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74" w:rsidRPr="00A74674" w:rsidRDefault="00A74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65DD" w:rsidRDefault="008865DD" w:rsidP="008865DD">
      <w:pPr>
        <w:pStyle w:val="3"/>
        <w:jc w:val="center"/>
        <w:rPr>
          <w:rFonts w:ascii="Arial" w:hAnsi="Arial"/>
          <w:sz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971550"/>
            <wp:effectExtent l="19050" t="0" r="9525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5DD" w:rsidRDefault="008865DD" w:rsidP="008865DD">
      <w:pPr>
        <w:pStyle w:val="a4"/>
        <w:tabs>
          <w:tab w:val="left" w:pos="708"/>
        </w:tabs>
        <w:spacing w:line="288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К О М </w:t>
      </w:r>
      <w:proofErr w:type="gramStart"/>
      <w:r>
        <w:rPr>
          <w:rFonts w:ascii="Arial" w:hAnsi="Arial"/>
          <w:b/>
          <w:sz w:val="26"/>
        </w:rPr>
        <w:t>И</w:t>
      </w:r>
      <w:proofErr w:type="gramEnd"/>
      <w:r>
        <w:rPr>
          <w:rFonts w:ascii="Arial" w:hAnsi="Arial"/>
          <w:b/>
          <w:sz w:val="26"/>
        </w:rPr>
        <w:t xml:space="preserve"> Т Е Т</w:t>
      </w:r>
    </w:p>
    <w:p w:rsidR="008865DD" w:rsidRDefault="008865DD" w:rsidP="008865DD">
      <w:pPr>
        <w:pStyle w:val="a4"/>
        <w:tabs>
          <w:tab w:val="left" w:pos="708"/>
        </w:tabs>
        <w:spacing w:line="288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 ГОСУДАРСТВЕННОГО РЕГУЛИРОВАНИЯ ТАРИФОВ </w:t>
      </w:r>
    </w:p>
    <w:p w:rsidR="008865DD" w:rsidRDefault="008865DD" w:rsidP="008865DD">
      <w:pPr>
        <w:pStyle w:val="a4"/>
        <w:tabs>
          <w:tab w:val="left" w:pos="708"/>
        </w:tabs>
        <w:spacing w:line="288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САРАТОВСКОЙ ОБЛАСТИ</w:t>
      </w:r>
    </w:p>
    <w:p w:rsidR="008865DD" w:rsidRDefault="008865DD" w:rsidP="008865DD">
      <w:pPr>
        <w:pStyle w:val="a4"/>
        <w:tabs>
          <w:tab w:val="left" w:pos="708"/>
        </w:tabs>
        <w:spacing w:line="288" w:lineRule="auto"/>
        <w:jc w:val="center"/>
        <w:rPr>
          <w:rFonts w:ascii="Arial" w:hAnsi="Arial"/>
          <w:b/>
          <w:sz w:val="26"/>
        </w:rPr>
      </w:pPr>
      <w:proofErr w:type="gramStart"/>
      <w:r>
        <w:rPr>
          <w:rFonts w:ascii="Arial" w:hAnsi="Arial"/>
          <w:b/>
          <w:sz w:val="26"/>
        </w:rPr>
        <w:t>П</w:t>
      </w:r>
      <w:proofErr w:type="gramEnd"/>
      <w:r>
        <w:rPr>
          <w:rFonts w:ascii="Arial" w:hAnsi="Arial"/>
          <w:b/>
          <w:sz w:val="26"/>
        </w:rPr>
        <w:t xml:space="preserve"> О С Т А Н О В Л Е Н И Е </w:t>
      </w:r>
    </w:p>
    <w:p w:rsidR="008865DD" w:rsidRDefault="008865DD" w:rsidP="008865DD">
      <w:pPr>
        <w:pStyle w:val="a4"/>
        <w:tabs>
          <w:tab w:val="left" w:pos="708"/>
        </w:tabs>
        <w:spacing w:line="216" w:lineRule="auto"/>
        <w:jc w:val="center"/>
        <w:rPr>
          <w:rFonts w:ascii="Arial" w:hAnsi="Arial"/>
        </w:rPr>
      </w:pPr>
    </w:p>
    <w:p w:rsidR="008865DD" w:rsidRDefault="008865DD" w:rsidP="008865DD">
      <w:pPr>
        <w:pStyle w:val="a4"/>
        <w:tabs>
          <w:tab w:val="left" w:pos="708"/>
        </w:tabs>
        <w:spacing w:line="21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декабря 2017 года № 72/13</w:t>
      </w:r>
    </w:p>
    <w:p w:rsidR="008865DD" w:rsidRDefault="008865DD" w:rsidP="008865DD">
      <w:pPr>
        <w:pStyle w:val="a4"/>
        <w:tabs>
          <w:tab w:val="left" w:pos="708"/>
        </w:tabs>
        <w:spacing w:line="216" w:lineRule="auto"/>
        <w:jc w:val="center"/>
        <w:rPr>
          <w:rFonts w:ascii="Arial" w:hAnsi="Arial" w:cs="Arial"/>
          <w:sz w:val="24"/>
          <w:szCs w:val="24"/>
        </w:rPr>
      </w:pPr>
    </w:p>
    <w:p w:rsidR="008865DD" w:rsidRDefault="008865DD" w:rsidP="008865DD">
      <w:pPr>
        <w:pStyle w:val="a4"/>
        <w:tabs>
          <w:tab w:val="left" w:pos="708"/>
        </w:tabs>
        <w:spacing w:line="21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Саратов</w:t>
      </w:r>
    </w:p>
    <w:p w:rsidR="00F25CEE" w:rsidRDefault="00F25CEE" w:rsidP="00F25CEE">
      <w:pPr>
        <w:pStyle w:val="a4"/>
        <w:tabs>
          <w:tab w:val="left" w:pos="708"/>
        </w:tabs>
        <w:spacing w:line="216" w:lineRule="auto"/>
        <w:jc w:val="center"/>
        <w:rPr>
          <w:rFonts w:ascii="Arial" w:hAnsi="Arial"/>
          <w:sz w:val="22"/>
        </w:rPr>
      </w:pPr>
    </w:p>
    <w:p w:rsidR="00A74674" w:rsidRDefault="00A74674" w:rsidP="00577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77DE7">
        <w:rPr>
          <w:rFonts w:ascii="Times New Roman" w:hAnsi="Times New Roman" w:cs="Times New Roman"/>
          <w:b/>
          <w:sz w:val="27"/>
          <w:szCs w:val="27"/>
        </w:rPr>
        <w:t>Об установлении единых (котловых) тарифов на услуги по передаче электрической энергии по сетям Саратовской области</w:t>
      </w:r>
    </w:p>
    <w:p w:rsidR="00567B2A" w:rsidRPr="00577DE7" w:rsidRDefault="00567B2A" w:rsidP="00577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74674" w:rsidRPr="00577DE7" w:rsidRDefault="00A746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7DE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577DE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77DE7">
        <w:rPr>
          <w:rFonts w:ascii="Times New Roman" w:hAnsi="Times New Roman" w:cs="Times New Roman"/>
          <w:sz w:val="26"/>
          <w:szCs w:val="26"/>
        </w:rPr>
        <w:t xml:space="preserve"> от 26 марта 2003 года № 35-ФЗ «Об электроэнергетике», </w:t>
      </w:r>
      <w:hyperlink r:id="rId9" w:history="1">
        <w:r w:rsidRPr="00577DE7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77DE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 декабря 2011 года № 1178 «О ценообразовании в области регулируемых цен (тарифов) в электроэнергетике», </w:t>
      </w:r>
      <w:hyperlink r:id="rId10" w:history="1">
        <w:r w:rsidRPr="00577DE7">
          <w:rPr>
            <w:rFonts w:ascii="Times New Roman" w:hAnsi="Times New Roman" w:cs="Times New Roman"/>
            <w:sz w:val="26"/>
            <w:szCs w:val="26"/>
          </w:rPr>
          <w:t>Методическими указаниями</w:t>
        </w:r>
      </w:hyperlink>
      <w:r w:rsidRPr="00577DE7">
        <w:rPr>
          <w:rFonts w:ascii="Times New Roman" w:hAnsi="Times New Roman" w:cs="Times New Roman"/>
          <w:sz w:val="26"/>
          <w:szCs w:val="26"/>
        </w:rPr>
        <w:t xml:space="preserve"> по расчету регулируемых тарифов и цен на электрическую (тепловую) энергию на розничном (потребительском) рынке, утвержденными приказом ФСТ России от 6 августа 2004 года № 20-э/2, </w:t>
      </w:r>
      <w:r w:rsidR="00D44603">
        <w:rPr>
          <w:rFonts w:ascii="Times New Roman" w:hAnsi="Times New Roman" w:cs="Times New Roman"/>
          <w:sz w:val="26"/>
          <w:szCs w:val="26"/>
        </w:rPr>
        <w:t>приказом</w:t>
      </w:r>
      <w:proofErr w:type="gramEnd"/>
      <w:r w:rsidR="00D446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44603">
        <w:rPr>
          <w:rFonts w:ascii="Times New Roman" w:hAnsi="Times New Roman" w:cs="Times New Roman"/>
          <w:sz w:val="26"/>
          <w:szCs w:val="26"/>
        </w:rPr>
        <w:t>ФАС России от 19 декабря 2017 года №1747/17 «</w:t>
      </w:r>
      <w:r w:rsidR="00D44603" w:rsidRPr="00D44603">
        <w:rPr>
          <w:rFonts w:ascii="Times New Roman" w:hAnsi="Times New Roman" w:cs="Times New Roman"/>
          <w:sz w:val="26"/>
          <w:szCs w:val="26"/>
        </w:rPr>
        <w:t>Об утверждении предельных уровней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по субъектам Российской Федерации на 2018 год</w:t>
      </w:r>
      <w:r w:rsidR="00D44603">
        <w:rPr>
          <w:rFonts w:ascii="Times New Roman" w:hAnsi="Times New Roman" w:cs="Times New Roman"/>
          <w:sz w:val="26"/>
          <w:szCs w:val="26"/>
        </w:rPr>
        <w:t>», приказом ФАС России от 19 декабря 2017 года №1749/17 «</w:t>
      </w:r>
      <w:r w:rsidR="00D44603" w:rsidRPr="00D44603">
        <w:rPr>
          <w:rFonts w:ascii="Times New Roman" w:hAnsi="Times New Roman" w:cs="Times New Roman"/>
          <w:sz w:val="26"/>
          <w:szCs w:val="26"/>
        </w:rPr>
        <w:t>Об утверждении предельных уровней тарифов на услуги по передаче электрической энергии</w:t>
      </w:r>
      <w:proofErr w:type="gramEnd"/>
      <w:r w:rsidR="00D44603" w:rsidRPr="00D4460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D44603" w:rsidRPr="00D44603">
        <w:rPr>
          <w:rFonts w:ascii="Times New Roman" w:hAnsi="Times New Roman" w:cs="Times New Roman"/>
          <w:sz w:val="26"/>
          <w:szCs w:val="26"/>
        </w:rPr>
        <w:t>поставляемой населению и приравненным к нему категориям потребителей, по субъектам Российской Федерации на 2018 год</w:t>
      </w:r>
      <w:r w:rsidR="00D44603">
        <w:rPr>
          <w:rFonts w:ascii="Times New Roman" w:hAnsi="Times New Roman" w:cs="Times New Roman"/>
          <w:sz w:val="26"/>
          <w:szCs w:val="26"/>
        </w:rPr>
        <w:t xml:space="preserve">», </w:t>
      </w:r>
      <w:hyperlink r:id="rId11" w:history="1">
        <w:r w:rsidRPr="00577DE7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577DE7">
        <w:rPr>
          <w:rFonts w:ascii="Times New Roman" w:hAnsi="Times New Roman" w:cs="Times New Roman"/>
          <w:sz w:val="26"/>
          <w:szCs w:val="26"/>
        </w:rPr>
        <w:t xml:space="preserve"> Правительства Саратовской области от 2 апреля 2007 года № 169-П «Вопросы комитета государственного регулирования тарифов Саратовской области», </w:t>
      </w:r>
      <w:r w:rsidR="00F25CEE" w:rsidRPr="00577DE7">
        <w:rPr>
          <w:rFonts w:ascii="Times New Roman" w:hAnsi="Times New Roman" w:cs="Times New Roman"/>
          <w:sz w:val="26"/>
          <w:szCs w:val="26"/>
        </w:rPr>
        <w:t xml:space="preserve">протоколом заседания Правления государственного регулирования тарифов Саратовской области от </w:t>
      </w:r>
      <w:r w:rsidR="008865DD">
        <w:rPr>
          <w:rFonts w:ascii="Times New Roman" w:hAnsi="Times New Roman" w:cs="Times New Roman"/>
          <w:sz w:val="26"/>
          <w:szCs w:val="26"/>
        </w:rPr>
        <w:t xml:space="preserve">28 </w:t>
      </w:r>
      <w:r w:rsidR="00F25CEE" w:rsidRPr="00577DE7">
        <w:rPr>
          <w:rFonts w:ascii="Times New Roman" w:hAnsi="Times New Roman" w:cs="Times New Roman"/>
          <w:sz w:val="26"/>
          <w:szCs w:val="26"/>
        </w:rPr>
        <w:t>декабря 201</w:t>
      </w:r>
      <w:r w:rsidR="00057F56">
        <w:rPr>
          <w:rFonts w:ascii="Times New Roman" w:hAnsi="Times New Roman" w:cs="Times New Roman"/>
          <w:sz w:val="26"/>
          <w:szCs w:val="26"/>
        </w:rPr>
        <w:t>7</w:t>
      </w:r>
      <w:r w:rsidR="00F25CEE" w:rsidRPr="00577DE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8865DD">
        <w:rPr>
          <w:rFonts w:ascii="Times New Roman" w:hAnsi="Times New Roman" w:cs="Times New Roman"/>
          <w:sz w:val="26"/>
          <w:szCs w:val="26"/>
        </w:rPr>
        <w:t>72</w:t>
      </w:r>
      <w:r w:rsidRPr="00577DE7">
        <w:rPr>
          <w:rFonts w:ascii="Times New Roman" w:hAnsi="Times New Roman" w:cs="Times New Roman"/>
          <w:sz w:val="26"/>
          <w:szCs w:val="26"/>
        </w:rPr>
        <w:t xml:space="preserve">, </w:t>
      </w:r>
      <w:r w:rsidR="00057F56">
        <w:rPr>
          <w:rFonts w:ascii="Times New Roman" w:hAnsi="Times New Roman" w:cs="Times New Roman"/>
          <w:sz w:val="26"/>
          <w:szCs w:val="26"/>
        </w:rPr>
        <w:t>К</w:t>
      </w:r>
      <w:r w:rsidRPr="00577DE7">
        <w:rPr>
          <w:rFonts w:ascii="Times New Roman" w:hAnsi="Times New Roman" w:cs="Times New Roman"/>
          <w:sz w:val="26"/>
          <w:szCs w:val="26"/>
        </w:rPr>
        <w:t>омитет государственного регулирования тарифов Саратовской области постановляет:</w:t>
      </w:r>
      <w:proofErr w:type="gramEnd"/>
    </w:p>
    <w:p w:rsidR="00A74674" w:rsidRPr="00577DE7" w:rsidRDefault="00A746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7DE7">
        <w:rPr>
          <w:rFonts w:ascii="Times New Roman" w:hAnsi="Times New Roman" w:cs="Times New Roman"/>
          <w:sz w:val="27"/>
          <w:szCs w:val="27"/>
        </w:rPr>
        <w:t>1. Установить и ввести в действие с 1 января 201</w:t>
      </w:r>
      <w:r w:rsidR="00057F56">
        <w:rPr>
          <w:rFonts w:ascii="Times New Roman" w:hAnsi="Times New Roman" w:cs="Times New Roman"/>
          <w:sz w:val="27"/>
          <w:szCs w:val="27"/>
        </w:rPr>
        <w:t>8</w:t>
      </w:r>
      <w:r w:rsidRPr="00577DE7">
        <w:rPr>
          <w:rFonts w:ascii="Times New Roman" w:hAnsi="Times New Roman" w:cs="Times New Roman"/>
          <w:sz w:val="27"/>
          <w:szCs w:val="27"/>
        </w:rPr>
        <w:t xml:space="preserve"> года единые (котловые) </w:t>
      </w:r>
      <w:hyperlink w:anchor="Par33" w:history="1">
        <w:r w:rsidRPr="00577DE7">
          <w:rPr>
            <w:rFonts w:ascii="Times New Roman" w:hAnsi="Times New Roman" w:cs="Times New Roman"/>
            <w:sz w:val="27"/>
            <w:szCs w:val="27"/>
          </w:rPr>
          <w:t>тарифы</w:t>
        </w:r>
      </w:hyperlink>
      <w:r w:rsidRPr="00577DE7">
        <w:rPr>
          <w:rFonts w:ascii="Times New Roman" w:hAnsi="Times New Roman" w:cs="Times New Roman"/>
          <w:sz w:val="27"/>
          <w:szCs w:val="27"/>
        </w:rPr>
        <w:t xml:space="preserve"> на услуги по передаче электрической энергии по сетям Саратовской области согласно приложени</w:t>
      </w:r>
      <w:r w:rsidR="00C6468B" w:rsidRPr="00577DE7">
        <w:rPr>
          <w:rFonts w:ascii="Times New Roman" w:hAnsi="Times New Roman" w:cs="Times New Roman"/>
          <w:sz w:val="27"/>
          <w:szCs w:val="27"/>
        </w:rPr>
        <w:t>ям № 1 и № 2</w:t>
      </w:r>
      <w:r w:rsidRPr="00577DE7">
        <w:rPr>
          <w:rFonts w:ascii="Times New Roman" w:hAnsi="Times New Roman" w:cs="Times New Roman"/>
          <w:sz w:val="27"/>
          <w:szCs w:val="27"/>
        </w:rPr>
        <w:t>.</w:t>
      </w:r>
    </w:p>
    <w:p w:rsidR="00A74674" w:rsidRPr="00ED1A2B" w:rsidRDefault="00A74674" w:rsidP="00A746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D1A2B">
        <w:rPr>
          <w:rFonts w:ascii="Times New Roman" w:hAnsi="Times New Roman" w:cs="Times New Roman"/>
          <w:sz w:val="27"/>
          <w:szCs w:val="27"/>
        </w:rPr>
        <w:t>2. С 1 января 201</w:t>
      </w:r>
      <w:r w:rsidR="00057F56" w:rsidRPr="00ED1A2B">
        <w:rPr>
          <w:rFonts w:ascii="Times New Roman" w:hAnsi="Times New Roman" w:cs="Times New Roman"/>
          <w:sz w:val="27"/>
          <w:szCs w:val="27"/>
        </w:rPr>
        <w:t xml:space="preserve">8 </w:t>
      </w:r>
      <w:r w:rsidRPr="00ED1A2B">
        <w:rPr>
          <w:rFonts w:ascii="Times New Roman" w:hAnsi="Times New Roman" w:cs="Times New Roman"/>
          <w:sz w:val="27"/>
          <w:szCs w:val="27"/>
        </w:rPr>
        <w:t>года признать утратившими силу:</w:t>
      </w:r>
    </w:p>
    <w:p w:rsidR="00A74674" w:rsidRPr="00ED1A2B" w:rsidRDefault="007C77D1" w:rsidP="002B2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hyperlink r:id="rId12" w:history="1">
        <w:r w:rsidR="00A74674" w:rsidRPr="00ED1A2B">
          <w:rPr>
            <w:rFonts w:ascii="Times New Roman" w:hAnsi="Times New Roman" w:cs="Times New Roman"/>
            <w:sz w:val="27"/>
            <w:szCs w:val="27"/>
          </w:rPr>
          <w:t>пункт 1</w:t>
        </w:r>
      </w:hyperlink>
      <w:r w:rsidR="00A74674" w:rsidRPr="00ED1A2B">
        <w:rPr>
          <w:rFonts w:ascii="Times New Roman" w:hAnsi="Times New Roman" w:cs="Times New Roman"/>
          <w:sz w:val="27"/>
          <w:szCs w:val="27"/>
        </w:rPr>
        <w:t xml:space="preserve"> постановления комитета государственного регулирования тарифов Саратовской области от </w:t>
      </w:r>
      <w:r w:rsidR="00626A3E" w:rsidRPr="00ED1A2B">
        <w:rPr>
          <w:rFonts w:ascii="Times New Roman" w:hAnsi="Times New Roman" w:cs="Times New Roman"/>
          <w:sz w:val="27"/>
          <w:szCs w:val="27"/>
        </w:rPr>
        <w:t>2</w:t>
      </w:r>
      <w:r w:rsidR="00ED1A2B" w:rsidRPr="00ED1A2B">
        <w:rPr>
          <w:rFonts w:ascii="Times New Roman" w:hAnsi="Times New Roman" w:cs="Times New Roman"/>
          <w:sz w:val="27"/>
          <w:szCs w:val="27"/>
        </w:rPr>
        <w:t>8</w:t>
      </w:r>
      <w:r w:rsidR="00A74674" w:rsidRPr="00ED1A2B">
        <w:rPr>
          <w:rFonts w:ascii="Times New Roman" w:hAnsi="Times New Roman" w:cs="Times New Roman"/>
          <w:sz w:val="27"/>
          <w:szCs w:val="27"/>
        </w:rPr>
        <w:t xml:space="preserve"> декабря 201</w:t>
      </w:r>
      <w:r w:rsidR="00ED1A2B" w:rsidRPr="00ED1A2B">
        <w:rPr>
          <w:rFonts w:ascii="Times New Roman" w:hAnsi="Times New Roman" w:cs="Times New Roman"/>
          <w:sz w:val="27"/>
          <w:szCs w:val="27"/>
        </w:rPr>
        <w:t>6</w:t>
      </w:r>
      <w:r w:rsidR="00A74674" w:rsidRPr="00ED1A2B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ED1A2B" w:rsidRPr="00ED1A2B">
        <w:rPr>
          <w:rFonts w:ascii="Times New Roman" w:hAnsi="Times New Roman" w:cs="Times New Roman"/>
          <w:sz w:val="27"/>
          <w:szCs w:val="27"/>
        </w:rPr>
        <w:t>78</w:t>
      </w:r>
      <w:r w:rsidR="005C1B6A" w:rsidRPr="00ED1A2B">
        <w:rPr>
          <w:rFonts w:ascii="Times New Roman" w:hAnsi="Times New Roman" w:cs="Times New Roman"/>
          <w:sz w:val="27"/>
          <w:szCs w:val="27"/>
        </w:rPr>
        <w:t>/</w:t>
      </w:r>
      <w:r w:rsidR="00ED1A2B" w:rsidRPr="00ED1A2B">
        <w:rPr>
          <w:rFonts w:ascii="Times New Roman" w:hAnsi="Times New Roman" w:cs="Times New Roman"/>
          <w:sz w:val="27"/>
          <w:szCs w:val="27"/>
        </w:rPr>
        <w:t>13</w:t>
      </w:r>
      <w:r w:rsidR="00A74674" w:rsidRPr="00ED1A2B">
        <w:rPr>
          <w:rFonts w:ascii="Times New Roman" w:hAnsi="Times New Roman" w:cs="Times New Roman"/>
          <w:sz w:val="27"/>
          <w:szCs w:val="27"/>
        </w:rPr>
        <w:t xml:space="preserve"> «</w:t>
      </w:r>
      <w:r w:rsidR="00C6468B" w:rsidRPr="00ED1A2B">
        <w:rPr>
          <w:rFonts w:ascii="Times New Roman" w:hAnsi="Times New Roman" w:cs="Times New Roman"/>
          <w:sz w:val="27"/>
          <w:szCs w:val="27"/>
        </w:rPr>
        <w:t>Об установлении единых (котловых) тарифов на услуги по передаче электрической энергии по сетям Саратовской области</w:t>
      </w:r>
      <w:r w:rsidR="00567B2A">
        <w:rPr>
          <w:rFonts w:ascii="Times New Roman" w:hAnsi="Times New Roman" w:cs="Times New Roman"/>
          <w:sz w:val="27"/>
          <w:szCs w:val="27"/>
        </w:rPr>
        <w:t>».</w:t>
      </w:r>
    </w:p>
    <w:p w:rsidR="00F25CEE" w:rsidRPr="00577DE7" w:rsidRDefault="00A74674" w:rsidP="00577D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77DE7">
        <w:rPr>
          <w:rFonts w:ascii="Times New Roman" w:hAnsi="Times New Roman" w:cs="Times New Roman"/>
          <w:sz w:val="27"/>
          <w:szCs w:val="27"/>
        </w:rPr>
        <w:t xml:space="preserve">3. Настоящее постановление подлежит официальному опубликованию </w:t>
      </w:r>
      <w:r w:rsidRPr="00F840CB">
        <w:rPr>
          <w:rFonts w:ascii="Times New Roman" w:hAnsi="Times New Roman" w:cs="Times New Roman"/>
          <w:sz w:val="27"/>
          <w:szCs w:val="27"/>
        </w:rPr>
        <w:t>в средствах массовой информации</w:t>
      </w:r>
      <w:r w:rsidR="00057F56" w:rsidRPr="00F840CB">
        <w:rPr>
          <w:rFonts w:ascii="Times New Roman" w:hAnsi="Times New Roman" w:cs="Times New Roman"/>
          <w:sz w:val="27"/>
          <w:szCs w:val="27"/>
        </w:rPr>
        <w:t xml:space="preserve"> и вступает в силу 1 января 2018 года</w:t>
      </w:r>
      <w:r w:rsidRPr="00F840CB">
        <w:rPr>
          <w:rFonts w:ascii="Times New Roman" w:hAnsi="Times New Roman" w:cs="Times New Roman"/>
          <w:sz w:val="27"/>
          <w:szCs w:val="27"/>
        </w:rPr>
        <w:t>.</w:t>
      </w:r>
    </w:p>
    <w:p w:rsidR="00577DE7" w:rsidRDefault="00577DE7" w:rsidP="00C6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603" w:rsidRDefault="00D44603" w:rsidP="00C6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 области –</w:t>
      </w:r>
    </w:p>
    <w:p w:rsidR="00C6468B" w:rsidRDefault="00C6468B" w:rsidP="00C6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B90">
        <w:rPr>
          <w:rFonts w:ascii="Times New Roman" w:hAnsi="Times New Roman" w:cs="Times New Roman"/>
          <w:b/>
          <w:sz w:val="28"/>
          <w:szCs w:val="28"/>
        </w:rPr>
        <w:t>председатель комитета</w:t>
      </w:r>
      <w:bookmarkStart w:id="0" w:name="Par38"/>
      <w:bookmarkEnd w:id="0"/>
      <w:r w:rsidR="00D446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Л.Н. Новикова</w:t>
      </w:r>
    </w:p>
    <w:p w:rsidR="00D44603" w:rsidRDefault="00D44603" w:rsidP="00C6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603" w:rsidRDefault="00D44603" w:rsidP="00C6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603" w:rsidRDefault="00D44603" w:rsidP="00C6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603" w:rsidRDefault="00D44603" w:rsidP="00C64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44603" w:rsidSect="00577DE7">
          <w:pgSz w:w="11906" w:h="16838"/>
          <w:pgMar w:top="284" w:right="567" w:bottom="142" w:left="1701" w:header="709" w:footer="709" w:gutter="0"/>
          <w:cols w:space="708"/>
          <w:docGrid w:linePitch="360"/>
        </w:sectPr>
      </w:pPr>
    </w:p>
    <w:p w:rsidR="00DF22A4" w:rsidRDefault="00DF22A4" w:rsidP="00164D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F22A4" w:rsidRDefault="00DF22A4" w:rsidP="00DF22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DF22A4" w:rsidRDefault="00DF22A4" w:rsidP="00DF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DF22A4" w:rsidRDefault="00DF22A4" w:rsidP="00DF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комитета государственного регулирования тарифов</w:t>
      </w:r>
    </w:p>
    <w:p w:rsidR="00DF22A4" w:rsidRDefault="00DF22A4" w:rsidP="00DF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DF22A4" w:rsidRDefault="00DF22A4" w:rsidP="00DF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от 28 декабря 2017 года № 72/13</w:t>
      </w:r>
    </w:p>
    <w:p w:rsidR="00DF22A4" w:rsidRPr="008865DD" w:rsidRDefault="00DF22A4" w:rsidP="00DF22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65DD">
        <w:rPr>
          <w:rFonts w:ascii="Times New Roman" w:hAnsi="Times New Roman" w:cs="Times New Roman"/>
          <w:b/>
          <w:sz w:val="20"/>
          <w:szCs w:val="20"/>
        </w:rPr>
        <w:t>Единые (котловые) тарифы на услуги по передаче электрической энергии по сетям Саратовской области, поставляемой прочим потребителям на 2018 год</w:t>
      </w:r>
    </w:p>
    <w:tbl>
      <w:tblPr>
        <w:tblW w:w="14600" w:type="dxa"/>
        <w:tblInd w:w="817" w:type="dxa"/>
        <w:tblLook w:val="04A0" w:firstRow="1" w:lastRow="0" w:firstColumn="1" w:lastColumn="0" w:noHBand="0" w:noVBand="1"/>
      </w:tblPr>
      <w:tblGrid>
        <w:gridCol w:w="860"/>
        <w:gridCol w:w="4180"/>
        <w:gridCol w:w="1620"/>
        <w:gridCol w:w="1480"/>
        <w:gridCol w:w="600"/>
        <w:gridCol w:w="1400"/>
        <w:gridCol w:w="1380"/>
        <w:gridCol w:w="1540"/>
        <w:gridCol w:w="1540"/>
      </w:tblGrid>
      <w:tr w:rsidR="00DF22A4" w:rsidRPr="008865DD" w:rsidTr="00F95BDA">
        <w:trPr>
          <w:trHeight w:val="30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Диапазоны напряжения</w:t>
            </w:r>
          </w:p>
        </w:tc>
      </w:tr>
      <w:tr w:rsidR="00DF22A4" w:rsidRPr="008865DD" w:rsidTr="00F95BD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ВН-1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CH-I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CH-II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</w:p>
        </w:tc>
      </w:tr>
      <w:tr w:rsidR="00DF22A4" w:rsidRPr="008865DD" w:rsidTr="00F95BD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DF22A4" w:rsidRPr="008865DD" w:rsidTr="00F95BD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потребители (тарифы указаны без учета НДС)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</w:tr>
      <w:tr w:rsidR="00DF22A4" w:rsidRPr="008865DD" w:rsidTr="00F95BD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3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Двухставочный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тариф</w:t>
            </w:r>
          </w:p>
        </w:tc>
      </w:tr>
      <w:tr w:rsidR="00DF22A4" w:rsidRPr="008865DD" w:rsidTr="00F95BDA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ставка за содержание электрических сетей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860 194,23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840 917,00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1 482 107,40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1 896 713,53</w:t>
            </w:r>
          </w:p>
        </w:tc>
      </w:tr>
      <w:tr w:rsidR="00DF22A4" w:rsidRPr="008865DD" w:rsidTr="00F95BDA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797,30</w:t>
            </w:r>
          </w:p>
        </w:tc>
      </w:tr>
      <w:tr w:rsidR="00DF22A4" w:rsidRPr="008865DD" w:rsidTr="00F95BD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Одноставочный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тариф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1,52430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2,06262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3,40376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3,67773</w:t>
            </w:r>
          </w:p>
        </w:tc>
      </w:tr>
      <w:tr w:rsidR="00DF22A4" w:rsidRPr="008865DD" w:rsidTr="00F95BDA">
        <w:trPr>
          <w:trHeight w:val="9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1 903 548,22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342 893,01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73 277,95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1 001 926,90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485 450,37</w:t>
            </w:r>
          </w:p>
        </w:tc>
      </w:tr>
      <w:tr w:rsidR="00DF22A4" w:rsidRPr="008865DD" w:rsidTr="00F95BD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Ставка перекрестного субсидирования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1 294,15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1 280,52</w:t>
            </w:r>
          </w:p>
        </w:tc>
      </w:tr>
      <w:tr w:rsidR="00DF22A4" w:rsidRPr="008865DD" w:rsidTr="00F95BD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потребители (тарифы указаны без учета НДС) </w:t>
            </w:r>
          </w:p>
        </w:tc>
        <w:tc>
          <w:tcPr>
            <w:tcW w:w="7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полугодие</w:t>
            </w:r>
          </w:p>
        </w:tc>
      </w:tr>
      <w:tr w:rsidR="00DF22A4" w:rsidRPr="008865DD" w:rsidTr="00F95BDA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3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Двухставочный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тариф</w:t>
            </w:r>
          </w:p>
        </w:tc>
      </w:tr>
      <w:tr w:rsidR="00DF22A4" w:rsidRPr="008865DD" w:rsidTr="00F95BDA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ставка за содержание электрических сетей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860 194,23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857 735,34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1 504 339,01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1 896 713,53</w:t>
            </w:r>
          </w:p>
        </w:tc>
      </w:tr>
      <w:tr w:rsidR="00DF22A4" w:rsidRPr="008865DD" w:rsidTr="00F95BDA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854,71</w:t>
            </w:r>
          </w:p>
        </w:tc>
      </w:tr>
      <w:tr w:rsidR="00DF22A4" w:rsidRPr="008865DD" w:rsidTr="00F95BD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Одноставочный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тариф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1,57003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2,12450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3,50587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3,78806</w:t>
            </w:r>
          </w:p>
        </w:tc>
      </w:tr>
      <w:tr w:rsidR="00DF22A4" w:rsidRPr="008865DD" w:rsidTr="00F95BDA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2 218 344,18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540 513,61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98 021,18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1 230 562,26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349 247,14</w:t>
            </w:r>
          </w:p>
        </w:tc>
      </w:tr>
      <w:tr w:rsidR="00DF22A4" w:rsidRPr="008865DD" w:rsidTr="00F95BDA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Ставка перекрестного субсидирования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785,07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1390,98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1093,91</w:t>
            </w:r>
          </w:p>
        </w:tc>
      </w:tr>
    </w:tbl>
    <w:p w:rsidR="00DF22A4" w:rsidRPr="008865DD" w:rsidRDefault="00DF22A4" w:rsidP="00DF22A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22A4" w:rsidRPr="008865DD" w:rsidRDefault="00DF22A4" w:rsidP="00DF22A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F22A4" w:rsidRPr="008865DD" w:rsidRDefault="00DF22A4" w:rsidP="00DF22A4">
      <w:pPr>
        <w:jc w:val="right"/>
        <w:rPr>
          <w:rFonts w:ascii="Times New Roman" w:hAnsi="Times New Roman" w:cs="Times New Roman"/>
          <w:sz w:val="20"/>
          <w:szCs w:val="20"/>
        </w:rPr>
      </w:pPr>
      <w:r w:rsidRPr="008865DD">
        <w:rPr>
          <w:rFonts w:ascii="Times New Roman" w:hAnsi="Times New Roman" w:cs="Times New Roman"/>
          <w:sz w:val="20"/>
          <w:szCs w:val="20"/>
        </w:rPr>
        <w:t>Таблица 1</w:t>
      </w:r>
    </w:p>
    <w:p w:rsidR="00DF22A4" w:rsidRPr="008865DD" w:rsidRDefault="00DF22A4" w:rsidP="00DF22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65DD">
        <w:rPr>
          <w:rFonts w:ascii="Times New Roman" w:hAnsi="Times New Roman" w:cs="Times New Roman"/>
          <w:b/>
          <w:sz w:val="20"/>
          <w:szCs w:val="20"/>
        </w:rPr>
        <w:t>Размер экономически обоснованных единых (котловых) тарифов на услуги по передаче электрической энергии по сетям Саратовской области на 2018 год</w:t>
      </w:r>
    </w:p>
    <w:tbl>
      <w:tblPr>
        <w:tblW w:w="15588" w:type="dxa"/>
        <w:tblInd w:w="113" w:type="dxa"/>
        <w:tblLook w:val="04A0" w:firstRow="1" w:lastRow="0" w:firstColumn="1" w:lastColumn="0" w:noHBand="0" w:noVBand="1"/>
      </w:tblPr>
      <w:tblGrid>
        <w:gridCol w:w="876"/>
        <w:gridCol w:w="5620"/>
        <w:gridCol w:w="1560"/>
        <w:gridCol w:w="1578"/>
        <w:gridCol w:w="1985"/>
        <w:gridCol w:w="2126"/>
        <w:gridCol w:w="1843"/>
      </w:tblGrid>
      <w:tr w:rsidR="00DF22A4" w:rsidRPr="008865DD" w:rsidTr="00F95BDA">
        <w:trPr>
          <w:trHeight w:val="30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CH-I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CH-II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НН</w:t>
            </w:r>
          </w:p>
        </w:tc>
      </w:tr>
      <w:tr w:rsidR="00DF22A4" w:rsidRPr="008865DD" w:rsidTr="00F95BD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22A4" w:rsidRPr="008865DD" w:rsidTr="00F95BD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F22A4" w:rsidRPr="008865DD" w:rsidTr="00F95BDA">
        <w:trPr>
          <w:trHeight w:val="6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Величины, используемые при утверждении (расчете) единых (котловых) тарифов на услуги по передаче электрической энергии в Саратовской области</w:t>
            </w:r>
          </w:p>
        </w:tc>
      </w:tr>
      <w:tr w:rsidR="00DF22A4" w:rsidRPr="008865DD" w:rsidTr="00F95BDA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Экономически обоснованные единые (котловые) тарифы на услуги по передаче электрической энергии (тарифы указаны без учета НДС)  </w:t>
            </w:r>
          </w:p>
        </w:tc>
        <w:tc>
          <w:tcPr>
            <w:tcW w:w="7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</w:tr>
      <w:tr w:rsidR="00DF22A4" w:rsidRPr="008865DD" w:rsidTr="00F95BD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4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Двухставочный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тариф</w:t>
            </w:r>
          </w:p>
        </w:tc>
      </w:tr>
      <w:tr w:rsidR="00DF22A4" w:rsidRPr="008865DD" w:rsidTr="00F95BD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ставка за содержание электрических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701 406,44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585 023,77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840 194,64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1 053 512,58</w:t>
            </w:r>
          </w:p>
        </w:tc>
      </w:tr>
      <w:tr w:rsidR="00DF22A4" w:rsidRPr="008865DD" w:rsidTr="00F95BDA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1.1.1.2.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797,30</w:t>
            </w:r>
          </w:p>
        </w:tc>
      </w:tr>
      <w:tr w:rsidR="00DF22A4" w:rsidRPr="008865DD" w:rsidTr="00F95BD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Одноставочный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тариф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1,44062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1,51464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2,09896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2,68926</w:t>
            </w:r>
          </w:p>
        </w:tc>
      </w:tr>
      <w:tr w:rsidR="00DF22A4" w:rsidRPr="008865DD" w:rsidTr="00F95BDA">
        <w:trPr>
          <w:trHeight w:val="6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Экономически обоснованные единые (котловые) тарифы на услуги по передаче электрической энергии (тарифы указаны без учета НДС)</w:t>
            </w:r>
          </w:p>
        </w:tc>
        <w:tc>
          <w:tcPr>
            <w:tcW w:w="7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полугодие</w:t>
            </w:r>
          </w:p>
        </w:tc>
      </w:tr>
      <w:tr w:rsidR="00DF22A4" w:rsidRPr="008865DD" w:rsidTr="00F95BD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14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Двухставочный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тариф</w:t>
            </w:r>
          </w:p>
        </w:tc>
      </w:tr>
      <w:tr w:rsidR="00DF22A4" w:rsidRPr="008865DD" w:rsidTr="00F95BD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1.2.1.1.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ставка за содержание электрических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628 514,05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629 637,96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820 382,86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1 189 386,67</w:t>
            </w:r>
          </w:p>
        </w:tc>
      </w:tr>
      <w:tr w:rsidR="00DF22A4" w:rsidRPr="008865DD" w:rsidTr="00F95BDA">
        <w:trPr>
          <w:trHeight w:val="6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1.2.1.2.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854,71</w:t>
            </w:r>
          </w:p>
        </w:tc>
      </w:tr>
      <w:tr w:rsidR="00DF22A4" w:rsidRPr="008865DD" w:rsidTr="00F95BD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Одноставочный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тариф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1,31867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2,09432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3,02687</w:t>
            </w:r>
          </w:p>
        </w:tc>
      </w:tr>
    </w:tbl>
    <w:p w:rsidR="00DF22A4" w:rsidRDefault="00DF22A4" w:rsidP="00DF22A4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7C77D1" w:rsidRPr="008865DD" w:rsidRDefault="007C77D1" w:rsidP="00DF22A4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5643" w:type="dxa"/>
        <w:tblInd w:w="93" w:type="dxa"/>
        <w:tblLook w:val="04A0" w:firstRow="1" w:lastRow="0" w:firstColumn="1" w:lastColumn="0" w:noHBand="0" w:noVBand="1"/>
      </w:tblPr>
      <w:tblGrid>
        <w:gridCol w:w="820"/>
        <w:gridCol w:w="7069"/>
        <w:gridCol w:w="1057"/>
        <w:gridCol w:w="3685"/>
        <w:gridCol w:w="696"/>
        <w:gridCol w:w="2316"/>
      </w:tblGrid>
      <w:tr w:rsidR="00DF22A4" w:rsidRPr="008865DD" w:rsidTr="007C77D1">
        <w:trPr>
          <w:trHeight w:val="211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сетевой организации с указанием необходимой валовой выручки (без учета оплаты потерь), HBB которой 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учтена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утверждении (расчете) единых (котловых) тарифов на услуги по передаче электрической энергии в Саратовской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НВВ сетевых организаций без учета оплаты потерь, 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учтенная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утверждении (расчете) единых (котловых) тарифов на услуги по передаче электрической энергии в Саратовской области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ПАО "МРСК Волги" - "Саратовские распределительные сети"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9 531 680,37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66 634,89 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ЗАО "Саратовское предприятие городских электрических сетей"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724 039,17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30 428,38 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 "Независимая электросетевая компания"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186 546,70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8 458,24 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Облкоммунэнерго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1 012 659,17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11 195,71 </w:t>
            </w:r>
          </w:p>
        </w:tc>
      </w:tr>
      <w:tr w:rsidR="00DF22A4" w:rsidRPr="008865DD" w:rsidTr="00F95BD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Приволжская дирекция по энергообеспечению 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–с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труктурное подразделение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Трансэнерго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филиала ОАО "РЖД"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47 347,29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Юго-Восточная дирекция по энергообеспечению – структурное подразделение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Трансэнерг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филиала ОАО "РЖД"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15 661,45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872,20 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Промэнерго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49 040,94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Энергогаз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-Групп"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11 498,00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"Территориальная электросетевая компания"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4 927,36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Саратовстройстекло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880,56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Энгельсская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промышленная компания"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414,78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"ЭЛТРЕЙТ"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146 194,43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4 851,56 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 "Научно-производственное предприятие  "Алмаз"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526,85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"Приволжский"  АО "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70 984,32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6,27 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"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ЖКХ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ЗАТО Светлый"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3 990,08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Саратовский филиал ООО "Газпром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45 305,38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"Апатит"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345,41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"Группа Север"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10 135,08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"Волжская энергетическая компания"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7 377,47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"Электросетевая компания"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29 999,42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"Транзит-2000"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33 651,54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Смюрэк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15 763,00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Балашовская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Распределительная Компания»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16 259,53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«Электросеть»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3 944,53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"Поток"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3 501,55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 Саратовская теплотехническая компания"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16 252,94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ЭнергоТранс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4 981,79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"СОПОТ-РОПТ"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7 521,01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ЛУКОЙЛ-ЭНЕРГОСЕТИ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8 415,16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"Саратовская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энергосетевая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компания"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32 201,28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"Поволжская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сетевая компания"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4 464,34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Энгельсское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приборостроительное объединение "Сигнал"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73,76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ЭлектроСфера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27 003,19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ЭСКо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99 130,69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ОАО "Объединенная энергетическая компания"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17 470,18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565,00 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Сетевая Компания"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4 461,65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Сетевая Компания Волга"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6 048,88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"СПП  Ритейл"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9 754,27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Балаковская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Электросетевая Компания"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27 638,75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"Электросеть 64"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10 762,97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"Объединенная электросетевая компания"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61 334,90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"ОБЪЕДИНЕННАЯ ЭНЕРГЕТИЧЕСКАЯ КОМПАНИЯ"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84 483,29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"Покровская Сетевая Компания"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10 458,52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"Сервисное обслуживание электросетевого комплекса"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4 880,74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"Саратовская территориальная электросетевая компания"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6 977,33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"Сетевая Компания Центр -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2 807,93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"Садоводческие электросети и коммуникации"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1 857,85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Регионэлектросеть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6 365,38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СарГорСеть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6 066,52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Промэнерго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2 541,99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«Саратовская территориальная сетевая компания»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9 209,32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«ТРАНСПОРТНАЯ ЭНЕРГО КОМПАНИЯ»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44 759,40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«Объединенная Сетевая Компания «ЭНЕРГО-СОЮЗ»»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5 408,23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22A4" w:rsidRPr="008865DD" w:rsidTr="00F95BDA">
        <w:trPr>
          <w:trHeight w:val="30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12 496 006,63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123 012,25 </w:t>
            </w:r>
          </w:p>
        </w:tc>
      </w:tr>
    </w:tbl>
    <w:p w:rsidR="00DF22A4" w:rsidRPr="008865DD" w:rsidRDefault="00DF22A4" w:rsidP="00DF22A4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DF22A4" w:rsidRPr="008865DD" w:rsidRDefault="00DF22A4" w:rsidP="00DF22A4">
      <w:pPr>
        <w:jc w:val="right"/>
        <w:rPr>
          <w:rFonts w:ascii="Times New Roman" w:hAnsi="Times New Roman" w:cs="Times New Roman"/>
          <w:sz w:val="20"/>
          <w:szCs w:val="20"/>
        </w:rPr>
      </w:pPr>
      <w:r w:rsidRPr="008865DD">
        <w:rPr>
          <w:rFonts w:ascii="Times New Roman" w:hAnsi="Times New Roman" w:cs="Times New Roman"/>
          <w:sz w:val="20"/>
          <w:szCs w:val="20"/>
        </w:rPr>
        <w:lastRenderedPageBreak/>
        <w:t>Таблица 2</w:t>
      </w:r>
    </w:p>
    <w:p w:rsidR="00DF22A4" w:rsidRPr="00401159" w:rsidRDefault="00DF22A4" w:rsidP="00DF22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1159">
        <w:rPr>
          <w:rFonts w:ascii="Times New Roman" w:hAnsi="Times New Roman" w:cs="Times New Roman"/>
          <w:b/>
          <w:sz w:val="20"/>
          <w:szCs w:val="20"/>
        </w:rPr>
        <w:t>Показатели для целей расчета единых (котловых) тарифов на услуги по передаче электрической энергии по сетям Саратовской области на 2018 год</w:t>
      </w:r>
    </w:p>
    <w:p w:rsidR="00DF22A4" w:rsidRPr="00401159" w:rsidRDefault="00DF22A4" w:rsidP="00DF22A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30" w:type="dxa"/>
        <w:tblInd w:w="113" w:type="dxa"/>
        <w:tblLook w:val="04A0" w:firstRow="1" w:lastRow="0" w:firstColumn="1" w:lastColumn="0" w:noHBand="0" w:noVBand="1"/>
      </w:tblPr>
      <w:tblGrid>
        <w:gridCol w:w="876"/>
        <w:gridCol w:w="3713"/>
        <w:gridCol w:w="1272"/>
        <w:gridCol w:w="938"/>
        <w:gridCol w:w="950"/>
        <w:gridCol w:w="1120"/>
        <w:gridCol w:w="949"/>
        <w:gridCol w:w="935"/>
        <w:gridCol w:w="770"/>
        <w:gridCol w:w="931"/>
        <w:gridCol w:w="939"/>
        <w:gridCol w:w="992"/>
        <w:gridCol w:w="1345"/>
      </w:tblGrid>
      <w:tr w:rsidR="00DF22A4" w:rsidRPr="00401159" w:rsidTr="00F95BDA">
        <w:trPr>
          <w:trHeight w:val="30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4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полугодие</w:t>
            </w:r>
          </w:p>
        </w:tc>
      </w:tr>
      <w:tr w:rsidR="00DF22A4" w:rsidRPr="00401159" w:rsidTr="00F95BDA">
        <w:trPr>
          <w:trHeight w:val="30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ВН-1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CH-I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CH-II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ВН-1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CH-I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CH-II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НН</w:t>
            </w:r>
          </w:p>
        </w:tc>
      </w:tr>
      <w:tr w:rsidR="00DF22A4" w:rsidRPr="00401159" w:rsidTr="00F95BD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DF22A4" w:rsidRPr="00401159" w:rsidTr="00F95BDA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Величины, используемые при утверждении (расчете) единых (котловых) тарифов на услуги по передаче электрической энергии в Саратовской области</w:t>
            </w:r>
          </w:p>
        </w:tc>
      </w:tr>
      <w:tr w:rsidR="00DF22A4" w:rsidRPr="00401159" w:rsidTr="00F95BDA">
        <w:trPr>
          <w:trHeight w:val="16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Плановый объем полезного отпуска электрической энергии всех потребителей, оплачивающих услуги по передаче по единым (котловым) тарифам на услуги по передаче электрической энергии, в </w:t>
            </w:r>
            <w:proofErr w:type="spell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млн. </w:t>
            </w:r>
            <w:proofErr w:type="spell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1465,96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1423,96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1038,66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1395,39</w:t>
            </w:r>
          </w:p>
        </w:tc>
      </w:tr>
      <w:tr w:rsidR="00DF22A4" w:rsidRPr="00401159" w:rsidTr="007C77D1">
        <w:trPr>
          <w:trHeight w:val="51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8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Население и приравненные к нему категории потребителей </w:t>
            </w:r>
          </w:p>
        </w:tc>
      </w:tr>
      <w:tr w:rsidR="00DF22A4" w:rsidRPr="00401159" w:rsidTr="00F95BDA">
        <w:trPr>
          <w:trHeight w:val="2861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48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Население и приравненные к нему категории </w:t>
            </w:r>
            <w:proofErr w:type="spell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,з</w:t>
            </w:r>
            <w:proofErr w:type="gramEnd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исключением указанного в пунктах 1.1.2 и  1.1.3:                                                                                              </w:t>
            </w: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наймодатели</w:t>
            </w:r>
            <w:proofErr w:type="spellEnd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 энергию (мощность</w:t>
            </w:r>
            <w:proofErr w:type="gramEnd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</w:t>
            </w:r>
            <w:proofErr w:type="gramEnd"/>
          </w:p>
        </w:tc>
      </w:tr>
      <w:tr w:rsidR="00DF22A4" w:rsidRPr="00401159" w:rsidTr="00F95BDA">
        <w:trPr>
          <w:trHeight w:val="12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млн. </w:t>
            </w:r>
            <w:proofErr w:type="spell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84,55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716,61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710,16</w:t>
            </w:r>
          </w:p>
        </w:tc>
      </w:tr>
      <w:tr w:rsidR="00DF22A4" w:rsidRPr="00401159" w:rsidTr="00F95BDA">
        <w:trPr>
          <w:trHeight w:val="357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48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Население, проживающее в городских населенных пунктах в </w:t>
            </w:r>
            <w:proofErr w:type="spell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домах</w:t>
            </w:r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,о</w:t>
            </w:r>
            <w:proofErr w:type="gramEnd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борудованных</w:t>
            </w:r>
            <w:proofErr w:type="spellEnd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установленном порядке стационарными электроплитами и (или) электроотопительными установками и приравненные к ним:</w:t>
            </w: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наймодатели</w:t>
            </w:r>
            <w:proofErr w:type="spellEnd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DF22A4" w:rsidRPr="00401159" w:rsidTr="00F95BDA">
        <w:trPr>
          <w:trHeight w:val="114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млн. </w:t>
            </w:r>
            <w:proofErr w:type="spell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90,24</w:t>
            </w:r>
          </w:p>
        </w:tc>
      </w:tr>
      <w:tr w:rsidR="00DF22A4" w:rsidRPr="00401159" w:rsidTr="00F95BDA">
        <w:trPr>
          <w:trHeight w:val="318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148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Население, проживающее в сельских населенных пунктах и приравненные к ним:</w:t>
            </w: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наймодатели</w:t>
            </w:r>
            <w:proofErr w:type="spellEnd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DF22A4" w:rsidRPr="00401159" w:rsidTr="00F95BDA">
        <w:trPr>
          <w:trHeight w:val="12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млн. </w:t>
            </w:r>
            <w:proofErr w:type="spell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262,78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259,09</w:t>
            </w:r>
          </w:p>
        </w:tc>
      </w:tr>
      <w:tr w:rsidR="00DF22A4" w:rsidRPr="00401159" w:rsidTr="00F95BDA">
        <w:trPr>
          <w:trHeight w:val="4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148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Приравненные к населению категории потребителей, за исключением указанных в пункте 71(1) Основ ценообразования</w:t>
            </w:r>
          </w:p>
        </w:tc>
      </w:tr>
      <w:tr w:rsidR="00DF22A4" w:rsidRPr="00401159" w:rsidTr="00F95BDA">
        <w:trPr>
          <w:trHeight w:val="64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1.1.4.1</w:t>
            </w:r>
          </w:p>
        </w:tc>
        <w:tc>
          <w:tcPr>
            <w:tcW w:w="148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</w:tr>
      <w:tr w:rsidR="00DF22A4" w:rsidRPr="00401159" w:rsidTr="00F95BDA">
        <w:trPr>
          <w:trHeight w:val="118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млн. </w:t>
            </w:r>
            <w:proofErr w:type="spell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6,45</w:t>
            </w:r>
          </w:p>
        </w:tc>
      </w:tr>
      <w:tr w:rsidR="00DF22A4" w:rsidRPr="00401159" w:rsidTr="00F95BDA">
        <w:trPr>
          <w:trHeight w:val="63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1.1.4.2.</w:t>
            </w:r>
          </w:p>
        </w:tc>
        <w:tc>
          <w:tcPr>
            <w:tcW w:w="148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DF22A4" w:rsidRPr="00401159" w:rsidTr="00F95BDA">
        <w:trPr>
          <w:trHeight w:val="12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млн. </w:t>
            </w:r>
            <w:proofErr w:type="spell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DF22A4" w:rsidRPr="00401159" w:rsidTr="00F95BDA">
        <w:trPr>
          <w:trHeight w:val="39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1.1.4.3.</w:t>
            </w:r>
          </w:p>
        </w:tc>
        <w:tc>
          <w:tcPr>
            <w:tcW w:w="148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Содержащиеся за счет прихожан религиозные организации</w:t>
            </w:r>
          </w:p>
        </w:tc>
      </w:tr>
      <w:tr w:rsidR="00DF22A4" w:rsidRPr="00401159" w:rsidTr="00F95BDA">
        <w:trPr>
          <w:trHeight w:val="121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млн. </w:t>
            </w:r>
            <w:proofErr w:type="spell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</w:tr>
      <w:tr w:rsidR="00DF22A4" w:rsidRPr="00401159" w:rsidTr="00F95BDA">
        <w:trPr>
          <w:trHeight w:val="133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1.1.4.4.</w:t>
            </w:r>
          </w:p>
        </w:tc>
        <w:tc>
          <w:tcPr>
            <w:tcW w:w="148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Гарантирующие поставщики, </w:t>
            </w:r>
            <w:proofErr w:type="spell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энергосбытовые</w:t>
            </w:r>
            <w:proofErr w:type="spellEnd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энергоснабжающие</w:t>
            </w:r>
            <w:proofErr w:type="spellEnd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proofErr w:type="gramEnd"/>
          </w:p>
        </w:tc>
      </w:tr>
      <w:tr w:rsidR="00DF22A4" w:rsidRPr="00401159" w:rsidTr="00F95BDA">
        <w:trPr>
          <w:trHeight w:val="12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млн. </w:t>
            </w:r>
            <w:proofErr w:type="spell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</w:tr>
      <w:tr w:rsidR="00DF22A4" w:rsidRPr="00401159" w:rsidTr="00F95BDA">
        <w:trPr>
          <w:trHeight w:val="1065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1.1.4.5.</w:t>
            </w:r>
          </w:p>
        </w:tc>
        <w:tc>
          <w:tcPr>
            <w:tcW w:w="148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DF22A4" w:rsidRPr="00401159" w:rsidTr="00F95BDA">
        <w:trPr>
          <w:trHeight w:val="1200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млн. </w:t>
            </w:r>
            <w:proofErr w:type="spell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7,15</w:t>
            </w:r>
          </w:p>
        </w:tc>
      </w:tr>
      <w:tr w:rsidR="00DF22A4" w:rsidRPr="00401159" w:rsidTr="00F95BDA">
        <w:trPr>
          <w:trHeight w:val="115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млн. </w:t>
            </w:r>
            <w:proofErr w:type="spell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1343,39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379,10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1421,35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884,67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319,26</w:t>
            </w:r>
          </w:p>
        </w:tc>
      </w:tr>
      <w:tr w:rsidR="00DF22A4" w:rsidRPr="00401159" w:rsidTr="00F95BDA">
        <w:trPr>
          <w:trHeight w:val="14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</w:t>
            </w:r>
            <w:proofErr w:type="gram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энергии, в </w:t>
            </w:r>
            <w:proofErr w:type="spellStart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48,52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438,78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347,72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424,73</w:t>
            </w:r>
          </w:p>
        </w:tc>
      </w:tr>
      <w:tr w:rsidR="00DF22A4" w:rsidRPr="00401159" w:rsidTr="00F95BDA">
        <w:trPr>
          <w:trHeight w:val="311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8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Население и приравненные к нему категории потребителей </w:t>
            </w:r>
          </w:p>
        </w:tc>
      </w:tr>
      <w:tr w:rsidR="00DF22A4" w:rsidRPr="00401159" w:rsidTr="00F95BDA">
        <w:trPr>
          <w:trHeight w:val="858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заявленной мощности (в том числе с учетом дифференциации по двум и по трем зонам суток)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342,82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342,44</w:t>
            </w:r>
          </w:p>
        </w:tc>
      </w:tr>
      <w:tr w:rsidR="00DF22A4" w:rsidRPr="00401159" w:rsidTr="00F95BDA">
        <w:trPr>
          <w:trHeight w:val="12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A4" w:rsidRPr="00401159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МВт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47,73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95,95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388,84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299,86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2A4" w:rsidRPr="00401159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1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82,29</w:t>
            </w:r>
          </w:p>
        </w:tc>
      </w:tr>
    </w:tbl>
    <w:p w:rsidR="00DF22A4" w:rsidRDefault="00DF22A4" w:rsidP="00DF22A4">
      <w:pPr>
        <w:rPr>
          <w:rFonts w:ascii="Times New Roman" w:hAnsi="Times New Roman" w:cs="Times New Roman"/>
          <w:sz w:val="20"/>
          <w:szCs w:val="20"/>
        </w:rPr>
      </w:pPr>
    </w:p>
    <w:p w:rsidR="00DF22A4" w:rsidRDefault="00DF22A4" w:rsidP="00DF22A4">
      <w:pPr>
        <w:rPr>
          <w:rFonts w:ascii="Times New Roman" w:hAnsi="Times New Roman" w:cs="Times New Roman"/>
          <w:sz w:val="20"/>
          <w:szCs w:val="20"/>
        </w:rPr>
      </w:pPr>
    </w:p>
    <w:p w:rsidR="00DF22A4" w:rsidRDefault="00DF22A4" w:rsidP="00DF22A4">
      <w:pPr>
        <w:rPr>
          <w:rFonts w:ascii="Times New Roman" w:hAnsi="Times New Roman" w:cs="Times New Roman"/>
          <w:sz w:val="20"/>
          <w:szCs w:val="20"/>
        </w:rPr>
      </w:pPr>
    </w:p>
    <w:p w:rsidR="00DF22A4" w:rsidRDefault="00DF22A4" w:rsidP="00DF22A4">
      <w:pPr>
        <w:rPr>
          <w:rFonts w:ascii="Times New Roman" w:hAnsi="Times New Roman" w:cs="Times New Roman"/>
          <w:sz w:val="20"/>
          <w:szCs w:val="20"/>
        </w:rPr>
      </w:pPr>
    </w:p>
    <w:p w:rsidR="00DF22A4" w:rsidRDefault="00DF22A4" w:rsidP="00DF22A4">
      <w:pPr>
        <w:rPr>
          <w:rFonts w:ascii="Times New Roman" w:hAnsi="Times New Roman" w:cs="Times New Roman"/>
          <w:sz w:val="20"/>
          <w:szCs w:val="20"/>
        </w:rPr>
      </w:pPr>
    </w:p>
    <w:p w:rsidR="00DF22A4" w:rsidRDefault="00DF22A4" w:rsidP="00DF22A4">
      <w:pPr>
        <w:rPr>
          <w:rFonts w:ascii="Times New Roman" w:hAnsi="Times New Roman" w:cs="Times New Roman"/>
          <w:sz w:val="20"/>
          <w:szCs w:val="20"/>
        </w:rPr>
      </w:pPr>
    </w:p>
    <w:p w:rsidR="00DF22A4" w:rsidRDefault="00DF22A4" w:rsidP="00DF22A4">
      <w:pPr>
        <w:rPr>
          <w:rFonts w:ascii="Times New Roman" w:hAnsi="Times New Roman" w:cs="Times New Roman"/>
          <w:sz w:val="20"/>
          <w:szCs w:val="20"/>
        </w:rPr>
      </w:pPr>
    </w:p>
    <w:p w:rsidR="00DF22A4" w:rsidRDefault="00DF22A4" w:rsidP="00DF22A4">
      <w:pPr>
        <w:rPr>
          <w:rFonts w:ascii="Times New Roman" w:hAnsi="Times New Roman" w:cs="Times New Roman"/>
          <w:sz w:val="20"/>
          <w:szCs w:val="20"/>
        </w:rPr>
      </w:pPr>
    </w:p>
    <w:p w:rsidR="00DF22A4" w:rsidRDefault="00DF22A4" w:rsidP="00DF22A4">
      <w:pPr>
        <w:rPr>
          <w:rFonts w:ascii="Times New Roman" w:hAnsi="Times New Roman" w:cs="Times New Roman"/>
          <w:sz w:val="20"/>
          <w:szCs w:val="20"/>
        </w:rPr>
      </w:pPr>
    </w:p>
    <w:p w:rsidR="00DF22A4" w:rsidRDefault="00DF22A4" w:rsidP="00DF22A4">
      <w:pPr>
        <w:rPr>
          <w:rFonts w:ascii="Times New Roman" w:hAnsi="Times New Roman" w:cs="Times New Roman"/>
          <w:sz w:val="20"/>
          <w:szCs w:val="20"/>
        </w:rPr>
      </w:pPr>
    </w:p>
    <w:p w:rsidR="00DF22A4" w:rsidRDefault="00DF22A4" w:rsidP="00DF22A4">
      <w:pPr>
        <w:rPr>
          <w:rFonts w:ascii="Times New Roman" w:hAnsi="Times New Roman" w:cs="Times New Roman"/>
          <w:sz w:val="20"/>
          <w:szCs w:val="20"/>
        </w:rPr>
      </w:pPr>
    </w:p>
    <w:p w:rsidR="00DF22A4" w:rsidRDefault="00DF22A4" w:rsidP="00DF22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F22A4" w:rsidRPr="008865DD" w:rsidRDefault="00DF22A4" w:rsidP="00DF22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8865DD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DF22A4" w:rsidRPr="008865DD" w:rsidRDefault="00DF22A4" w:rsidP="00DF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65DD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DF22A4" w:rsidRPr="008865DD" w:rsidRDefault="00DF22A4" w:rsidP="00DF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65DD">
        <w:rPr>
          <w:rFonts w:ascii="Times New Roman" w:hAnsi="Times New Roman" w:cs="Times New Roman"/>
          <w:sz w:val="20"/>
          <w:szCs w:val="20"/>
        </w:rPr>
        <w:t>комитета государственного регулирования тарифов</w:t>
      </w:r>
    </w:p>
    <w:p w:rsidR="00DF22A4" w:rsidRPr="008865DD" w:rsidRDefault="00DF22A4" w:rsidP="00DF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65DD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DF22A4" w:rsidRPr="008865DD" w:rsidRDefault="00DF22A4" w:rsidP="00DF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65DD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8865DD">
        <w:rPr>
          <w:rFonts w:ascii="Times New Roman" w:hAnsi="Times New Roman" w:cs="Times New Roman"/>
          <w:sz w:val="20"/>
          <w:szCs w:val="20"/>
        </w:rPr>
        <w:t xml:space="preserve"> декабря 2017 года № </w:t>
      </w:r>
      <w:r>
        <w:rPr>
          <w:rFonts w:ascii="Times New Roman" w:hAnsi="Times New Roman" w:cs="Times New Roman"/>
          <w:sz w:val="20"/>
          <w:szCs w:val="20"/>
        </w:rPr>
        <w:t>72/13</w:t>
      </w:r>
    </w:p>
    <w:p w:rsidR="00DF22A4" w:rsidRPr="008865DD" w:rsidRDefault="00DF22A4" w:rsidP="00DF22A4">
      <w:pPr>
        <w:ind w:left="5664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F22A4" w:rsidRPr="008865DD" w:rsidRDefault="00DF22A4" w:rsidP="00DF22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65DD">
        <w:rPr>
          <w:rFonts w:ascii="Times New Roman" w:hAnsi="Times New Roman" w:cs="Times New Roman"/>
          <w:b/>
          <w:sz w:val="20"/>
          <w:szCs w:val="20"/>
        </w:rPr>
        <w:t>Единые (котловые) тарифы на услуги по передаче электрической энергии по сетям Саратовской области, поставляемой населению и приравненным к нему категориям потребителей на 2018 год</w:t>
      </w:r>
    </w:p>
    <w:tbl>
      <w:tblPr>
        <w:tblW w:w="15446" w:type="dxa"/>
        <w:tblInd w:w="113" w:type="dxa"/>
        <w:tblLook w:val="04A0" w:firstRow="1" w:lastRow="0" w:firstColumn="1" w:lastColumn="0" w:noHBand="0" w:noVBand="1"/>
      </w:tblPr>
      <w:tblGrid>
        <w:gridCol w:w="960"/>
        <w:gridCol w:w="4564"/>
        <w:gridCol w:w="2040"/>
        <w:gridCol w:w="4055"/>
        <w:gridCol w:w="3827"/>
      </w:tblGrid>
      <w:tr w:rsidR="00DF22A4" w:rsidRPr="008865DD" w:rsidTr="00F95BDA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полугодие</w:t>
            </w:r>
          </w:p>
        </w:tc>
      </w:tr>
      <w:tr w:rsidR="00DF22A4" w:rsidRPr="008865DD" w:rsidTr="00F95B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F22A4" w:rsidRPr="008865DD" w:rsidTr="00F95BD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 и приравненные к нему категории потребителей (в пределах социальной нормы потребления электроэнергии) (тарифы указаны без учета НДС)</w:t>
            </w:r>
          </w:p>
        </w:tc>
      </w:tr>
      <w:tr w:rsidR="00DF22A4" w:rsidRPr="008865DD" w:rsidTr="00F95BDA">
        <w:trPr>
          <w:trHeight w:val="366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 и приравненные к нему категории потребителей, за исключением указанного в пунктах 1.2 и 1.3:</w:t>
            </w: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наймодатели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менного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Гарантирующие поставщики,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энергосбытовые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энергоснабжающие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организации;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 *</w:t>
            </w:r>
          </w:p>
        </w:tc>
      </w:tr>
      <w:tr w:rsidR="00DF22A4" w:rsidRPr="008865DD" w:rsidTr="00F95BD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Одноставочный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1,41124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1,43861</w:t>
            </w:r>
          </w:p>
        </w:tc>
      </w:tr>
      <w:tr w:rsidR="00DF22A4" w:rsidRPr="008865DD" w:rsidTr="00F95BDA">
        <w:trPr>
          <w:trHeight w:val="4093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наймодатели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Гарантирующие поставщики,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энергосбытовые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энергоснабжающие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*</w:t>
            </w:r>
          </w:p>
        </w:tc>
      </w:tr>
      <w:tr w:rsidR="00DF22A4" w:rsidRPr="008865DD" w:rsidTr="00F95BD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Одноставочный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0,57259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0,56587</w:t>
            </w:r>
          </w:p>
        </w:tc>
      </w:tr>
      <w:tr w:rsidR="00DF22A4" w:rsidRPr="008865DD" w:rsidTr="00F95BDA">
        <w:trPr>
          <w:trHeight w:val="36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Население, проживающее в сельских населенных пунктах и приравненные к ним:</w:t>
            </w: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наймодатели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Гарантирующие поставщики,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энергосбытовые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энергоснабжающие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 *</w:t>
            </w:r>
          </w:p>
        </w:tc>
      </w:tr>
      <w:tr w:rsidR="00DF22A4" w:rsidRPr="008865DD" w:rsidTr="007C77D1">
        <w:trPr>
          <w:trHeight w:val="10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Одноставочный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0,57251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0,56567</w:t>
            </w:r>
          </w:p>
        </w:tc>
      </w:tr>
      <w:tr w:rsidR="00DF22A4" w:rsidRPr="008865DD" w:rsidTr="00F95BD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77D1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Приравненные к населению категории потребителей, за исключением указанных в пункте 71(1) Основ ценообразования:</w:t>
            </w:r>
          </w:p>
        </w:tc>
      </w:tr>
      <w:tr w:rsidR="00DF22A4" w:rsidRPr="008865DD" w:rsidTr="00F95BDA">
        <w:trPr>
          <w:trHeight w:val="16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1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Гарантирующие поставщики,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энергосбытовые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энергоснабжающие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*</w:t>
            </w:r>
          </w:p>
        </w:tc>
      </w:tr>
      <w:tr w:rsidR="00DF22A4" w:rsidRPr="008865DD" w:rsidTr="00F95BD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Одноставочный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1,40991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1,43880</w:t>
            </w:r>
          </w:p>
        </w:tc>
      </w:tr>
      <w:tr w:rsidR="00DF22A4" w:rsidRPr="008865DD" w:rsidTr="00F95BDA">
        <w:trPr>
          <w:trHeight w:val="119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1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Гарантирующие поставщики,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энергосбытовые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энергоснабжающие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*</w:t>
            </w:r>
          </w:p>
        </w:tc>
      </w:tr>
      <w:tr w:rsidR="00DF22A4" w:rsidRPr="008865DD" w:rsidTr="00F95BD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FFFFFF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Одноставочный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1,40991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1,43880</w:t>
            </w:r>
          </w:p>
        </w:tc>
      </w:tr>
      <w:tr w:rsidR="00DF22A4" w:rsidRPr="008865DD" w:rsidTr="00F95BDA">
        <w:trPr>
          <w:trHeight w:val="10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1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Содержащиеся за счет прихожан религиозные организации.</w:t>
            </w: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Гарантирующие поставщики,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энергосбытовые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энергоснабжающие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*</w:t>
            </w:r>
          </w:p>
        </w:tc>
      </w:tr>
      <w:tr w:rsidR="00DF22A4" w:rsidRPr="008865DD" w:rsidTr="00F95BD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FFFFFF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Одноставочный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1,40991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1,43880</w:t>
            </w:r>
          </w:p>
        </w:tc>
      </w:tr>
      <w:tr w:rsidR="00DF22A4" w:rsidRPr="008865DD" w:rsidTr="00F95BDA">
        <w:trPr>
          <w:trHeight w:val="160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14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й не используемую для осуществления коммерческой деятельности. Гарантирующие поставщики,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энергосбытовые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энергоснабжающие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 *</w:t>
            </w:r>
          </w:p>
        </w:tc>
      </w:tr>
      <w:tr w:rsidR="00DF22A4" w:rsidRPr="008865DD" w:rsidTr="00F95BDA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F22A4" w:rsidRPr="008865DD" w:rsidRDefault="00DF22A4" w:rsidP="00F95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Одноставочный</w:t>
            </w:r>
            <w:proofErr w:type="spell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  <w:proofErr w:type="gramStart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1,40991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2A4" w:rsidRPr="008865DD" w:rsidRDefault="00DF22A4" w:rsidP="00F95B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65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1,43880</w:t>
            </w:r>
          </w:p>
        </w:tc>
      </w:tr>
    </w:tbl>
    <w:p w:rsidR="00DF22A4" w:rsidRPr="00401159" w:rsidRDefault="00DF22A4" w:rsidP="00DF22A4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865DD">
        <w:rPr>
          <w:rFonts w:ascii="Times New Roman" w:hAnsi="Times New Roman" w:cs="Times New Roman"/>
          <w:sz w:val="20"/>
          <w:szCs w:val="20"/>
        </w:rPr>
        <w:t xml:space="preserve">* Гарантирующие поставщики, </w:t>
      </w:r>
      <w:proofErr w:type="spellStart"/>
      <w:r w:rsidRPr="008865DD">
        <w:rPr>
          <w:rFonts w:ascii="Times New Roman" w:hAnsi="Times New Roman" w:cs="Times New Roman"/>
          <w:sz w:val="20"/>
          <w:szCs w:val="20"/>
        </w:rPr>
        <w:t>энергосбытовые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5DD">
        <w:rPr>
          <w:rFonts w:ascii="Times New Roman" w:hAnsi="Times New Roman" w:cs="Times New Roman"/>
          <w:sz w:val="20"/>
          <w:szCs w:val="20"/>
        </w:rPr>
        <w:t>энергоснабжающие</w:t>
      </w:r>
      <w:proofErr w:type="spellEnd"/>
      <w:r w:rsidRPr="008865DD">
        <w:rPr>
          <w:rFonts w:ascii="Times New Roman" w:hAnsi="Times New Roman" w:cs="Times New Roman"/>
          <w:sz w:val="20"/>
          <w:szCs w:val="20"/>
        </w:rP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  <w:proofErr w:type="gramEnd"/>
    </w:p>
    <w:p w:rsidR="00201340" w:rsidRDefault="00201340" w:rsidP="00164D9D">
      <w:pPr>
        <w:jc w:val="both"/>
        <w:rPr>
          <w:rFonts w:ascii="Times New Roman" w:hAnsi="Times New Roman" w:cs="Times New Roman"/>
          <w:sz w:val="20"/>
          <w:szCs w:val="20"/>
        </w:rPr>
        <w:sectPr w:rsidR="00201340" w:rsidSect="00C3758D">
          <w:pgSz w:w="16838" w:h="11906" w:orient="landscape"/>
          <w:pgMar w:top="1134" w:right="395" w:bottom="426" w:left="709" w:header="709" w:footer="709" w:gutter="0"/>
          <w:cols w:space="708"/>
          <w:docGrid w:linePitch="360"/>
        </w:sectPr>
      </w:pPr>
      <w:bookmarkStart w:id="1" w:name="_GoBack"/>
      <w:bookmarkEnd w:id="1"/>
    </w:p>
    <w:p w:rsidR="00164D9D" w:rsidRDefault="00164D9D" w:rsidP="00164D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1340" w:rsidRPr="008865DD" w:rsidRDefault="00201340" w:rsidP="00164D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1340" w:rsidRPr="00E2416A" w:rsidRDefault="00201340" w:rsidP="002013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2416A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201340" w:rsidRPr="00E2416A" w:rsidRDefault="00201340" w:rsidP="002013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416A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201340" w:rsidRPr="00E2416A" w:rsidRDefault="00201340" w:rsidP="002013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416A">
        <w:rPr>
          <w:rFonts w:ascii="Times New Roman" w:hAnsi="Times New Roman" w:cs="Times New Roman"/>
          <w:sz w:val="20"/>
          <w:szCs w:val="20"/>
        </w:rPr>
        <w:t>комитета государственного регулирования тарифов</w:t>
      </w:r>
    </w:p>
    <w:p w:rsidR="00201340" w:rsidRPr="00E2416A" w:rsidRDefault="00201340" w:rsidP="002013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2416A">
        <w:rPr>
          <w:rFonts w:ascii="Times New Roman" w:hAnsi="Times New Roman" w:cs="Times New Roman"/>
          <w:sz w:val="20"/>
          <w:szCs w:val="20"/>
        </w:rPr>
        <w:t>Саратовской области</w:t>
      </w:r>
    </w:p>
    <w:p w:rsidR="00201340" w:rsidRPr="00E2416A" w:rsidRDefault="00201340" w:rsidP="002013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2416A">
        <w:rPr>
          <w:rFonts w:ascii="Times New Roman" w:hAnsi="Times New Roman" w:cs="Times New Roman"/>
          <w:sz w:val="20"/>
          <w:szCs w:val="20"/>
        </w:rPr>
        <w:t>от 28 декабря 2017 года № 72/13</w:t>
      </w:r>
    </w:p>
    <w:p w:rsidR="00D431FD" w:rsidRPr="00E2416A" w:rsidRDefault="00D431FD" w:rsidP="00164D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01340" w:rsidRPr="00E2416A" w:rsidRDefault="00201340" w:rsidP="00201340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E2416A">
        <w:rPr>
          <w:rFonts w:ascii="Times New Roman" w:eastAsiaTheme="minorHAnsi" w:hAnsi="Times New Roman" w:cs="Times New Roman"/>
          <w:b/>
          <w:lang w:eastAsia="en-US"/>
        </w:rPr>
        <w:t>Уровень потерь электрической энергии при ее передаче по электрическим сетям, учтенные в КГРТ Саратовской области при установлении единых (котловых) тарифов на 2018 год</w:t>
      </w: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7156"/>
        <w:gridCol w:w="1373"/>
      </w:tblGrid>
      <w:tr w:rsidR="00201340" w:rsidRPr="00E2416A" w:rsidTr="009A7732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Уровень потерь</w:t>
            </w:r>
            <w:proofErr w:type="gram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201340" w:rsidRPr="00E2416A" w:rsidTr="009A7732">
        <w:trPr>
          <w:trHeight w:val="24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Филиал ПАО "МРСК Волги" - "Саратовские распределительные сети"*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7,59%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ЗАО "СПГЭС"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12,22%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ЗАО "НЭСК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7,54%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Облкоммунэнерго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14,27%</w:t>
            </w:r>
          </w:p>
        </w:tc>
      </w:tr>
      <w:tr w:rsidR="00201340" w:rsidRPr="00E2416A" w:rsidTr="009A7732">
        <w:trPr>
          <w:trHeight w:val="5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Приволжская дирекция по энергообеспечению </w:t>
            </w:r>
            <w:proofErr w:type="gram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–с</w:t>
            </w:r>
            <w:proofErr w:type="gram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труктурное подразделение Трансэнерго – филиала ОАО "РЖД"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10,02% </w:t>
            </w:r>
          </w:p>
        </w:tc>
      </w:tr>
      <w:tr w:rsidR="00201340" w:rsidRPr="00E2416A" w:rsidTr="009A7732">
        <w:trPr>
          <w:trHeight w:val="41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Юго-Восточная дирекция по энергообеспечению – структурное подразделение Трансэнерг</w:t>
            </w:r>
            <w:proofErr w:type="gram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филиала ОАО "РЖД"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4,50% 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"Промэнерго"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8,28% 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Энергогаз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-Групп"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2,31%</w:t>
            </w:r>
          </w:p>
        </w:tc>
      </w:tr>
      <w:tr w:rsidR="00201340" w:rsidRPr="00E2416A" w:rsidTr="009A7732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"Территориальная электросетевая компания"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6,33% 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Саратовстройстекло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2,77%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Энгельсская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промышленная компания"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5,42%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Элтрейт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7,11%</w:t>
            </w:r>
          </w:p>
        </w:tc>
      </w:tr>
      <w:tr w:rsidR="00201340" w:rsidRPr="00E2416A" w:rsidTr="009A773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АО "НПП "Алмаз"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 6,35%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филиал "Приволжский" АО "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10,29%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МУП "</w:t>
            </w:r>
            <w:proofErr w:type="gram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ЖКХ</w:t>
            </w:r>
            <w:proofErr w:type="gram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ЗАТО Светлый"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5,33%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 Саратовский филиал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2,28%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АО "Апатит"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6,16%</w:t>
            </w:r>
          </w:p>
        </w:tc>
      </w:tr>
      <w:tr w:rsidR="00201340" w:rsidRPr="00E2416A" w:rsidTr="009A7732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"Группа Север"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5,57%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"Волжская энергетическая компания"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6,42%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"Электросетевая компания"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11,11%</w:t>
            </w:r>
          </w:p>
        </w:tc>
      </w:tr>
      <w:tr w:rsidR="00201340" w:rsidRPr="00E2416A" w:rsidTr="009A7732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"Транзит-2000"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4,05%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Смюрэк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0,32%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Балашовская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распределительная компания»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2,07%</w:t>
            </w:r>
          </w:p>
        </w:tc>
      </w:tr>
      <w:tr w:rsidR="00201340" w:rsidRPr="00E2416A" w:rsidTr="009A773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«Электросеть»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7,87%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"Поток"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4,36%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"Саратовская теплотехническая компания"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5,96%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ЭнергоТранс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2,07% 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"СОПОТ-РОПТ"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3,04%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</w:t>
            </w:r>
            <w:proofErr w:type="gram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ЛУКОЙЛ-ЭНЕРГОСЕТИ</w:t>
            </w:r>
            <w:proofErr w:type="gram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1,09%</w:t>
            </w:r>
          </w:p>
        </w:tc>
      </w:tr>
      <w:tr w:rsidR="00201340" w:rsidRPr="00E2416A" w:rsidTr="009A7732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ООО "Саратовская 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энергосетевая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компания"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2,72%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ООО "Поволжская 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электро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- сетевая компания"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4,42% 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ЭПО "Сигнал"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2,07%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ЭлектроСфера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4,38%</w:t>
            </w:r>
          </w:p>
        </w:tc>
      </w:tr>
      <w:tr w:rsidR="00201340" w:rsidRPr="00E2416A" w:rsidTr="009A7732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ЭСКо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1,72%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ОАО "ОБЪЕДИНЕННАЯ ЭНЕРГЕТИЧЕСКАЯ КОМПАНИЯ"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6,42%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Электро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Сетевая Компания"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1,61%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Электро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Сетевая Компания Волга" 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4,85%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"СПП  Ритейл"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1,74%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Балаковская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Электросетевая Компания"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3,00%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"Электросеть 64"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6,88%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"Объединенная электросетевая компания"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10,62%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"ОБЪЕДИНЕННАЯ ЭНЕРГЕТИЧЕСКАЯ КОМПАНИЯ"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7,24%</w:t>
            </w:r>
          </w:p>
        </w:tc>
      </w:tr>
      <w:tr w:rsidR="00201340" w:rsidRPr="00E2416A" w:rsidTr="009A773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"Покровская сетевая компания"*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 7,56%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"Сервисное обслуживание электросетевого комплекса" (ООО "СОЭСК")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8,95%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«Сетевая Компания Центр-</w:t>
            </w:r>
            <w:proofErr w:type="spell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7,84%</w:t>
            </w:r>
          </w:p>
        </w:tc>
      </w:tr>
      <w:tr w:rsidR="00201340" w:rsidRPr="00E2416A" w:rsidTr="009A77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«Саратовская территориальная электросетевая компания</w:t>
            </w:r>
            <w:proofErr w:type="gramStart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»(</w:t>
            </w:r>
            <w:proofErr w:type="gramEnd"/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ООО СТЭК)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12,27</w:t>
            </w:r>
          </w:p>
        </w:tc>
      </w:tr>
      <w:tr w:rsidR="00201340" w:rsidRPr="00E2416A" w:rsidTr="009A773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40" w:rsidRPr="00E2416A" w:rsidRDefault="00201340" w:rsidP="009A7732">
            <w:pPr>
              <w:pStyle w:val="a8"/>
              <w:ind w:left="0"/>
              <w:rPr>
                <w:rFonts w:ascii="Times New Roman" w:eastAsiaTheme="minorHAnsi" w:hAnsi="Times New Roman" w:cs="Times New Roman"/>
              </w:rPr>
            </w:pPr>
            <w:r w:rsidRPr="00E2416A">
              <w:rPr>
                <w:rFonts w:ascii="Times New Roman" w:eastAsiaTheme="minorHAnsi" w:hAnsi="Times New Roman" w:cs="Times New Roman"/>
              </w:rPr>
              <w:t>ООО «Садоводческие электросети и коммуникации»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15,29%</w:t>
            </w:r>
          </w:p>
        </w:tc>
      </w:tr>
      <w:tr w:rsidR="00201340" w:rsidRPr="00E2416A" w:rsidTr="009A7732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40" w:rsidRPr="00E2416A" w:rsidRDefault="00201340" w:rsidP="009A7732">
            <w:pPr>
              <w:pStyle w:val="a8"/>
              <w:ind w:left="0"/>
              <w:rPr>
                <w:rFonts w:ascii="Times New Roman" w:eastAsiaTheme="minorHAnsi" w:hAnsi="Times New Roman" w:cs="Times New Roman"/>
              </w:rPr>
            </w:pPr>
            <w:r w:rsidRPr="00E2416A">
              <w:rPr>
                <w:rFonts w:ascii="Times New Roman" w:eastAsiaTheme="minorHAnsi" w:hAnsi="Times New Roman" w:cs="Times New Roman"/>
              </w:rPr>
              <w:t>ООО «</w:t>
            </w:r>
            <w:proofErr w:type="spellStart"/>
            <w:r w:rsidRPr="00E2416A">
              <w:rPr>
                <w:rFonts w:ascii="Times New Roman" w:eastAsiaTheme="minorHAnsi" w:hAnsi="Times New Roman" w:cs="Times New Roman"/>
              </w:rPr>
              <w:t>Регионэлектросеть</w:t>
            </w:r>
            <w:proofErr w:type="spellEnd"/>
            <w:r w:rsidRPr="00E2416A">
              <w:rPr>
                <w:rFonts w:ascii="Times New Roman" w:eastAsiaTheme="minorHAnsi" w:hAnsi="Times New Roman" w:cs="Times New Roman"/>
              </w:rPr>
              <w:t>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8,38%</w:t>
            </w:r>
          </w:p>
        </w:tc>
      </w:tr>
      <w:tr w:rsidR="00201340" w:rsidRPr="00E2416A" w:rsidTr="009A773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40" w:rsidRPr="00E2416A" w:rsidRDefault="00201340" w:rsidP="009A7732">
            <w:pPr>
              <w:pStyle w:val="a8"/>
              <w:ind w:left="0"/>
              <w:rPr>
                <w:rFonts w:ascii="Times New Roman" w:eastAsiaTheme="minorHAnsi" w:hAnsi="Times New Roman" w:cs="Times New Roman"/>
              </w:rPr>
            </w:pPr>
            <w:r w:rsidRPr="00E2416A">
              <w:rPr>
                <w:rFonts w:ascii="Times New Roman" w:eastAsiaTheme="minorHAnsi" w:hAnsi="Times New Roman" w:cs="Times New Roman"/>
              </w:rPr>
              <w:t xml:space="preserve">ООО «Промэнерго» </w:t>
            </w:r>
            <w:proofErr w:type="gramStart"/>
            <w:r w:rsidRPr="00E2416A">
              <w:rPr>
                <w:rFonts w:ascii="Times New Roman" w:eastAsiaTheme="minorHAnsi" w:hAnsi="Times New Roman" w:cs="Times New Roman"/>
              </w:rPr>
              <w:t xml:space="preserve">( </w:t>
            </w:r>
            <w:proofErr w:type="gramEnd"/>
            <w:r w:rsidRPr="00E2416A">
              <w:rPr>
                <w:rFonts w:ascii="Times New Roman" w:eastAsiaTheme="minorHAnsi" w:hAnsi="Times New Roman" w:cs="Times New Roman"/>
              </w:rPr>
              <w:t>г. Саратов)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7,87%</w:t>
            </w:r>
          </w:p>
        </w:tc>
      </w:tr>
      <w:tr w:rsidR="00201340" w:rsidRPr="00E2416A" w:rsidTr="009A773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40" w:rsidRPr="00E2416A" w:rsidRDefault="00201340" w:rsidP="009A7732">
            <w:pPr>
              <w:pStyle w:val="a8"/>
              <w:ind w:left="0"/>
              <w:rPr>
                <w:rFonts w:ascii="Times New Roman" w:eastAsiaTheme="minorHAnsi" w:hAnsi="Times New Roman" w:cs="Times New Roman"/>
              </w:rPr>
            </w:pPr>
            <w:r w:rsidRPr="00E2416A">
              <w:rPr>
                <w:rFonts w:ascii="Times New Roman" w:eastAsiaTheme="minorHAnsi" w:hAnsi="Times New Roman" w:cs="Times New Roman"/>
              </w:rPr>
              <w:t>ООО «ТРАНСПРОРТНАЯ ЭНЕРГО КОМПАНИЯ»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19,75%</w:t>
            </w:r>
          </w:p>
        </w:tc>
      </w:tr>
      <w:tr w:rsidR="00201340" w:rsidRPr="00E2416A" w:rsidTr="009A773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40" w:rsidRPr="00E2416A" w:rsidRDefault="00201340" w:rsidP="009A7732">
            <w:pPr>
              <w:pStyle w:val="a8"/>
              <w:ind w:left="0"/>
              <w:rPr>
                <w:rFonts w:ascii="Times New Roman" w:eastAsiaTheme="minorHAnsi" w:hAnsi="Times New Roman" w:cs="Times New Roman"/>
              </w:rPr>
            </w:pPr>
            <w:r w:rsidRPr="00E2416A">
              <w:rPr>
                <w:rFonts w:ascii="Times New Roman" w:eastAsiaTheme="minorHAnsi" w:hAnsi="Times New Roman" w:cs="Times New Roman"/>
              </w:rPr>
              <w:t>ООО «Саратовская территориальная сетевая компания»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16,99%</w:t>
            </w:r>
          </w:p>
        </w:tc>
      </w:tr>
      <w:tr w:rsidR="00201340" w:rsidRPr="00E2416A" w:rsidTr="009A773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40" w:rsidRPr="00E2416A" w:rsidRDefault="00201340" w:rsidP="009A7732">
            <w:pPr>
              <w:pStyle w:val="a8"/>
              <w:ind w:left="0"/>
              <w:rPr>
                <w:rFonts w:ascii="Times New Roman" w:eastAsiaTheme="minorHAnsi" w:hAnsi="Times New Roman" w:cs="Times New Roman"/>
              </w:rPr>
            </w:pPr>
            <w:r w:rsidRPr="00E2416A">
              <w:rPr>
                <w:rFonts w:ascii="Times New Roman" w:eastAsiaTheme="minorHAnsi" w:hAnsi="Times New Roman" w:cs="Times New Roman"/>
              </w:rPr>
              <w:t>ООО «</w:t>
            </w:r>
            <w:proofErr w:type="spellStart"/>
            <w:r w:rsidRPr="00E2416A">
              <w:rPr>
                <w:rFonts w:ascii="Times New Roman" w:eastAsiaTheme="minorHAnsi" w:hAnsi="Times New Roman" w:cs="Times New Roman"/>
              </w:rPr>
              <w:t>СарГорСеть</w:t>
            </w:r>
            <w:proofErr w:type="spellEnd"/>
            <w:r w:rsidRPr="00E2416A">
              <w:rPr>
                <w:rFonts w:ascii="Times New Roman" w:eastAsiaTheme="minorHAnsi" w:hAnsi="Times New Roman" w:cs="Times New Roman"/>
              </w:rPr>
              <w:t>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9,65%</w:t>
            </w:r>
          </w:p>
        </w:tc>
      </w:tr>
      <w:tr w:rsidR="00201340" w:rsidRPr="00E2416A" w:rsidTr="009A7732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340" w:rsidRPr="00E2416A" w:rsidRDefault="00201340" w:rsidP="009A7732">
            <w:pPr>
              <w:rPr>
                <w:rFonts w:ascii="Times New Roman" w:eastAsiaTheme="minorHAnsi" w:hAnsi="Times New Roman" w:cs="Times New Roman"/>
              </w:rPr>
            </w:pPr>
            <w:r w:rsidRPr="00E2416A">
              <w:rPr>
                <w:rFonts w:ascii="Times New Roman" w:eastAsiaTheme="minorHAnsi" w:hAnsi="Times New Roman" w:cs="Times New Roman"/>
              </w:rPr>
              <w:t>ООО «Объединенная Сетевая Компания «ЭНЕРГО-СОЮЗ»»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1340" w:rsidRPr="00E2416A" w:rsidRDefault="00201340" w:rsidP="009A7732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E241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8,30%</w:t>
            </w:r>
          </w:p>
        </w:tc>
      </w:tr>
    </w:tbl>
    <w:p w:rsidR="00201340" w:rsidRPr="005A41CA" w:rsidRDefault="00201340" w:rsidP="00164D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201340" w:rsidRPr="005A41CA" w:rsidSect="00201340">
      <w:pgSz w:w="11906" w:h="16838"/>
      <w:pgMar w:top="397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A06CC"/>
    <w:multiLevelType w:val="hybridMultilevel"/>
    <w:tmpl w:val="2FBC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4674"/>
    <w:rsid w:val="00026F93"/>
    <w:rsid w:val="000311A7"/>
    <w:rsid w:val="00032268"/>
    <w:rsid w:val="000407E2"/>
    <w:rsid w:val="00057F56"/>
    <w:rsid w:val="000655BA"/>
    <w:rsid w:val="000A01AA"/>
    <w:rsid w:val="000D4B15"/>
    <w:rsid w:val="001067FC"/>
    <w:rsid w:val="001138BA"/>
    <w:rsid w:val="00134596"/>
    <w:rsid w:val="00164D9D"/>
    <w:rsid w:val="001750E9"/>
    <w:rsid w:val="001B0B6F"/>
    <w:rsid w:val="001F4EDE"/>
    <w:rsid w:val="00201340"/>
    <w:rsid w:val="00216261"/>
    <w:rsid w:val="002A0632"/>
    <w:rsid w:val="002B03FF"/>
    <w:rsid w:val="002B250F"/>
    <w:rsid w:val="002C0763"/>
    <w:rsid w:val="00342C4E"/>
    <w:rsid w:val="003863B1"/>
    <w:rsid w:val="00390146"/>
    <w:rsid w:val="003C01B9"/>
    <w:rsid w:val="0044780C"/>
    <w:rsid w:val="00457B71"/>
    <w:rsid w:val="004B2E63"/>
    <w:rsid w:val="004B6B7D"/>
    <w:rsid w:val="00506D59"/>
    <w:rsid w:val="00512C00"/>
    <w:rsid w:val="0054374C"/>
    <w:rsid w:val="00546A40"/>
    <w:rsid w:val="00567B2A"/>
    <w:rsid w:val="00573FAC"/>
    <w:rsid w:val="00577DE7"/>
    <w:rsid w:val="005930DD"/>
    <w:rsid w:val="005B2AB7"/>
    <w:rsid w:val="005C1B6A"/>
    <w:rsid w:val="005D010B"/>
    <w:rsid w:val="005E61AE"/>
    <w:rsid w:val="005F2241"/>
    <w:rsid w:val="00626A3E"/>
    <w:rsid w:val="006A39CE"/>
    <w:rsid w:val="006E662B"/>
    <w:rsid w:val="007C77D1"/>
    <w:rsid w:val="007E6F63"/>
    <w:rsid w:val="007F1D3D"/>
    <w:rsid w:val="00817F53"/>
    <w:rsid w:val="00825C9B"/>
    <w:rsid w:val="008865DD"/>
    <w:rsid w:val="008E2C9E"/>
    <w:rsid w:val="009D0C33"/>
    <w:rsid w:val="009F3060"/>
    <w:rsid w:val="009F5295"/>
    <w:rsid w:val="00A213D6"/>
    <w:rsid w:val="00A72DED"/>
    <w:rsid w:val="00A74674"/>
    <w:rsid w:val="00A95A37"/>
    <w:rsid w:val="00B10765"/>
    <w:rsid w:val="00B86D0A"/>
    <w:rsid w:val="00B97914"/>
    <w:rsid w:val="00BF171A"/>
    <w:rsid w:val="00C3758D"/>
    <w:rsid w:val="00C6468B"/>
    <w:rsid w:val="00CD6921"/>
    <w:rsid w:val="00CE2CA7"/>
    <w:rsid w:val="00D431FD"/>
    <w:rsid w:val="00D44603"/>
    <w:rsid w:val="00D45A2A"/>
    <w:rsid w:val="00D76C4E"/>
    <w:rsid w:val="00DA04A4"/>
    <w:rsid w:val="00DA20E3"/>
    <w:rsid w:val="00DA707C"/>
    <w:rsid w:val="00DC0069"/>
    <w:rsid w:val="00DF22A4"/>
    <w:rsid w:val="00E2416A"/>
    <w:rsid w:val="00E4186F"/>
    <w:rsid w:val="00E61EE7"/>
    <w:rsid w:val="00E63EE8"/>
    <w:rsid w:val="00EB2FCD"/>
    <w:rsid w:val="00EC75A4"/>
    <w:rsid w:val="00ED1A2B"/>
    <w:rsid w:val="00F25CEE"/>
    <w:rsid w:val="00F37311"/>
    <w:rsid w:val="00F840CB"/>
    <w:rsid w:val="00F9391E"/>
    <w:rsid w:val="00FE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5C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F25C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F25CEE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25CEE"/>
    <w:rPr>
      <w:rFonts w:ascii="Calibri" w:eastAsia="Times New Roman" w:hAnsi="Calibri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F2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CE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F25C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25CEE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C6468B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626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DA04A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64D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BC7EEDFA7ADDB1D64435BFAE2A2520B0A8962A5DDDA62E4064DEA547618D2ABA8DD52C7086A59UB59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C3BC7EEDFA7ADDB1D645D56EC8EFF5A0207DE67A3D6D331BD5916B7037F1285ECE7841083046A5CBD351BU95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3BC7EEDFA7ADDB1D645D56EC8EFF5A0207DE67A2DDD935B15916B7037F1285ECE7841083046A5CBD371EU95C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C3BC7EEDFA7ADDB1D64435BFAE2A2520B0A826EA7D6DA62E4064DEA547618D2ABA8DD52C7096B5DUB5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3BC7EEDFA7ADDB1D64435BFAE2A2520B0B806EA6D0DA62E4064DEA547618D2ABA8DD52C7096E5CUB59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64C6-EE18-487F-BC49-085DC986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31270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Ольга Викторовна</dc:creator>
  <cp:lastModifiedBy>Дедюрин Алексей Владимирович</cp:lastModifiedBy>
  <cp:revision>48</cp:revision>
  <cp:lastPrinted>2017-12-28T13:25:00Z</cp:lastPrinted>
  <dcterms:created xsi:type="dcterms:W3CDTF">2015-12-27T12:09:00Z</dcterms:created>
  <dcterms:modified xsi:type="dcterms:W3CDTF">2018-01-18T06:58:00Z</dcterms:modified>
</cp:coreProperties>
</file>