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32BA" w14:textId="6E4F80AE" w:rsidR="001F5CA2" w:rsidRP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26706F9F" w14:textId="77777777" w:rsidR="0058353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53E">
        <w:rPr>
          <w:rFonts w:ascii="Times New Roman" w:hAnsi="Times New Roman" w:cs="Times New Roman"/>
          <w:color w:val="000000"/>
          <w:sz w:val="24"/>
          <w:szCs w:val="24"/>
        </w:rPr>
        <w:t>В пункте 2.2. Технического задания «Требования к товару» указано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что закупаемая продукция должна соответствовать характеристикам, указанным в Приложении №1 к Техническому заданию. </w:t>
      </w:r>
    </w:p>
    <w:p w14:paraId="3672C820" w14:textId="77777777" w:rsidR="0058353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53E">
        <w:rPr>
          <w:rFonts w:ascii="Times New Roman" w:hAnsi="Times New Roman" w:cs="Times New Roman"/>
          <w:color w:val="000000"/>
          <w:sz w:val="24"/>
          <w:szCs w:val="24"/>
        </w:rPr>
        <w:t>В данном Приложении прописано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что требуется: </w:t>
      </w:r>
    </w:p>
    <w:p w14:paraId="3257FF0E" w14:textId="77777777" w:rsidR="0058353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1. Сертификат на базовую техническую поддержку (контракт сервисный) и подписка на платформу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vCenter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для управления средами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vSphere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, на 1 экземпляр, на 1 год, VMWARE VCS7-STD-G-SSS-C, дополнительное обозначение: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Subscription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vCenter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Server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7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Standard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vSphere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7 (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Per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Instance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year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2. Сертификат на базовую техническую поддержку (контракт сервисный)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Subscription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vSphere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7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Standard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processor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year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, для телефонной и инцидентной поддержки (в т.ч. удаленной) без ограничения количества запросов, онлайн-доступа к: документации и техническим ресурсам, форуму, обновлению продукта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vSphere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7 для резервного копирования и восстановления информации, поставка электронная, на 7-10 пользователей, на 1 год, VMWARE VS7-STD-G-SSS-C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61AE1F" w14:textId="68414196" w:rsidR="0058353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этом </w:t>
      </w: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абзаце </w:t>
      </w:r>
      <w:r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2.2. прописано требование о том, что «…Техническая поддержка ПО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должна соответствовать определенному производителем уровню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и осуществляться в соответствии с действующими правилами технической поддержки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, описание которых представлено на сайте производителя по адресу: </w:t>
      </w:r>
      <w:hyperlink r:id="rId4" w:history="1">
        <w:r w:rsidRPr="00613C97">
          <w:rPr>
            <w:rStyle w:val="a3"/>
            <w:rFonts w:ascii="Times New Roman" w:hAnsi="Times New Roman" w:cs="Times New Roman"/>
            <w:sz w:val="24"/>
            <w:szCs w:val="24"/>
          </w:rPr>
          <w:t>https://www.vmware.com/ru/support/services/production.html...»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FE493E" w14:textId="77777777" w:rsidR="0058353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Информируем Вас о том, что существует два вида технической поддержки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D0713E" w14:textId="764CB114" w:rsidR="0043588E" w:rsidRPr="0043588E" w:rsidRDefault="0058353E" w:rsidP="0043588E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53E">
        <w:rPr>
          <w:rFonts w:ascii="Times New Roman" w:hAnsi="Times New Roman" w:cs="Times New Roman"/>
          <w:color w:val="000000"/>
          <w:sz w:val="24"/>
          <w:szCs w:val="24"/>
        </w:rPr>
        <w:t>В связи с чем просим уточнить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какой уровень технической поддержки Вам необходим: которая указана в Приложении №1 к Техническому заданию -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, либо указанной во втором абзаце Технического задания -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Production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353E">
        <w:rPr>
          <w:rFonts w:ascii="Times New Roman" w:hAnsi="Times New Roman" w:cs="Times New Roman"/>
          <w:color w:val="000000"/>
          <w:sz w:val="24"/>
          <w:szCs w:val="24"/>
        </w:rPr>
        <w:t>Support</w:t>
      </w:r>
      <w:proofErr w:type="spellEnd"/>
      <w:r w:rsidRPr="0058353E">
        <w:rPr>
          <w:rFonts w:ascii="Times New Roman" w:hAnsi="Times New Roman" w:cs="Times New Roman"/>
          <w:color w:val="000000"/>
          <w:sz w:val="24"/>
          <w:szCs w:val="24"/>
        </w:rPr>
        <w:t>... (продолжение в Запросе разъяснений).</w:t>
      </w:r>
    </w:p>
    <w:p w14:paraId="7B087FEE" w14:textId="5B9537A8" w:rsidR="0043588E" w:rsidRPr="0043588E" w:rsidRDefault="0043588E" w:rsidP="00435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50399" w14:textId="4EA4A061" w:rsid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1CA9925D" w14:textId="402FD5E8" w:rsidR="0043588E" w:rsidRPr="0043588E" w:rsidRDefault="00583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См. уведомление о внесении изменений от 21.01.2022г.</w:t>
      </w:r>
      <w:bookmarkStart w:id="0" w:name="_GoBack"/>
      <w:bookmarkEnd w:id="0"/>
    </w:p>
    <w:p w14:paraId="54FCBB71" w14:textId="77777777" w:rsidR="0043588E" w:rsidRPr="0043588E" w:rsidRDefault="0043588E">
      <w:pPr>
        <w:rPr>
          <w:rFonts w:ascii="Times New Roman" w:hAnsi="Times New Roman" w:cs="Times New Roman"/>
          <w:sz w:val="24"/>
          <w:szCs w:val="24"/>
        </w:rPr>
      </w:pPr>
    </w:p>
    <w:sectPr w:rsidR="0043588E" w:rsidRPr="0043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04"/>
    <w:rsid w:val="001F5CA2"/>
    <w:rsid w:val="00375604"/>
    <w:rsid w:val="0043588E"/>
    <w:rsid w:val="005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9BA2"/>
  <w15:chartTrackingRefBased/>
  <w15:docId w15:val="{8F330B34-7E20-4BD5-BD2F-515A4E0C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8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88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Strong"/>
    <w:basedOn w:val="a0"/>
    <w:uiPriority w:val="22"/>
    <w:qFormat/>
    <w:rsid w:val="0043588E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58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mware.com/ru/support/services/production.html..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3</cp:revision>
  <dcterms:created xsi:type="dcterms:W3CDTF">2022-01-20T12:36:00Z</dcterms:created>
  <dcterms:modified xsi:type="dcterms:W3CDTF">2022-01-21T12:40:00Z</dcterms:modified>
</cp:coreProperties>
</file>