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98" w:rsidRDefault="00147F98" w:rsidP="00126D19">
      <w:pPr>
        <w:rPr>
          <w:color w:val="365F91"/>
        </w:rPr>
      </w:pPr>
    </w:p>
    <w:p w:rsidR="00126D19" w:rsidRPr="00C95716" w:rsidRDefault="00126D19" w:rsidP="00126D19">
      <w:pPr>
        <w:rPr>
          <w:color w:val="365F91"/>
          <w:sz w:val="22"/>
          <w:szCs w:val="22"/>
        </w:rPr>
      </w:pPr>
      <w:r w:rsidRPr="002454F3">
        <w:rPr>
          <w:color w:val="365F91"/>
          <w:sz w:val="22"/>
          <w:szCs w:val="22"/>
        </w:rPr>
        <w:t>«</w:t>
      </w:r>
      <w:r w:rsidR="00447699" w:rsidRPr="00447699">
        <w:rPr>
          <w:color w:val="365F91"/>
          <w:sz w:val="22"/>
          <w:szCs w:val="22"/>
        </w:rPr>
        <w:t>0</w:t>
      </w:r>
      <w:r w:rsidR="00447699">
        <w:rPr>
          <w:color w:val="365F91"/>
          <w:sz w:val="22"/>
          <w:szCs w:val="22"/>
          <w:lang w:val="en-US"/>
        </w:rPr>
        <w:t>6</w:t>
      </w:r>
      <w:r w:rsidRPr="002454F3">
        <w:rPr>
          <w:color w:val="365F91"/>
          <w:sz w:val="22"/>
          <w:szCs w:val="22"/>
        </w:rPr>
        <w:t>»</w:t>
      </w:r>
      <w:r w:rsidR="005C645D" w:rsidRPr="002454F3">
        <w:rPr>
          <w:color w:val="365F91"/>
          <w:sz w:val="22"/>
          <w:szCs w:val="22"/>
        </w:rPr>
        <w:t xml:space="preserve"> </w:t>
      </w:r>
      <w:r w:rsidR="00447699">
        <w:rPr>
          <w:color w:val="365F91"/>
          <w:sz w:val="22"/>
          <w:szCs w:val="22"/>
        </w:rPr>
        <w:t>февраля</w:t>
      </w:r>
      <w:r w:rsidR="00A26E35" w:rsidRPr="002454F3">
        <w:rPr>
          <w:color w:val="365F91"/>
          <w:sz w:val="22"/>
          <w:szCs w:val="22"/>
        </w:rPr>
        <w:t xml:space="preserve"> </w:t>
      </w:r>
      <w:r w:rsidRPr="002454F3">
        <w:rPr>
          <w:color w:val="365F91"/>
          <w:sz w:val="22"/>
          <w:szCs w:val="22"/>
        </w:rPr>
        <w:t>20</w:t>
      </w:r>
      <w:r w:rsidR="00A26E35" w:rsidRPr="002454F3">
        <w:rPr>
          <w:color w:val="365F91"/>
          <w:sz w:val="22"/>
          <w:szCs w:val="22"/>
        </w:rPr>
        <w:t>1</w:t>
      </w:r>
      <w:r w:rsidR="00034E91" w:rsidRPr="002454F3">
        <w:rPr>
          <w:color w:val="365F91"/>
          <w:sz w:val="22"/>
          <w:szCs w:val="22"/>
        </w:rPr>
        <w:t>6</w:t>
      </w:r>
      <w:r w:rsidR="00A26E35" w:rsidRPr="002454F3">
        <w:rPr>
          <w:color w:val="365F91"/>
          <w:sz w:val="22"/>
          <w:szCs w:val="22"/>
        </w:rPr>
        <w:t xml:space="preserve"> </w:t>
      </w:r>
      <w:r w:rsidRPr="002454F3">
        <w:rPr>
          <w:color w:val="365F91"/>
          <w:sz w:val="22"/>
          <w:szCs w:val="22"/>
        </w:rPr>
        <w:t xml:space="preserve">г.                                                   </w:t>
      </w:r>
      <w:r w:rsidR="00A26E35" w:rsidRPr="002454F3">
        <w:rPr>
          <w:color w:val="365F91"/>
          <w:sz w:val="22"/>
          <w:szCs w:val="22"/>
        </w:rPr>
        <w:t xml:space="preserve">                    </w:t>
      </w:r>
      <w:r w:rsidR="00CA3A74" w:rsidRPr="002454F3">
        <w:rPr>
          <w:color w:val="365F91"/>
          <w:sz w:val="22"/>
          <w:szCs w:val="22"/>
        </w:rPr>
        <w:t xml:space="preserve">                    </w:t>
      </w:r>
      <w:r w:rsidR="00A26E35" w:rsidRPr="002454F3">
        <w:rPr>
          <w:color w:val="365F91"/>
          <w:sz w:val="22"/>
          <w:szCs w:val="22"/>
        </w:rPr>
        <w:t xml:space="preserve">   </w:t>
      </w:r>
      <w:r w:rsidR="00FF5B5B" w:rsidRPr="002454F3">
        <w:rPr>
          <w:color w:val="365F91"/>
          <w:sz w:val="22"/>
          <w:szCs w:val="22"/>
        </w:rPr>
        <w:t xml:space="preserve">                     </w:t>
      </w:r>
      <w:r w:rsidR="002454F3">
        <w:rPr>
          <w:color w:val="365F91"/>
          <w:sz w:val="22"/>
          <w:szCs w:val="22"/>
        </w:rPr>
        <w:t xml:space="preserve">               </w:t>
      </w:r>
      <w:r w:rsidR="00FF5B5B" w:rsidRPr="002454F3">
        <w:rPr>
          <w:color w:val="365F91"/>
          <w:sz w:val="22"/>
          <w:szCs w:val="22"/>
        </w:rPr>
        <w:t xml:space="preserve"> </w:t>
      </w:r>
      <w:r w:rsidR="00A26E35" w:rsidRPr="002454F3">
        <w:rPr>
          <w:color w:val="365F91"/>
          <w:sz w:val="22"/>
          <w:szCs w:val="22"/>
        </w:rPr>
        <w:t xml:space="preserve">№ </w:t>
      </w:r>
      <w:r w:rsidR="00C95716">
        <w:rPr>
          <w:color w:val="365F91"/>
          <w:sz w:val="22"/>
          <w:szCs w:val="22"/>
        </w:rPr>
        <w:t>10454</w:t>
      </w:r>
      <w:r w:rsidR="00447699">
        <w:rPr>
          <w:color w:val="365F91"/>
          <w:sz w:val="22"/>
          <w:szCs w:val="22"/>
        </w:rPr>
        <w:t>-2</w:t>
      </w:r>
    </w:p>
    <w:p w:rsidR="00EE06FF" w:rsidRPr="000B75B8" w:rsidRDefault="00EE06FF" w:rsidP="00EE06FF">
      <w:pPr>
        <w:contextualSpacing/>
        <w:jc w:val="center"/>
        <w:rPr>
          <w:b/>
          <w:color w:val="000000" w:themeColor="text1"/>
        </w:rPr>
      </w:pPr>
      <w:r w:rsidRPr="000B75B8">
        <w:rPr>
          <w:b/>
          <w:color w:val="000000" w:themeColor="text1"/>
        </w:rPr>
        <w:t>УВЕДОМЛЕНИЕ</w:t>
      </w:r>
    </w:p>
    <w:p w:rsidR="00EE06FF" w:rsidRPr="000B75B8" w:rsidRDefault="00EE06FF" w:rsidP="00EE06FF">
      <w:pPr>
        <w:jc w:val="center"/>
        <w:rPr>
          <w:color w:val="000000" w:themeColor="text1"/>
        </w:rPr>
      </w:pPr>
      <w:r w:rsidRPr="000B75B8">
        <w:rPr>
          <w:color w:val="000000" w:themeColor="text1"/>
        </w:rPr>
        <w:t xml:space="preserve">о внесении </w:t>
      </w:r>
      <w:r w:rsidR="00BA4FF0" w:rsidRPr="000B75B8">
        <w:rPr>
          <w:color w:val="000000" w:themeColor="text1"/>
        </w:rPr>
        <w:t>изменений</w:t>
      </w:r>
      <w:r w:rsidRPr="000B75B8">
        <w:rPr>
          <w:color w:val="000000" w:themeColor="text1"/>
        </w:rPr>
        <w:t xml:space="preserve"> в </w:t>
      </w:r>
      <w:r w:rsidR="00147F98" w:rsidRPr="000B75B8">
        <w:rPr>
          <w:color w:val="000000" w:themeColor="text1"/>
        </w:rPr>
        <w:t>Закупочную</w:t>
      </w:r>
      <w:r w:rsidRPr="000B75B8">
        <w:rPr>
          <w:color w:val="000000" w:themeColor="text1"/>
        </w:rPr>
        <w:t xml:space="preserve"> документацию по </w:t>
      </w:r>
      <w:r w:rsidR="009E323D" w:rsidRPr="00F44170">
        <w:t>предварительн</w:t>
      </w:r>
      <w:r w:rsidR="009E323D">
        <w:t>ому</w:t>
      </w:r>
      <w:r w:rsidR="009E323D" w:rsidRPr="00F44170">
        <w:t xml:space="preserve"> отбор</w:t>
      </w:r>
      <w:r w:rsidR="009E323D">
        <w:t>у</w:t>
      </w:r>
      <w:r w:rsidR="009E323D" w:rsidRPr="00F44170">
        <w:t xml:space="preserve"> для серии закупок</w:t>
      </w:r>
    </w:p>
    <w:p w:rsidR="00F61056" w:rsidRPr="000B75B8" w:rsidRDefault="00F61056" w:rsidP="00EE06FF">
      <w:pPr>
        <w:jc w:val="center"/>
        <w:rPr>
          <w:b/>
          <w:color w:val="000000" w:themeColor="text1"/>
        </w:rPr>
      </w:pPr>
    </w:p>
    <w:p w:rsidR="00EE06FF" w:rsidRPr="000B75B8" w:rsidRDefault="00EE06FF" w:rsidP="00EE06FF">
      <w:pPr>
        <w:jc w:val="center"/>
        <w:rPr>
          <w:b/>
          <w:color w:val="000000" w:themeColor="text1"/>
        </w:rPr>
      </w:pPr>
      <w:r w:rsidRPr="000B75B8">
        <w:rPr>
          <w:b/>
          <w:color w:val="000000" w:themeColor="text1"/>
        </w:rPr>
        <w:t>Уважаемые господа!</w:t>
      </w:r>
    </w:p>
    <w:p w:rsidR="00447B5D" w:rsidRPr="000B75B8" w:rsidRDefault="00447B5D" w:rsidP="00EE06FF">
      <w:pPr>
        <w:jc w:val="center"/>
        <w:rPr>
          <w:b/>
          <w:color w:val="000000" w:themeColor="text1"/>
        </w:rPr>
      </w:pPr>
    </w:p>
    <w:p w:rsidR="00663211" w:rsidRPr="000B75B8" w:rsidRDefault="00FB5BA4" w:rsidP="00BA4FF0">
      <w:pPr>
        <w:pStyle w:val="ad"/>
        <w:ind w:firstLine="851"/>
        <w:contextualSpacing w:val="0"/>
        <w:jc w:val="both"/>
      </w:pPr>
      <w:r w:rsidRPr="000B75B8">
        <w:t>В целях удовлетворения нужд Заказчика –</w:t>
      </w:r>
      <w:r w:rsidR="00C611DB" w:rsidRPr="000B75B8">
        <w:t xml:space="preserve"> </w:t>
      </w:r>
      <w:r w:rsidR="00AC686F" w:rsidRPr="00AC686F">
        <w:t>ПАО «Саратовэнерго»</w:t>
      </w:r>
      <w:r w:rsidR="00C611DB" w:rsidRPr="000B75B8">
        <w:t xml:space="preserve"> (</w:t>
      </w:r>
      <w:r w:rsidR="00AC686F" w:rsidRPr="002441FD">
        <w:t>410028, г. Саратов, ул. Чернышевского, 124</w:t>
      </w:r>
      <w:r w:rsidR="00C611DB" w:rsidRPr="000B75B8">
        <w:t>)</w:t>
      </w:r>
      <w:r w:rsidRPr="000B75B8">
        <w:t xml:space="preserve">, </w:t>
      </w:r>
    </w:p>
    <w:p w:rsidR="00663211" w:rsidRPr="000B75B8" w:rsidRDefault="00FB5BA4" w:rsidP="00BA4FF0">
      <w:pPr>
        <w:pStyle w:val="ad"/>
        <w:ind w:firstLine="851"/>
        <w:contextualSpacing w:val="0"/>
        <w:jc w:val="both"/>
      </w:pPr>
      <w:r w:rsidRPr="000B75B8">
        <w:t xml:space="preserve">Организатор закупки - </w:t>
      </w:r>
      <w:r w:rsidR="00157D4A" w:rsidRPr="000B75B8">
        <w:t>ООО «И</w:t>
      </w:r>
      <w:r w:rsidR="00BA4FF0" w:rsidRPr="000B75B8">
        <w:t>нтер</w:t>
      </w:r>
      <w:r w:rsidR="00157D4A" w:rsidRPr="000B75B8">
        <w:t xml:space="preserve"> РАО – Центр управления закупками»</w:t>
      </w:r>
      <w:r w:rsidRPr="000B75B8">
        <w:t xml:space="preserve"> (119435, г. Москва, Б. </w:t>
      </w:r>
      <w:proofErr w:type="spellStart"/>
      <w:r w:rsidRPr="000B75B8">
        <w:t>Пироговская</w:t>
      </w:r>
      <w:proofErr w:type="spellEnd"/>
      <w:r w:rsidRPr="000B75B8">
        <w:t xml:space="preserve"> улица, дом № 27, строение </w:t>
      </w:r>
      <w:r w:rsidR="00BA4FF0" w:rsidRPr="000B75B8">
        <w:t>3</w:t>
      </w:r>
      <w:r w:rsidRPr="000B75B8">
        <w:t>)</w:t>
      </w:r>
      <w:r w:rsidR="00592BFF">
        <w:t>,</w:t>
      </w:r>
    </w:p>
    <w:p w:rsidR="00BA4FF0" w:rsidRPr="000B75B8" w:rsidRDefault="00592BFF" w:rsidP="00663211">
      <w:pPr>
        <w:pStyle w:val="ad"/>
        <w:ind w:firstLine="851"/>
        <w:contextualSpacing w:val="0"/>
        <w:jc w:val="both"/>
      </w:pPr>
      <w:r w:rsidRPr="00026AB8">
        <w:t xml:space="preserve">являющийся уполномоченным агентом Заказчика, данным уведомлением сообщает о внесении изменений в Закупочную документацию </w:t>
      </w:r>
      <w:r w:rsidRPr="000B75B8">
        <w:rPr>
          <w:color w:val="000000" w:themeColor="text1"/>
        </w:rPr>
        <w:t xml:space="preserve">по </w:t>
      </w:r>
      <w:r w:rsidRPr="00F44170">
        <w:t>предварительн</w:t>
      </w:r>
      <w:r>
        <w:t>ому</w:t>
      </w:r>
      <w:r w:rsidRPr="00F44170">
        <w:t xml:space="preserve"> отбор</w:t>
      </w:r>
      <w:r>
        <w:t>у</w:t>
      </w:r>
      <w:r w:rsidRPr="00F44170">
        <w:t xml:space="preserve"> для серии закупок</w:t>
      </w:r>
      <w:r>
        <w:t xml:space="preserve"> на поставку </w:t>
      </w:r>
      <w:r w:rsidR="00AC686F" w:rsidRPr="00AC686F">
        <w:rPr>
          <w:color w:val="000000"/>
        </w:rPr>
        <w:t>приборов учета электрической энергии для ПАО "Саратовэнерго" на 2017 г</w:t>
      </w:r>
      <w:r w:rsidR="00034E91" w:rsidRPr="000B75B8">
        <w:t>.</w:t>
      </w:r>
    </w:p>
    <w:p w:rsidR="00034E91" w:rsidRPr="000B75B8" w:rsidRDefault="00034E91" w:rsidP="00BA4FF0">
      <w:pPr>
        <w:pStyle w:val="ad"/>
        <w:ind w:firstLine="851"/>
        <w:contextualSpacing w:val="0"/>
        <w:jc w:val="both"/>
      </w:pPr>
    </w:p>
    <w:p w:rsidR="00BA4FF0" w:rsidRPr="000B75B8" w:rsidRDefault="00034E91" w:rsidP="00BA4FF0">
      <w:pPr>
        <w:pStyle w:val="ad"/>
        <w:ind w:firstLine="851"/>
        <w:contextualSpacing w:val="0"/>
        <w:jc w:val="both"/>
      </w:pPr>
      <w:r w:rsidRPr="000B75B8">
        <w:t>Пункты</w:t>
      </w:r>
      <w:r w:rsidR="00BA4FF0" w:rsidRPr="000B75B8">
        <w:t xml:space="preserve"> </w:t>
      </w:r>
      <w:r w:rsidR="005A7E57">
        <w:t>19, 2</w:t>
      </w:r>
      <w:r w:rsidR="0004665E">
        <w:t>1</w:t>
      </w:r>
      <w:r w:rsidR="00475C7C" w:rsidRPr="000B75B8">
        <w:t>,</w:t>
      </w:r>
      <w:r w:rsidR="005A7E57">
        <w:t xml:space="preserve"> 2</w:t>
      </w:r>
      <w:r w:rsidR="0004665E">
        <w:t>2</w:t>
      </w:r>
      <w:r w:rsidRPr="000B75B8">
        <w:t xml:space="preserve"> Извещения</w:t>
      </w:r>
      <w:r w:rsidR="00BA4FF0" w:rsidRPr="000B75B8">
        <w:t xml:space="preserve"> следует читать в следующей редакции:</w:t>
      </w:r>
    </w:p>
    <w:p w:rsidR="002454F3" w:rsidRPr="000B75B8" w:rsidRDefault="002454F3" w:rsidP="002454F3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709" w:hanging="709"/>
        <w:jc w:val="both"/>
        <w:outlineLvl w:val="0"/>
      </w:pPr>
      <w:r w:rsidRPr="000B75B8">
        <w:rPr>
          <w:b/>
        </w:rPr>
        <w:t>1</w:t>
      </w:r>
      <w:r w:rsidR="0004665E">
        <w:rPr>
          <w:b/>
        </w:rPr>
        <w:t>9</w:t>
      </w:r>
      <w:r w:rsidRPr="000B75B8">
        <w:rPr>
          <w:b/>
        </w:rPr>
        <w:t>:</w:t>
      </w:r>
      <w:r w:rsidRPr="000B75B8">
        <w:t xml:space="preserve"> </w:t>
      </w:r>
    </w:p>
    <w:p w:rsidR="00C70481" w:rsidRDefault="00C70481" w:rsidP="00C70481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709"/>
        <w:jc w:val="both"/>
        <w:outlineLvl w:val="0"/>
      </w:pPr>
      <w:r>
        <w:t>Дата начала предоставления разъяснений закупочной документации: с «24» января 2017 года</w:t>
      </w:r>
    </w:p>
    <w:p w:rsidR="0036511E" w:rsidRPr="000B75B8" w:rsidRDefault="00C70481" w:rsidP="00C70481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709"/>
        <w:jc w:val="both"/>
        <w:outlineLvl w:val="0"/>
      </w:pPr>
      <w:r>
        <w:t>Дата окончания предоставления разъяснений закупочной документации: до «</w:t>
      </w:r>
      <w:r w:rsidR="0021748E">
        <w:t>10</w:t>
      </w:r>
      <w:r>
        <w:t xml:space="preserve">» </w:t>
      </w:r>
      <w:r w:rsidR="003D49E6">
        <w:t>февраля</w:t>
      </w:r>
      <w:r>
        <w:t xml:space="preserve"> 2017 года</w:t>
      </w:r>
      <w:r w:rsidR="0036511E" w:rsidRPr="000B75B8">
        <w:t>.</w:t>
      </w:r>
    </w:p>
    <w:p w:rsidR="002454F3" w:rsidRPr="000B75B8" w:rsidRDefault="0004665E" w:rsidP="002454F3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0" w:name="_Toc422209962"/>
      <w:bookmarkStart w:id="1" w:name="_Toc422226782"/>
      <w:bookmarkStart w:id="2" w:name="_Toc422244134"/>
      <w:r>
        <w:rPr>
          <w:b/>
        </w:rPr>
        <w:t>21</w:t>
      </w:r>
      <w:r w:rsidR="002454F3" w:rsidRPr="000B75B8">
        <w:rPr>
          <w:b/>
        </w:rPr>
        <w:t>:</w:t>
      </w:r>
      <w:bookmarkEnd w:id="0"/>
      <w:bookmarkEnd w:id="1"/>
      <w:bookmarkEnd w:id="2"/>
    </w:p>
    <w:p w:rsidR="002454F3" w:rsidRDefault="000F4F36" w:rsidP="002454F3">
      <w:pPr>
        <w:pStyle w:val="ab"/>
        <w:spacing w:before="60" w:after="60"/>
        <w:ind w:left="709"/>
        <w:contextualSpacing w:val="0"/>
        <w:jc w:val="both"/>
      </w:pPr>
      <w:bookmarkStart w:id="3" w:name="_Toc422209965"/>
      <w:bookmarkStart w:id="4" w:name="_Toc422226785"/>
      <w:bookmarkStart w:id="5" w:name="_Toc422244137"/>
      <w:r w:rsidRPr="00830285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830285">
        <w:rPr>
          <w:i/>
          <w:color w:val="548DD4"/>
        </w:rPr>
        <w:t xml:space="preserve">до </w:t>
      </w:r>
      <w:r>
        <w:rPr>
          <w:i/>
          <w:color w:val="548DD4"/>
        </w:rPr>
        <w:t>1</w:t>
      </w:r>
      <w:r w:rsidR="00C24FE7" w:rsidRPr="00C24FE7">
        <w:rPr>
          <w:i/>
          <w:color w:val="548DD4"/>
        </w:rPr>
        <w:t>0</w:t>
      </w:r>
      <w:r w:rsidRPr="00830285">
        <w:rPr>
          <w:i/>
          <w:color w:val="548DD4"/>
        </w:rPr>
        <w:t>:</w:t>
      </w:r>
      <w:r>
        <w:rPr>
          <w:i/>
          <w:color w:val="548DD4"/>
        </w:rPr>
        <w:t>00</w:t>
      </w:r>
      <w:r w:rsidRPr="00830285">
        <w:rPr>
          <w:i/>
          <w:color w:val="548DD4"/>
        </w:rPr>
        <w:t xml:space="preserve"> (по московскому времени) «</w:t>
      </w:r>
      <w:r w:rsidR="0021748E">
        <w:rPr>
          <w:i/>
          <w:color w:val="548DD4"/>
        </w:rPr>
        <w:t>14</w:t>
      </w:r>
      <w:r w:rsidRPr="00830285">
        <w:rPr>
          <w:i/>
          <w:color w:val="548DD4"/>
        </w:rPr>
        <w:t xml:space="preserve">» </w:t>
      </w:r>
      <w:r>
        <w:rPr>
          <w:i/>
          <w:color w:val="548DD4"/>
        </w:rPr>
        <w:t>февраля</w:t>
      </w:r>
      <w:r w:rsidRPr="00830285">
        <w:rPr>
          <w:i/>
          <w:color w:val="548DD4"/>
        </w:rPr>
        <w:t xml:space="preserve"> 201</w:t>
      </w:r>
      <w:r>
        <w:rPr>
          <w:i/>
          <w:color w:val="548DD4"/>
        </w:rPr>
        <w:t>7</w:t>
      </w:r>
      <w:r w:rsidRPr="00830285">
        <w:rPr>
          <w:i/>
          <w:color w:val="548DD4"/>
        </w:rPr>
        <w:t xml:space="preserve"> года</w:t>
      </w:r>
      <w:r w:rsidRPr="00830285">
        <w:t xml:space="preserve"> по адресу: 119435, Россия, г. Москва, ул. Большая </w:t>
      </w:r>
      <w:proofErr w:type="spellStart"/>
      <w:r w:rsidRPr="00830285">
        <w:t>Пироговская</w:t>
      </w:r>
      <w:proofErr w:type="spellEnd"/>
      <w:r w:rsidRPr="00830285">
        <w:t>, д. 27, стр. 3.</w:t>
      </w:r>
      <w:r>
        <w:t xml:space="preserve"> </w:t>
      </w:r>
      <w:r w:rsidRPr="00830285">
        <w:t xml:space="preserve">Время </w:t>
      </w:r>
      <w:r>
        <w:t>подачи заявок по рабочим дням</w:t>
      </w:r>
      <w:r w:rsidRPr="00830285">
        <w:t xml:space="preserve">: </w:t>
      </w:r>
      <w:r w:rsidRPr="00830285">
        <w:rPr>
          <w:rStyle w:val="FontStyle128"/>
        </w:rPr>
        <w:t>понедельник - четверг с 09</w:t>
      </w:r>
      <w:r w:rsidRPr="00830285">
        <w:rPr>
          <w:rStyle w:val="FontStyle128"/>
          <w:u w:val="single"/>
          <w:vertAlign w:val="superscript"/>
        </w:rPr>
        <w:t>30</w:t>
      </w:r>
      <w:r w:rsidRPr="00830285">
        <w:rPr>
          <w:rStyle w:val="FontStyle128"/>
        </w:rPr>
        <w:t xml:space="preserve"> до 16</w:t>
      </w:r>
      <w:r w:rsidRPr="00830285">
        <w:rPr>
          <w:rStyle w:val="FontStyle128"/>
          <w:u w:val="single"/>
          <w:vertAlign w:val="superscript"/>
        </w:rPr>
        <w:t>30</w:t>
      </w:r>
      <w:r w:rsidRPr="00830285">
        <w:rPr>
          <w:rStyle w:val="FontStyle128"/>
        </w:rPr>
        <w:t>, пятница с 09</w:t>
      </w:r>
      <w:r w:rsidRPr="00830285">
        <w:rPr>
          <w:rStyle w:val="FontStyle128"/>
          <w:u w:val="single"/>
          <w:vertAlign w:val="superscript"/>
        </w:rPr>
        <w:t>30</w:t>
      </w:r>
      <w:r w:rsidRPr="00830285">
        <w:rPr>
          <w:rStyle w:val="FontStyle128"/>
        </w:rPr>
        <w:t xml:space="preserve"> до 15</w:t>
      </w:r>
      <w:r w:rsidRPr="00830285">
        <w:rPr>
          <w:rStyle w:val="FontStyle128"/>
          <w:u w:val="single"/>
          <w:vertAlign w:val="superscript"/>
        </w:rPr>
        <w:t>30</w:t>
      </w:r>
      <w:r w:rsidR="002454F3" w:rsidRPr="000B75B8">
        <w:t>.</w:t>
      </w:r>
      <w:bookmarkEnd w:id="3"/>
      <w:bookmarkEnd w:id="4"/>
      <w:bookmarkEnd w:id="5"/>
    </w:p>
    <w:p w:rsidR="00831709" w:rsidRPr="00831709" w:rsidRDefault="00831709" w:rsidP="00831709">
      <w:pPr>
        <w:spacing w:before="60" w:after="60"/>
        <w:jc w:val="both"/>
        <w:rPr>
          <w:b/>
        </w:rPr>
      </w:pPr>
      <w:r w:rsidRPr="00831709">
        <w:rPr>
          <w:b/>
        </w:rPr>
        <w:t xml:space="preserve">22: </w:t>
      </w:r>
    </w:p>
    <w:p w:rsidR="00831709" w:rsidRDefault="00F10D06" w:rsidP="00831709">
      <w:pPr>
        <w:spacing w:before="60" w:after="60"/>
        <w:ind w:left="709"/>
        <w:jc w:val="both"/>
      </w:pPr>
      <w:r w:rsidRPr="00830285">
        <w:t xml:space="preserve">Дата и место вскрытия заявок на участие в закупке: Организатор закупки проведет процедуру вскрытия конвертов с заявками на участие в закупке </w:t>
      </w:r>
      <w:r w:rsidRPr="00830285">
        <w:rPr>
          <w:i/>
          <w:color w:val="548DD4"/>
        </w:rPr>
        <w:t xml:space="preserve">в </w:t>
      </w:r>
      <w:r>
        <w:rPr>
          <w:i/>
          <w:color w:val="548DD4"/>
        </w:rPr>
        <w:t>1</w:t>
      </w:r>
      <w:r w:rsidR="00C24FE7" w:rsidRPr="00C24FE7">
        <w:rPr>
          <w:i/>
          <w:color w:val="548DD4"/>
        </w:rPr>
        <w:t>0</w:t>
      </w:r>
      <w:r w:rsidRPr="00830285">
        <w:rPr>
          <w:i/>
          <w:color w:val="548DD4"/>
        </w:rPr>
        <w:t>:</w:t>
      </w:r>
      <w:r>
        <w:rPr>
          <w:i/>
          <w:color w:val="548DD4"/>
        </w:rPr>
        <w:t>00</w:t>
      </w:r>
      <w:r w:rsidRPr="00830285">
        <w:rPr>
          <w:i/>
          <w:color w:val="548DD4"/>
        </w:rPr>
        <w:t xml:space="preserve"> (по московскому времени) «</w:t>
      </w:r>
      <w:r w:rsidR="00DE4BA6">
        <w:rPr>
          <w:i/>
          <w:color w:val="548DD4"/>
        </w:rPr>
        <w:t>14</w:t>
      </w:r>
      <w:bookmarkStart w:id="6" w:name="_GoBack"/>
      <w:bookmarkEnd w:id="6"/>
      <w:r w:rsidRPr="00830285">
        <w:rPr>
          <w:i/>
          <w:color w:val="548DD4"/>
        </w:rPr>
        <w:t xml:space="preserve">» </w:t>
      </w:r>
      <w:r>
        <w:rPr>
          <w:i/>
          <w:color w:val="548DD4"/>
        </w:rPr>
        <w:t>февраля</w:t>
      </w:r>
      <w:r w:rsidRPr="00830285">
        <w:rPr>
          <w:i/>
          <w:color w:val="548DD4"/>
        </w:rPr>
        <w:t xml:space="preserve"> 201</w:t>
      </w:r>
      <w:r>
        <w:rPr>
          <w:i/>
          <w:color w:val="548DD4"/>
        </w:rPr>
        <w:t>7</w:t>
      </w:r>
      <w:r w:rsidRPr="00830285">
        <w:rPr>
          <w:i/>
          <w:color w:val="548DD4"/>
        </w:rPr>
        <w:t xml:space="preserve"> года</w:t>
      </w:r>
      <w:r w:rsidRPr="00830285">
        <w:t xml:space="preserve"> по адресу: 119435, Россия, г. Москва, ул. Большая </w:t>
      </w:r>
      <w:proofErr w:type="spellStart"/>
      <w:r w:rsidRPr="00830285">
        <w:t>Пироговская</w:t>
      </w:r>
      <w:proofErr w:type="spellEnd"/>
      <w:r w:rsidRPr="00830285">
        <w:t>, д. 27, стр. 3</w:t>
      </w:r>
    </w:p>
    <w:p w:rsidR="00831709" w:rsidRPr="000B75B8" w:rsidRDefault="00831709" w:rsidP="002454F3">
      <w:pPr>
        <w:pStyle w:val="ab"/>
        <w:spacing w:before="60" w:after="60"/>
        <w:ind w:left="709"/>
        <w:contextualSpacing w:val="0"/>
        <w:jc w:val="both"/>
      </w:pPr>
    </w:p>
    <w:p w:rsidR="00D01578" w:rsidRPr="000B75B8" w:rsidRDefault="00580F91" w:rsidP="00580F91">
      <w:pPr>
        <w:pStyle w:val="ab"/>
        <w:tabs>
          <w:tab w:val="left" w:pos="709"/>
        </w:tabs>
        <w:ind w:left="0" w:firstLine="567"/>
        <w:jc w:val="both"/>
        <w:rPr>
          <w:bCs/>
          <w:color w:val="000000" w:themeColor="text1"/>
        </w:rPr>
      </w:pPr>
      <w:r w:rsidRPr="000B75B8">
        <w:rPr>
          <w:bCs/>
          <w:color w:val="000000" w:themeColor="text1"/>
        </w:rPr>
        <w:t xml:space="preserve">  </w:t>
      </w:r>
      <w:r w:rsidR="00D01578" w:rsidRPr="000B75B8">
        <w:rPr>
          <w:bCs/>
          <w:color w:val="000000" w:themeColor="text1"/>
        </w:rPr>
        <w:t xml:space="preserve">Просим учесть данные </w:t>
      </w:r>
      <w:r w:rsidR="00034E91" w:rsidRPr="000B75B8">
        <w:rPr>
          <w:bCs/>
          <w:color w:val="000000" w:themeColor="text1"/>
        </w:rPr>
        <w:t>изменения</w:t>
      </w:r>
      <w:r w:rsidR="00D01578" w:rsidRPr="000B75B8">
        <w:rPr>
          <w:bCs/>
          <w:color w:val="000000" w:themeColor="text1"/>
        </w:rPr>
        <w:t xml:space="preserve"> при подготовке </w:t>
      </w:r>
      <w:r w:rsidR="00512D8E" w:rsidRPr="000B75B8">
        <w:rPr>
          <w:bCs/>
          <w:color w:val="000000" w:themeColor="text1"/>
        </w:rPr>
        <w:t>предложений</w:t>
      </w:r>
      <w:r w:rsidR="00D01578" w:rsidRPr="000B75B8">
        <w:rPr>
          <w:bCs/>
          <w:color w:val="000000" w:themeColor="text1"/>
        </w:rPr>
        <w:t>.</w:t>
      </w:r>
    </w:p>
    <w:p w:rsidR="00580F91" w:rsidRPr="000B75B8" w:rsidRDefault="00580F91" w:rsidP="00580F91">
      <w:pPr>
        <w:pStyle w:val="ab"/>
        <w:tabs>
          <w:tab w:val="left" w:pos="851"/>
        </w:tabs>
        <w:ind w:left="0" w:firstLine="709"/>
        <w:jc w:val="both"/>
        <w:rPr>
          <w:bCs/>
          <w:color w:val="000000" w:themeColor="text1"/>
        </w:rPr>
      </w:pPr>
      <w:r w:rsidRPr="000B75B8">
        <w:rPr>
          <w:bCs/>
          <w:color w:val="000000" w:themeColor="text1"/>
        </w:rPr>
        <w:t>Примечание: продлен срок подачи заявок.</w:t>
      </w:r>
    </w:p>
    <w:p w:rsidR="00FF5B5B" w:rsidRPr="000B75B8" w:rsidRDefault="00FF5B5B" w:rsidP="000D6D68">
      <w:pPr>
        <w:pStyle w:val="ad"/>
        <w:autoSpaceDE w:val="0"/>
        <w:autoSpaceDN w:val="0"/>
        <w:spacing w:before="60" w:after="60"/>
        <w:ind w:firstLine="709"/>
        <w:contextualSpacing w:val="0"/>
        <w:jc w:val="both"/>
      </w:pPr>
    </w:p>
    <w:p w:rsidR="00EE06FF" w:rsidRPr="000B75B8" w:rsidRDefault="00C63A94" w:rsidP="000D6D68">
      <w:pPr>
        <w:pStyle w:val="ad"/>
        <w:autoSpaceDE w:val="0"/>
        <w:autoSpaceDN w:val="0"/>
        <w:spacing w:before="60" w:after="60"/>
        <w:ind w:firstLine="709"/>
        <w:contextualSpacing w:val="0"/>
        <w:jc w:val="both"/>
      </w:pPr>
      <w:r w:rsidRPr="00A971F2">
        <w:t xml:space="preserve">на сайте </w:t>
      </w:r>
      <w:r>
        <w:t xml:space="preserve">Организатора закупки </w:t>
      </w:r>
      <w:hyperlink r:id="rId9" w:history="1">
        <w:r w:rsidRPr="00504425">
          <w:rPr>
            <w:rStyle w:val="a7"/>
          </w:rPr>
          <w:t>www.interrao-zakupki.ru/</w:t>
        </w:r>
      </w:hyperlink>
      <w:r w:rsidRPr="00A971F2">
        <w:t xml:space="preserve">, </w:t>
      </w:r>
      <w:r w:rsidRPr="00057106">
        <w:t>в единой информацио</w:t>
      </w:r>
      <w:r>
        <w:t xml:space="preserve">нной системе </w:t>
      </w:r>
      <w:hyperlink r:id="rId10" w:history="1">
        <w:r w:rsidRPr="00AB7334">
          <w:rPr>
            <w:rStyle w:val="a7"/>
          </w:rPr>
          <w:t>www.zakupki.gov.ru</w:t>
        </w:r>
      </w:hyperlink>
      <w:r>
        <w:rPr>
          <w:rStyle w:val="a7"/>
        </w:rPr>
        <w:t xml:space="preserve">, </w:t>
      </w:r>
      <w:r w:rsidRPr="00487529">
        <w:rPr>
          <w:rStyle w:val="a7"/>
        </w:rPr>
        <w:t>на</w:t>
      </w:r>
      <w:r>
        <w:rPr>
          <w:rStyle w:val="a7"/>
        </w:rPr>
        <w:t xml:space="preserve"> </w:t>
      </w:r>
      <w:r w:rsidRPr="00487529">
        <w:rPr>
          <w:rStyle w:val="a7"/>
        </w:rPr>
        <w:t>сайт</w:t>
      </w:r>
      <w:r>
        <w:rPr>
          <w:rStyle w:val="a7"/>
        </w:rPr>
        <w:t>е</w:t>
      </w:r>
      <w:r w:rsidRPr="00487529">
        <w:rPr>
          <w:rStyle w:val="a7"/>
        </w:rPr>
        <w:t xml:space="preserve"> Заказчик</w:t>
      </w:r>
      <w:r>
        <w:rPr>
          <w:rStyle w:val="a7"/>
        </w:rPr>
        <w:t xml:space="preserve">а </w:t>
      </w:r>
      <w:r w:rsidRPr="00814548">
        <w:t>ОАО «Саратовэнерго»</w:t>
      </w:r>
      <w:r>
        <w:t xml:space="preserve"> </w:t>
      </w:r>
      <w:hyperlink r:id="rId11" w:history="1">
        <w:r w:rsidRPr="00FC7998">
          <w:rPr>
            <w:rStyle w:val="a7"/>
          </w:rPr>
          <w:t>www.saratovenergo.ru</w:t>
        </w:r>
      </w:hyperlink>
      <w:r w:rsidR="002454F3" w:rsidRPr="000B75B8">
        <w:rPr>
          <w:snapToGrid w:val="0"/>
        </w:rPr>
        <w:t>.</w:t>
      </w:r>
    </w:p>
    <w:p w:rsidR="002454F3" w:rsidRDefault="002454F3" w:rsidP="00EE06FF">
      <w:pPr>
        <w:jc w:val="both"/>
        <w:rPr>
          <w:color w:val="000000" w:themeColor="text1"/>
        </w:rPr>
      </w:pPr>
    </w:p>
    <w:p w:rsidR="0006480B" w:rsidRPr="000B75B8" w:rsidRDefault="0006480B" w:rsidP="00EE06FF">
      <w:pPr>
        <w:jc w:val="both"/>
        <w:rPr>
          <w:color w:val="000000" w:themeColor="text1"/>
        </w:rPr>
      </w:pPr>
    </w:p>
    <w:p w:rsidR="000D6D68" w:rsidRPr="000B75B8" w:rsidRDefault="00305BA8" w:rsidP="00EE06FF">
      <w:pPr>
        <w:jc w:val="both"/>
        <w:rPr>
          <w:color w:val="000000" w:themeColor="text1"/>
        </w:rPr>
      </w:pPr>
      <w:r w:rsidRPr="000B75B8">
        <w:rPr>
          <w:color w:val="000000" w:themeColor="text1"/>
        </w:rPr>
        <w:t>Секретарь</w:t>
      </w:r>
      <w:r w:rsidR="001B30F9" w:rsidRPr="000B75B8">
        <w:rPr>
          <w:color w:val="000000" w:themeColor="text1"/>
        </w:rPr>
        <w:t xml:space="preserve"> </w:t>
      </w:r>
      <w:r w:rsidRPr="000B75B8">
        <w:rPr>
          <w:color w:val="000000" w:themeColor="text1"/>
        </w:rPr>
        <w:t>Закупочной</w:t>
      </w:r>
      <w:r w:rsidR="001B30F9" w:rsidRPr="000B75B8">
        <w:rPr>
          <w:color w:val="000000" w:themeColor="text1"/>
        </w:rPr>
        <w:t xml:space="preserve"> комиссии                                                                            </w:t>
      </w:r>
      <w:r w:rsidRPr="000B75B8">
        <w:rPr>
          <w:color w:val="000000" w:themeColor="text1"/>
        </w:rPr>
        <w:t xml:space="preserve">  </w:t>
      </w:r>
      <w:r w:rsidR="002454F3" w:rsidRPr="000B75B8">
        <w:rPr>
          <w:color w:val="000000" w:themeColor="text1"/>
        </w:rPr>
        <w:t xml:space="preserve">          </w:t>
      </w:r>
      <w:r w:rsidRPr="000B75B8">
        <w:rPr>
          <w:color w:val="000000" w:themeColor="text1"/>
        </w:rPr>
        <w:t xml:space="preserve"> </w:t>
      </w:r>
      <w:r w:rsidR="000351E1" w:rsidRPr="000B75B8">
        <w:rPr>
          <w:kern w:val="36"/>
        </w:rPr>
        <w:t>М.Ю. Петров</w:t>
      </w:r>
    </w:p>
    <w:p w:rsidR="002454F3" w:rsidRDefault="002454F3" w:rsidP="00EE06FF">
      <w:pPr>
        <w:jc w:val="both"/>
        <w:rPr>
          <w:color w:val="000000" w:themeColor="text1"/>
          <w:sz w:val="20"/>
          <w:szCs w:val="20"/>
        </w:rPr>
      </w:pPr>
    </w:p>
    <w:sectPr w:rsidR="002454F3" w:rsidSect="00F61056"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7D" w:rsidRDefault="00EE737D" w:rsidP="00332CF4">
      <w:r>
        <w:separator/>
      </w:r>
    </w:p>
  </w:endnote>
  <w:endnote w:type="continuationSeparator" w:id="0">
    <w:p w:rsidR="00EE737D" w:rsidRDefault="00EE73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1DB" w:rsidRPr="00C611DB" w:rsidRDefault="00F01790" w:rsidP="00C611DB">
    <w:pPr>
      <w:jc w:val="center"/>
      <w:rPr>
        <w:color w:val="365F91"/>
        <w:sz w:val="16"/>
        <w:szCs w:val="16"/>
      </w:rPr>
    </w:pPr>
    <w:r w:rsidRPr="005C1B88">
      <w:rPr>
        <w:color w:val="365F91"/>
        <w:sz w:val="16"/>
        <w:szCs w:val="16"/>
      </w:rPr>
      <w:t>ОБЩЕСТВО С ОГРАНИЧЕННОЙ ОТВЕТСТ</w:t>
    </w:r>
    <w:r>
      <w:rPr>
        <w:color w:val="365F91"/>
        <w:sz w:val="16"/>
        <w:szCs w:val="16"/>
      </w:rPr>
      <w:t xml:space="preserve">ВЕННОСТЬЮ «ИНТЕР </w:t>
    </w:r>
    <w:r w:rsidR="00C611DB">
      <w:rPr>
        <w:color w:val="365F91"/>
        <w:sz w:val="16"/>
        <w:szCs w:val="16"/>
      </w:rPr>
      <w:t>РАО – Центр управления закупками»</w:t>
    </w:r>
  </w:p>
  <w:p w:rsidR="00F01790" w:rsidRDefault="00F0179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3C" w:rsidRPr="005E3C3C" w:rsidRDefault="005E3C3C" w:rsidP="005E3C3C">
    <w:pPr>
      <w:jc w:val="both"/>
      <w:rPr>
        <w:color w:val="000000" w:themeColor="text1"/>
        <w:sz w:val="18"/>
        <w:szCs w:val="18"/>
      </w:rPr>
    </w:pPr>
    <w:r w:rsidRPr="005E3C3C">
      <w:rPr>
        <w:color w:val="000000" w:themeColor="text1"/>
        <w:sz w:val="18"/>
        <w:szCs w:val="18"/>
      </w:rPr>
      <w:t>Исп. Сумина О.А.</w:t>
    </w:r>
  </w:p>
  <w:p w:rsidR="005E3C3C" w:rsidRPr="005E3C3C" w:rsidRDefault="005E3C3C" w:rsidP="005E3C3C">
    <w:pPr>
      <w:jc w:val="both"/>
      <w:rPr>
        <w:color w:val="000000" w:themeColor="text1"/>
        <w:sz w:val="18"/>
        <w:szCs w:val="18"/>
      </w:rPr>
    </w:pPr>
    <w:r w:rsidRPr="005E3C3C">
      <w:rPr>
        <w:color w:val="000000" w:themeColor="text1"/>
        <w:sz w:val="18"/>
        <w:szCs w:val="18"/>
      </w:rPr>
      <w:t>(495) 664-88-40 доб. 3091</w:t>
    </w:r>
  </w:p>
  <w:p w:rsidR="005E3C3C" w:rsidRDefault="005E3C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7D" w:rsidRDefault="00EE737D" w:rsidP="00332CF4">
      <w:r>
        <w:separator/>
      </w:r>
    </w:p>
  </w:footnote>
  <w:footnote w:type="continuationSeparator" w:id="0">
    <w:p w:rsidR="00EE737D" w:rsidRDefault="00EE737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90" w:rsidRDefault="00F01790">
    <w:pPr>
      <w:pStyle w:val="a3"/>
      <w:rPr>
        <w:lang w:val="ru-RU"/>
      </w:rPr>
    </w:pPr>
  </w:p>
  <w:p w:rsidR="00F01790" w:rsidRDefault="00F61056" w:rsidP="00F61056">
    <w:pPr>
      <w:pStyle w:val="a3"/>
      <w:jc w:val="center"/>
      <w:rPr>
        <w:lang w:val="ru-RU"/>
      </w:rPr>
    </w:pPr>
    <w:r>
      <w:rPr>
        <w:noProof/>
        <w:lang w:val="ru-RU"/>
      </w:rPr>
      <w:drawing>
        <wp:inline distT="0" distB="0" distL="0" distR="0" wp14:anchorId="66FF4722" wp14:editId="6A58C73B">
          <wp:extent cx="3261360" cy="9937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1056" w:rsidRPr="00F61056" w:rsidRDefault="00F61056" w:rsidP="00F61056">
    <w:pPr>
      <w:ind w:firstLine="567"/>
      <w:jc w:val="center"/>
      <w:rPr>
        <w:snapToGrid w:val="0"/>
        <w:color w:val="1F497D"/>
        <w:sz w:val="18"/>
        <w:szCs w:val="18"/>
      </w:rPr>
    </w:pPr>
    <w:r w:rsidRPr="00F61056">
      <w:rPr>
        <w:snapToGrid w:val="0"/>
        <w:color w:val="1F497D"/>
        <w:sz w:val="18"/>
        <w:szCs w:val="18"/>
      </w:rPr>
      <w:t>Общество с ограниченной ответственностью «И</w:t>
    </w:r>
    <w:r w:rsidR="00BA4FF0">
      <w:rPr>
        <w:snapToGrid w:val="0"/>
        <w:color w:val="1F497D"/>
        <w:sz w:val="18"/>
        <w:szCs w:val="18"/>
      </w:rPr>
      <w:t>нтер</w:t>
    </w:r>
    <w:r w:rsidRPr="00F61056">
      <w:rPr>
        <w:snapToGrid w:val="0"/>
        <w:color w:val="1F497D"/>
        <w:sz w:val="18"/>
        <w:szCs w:val="18"/>
      </w:rPr>
      <w:t xml:space="preserve"> РАО – Центр управления закупками»</w:t>
    </w:r>
  </w:p>
  <w:p w:rsidR="00F61056" w:rsidRPr="00F61056" w:rsidRDefault="00F61056" w:rsidP="00F61056">
    <w:pPr>
      <w:ind w:right="-283" w:firstLine="567"/>
      <w:jc w:val="center"/>
      <w:rPr>
        <w:snapToGrid w:val="0"/>
        <w:color w:val="1F497D"/>
        <w:sz w:val="18"/>
        <w:szCs w:val="18"/>
      </w:rPr>
    </w:pPr>
    <w:r w:rsidRPr="00F61056">
      <w:rPr>
        <w:snapToGrid w:val="0"/>
        <w:color w:val="1F497D"/>
        <w:sz w:val="18"/>
        <w:szCs w:val="18"/>
      </w:rPr>
      <w:t>Б. Пироговская ул.,  д. 27, стр. 3, Москва, 119435</w:t>
    </w:r>
  </w:p>
  <w:p w:rsidR="00F61056" w:rsidRPr="00F61056" w:rsidRDefault="00F61056" w:rsidP="00F61056">
    <w:pPr>
      <w:ind w:right="-283" w:firstLine="567"/>
      <w:jc w:val="center"/>
      <w:rPr>
        <w:snapToGrid w:val="0"/>
        <w:color w:val="1F497D"/>
        <w:sz w:val="18"/>
        <w:szCs w:val="18"/>
        <w:lang w:val="en-US"/>
      </w:rPr>
    </w:pPr>
    <w:r w:rsidRPr="00F61056">
      <w:rPr>
        <w:snapToGrid w:val="0"/>
        <w:color w:val="1F497D"/>
        <w:sz w:val="18"/>
        <w:szCs w:val="18"/>
      </w:rPr>
      <w:t xml:space="preserve">Тел.: +7 (495) 664 8840, Факс: +7 (495) 664 8841, </w:t>
    </w:r>
    <w:r w:rsidRPr="00F61056">
      <w:rPr>
        <w:snapToGrid w:val="0"/>
        <w:color w:val="1F497D"/>
        <w:sz w:val="18"/>
        <w:szCs w:val="18"/>
        <w:lang w:val="en-US"/>
      </w:rPr>
      <w:t>E</w:t>
    </w:r>
    <w:r w:rsidRPr="00F61056">
      <w:rPr>
        <w:snapToGrid w:val="0"/>
        <w:color w:val="1F497D"/>
        <w:sz w:val="18"/>
        <w:szCs w:val="18"/>
      </w:rPr>
      <w:t>-</w:t>
    </w:r>
    <w:r w:rsidRPr="00F61056">
      <w:rPr>
        <w:snapToGrid w:val="0"/>
        <w:color w:val="1F497D"/>
        <w:sz w:val="18"/>
        <w:szCs w:val="18"/>
        <w:lang w:val="en-US"/>
      </w:rPr>
      <w:t>mail</w:t>
    </w:r>
    <w:r w:rsidRPr="00F61056">
      <w:rPr>
        <w:snapToGrid w:val="0"/>
        <w:color w:val="1F497D"/>
        <w:sz w:val="18"/>
        <w:szCs w:val="18"/>
      </w:rPr>
      <w:t xml:space="preserve">: </w:t>
    </w:r>
    <w:proofErr w:type="spellStart"/>
    <w:r w:rsidRPr="00F61056">
      <w:rPr>
        <w:snapToGrid w:val="0"/>
        <w:color w:val="1F497D"/>
        <w:sz w:val="18"/>
        <w:szCs w:val="18"/>
        <w:lang w:val="en-US"/>
      </w:rPr>
      <w:t>pcentre</w:t>
    </w:r>
    <w:proofErr w:type="spellEnd"/>
    <w:r w:rsidRPr="00F61056">
      <w:rPr>
        <w:snapToGrid w:val="0"/>
        <w:color w:val="1F497D"/>
        <w:sz w:val="18"/>
        <w:szCs w:val="18"/>
      </w:rPr>
      <w:t>@</w:t>
    </w:r>
    <w:proofErr w:type="spellStart"/>
    <w:r w:rsidRPr="00F61056">
      <w:rPr>
        <w:snapToGrid w:val="0"/>
        <w:color w:val="1F497D"/>
        <w:sz w:val="18"/>
        <w:szCs w:val="18"/>
        <w:lang w:val="en-US"/>
      </w:rPr>
      <w:t>interrao</w:t>
    </w:r>
    <w:proofErr w:type="spellEnd"/>
    <w:r w:rsidRPr="00F61056">
      <w:rPr>
        <w:snapToGrid w:val="0"/>
        <w:color w:val="1F497D"/>
        <w:sz w:val="18"/>
        <w:szCs w:val="18"/>
      </w:rPr>
      <w:t>.</w:t>
    </w:r>
    <w:proofErr w:type="spellStart"/>
    <w:r w:rsidRPr="00F61056">
      <w:rPr>
        <w:snapToGrid w:val="0"/>
        <w:color w:val="1F497D"/>
        <w:sz w:val="18"/>
        <w:szCs w:val="18"/>
        <w:lang w:val="en-US"/>
      </w:rPr>
      <w:t>ru</w:t>
    </w:r>
    <w:proofErr w:type="spellEnd"/>
    <w:r w:rsidRPr="00F61056">
      <w:rPr>
        <w:snapToGrid w:val="0"/>
        <w:color w:val="1F497D"/>
        <w:sz w:val="18"/>
        <w:szCs w:val="18"/>
      </w:rPr>
      <w:t xml:space="preserve">, </w:t>
    </w:r>
    <w:r w:rsidRPr="00F61056">
      <w:rPr>
        <w:snapToGrid w:val="0"/>
        <w:color w:val="1F497D"/>
        <w:sz w:val="18"/>
        <w:szCs w:val="18"/>
        <w:lang w:val="en-US"/>
      </w:rPr>
      <w:t>http://www.interrao-zakupki.ru</w:t>
    </w:r>
  </w:p>
  <w:p w:rsidR="00F01790" w:rsidRPr="003C51FE" w:rsidRDefault="00F01790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898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F42DA7"/>
    <w:multiLevelType w:val="hybridMultilevel"/>
    <w:tmpl w:val="80D86298"/>
    <w:lvl w:ilvl="0" w:tplc="2E5E1CCE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03A4B"/>
    <w:multiLevelType w:val="multilevel"/>
    <w:tmpl w:val="383CC1E4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C3894"/>
    <w:multiLevelType w:val="hybridMultilevel"/>
    <w:tmpl w:val="EDF09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606560">
      <w:start w:val="4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86E6CAF6">
      <w:start w:val="1"/>
      <w:numFmt w:val="decimal"/>
      <w:lvlText w:val="%4."/>
      <w:lvlJc w:val="left"/>
      <w:pPr>
        <w:tabs>
          <w:tab w:val="num" w:pos="-710"/>
        </w:tabs>
        <w:ind w:left="-426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4">
    <w:nsid w:val="150E731E"/>
    <w:multiLevelType w:val="hybridMultilevel"/>
    <w:tmpl w:val="6136CF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8017A7"/>
    <w:multiLevelType w:val="hybridMultilevel"/>
    <w:tmpl w:val="4F027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B3972"/>
    <w:multiLevelType w:val="hybridMultilevel"/>
    <w:tmpl w:val="7F5A0C60"/>
    <w:lvl w:ilvl="0" w:tplc="2758E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F206D6"/>
    <w:multiLevelType w:val="hybridMultilevel"/>
    <w:tmpl w:val="3D6E1C46"/>
    <w:lvl w:ilvl="0" w:tplc="4D728D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9">
    <w:nsid w:val="356A5FCE"/>
    <w:multiLevelType w:val="multilevel"/>
    <w:tmpl w:val="3AB6CF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>
    <w:nsid w:val="3ACE2F1C"/>
    <w:multiLevelType w:val="hybridMultilevel"/>
    <w:tmpl w:val="FFE48D3A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25CFE"/>
    <w:multiLevelType w:val="multilevel"/>
    <w:tmpl w:val="1AEE7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9C43E0"/>
    <w:multiLevelType w:val="hybridMultilevel"/>
    <w:tmpl w:val="8DDEEDBE"/>
    <w:lvl w:ilvl="0" w:tplc="C4382C5E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F2278AE"/>
    <w:multiLevelType w:val="hybridMultilevel"/>
    <w:tmpl w:val="F7948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A43B31"/>
    <w:multiLevelType w:val="hybridMultilevel"/>
    <w:tmpl w:val="D38C2A7A"/>
    <w:lvl w:ilvl="0" w:tplc="F3A21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375B4A"/>
    <w:multiLevelType w:val="hybridMultilevel"/>
    <w:tmpl w:val="FAFC1BFC"/>
    <w:lvl w:ilvl="0" w:tplc="C4382C5E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2"/>
  </w:num>
  <w:num w:numId="7">
    <w:abstractNumId w:val="15"/>
  </w:num>
  <w:num w:numId="8">
    <w:abstractNumId w:val="1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0"/>
  </w:num>
  <w:num w:numId="14">
    <w:abstractNumId w:val="7"/>
  </w:num>
  <w:num w:numId="15">
    <w:abstractNumId w:val="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252CD"/>
    <w:rsid w:val="00034E91"/>
    <w:rsid w:val="000351E1"/>
    <w:rsid w:val="0004665E"/>
    <w:rsid w:val="0006480B"/>
    <w:rsid w:val="00083180"/>
    <w:rsid w:val="00086A74"/>
    <w:rsid w:val="000B75B8"/>
    <w:rsid w:val="000D6D68"/>
    <w:rsid w:val="000F4F36"/>
    <w:rsid w:val="001104A1"/>
    <w:rsid w:val="00126D19"/>
    <w:rsid w:val="001278BD"/>
    <w:rsid w:val="001340D7"/>
    <w:rsid w:val="00147F98"/>
    <w:rsid w:val="0015546E"/>
    <w:rsid w:val="00157D4A"/>
    <w:rsid w:val="0016351E"/>
    <w:rsid w:val="001B30F9"/>
    <w:rsid w:val="001E1556"/>
    <w:rsid w:val="0021748E"/>
    <w:rsid w:val="002454F3"/>
    <w:rsid w:val="002639EE"/>
    <w:rsid w:val="002F075E"/>
    <w:rsid w:val="002F7B2D"/>
    <w:rsid w:val="00305BA8"/>
    <w:rsid w:val="00311015"/>
    <w:rsid w:val="00332CF4"/>
    <w:rsid w:val="00337CD8"/>
    <w:rsid w:val="0035513E"/>
    <w:rsid w:val="0036511E"/>
    <w:rsid w:val="00382D63"/>
    <w:rsid w:val="003C51FE"/>
    <w:rsid w:val="003C5E76"/>
    <w:rsid w:val="003D49E6"/>
    <w:rsid w:val="003F1539"/>
    <w:rsid w:val="003F5CE8"/>
    <w:rsid w:val="00422497"/>
    <w:rsid w:val="00447699"/>
    <w:rsid w:val="00447B5D"/>
    <w:rsid w:val="00460C80"/>
    <w:rsid w:val="00475C7C"/>
    <w:rsid w:val="004956CC"/>
    <w:rsid w:val="004A14A9"/>
    <w:rsid w:val="004B5AB1"/>
    <w:rsid w:val="004C1E80"/>
    <w:rsid w:val="004C3AF2"/>
    <w:rsid w:val="004C55B3"/>
    <w:rsid w:val="004D572F"/>
    <w:rsid w:val="004F65DB"/>
    <w:rsid w:val="00512D8E"/>
    <w:rsid w:val="0055518E"/>
    <w:rsid w:val="005557C3"/>
    <w:rsid w:val="00580F91"/>
    <w:rsid w:val="00592BFF"/>
    <w:rsid w:val="005A7E57"/>
    <w:rsid w:val="005C645D"/>
    <w:rsid w:val="005E3C3C"/>
    <w:rsid w:val="00607040"/>
    <w:rsid w:val="006232DF"/>
    <w:rsid w:val="006450B6"/>
    <w:rsid w:val="00663211"/>
    <w:rsid w:val="0066741A"/>
    <w:rsid w:val="00672040"/>
    <w:rsid w:val="0067471D"/>
    <w:rsid w:val="006A2EE0"/>
    <w:rsid w:val="006C254E"/>
    <w:rsid w:val="007000E8"/>
    <w:rsid w:val="00733F80"/>
    <w:rsid w:val="00740DB8"/>
    <w:rsid w:val="00774301"/>
    <w:rsid w:val="007E3D58"/>
    <w:rsid w:val="008169FB"/>
    <w:rsid w:val="00831709"/>
    <w:rsid w:val="008377C3"/>
    <w:rsid w:val="00864FEE"/>
    <w:rsid w:val="00890C7E"/>
    <w:rsid w:val="00895697"/>
    <w:rsid w:val="008C1E39"/>
    <w:rsid w:val="008E4322"/>
    <w:rsid w:val="008F126A"/>
    <w:rsid w:val="008F5BBA"/>
    <w:rsid w:val="00902CE9"/>
    <w:rsid w:val="00935D61"/>
    <w:rsid w:val="009469EB"/>
    <w:rsid w:val="009B0C88"/>
    <w:rsid w:val="009B7FE7"/>
    <w:rsid w:val="009D0DF2"/>
    <w:rsid w:val="009D163A"/>
    <w:rsid w:val="009E2789"/>
    <w:rsid w:val="009E323D"/>
    <w:rsid w:val="00A26E35"/>
    <w:rsid w:val="00A34441"/>
    <w:rsid w:val="00A355EB"/>
    <w:rsid w:val="00A66A93"/>
    <w:rsid w:val="00AA1F4B"/>
    <w:rsid w:val="00AA4511"/>
    <w:rsid w:val="00AC686F"/>
    <w:rsid w:val="00AE4198"/>
    <w:rsid w:val="00AE75A7"/>
    <w:rsid w:val="00B01E82"/>
    <w:rsid w:val="00B3597B"/>
    <w:rsid w:val="00B636C9"/>
    <w:rsid w:val="00B861B4"/>
    <w:rsid w:val="00BA11B2"/>
    <w:rsid w:val="00BA4FF0"/>
    <w:rsid w:val="00BD60A5"/>
    <w:rsid w:val="00C24FE7"/>
    <w:rsid w:val="00C32CE7"/>
    <w:rsid w:val="00C611DB"/>
    <w:rsid w:val="00C63A94"/>
    <w:rsid w:val="00C70481"/>
    <w:rsid w:val="00C7194E"/>
    <w:rsid w:val="00C95716"/>
    <w:rsid w:val="00CA3A74"/>
    <w:rsid w:val="00CC35A7"/>
    <w:rsid w:val="00D01578"/>
    <w:rsid w:val="00D04290"/>
    <w:rsid w:val="00D23A5E"/>
    <w:rsid w:val="00D240C5"/>
    <w:rsid w:val="00D31BAB"/>
    <w:rsid w:val="00D6613B"/>
    <w:rsid w:val="00D70818"/>
    <w:rsid w:val="00D73C67"/>
    <w:rsid w:val="00D87C66"/>
    <w:rsid w:val="00DC6680"/>
    <w:rsid w:val="00DD4E0D"/>
    <w:rsid w:val="00DE4BA6"/>
    <w:rsid w:val="00DE572F"/>
    <w:rsid w:val="00DF538A"/>
    <w:rsid w:val="00E02B8D"/>
    <w:rsid w:val="00E13932"/>
    <w:rsid w:val="00E87205"/>
    <w:rsid w:val="00E95E8C"/>
    <w:rsid w:val="00EB42B1"/>
    <w:rsid w:val="00ED6540"/>
    <w:rsid w:val="00EE03BB"/>
    <w:rsid w:val="00EE06FF"/>
    <w:rsid w:val="00EE737D"/>
    <w:rsid w:val="00EE74B2"/>
    <w:rsid w:val="00F01790"/>
    <w:rsid w:val="00F10D06"/>
    <w:rsid w:val="00F15D63"/>
    <w:rsid w:val="00F22BF1"/>
    <w:rsid w:val="00F42D66"/>
    <w:rsid w:val="00F61056"/>
    <w:rsid w:val="00F81231"/>
    <w:rsid w:val="00FA4242"/>
    <w:rsid w:val="00FB0836"/>
    <w:rsid w:val="00FB5BA4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6E3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902CE9"/>
    <w:pPr>
      <w:ind w:left="720"/>
      <w:contextualSpacing/>
    </w:pPr>
  </w:style>
  <w:style w:type="paragraph" w:styleId="ad">
    <w:name w:val="List Number"/>
    <w:basedOn w:val="a"/>
    <w:unhideWhenUsed/>
    <w:rsid w:val="00BD60A5"/>
    <w:pPr>
      <w:contextualSpacing/>
    </w:pPr>
  </w:style>
  <w:style w:type="paragraph" w:customStyle="1" w:styleId="ae">
    <w:name w:val="Знак"/>
    <w:basedOn w:val="a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1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9E2789"/>
    <w:rPr>
      <w:rFonts w:ascii="Times New Roman" w:hAnsi="Times New Roman" w:cs="Times New Roman"/>
      <w:color w:val="000000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611DB"/>
    <w:rPr>
      <w:color w:val="800080" w:themeColor="followed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8169FB"/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8169F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c">
    <w:name w:val="Абзац списка Знак"/>
    <w:link w:val="ab"/>
    <w:uiPriority w:val="34"/>
    <w:rsid w:val="0024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6E3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902CE9"/>
    <w:pPr>
      <w:ind w:left="720"/>
      <w:contextualSpacing/>
    </w:pPr>
  </w:style>
  <w:style w:type="paragraph" w:styleId="ad">
    <w:name w:val="List Number"/>
    <w:basedOn w:val="a"/>
    <w:unhideWhenUsed/>
    <w:rsid w:val="00BD60A5"/>
    <w:pPr>
      <w:contextualSpacing/>
    </w:pPr>
  </w:style>
  <w:style w:type="paragraph" w:customStyle="1" w:styleId="ae">
    <w:name w:val="Знак"/>
    <w:basedOn w:val="a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1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9E2789"/>
    <w:rPr>
      <w:rFonts w:ascii="Times New Roman" w:hAnsi="Times New Roman" w:cs="Times New Roman"/>
      <w:color w:val="000000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611DB"/>
    <w:rPr>
      <w:color w:val="800080" w:themeColor="followed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8169FB"/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8169F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c">
    <w:name w:val="Абзац списка Знак"/>
    <w:link w:val="ab"/>
    <w:uiPriority w:val="34"/>
    <w:rsid w:val="0024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ratovenerg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zakupk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nterrao-zakupki.r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8797-809D-4A68-AE8E-903D6237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Сумина Ольга Андреевна</cp:lastModifiedBy>
  <cp:revision>4</cp:revision>
  <cp:lastPrinted>2016-09-27T14:48:00Z</cp:lastPrinted>
  <dcterms:created xsi:type="dcterms:W3CDTF">2017-02-07T06:41:00Z</dcterms:created>
  <dcterms:modified xsi:type="dcterms:W3CDTF">2017-02-07T06:42:00Z</dcterms:modified>
</cp:coreProperties>
</file>