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0"/>
        <w:gridCol w:w="3420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FF46A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1F0871">
              <w:rPr>
                <w:sz w:val="24"/>
                <w:szCs w:val="24"/>
              </w:rPr>
              <w:t xml:space="preserve"> 168</w:t>
            </w:r>
            <w:r w:rsidR="00FF46A4">
              <w:rPr>
                <w:sz w:val="24"/>
                <w:szCs w:val="24"/>
              </w:rPr>
              <w:t>764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FF46A4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FF46A4">
              <w:rPr>
                <w:sz w:val="24"/>
                <w:szCs w:val="24"/>
              </w:rPr>
              <w:t>20</w:t>
            </w:r>
            <w:r w:rsidR="001F0871">
              <w:rPr>
                <w:sz w:val="24"/>
                <w:szCs w:val="24"/>
              </w:rPr>
              <w:t>» января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1F0871">
              <w:rPr>
                <w:sz w:val="24"/>
                <w:szCs w:val="24"/>
              </w:rPr>
              <w:t>20</w:t>
            </w:r>
            <w:r w:rsidRPr="00B2673D">
              <w:rPr>
                <w:sz w:val="24"/>
                <w:szCs w:val="24"/>
              </w:rPr>
              <w:t>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25762" w:rsidRPr="00B2673D" w:rsidRDefault="009541CC" w:rsidP="001F0871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1F0871" w:rsidRPr="001F0871">
        <w:t>открытый запрос предложений в электронной форме.</w:t>
      </w:r>
    </w:p>
    <w:p w:rsidR="00881310" w:rsidRPr="001F0871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6A51B1">
        <w:t>ПАО</w:t>
      </w:r>
      <w:bookmarkStart w:id="3" w:name="_GoBack"/>
      <w:bookmarkEnd w:id="3"/>
      <w:r w:rsidR="001F0871" w:rsidRPr="001F0871">
        <w:t xml:space="preserve"> «</w:t>
      </w:r>
      <w:r w:rsidR="006A51B1">
        <w:t>Саратовэнерго</w:t>
      </w:r>
      <w:r w:rsidR="001F0871" w:rsidRPr="001F0871">
        <w:t>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1F0871" w:rsidRPr="00D94E74">
          <w:rPr>
            <w:color w:val="0000FF"/>
            <w:u w:val="single"/>
            <w:lang w:val="en-US"/>
          </w:rPr>
          <w:t>www</w:t>
        </w:r>
        <w:r w:rsidR="001F0871" w:rsidRPr="00D94E74">
          <w:rPr>
            <w:color w:val="0000FF"/>
            <w:u w:val="single"/>
          </w:rPr>
          <w:t>.</w:t>
        </w:r>
        <w:r w:rsidR="001F0871" w:rsidRPr="00D94E74">
          <w:rPr>
            <w:color w:val="0000FF"/>
            <w:u w:val="single"/>
            <w:lang w:val="en-US"/>
          </w:rPr>
          <w:t>zakupki</w:t>
        </w:r>
        <w:r w:rsidR="001F0871" w:rsidRPr="00D94E74">
          <w:rPr>
            <w:color w:val="0000FF"/>
            <w:u w:val="single"/>
          </w:rPr>
          <w:t>.</w:t>
        </w:r>
        <w:r w:rsidR="001F0871" w:rsidRPr="00D94E74">
          <w:rPr>
            <w:color w:val="0000FF"/>
            <w:u w:val="single"/>
            <w:lang w:val="en-US"/>
          </w:rPr>
          <w:t>gov</w:t>
        </w:r>
        <w:r w:rsidR="001F0871" w:rsidRPr="00D94E74">
          <w:rPr>
            <w:color w:val="0000FF"/>
            <w:u w:val="single"/>
          </w:rPr>
          <w:t>.</w:t>
        </w:r>
        <w:r w:rsidR="001F0871" w:rsidRPr="00D94E74">
          <w:rPr>
            <w:color w:val="0000FF"/>
            <w:u w:val="single"/>
            <w:lang w:val="en-US"/>
          </w:rPr>
          <w:t>ru</w:t>
        </w:r>
      </w:hyperlink>
      <w:r w:rsidR="001F0871" w:rsidRPr="00B2673D">
        <w:rPr>
          <w:color w:val="0070C0"/>
        </w:rPr>
        <w:t xml:space="preserve">, </w:t>
      </w:r>
      <w:hyperlink r:id="rId9" w:history="1">
        <w:r w:rsidR="001F0871" w:rsidRPr="000354FE">
          <w:rPr>
            <w:rStyle w:val="a8"/>
            <w:lang w:val="en-US"/>
          </w:rPr>
          <w:t>www</w:t>
        </w:r>
        <w:r w:rsidR="001F0871" w:rsidRPr="000354FE">
          <w:rPr>
            <w:rStyle w:val="a8"/>
          </w:rPr>
          <w:t>.</w:t>
        </w:r>
        <w:r w:rsidR="001F0871" w:rsidRPr="000354FE">
          <w:rPr>
            <w:rStyle w:val="a8"/>
            <w:lang w:val="en-US"/>
          </w:rPr>
          <w:t>interrao</w:t>
        </w:r>
        <w:r w:rsidR="001F0871" w:rsidRPr="000354FE">
          <w:rPr>
            <w:rStyle w:val="a8"/>
          </w:rPr>
          <w:t>-</w:t>
        </w:r>
        <w:r w:rsidR="001F0871" w:rsidRPr="000354FE">
          <w:rPr>
            <w:rStyle w:val="a8"/>
            <w:lang w:val="en-US"/>
          </w:rPr>
          <w:t>zakupki</w:t>
        </w:r>
        <w:r w:rsidR="001F0871" w:rsidRPr="000354FE">
          <w:rPr>
            <w:rStyle w:val="a8"/>
          </w:rPr>
          <w:t>.</w:t>
        </w:r>
        <w:r w:rsidR="001F0871" w:rsidRPr="000354FE">
          <w:rPr>
            <w:rStyle w:val="a8"/>
            <w:lang w:val="en-US"/>
          </w:rPr>
          <w:t>ru</w:t>
        </w:r>
      </w:hyperlink>
      <w:r w:rsidR="001F0871" w:rsidRPr="00D94E74">
        <w:rPr>
          <w:rStyle w:val="a8"/>
          <w:u w:val="none"/>
        </w:rPr>
        <w:t xml:space="preserve">, </w:t>
      </w:r>
      <w:hyperlink r:id="rId10" w:history="1">
        <w:r w:rsidR="00FF46A4" w:rsidRPr="00AE287D">
          <w:rPr>
            <w:bCs/>
            <w:snapToGrid w:val="0"/>
            <w:color w:val="0000FF"/>
            <w:szCs w:val="20"/>
            <w:u w:val="single"/>
          </w:rPr>
          <w:t>www.saratovenergo.ru</w:t>
        </w:r>
      </w:hyperlink>
      <w:r w:rsidR="001F0871" w:rsidRPr="00D94E74">
        <w:t xml:space="preserve">, </w:t>
      </w:r>
      <w:r w:rsidR="001F0871">
        <w:rPr>
          <w:rStyle w:val="FontStyle128"/>
          <w:sz w:val="24"/>
          <w:szCs w:val="24"/>
        </w:rPr>
        <w:t>электронная торговая площадка</w:t>
      </w:r>
      <w:r w:rsidR="001F0871" w:rsidRPr="00B2673D">
        <w:rPr>
          <w:rStyle w:val="FontStyle128"/>
          <w:sz w:val="24"/>
          <w:szCs w:val="24"/>
        </w:rPr>
        <w:t xml:space="preserve"> </w:t>
      </w:r>
      <w:r w:rsidR="00FF46A4" w:rsidRPr="00B74220">
        <w:rPr>
          <w:color w:val="0000FF"/>
          <w:u w:val="single"/>
        </w:rPr>
        <w:t>www.roseltorg.ru</w:t>
      </w:r>
      <w:r w:rsidR="001F0871">
        <w:rPr>
          <w:rStyle w:val="a8"/>
        </w:rPr>
        <w:t>.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F0871">
        <w:rPr>
          <w:color w:val="000000"/>
        </w:rPr>
        <w:t>в</w:t>
      </w:r>
      <w:r w:rsidR="001B6E02" w:rsidRPr="001B6E02">
        <w:rPr>
          <w:color w:val="000000"/>
        </w:rPr>
        <w:t xml:space="preserve">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</w:p>
    <w:p w:rsidR="00FF46A4" w:rsidRPr="00FF46A4" w:rsidRDefault="00FF46A4" w:rsidP="00FF46A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FF46A4">
        <w:rPr>
          <w:sz w:val="24"/>
        </w:rPr>
        <w:t>Публичное акционерное общество «Саратовэнерго»</w:t>
      </w:r>
    </w:p>
    <w:p w:rsidR="00FF46A4" w:rsidRPr="00FF46A4" w:rsidRDefault="00FF46A4" w:rsidP="00FF46A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FF46A4">
        <w:rPr>
          <w:sz w:val="24"/>
        </w:rPr>
        <w:t>Место нахождения: 410005, Россия, г. Саратов, ул. им. Рахова В.Г., д. 181</w:t>
      </w:r>
    </w:p>
    <w:p w:rsidR="00FF46A4" w:rsidRPr="00FF46A4" w:rsidRDefault="00FF46A4" w:rsidP="00FF46A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FF46A4">
        <w:rPr>
          <w:sz w:val="24"/>
        </w:rPr>
        <w:t>Почтовый адрес: 410005, Россия, г. Саратов, ул. им. Рахова В.Г., д. 181</w:t>
      </w:r>
    </w:p>
    <w:p w:rsidR="00FF46A4" w:rsidRPr="00FF46A4" w:rsidRDefault="00FF46A4" w:rsidP="00FF46A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FF46A4">
        <w:rPr>
          <w:sz w:val="24"/>
        </w:rPr>
        <w:t xml:space="preserve">Адрес электронной почты: </w:t>
      </w:r>
      <w:r w:rsidRPr="00FF46A4">
        <w:rPr>
          <w:rStyle w:val="a8"/>
          <w:sz w:val="24"/>
          <w:lang w:val="en-US"/>
        </w:rPr>
        <w:t>office</w:t>
      </w:r>
      <w:r w:rsidRPr="006A51B1">
        <w:rPr>
          <w:rStyle w:val="a8"/>
          <w:sz w:val="24"/>
        </w:rPr>
        <w:t>@</w:t>
      </w:r>
      <w:proofErr w:type="spellStart"/>
      <w:r w:rsidRPr="00FF46A4">
        <w:rPr>
          <w:rStyle w:val="a8"/>
          <w:sz w:val="24"/>
          <w:lang w:val="en-US"/>
        </w:rPr>
        <w:t>sarenergo</w:t>
      </w:r>
      <w:proofErr w:type="spellEnd"/>
      <w:r w:rsidRPr="006A51B1">
        <w:rPr>
          <w:rStyle w:val="a8"/>
          <w:sz w:val="24"/>
        </w:rPr>
        <w:t>.</w:t>
      </w:r>
      <w:proofErr w:type="spellStart"/>
      <w:r w:rsidRPr="00FF46A4">
        <w:rPr>
          <w:rStyle w:val="a8"/>
          <w:sz w:val="24"/>
          <w:lang w:val="en-US"/>
        </w:rPr>
        <w:t>ru</w:t>
      </w:r>
      <w:proofErr w:type="spellEnd"/>
    </w:p>
    <w:p w:rsidR="00E145BC" w:rsidRPr="00B2673D" w:rsidRDefault="00FF46A4" w:rsidP="00FF46A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FF46A4">
        <w:rPr>
          <w:sz w:val="24"/>
        </w:rPr>
        <w:t>Контактный телефон: +7 (8452) 573-573</w:t>
      </w: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B2673D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1F0871" w:rsidRPr="001F0871">
        <w:rPr>
          <w:sz w:val="24"/>
        </w:rPr>
        <w:t>Тарасова Мария Николаевна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1F0871">
        <w:rPr>
          <w:sz w:val="24"/>
        </w:rPr>
        <w:t>2973</w:t>
      </w:r>
    </w:p>
    <w:p w:rsidR="00106E7B" w:rsidRPr="001F0871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hyperlink r:id="rId11" w:history="1">
        <w:r w:rsidR="001F0871" w:rsidRPr="008B7AA9">
          <w:rPr>
            <w:rStyle w:val="a8"/>
            <w:sz w:val="24"/>
            <w:lang w:val="en-US"/>
          </w:rPr>
          <w:t>Tarasova</w:t>
        </w:r>
        <w:r w:rsidR="001F0871" w:rsidRPr="001F0871">
          <w:rPr>
            <w:rStyle w:val="a8"/>
            <w:sz w:val="24"/>
          </w:rPr>
          <w:t>_</w:t>
        </w:r>
        <w:r w:rsidR="001F0871" w:rsidRPr="008B7AA9">
          <w:rPr>
            <w:rStyle w:val="a8"/>
            <w:sz w:val="24"/>
            <w:lang w:val="en-US"/>
          </w:rPr>
          <w:t>MN</w:t>
        </w:r>
        <w:r w:rsidR="001F0871" w:rsidRPr="001F0871">
          <w:rPr>
            <w:rStyle w:val="a8"/>
            <w:sz w:val="24"/>
          </w:rPr>
          <w:t>@</w:t>
        </w:r>
        <w:r w:rsidR="001F0871" w:rsidRPr="008B7AA9">
          <w:rPr>
            <w:rStyle w:val="a8"/>
            <w:sz w:val="24"/>
            <w:lang w:val="en-US"/>
          </w:rPr>
          <w:t>interrao</w:t>
        </w:r>
        <w:r w:rsidR="001F0871" w:rsidRPr="001F0871">
          <w:rPr>
            <w:rStyle w:val="a8"/>
            <w:sz w:val="24"/>
          </w:rPr>
          <w:t>.</w:t>
        </w:r>
        <w:proofErr w:type="spellStart"/>
        <w:r w:rsidR="001F0871" w:rsidRPr="008B7AA9">
          <w:rPr>
            <w:rStyle w:val="a8"/>
            <w:sz w:val="24"/>
            <w:lang w:val="en-US"/>
          </w:rPr>
          <w:t>ru</w:t>
        </w:r>
        <w:proofErr w:type="spellEnd"/>
      </w:hyperlink>
      <w:r w:rsidR="001F0871" w:rsidRPr="001F0871">
        <w:rPr>
          <w:color w:val="548DD4"/>
          <w:sz w:val="24"/>
        </w:rPr>
        <w:t xml:space="preserve"> </w:t>
      </w:r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1F0871" w:rsidRPr="001F0871">
        <w:t xml:space="preserve"> </w:t>
      </w:r>
      <w:r w:rsidR="001F0871">
        <w:t xml:space="preserve">на поставку приборов </w:t>
      </w:r>
      <w:r w:rsidR="00FF46A4">
        <w:t>учета электрической энергии</w:t>
      </w:r>
      <w:r w:rsidR="001F0871">
        <w:t xml:space="preserve"> </w:t>
      </w:r>
      <w:r w:rsidR="00FF46A4">
        <w:t>«</w:t>
      </w:r>
      <w:proofErr w:type="spellStart"/>
      <w:r w:rsidR="00FF46A4">
        <w:t>Энергомера</w:t>
      </w:r>
      <w:proofErr w:type="spellEnd"/>
      <w:r w:rsidR="00FF46A4">
        <w:t xml:space="preserve">» </w:t>
      </w:r>
      <w:r w:rsidR="00DF1338">
        <w:t xml:space="preserve">для нужд </w:t>
      </w:r>
      <w:r w:rsidR="00FF46A4">
        <w:t>ПАО «Саратовэнерго»</w:t>
      </w:r>
      <w:r w:rsidR="001F0871">
        <w:t xml:space="preserve"> в 2020 году</w:t>
      </w:r>
      <w:r w:rsidR="00096391" w:rsidRPr="00B2673D">
        <w:t xml:space="preserve">. </w:t>
      </w:r>
    </w:p>
    <w:p w:rsidR="00E145BC" w:rsidRPr="00B2673D" w:rsidRDefault="00096391" w:rsidP="001F0871">
      <w:pPr>
        <w:pStyle w:val="aff4"/>
        <w:numPr>
          <w:ilvl w:val="1"/>
          <w:numId w:val="12"/>
        </w:numPr>
        <w:spacing w:before="60" w:after="60"/>
        <w:ind w:left="851" w:hanging="851"/>
        <w:jc w:val="both"/>
        <w:outlineLvl w:val="0"/>
      </w:pPr>
      <w:r w:rsidRPr="00B2673D">
        <w:t xml:space="preserve">Краткое описание предмета закупки: </w:t>
      </w:r>
      <w:r w:rsidR="001F0871">
        <w:t>в</w:t>
      </w:r>
      <w:r w:rsidRPr="00B2673D">
        <w:t xml:space="preserve"> соответствии с разделом 6 «Техническая часть» Закупочной документации.</w:t>
      </w:r>
    </w:p>
    <w:p w:rsidR="00F13B19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  <w:r w:rsidR="001F0871">
        <w:t xml:space="preserve"> поставка </w:t>
      </w:r>
      <w:r w:rsidR="00FF46A4">
        <w:t>приборов учета электрической энергии «</w:t>
      </w:r>
      <w:proofErr w:type="spellStart"/>
      <w:r w:rsidR="00FF46A4">
        <w:t>Энергомера</w:t>
      </w:r>
      <w:proofErr w:type="spellEnd"/>
      <w:r w:rsidR="00FF46A4">
        <w:t>» для нужд ПАО «Саратовэнерго» в 2020 году</w:t>
      </w:r>
    </w:p>
    <w:p w:rsidR="00CA310F" w:rsidRPr="001F0871" w:rsidRDefault="00A033BC" w:rsidP="001F0871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r w:rsidR="001F0871">
        <w:t xml:space="preserve"> </w:t>
      </w:r>
      <w:r w:rsidR="002A48AF" w:rsidRPr="001F0871">
        <w:t>в соответствии с разделом 6 «Техническая часть» Закупочной документации</w:t>
      </w:r>
      <w:r w:rsidR="001F0871">
        <w:t>.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lastRenderedPageBreak/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625762" w:rsidRPr="001F0871" w:rsidRDefault="00881310" w:rsidP="001F0871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  <w:r w:rsidR="002A48AF" w:rsidRPr="001F0871">
        <w:rPr>
          <w:rStyle w:val="FontStyle128"/>
          <w:sz w:val="24"/>
          <w:szCs w:val="24"/>
        </w:rPr>
        <w:t>в соответствии с разделом 6 «Техническая часть» Закупочной документации</w:t>
      </w:r>
      <w:r w:rsidR="001F0871" w:rsidRPr="001F0871">
        <w:rPr>
          <w:rStyle w:val="FontStyle128"/>
          <w:sz w:val="24"/>
          <w:szCs w:val="24"/>
        </w:rPr>
        <w:t>.</w:t>
      </w:r>
    </w:p>
    <w:p w:rsidR="00F15A75" w:rsidRPr="001F0871" w:rsidRDefault="00A033BC" w:rsidP="001F0871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  <w:r w:rsidR="001F0871">
        <w:t xml:space="preserve"> </w:t>
      </w:r>
      <w:r w:rsidR="00F15A75" w:rsidRPr="001F0871">
        <w:t>в соответствии с разделом 6 «Техническая часть» Закупочной документации</w:t>
      </w:r>
      <w:r w:rsidR="001F0871"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1F0871">
        <w:rPr>
          <w:rStyle w:val="FontStyle128"/>
          <w:sz w:val="24"/>
          <w:szCs w:val="24"/>
        </w:rPr>
        <w:t xml:space="preserve"> </w:t>
      </w:r>
      <w:r w:rsidR="00FF46A4">
        <w:rPr>
          <w:rStyle w:val="FontStyle128"/>
          <w:sz w:val="24"/>
          <w:szCs w:val="24"/>
        </w:rPr>
        <w:t>2 923 055,13</w:t>
      </w:r>
      <w:r w:rsidR="001F0871">
        <w:rPr>
          <w:rStyle w:val="FontStyle128"/>
          <w:sz w:val="24"/>
          <w:szCs w:val="24"/>
        </w:rPr>
        <w:t xml:space="preserve"> руб. без НДС.</w:t>
      </w:r>
      <w:r w:rsidRPr="00B2673D">
        <w:rPr>
          <w:rStyle w:val="FontStyle128"/>
          <w:sz w:val="24"/>
          <w:szCs w:val="24"/>
        </w:rPr>
        <w:t xml:space="preserve"> 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1F0871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1F0871">
        <w:t>не требуется</w:t>
      </w:r>
      <w:r w:rsidR="001F0871" w:rsidRPr="001F0871"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1F087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1F0871">
        <w:rPr>
          <w:rStyle w:val="FontStyle128"/>
          <w:sz w:val="24"/>
          <w:szCs w:val="24"/>
        </w:rPr>
        <w:t>в</w:t>
      </w:r>
      <w:r w:rsidRPr="00B2673D">
        <w:rPr>
          <w:i/>
          <w:color w:val="548DD4"/>
        </w:rPr>
        <w:t xml:space="preserve"> </w:t>
      </w:r>
      <w:r w:rsidRPr="001F0871">
        <w:rPr>
          <w:rStyle w:val="FontStyle128"/>
          <w:sz w:val="24"/>
          <w:szCs w:val="24"/>
        </w:rPr>
        <w:t>соответствии с разделом </w:t>
      </w:r>
      <w:r w:rsidR="008D0F51" w:rsidRPr="001F0871">
        <w:rPr>
          <w:rStyle w:val="FontStyle128"/>
          <w:sz w:val="24"/>
          <w:szCs w:val="24"/>
        </w:rPr>
        <w:t>6</w:t>
      </w:r>
      <w:r w:rsidRPr="001F0871">
        <w:rPr>
          <w:rStyle w:val="FontStyle128"/>
          <w:sz w:val="24"/>
          <w:szCs w:val="24"/>
        </w:rPr>
        <w:t xml:space="preserve"> «Техническая часть»</w:t>
      </w:r>
      <w:r w:rsidR="00C54650" w:rsidRPr="001F0871">
        <w:rPr>
          <w:rStyle w:val="FontStyle128"/>
          <w:sz w:val="24"/>
          <w:szCs w:val="24"/>
        </w:rPr>
        <w:t xml:space="preserve"> Закупочной документации</w:t>
      </w:r>
      <w:r w:rsidR="001F0871" w:rsidRPr="001F0871">
        <w:rPr>
          <w:rStyle w:val="FontStyle128"/>
          <w:sz w:val="24"/>
          <w:szCs w:val="24"/>
        </w:rPr>
        <w:t>.</w:t>
      </w:r>
      <w:r w:rsidR="00C54650" w:rsidRPr="001F0871">
        <w:rPr>
          <w:rStyle w:val="FontStyle128"/>
          <w:sz w:val="24"/>
          <w:szCs w:val="24"/>
        </w:rPr>
        <w:t xml:space="preserve"> </w:t>
      </w:r>
    </w:p>
    <w:p w:rsidR="00881310" w:rsidRPr="001F087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1F0871">
        <w:rPr>
          <w:rStyle w:val="FontStyle128"/>
          <w:sz w:val="24"/>
          <w:szCs w:val="24"/>
        </w:rPr>
        <w:t>возможно</w:t>
      </w:r>
      <w:r w:rsidR="001F0871" w:rsidRPr="001F0871">
        <w:rPr>
          <w:rStyle w:val="FontStyle128"/>
          <w:sz w:val="24"/>
          <w:szCs w:val="24"/>
        </w:rPr>
        <w:t>.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  <w:r w:rsidR="001F0871">
        <w:rPr>
          <w:rStyle w:val="FontStyle128"/>
          <w:color w:val="auto"/>
          <w:sz w:val="24"/>
          <w:szCs w:val="24"/>
        </w:rPr>
        <w:t>.</w:t>
      </w:r>
    </w:p>
    <w:p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F022C">
        <w:t>.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4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B2673D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Дата начала предоставления разъяснений закупочной документации: </w:t>
      </w:r>
      <w:r w:rsidR="003C4160" w:rsidRPr="00CF022C">
        <w:t>с</w:t>
      </w:r>
      <w:r w:rsidRPr="00CF022C">
        <w:t xml:space="preserve"> «</w:t>
      </w:r>
      <w:r w:rsidR="00FF46A4">
        <w:t>20</w:t>
      </w:r>
      <w:r w:rsidRPr="00CF022C">
        <w:t xml:space="preserve">» </w:t>
      </w:r>
      <w:r w:rsidR="00CF022C" w:rsidRPr="00CF022C">
        <w:t>января 2020</w:t>
      </w:r>
      <w:r w:rsidRPr="00CF022C">
        <w:t xml:space="preserve"> года</w:t>
      </w:r>
      <w:r w:rsidR="00CF022C" w:rsidRPr="00CF022C">
        <w:t>.</w:t>
      </w:r>
    </w:p>
    <w:p w:rsidR="00003935" w:rsidRPr="00CF022C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 xml:space="preserve">Дата окончания предоставления разъяснений закупочной документации: </w:t>
      </w:r>
      <w:r w:rsidRPr="00CF022C">
        <w:t>до «</w:t>
      </w:r>
      <w:r w:rsidR="00FF46A4">
        <w:t>28</w:t>
      </w:r>
      <w:r w:rsidRPr="00CF022C">
        <w:t xml:space="preserve">» </w:t>
      </w:r>
      <w:r w:rsidR="00CF022C" w:rsidRPr="00CF022C">
        <w:t>января 2020</w:t>
      </w:r>
      <w:r w:rsidRPr="00CF022C">
        <w:t xml:space="preserve"> года</w:t>
      </w:r>
      <w:r w:rsidR="00CF022C" w:rsidRPr="00CF022C"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CF022C" w:rsidRPr="00CF022C">
        <w:t>до 12:00</w:t>
      </w:r>
      <w:r w:rsidR="005914BF" w:rsidRPr="00CF022C">
        <w:t xml:space="preserve"> (по московскому времени) «</w:t>
      </w:r>
      <w:r w:rsidR="00FF46A4">
        <w:t>30</w:t>
      </w:r>
      <w:r w:rsidR="005914BF" w:rsidRPr="00CF022C">
        <w:t xml:space="preserve">» </w:t>
      </w:r>
      <w:r w:rsidR="00CF022C" w:rsidRPr="00CF022C">
        <w:t>января 2020</w:t>
      </w:r>
      <w:r w:rsidR="005914BF" w:rsidRPr="00CF022C">
        <w:t xml:space="preserve"> года</w:t>
      </w:r>
      <w:r w:rsidR="00793214" w:rsidRPr="00B2673D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:rsidR="005B4C9E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CF022C">
        <w:t>«</w:t>
      </w:r>
      <w:r w:rsidR="00FF46A4">
        <w:t>30</w:t>
      </w:r>
      <w:r w:rsidRPr="00CF022C">
        <w:t xml:space="preserve">» </w:t>
      </w:r>
      <w:r w:rsidR="00CF022C" w:rsidRPr="00CF022C">
        <w:t>января 2020</w:t>
      </w:r>
      <w:r w:rsidRPr="00CF022C">
        <w:t xml:space="preserve"> года</w:t>
      </w:r>
      <w:r w:rsidR="00CF022C" w:rsidRPr="00CF022C">
        <w:t>.</w:t>
      </w:r>
    </w:p>
    <w:p w:rsidR="005B4C9E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CF022C">
        <w:t>«</w:t>
      </w:r>
      <w:r w:rsidR="00C63904">
        <w:t>0</w:t>
      </w:r>
      <w:r w:rsidR="00FF46A4">
        <w:t>8</w:t>
      </w:r>
      <w:r w:rsidRPr="00CF022C">
        <w:t xml:space="preserve">» </w:t>
      </w:r>
      <w:r w:rsidR="00C63904">
        <w:t>апреля</w:t>
      </w:r>
      <w:r w:rsidR="00CF022C" w:rsidRPr="00CF022C">
        <w:t xml:space="preserve"> 2020</w:t>
      </w:r>
      <w:r w:rsidRPr="00CF022C">
        <w:t xml:space="preserve"> года</w:t>
      </w:r>
      <w:r w:rsidRPr="005C13A2">
        <w:t>.</w:t>
      </w:r>
      <w:r w:rsidR="003F5955">
        <w:rPr>
          <w:rStyle w:val="a9"/>
        </w:rPr>
        <w:footnoteReference w:id="2"/>
      </w:r>
    </w:p>
    <w:p w:rsidR="00FF46A4" w:rsidRDefault="00FF46A4" w:rsidP="00FF46A4">
      <w:pPr>
        <w:spacing w:before="60" w:after="60"/>
        <w:outlineLvl w:val="0"/>
      </w:pP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lastRenderedPageBreak/>
        <w:t xml:space="preserve">Критерии оценки и сопоставления заявок на участие в закупке: </w:t>
      </w:r>
      <w:r w:rsidR="00CF022C">
        <w:rPr>
          <w:rStyle w:val="FontStyle128"/>
          <w:sz w:val="24"/>
          <w:szCs w:val="24"/>
        </w:rPr>
        <w:t>в</w:t>
      </w:r>
      <w:r w:rsidRPr="00B2673D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  <w:r w:rsidR="00CF022C">
        <w:rPr>
          <w:rStyle w:val="FontStyle128"/>
          <w:sz w:val="24"/>
          <w:szCs w:val="24"/>
        </w:rPr>
        <w:t>.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CF022C">
        <w:rPr>
          <w:rStyle w:val="FontStyle128"/>
          <w:sz w:val="24"/>
          <w:szCs w:val="24"/>
        </w:rPr>
        <w:t>в</w:t>
      </w:r>
      <w:r w:rsidRPr="00B2673D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CF022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  <w:r w:rsidR="00CF022C">
        <w:rPr>
          <w:rStyle w:val="FontStyle128"/>
          <w:sz w:val="24"/>
          <w:szCs w:val="24"/>
        </w:rPr>
        <w:t>.</w:t>
      </w:r>
    </w:p>
    <w:p w:rsidR="00830285" w:rsidRPr="00CF022C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CF022C">
        <w:rPr>
          <w:rStyle w:val="FontStyle128"/>
          <w:sz w:val="24"/>
          <w:szCs w:val="24"/>
          <w:lang w:eastAsia="en-US"/>
        </w:rPr>
        <w:t>возможно</w:t>
      </w:r>
      <w:r w:rsidR="00CF022C" w:rsidRPr="00CF022C">
        <w:rPr>
          <w:rStyle w:val="FontStyle128"/>
          <w:sz w:val="24"/>
          <w:szCs w:val="24"/>
          <w:lang w:eastAsia="en-US"/>
        </w:rPr>
        <w:t>.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  <w:r w:rsidR="00CF022C">
        <w:rPr>
          <w:rStyle w:val="FontStyle128"/>
          <w:b/>
          <w:color w:val="auto"/>
          <w:sz w:val="24"/>
          <w:szCs w:val="24"/>
          <w:lang w:eastAsia="en-US"/>
        </w:rPr>
        <w:t>.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CF022C">
        <w:t xml:space="preserve"> в соответствии с проектом договора.</w:t>
      </w:r>
    </w:p>
    <w:p w:rsidR="00830285" w:rsidRPr="00CF022C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Валюта закупки</w:t>
      </w:r>
      <w:r w:rsidRPr="00CF022C">
        <w:rPr>
          <w:rStyle w:val="FontStyle128"/>
          <w:color w:val="auto"/>
          <w:sz w:val="24"/>
          <w:szCs w:val="24"/>
        </w:rPr>
        <w:t xml:space="preserve">: </w:t>
      </w:r>
      <w:r w:rsidR="00CF022C" w:rsidRPr="00CF022C">
        <w:t>рубли, РФ.</w:t>
      </w:r>
    </w:p>
    <w:p w:rsidR="008504D2" w:rsidRPr="00CF022C" w:rsidRDefault="000349B4" w:rsidP="008504D2">
      <w:pPr>
        <w:pStyle w:val="aff4"/>
        <w:spacing w:before="60" w:after="60"/>
        <w:ind w:left="851"/>
        <w:contextualSpacing w:val="0"/>
        <w:jc w:val="both"/>
      </w:pPr>
      <w:r w:rsidRPr="00CF022C">
        <w:t xml:space="preserve">Возможность представления заявки, где ценовое предложение выражено </w:t>
      </w:r>
      <w:r w:rsidR="00CF022C">
        <w:t xml:space="preserve">в </w:t>
      </w:r>
      <w:r w:rsidRPr="00CF022C">
        <w:t xml:space="preserve">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CF022C">
        <w:t>не допускается.</w:t>
      </w:r>
    </w:p>
    <w:p w:rsidR="00CF022C" w:rsidRPr="00CF022C" w:rsidRDefault="00625762" w:rsidP="00CF022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CF022C">
        <w:rPr>
          <w:rStyle w:val="FontStyle128"/>
          <w:sz w:val="24"/>
          <w:szCs w:val="24"/>
        </w:rPr>
        <w:t>допускается</w:t>
      </w:r>
      <w:r w:rsidR="00CF022C" w:rsidRPr="00CF022C">
        <w:rPr>
          <w:rStyle w:val="FontStyle128"/>
          <w:sz w:val="24"/>
          <w:szCs w:val="24"/>
        </w:rPr>
        <w:t>.</w:t>
      </w:r>
    </w:p>
    <w:p w:rsidR="00625762" w:rsidRPr="00CF022C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CF022C">
        <w:rPr>
          <w:rStyle w:val="FontStyle128"/>
          <w:sz w:val="24"/>
          <w:szCs w:val="24"/>
        </w:rPr>
        <w:t>допускается</w:t>
      </w:r>
      <w:r w:rsidR="00CF022C" w:rsidRPr="00CF022C">
        <w:rPr>
          <w:rStyle w:val="FontStyle128"/>
          <w:sz w:val="24"/>
          <w:szCs w:val="24"/>
        </w:rPr>
        <w:t>.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F00" w:rsidRDefault="00114F00">
      <w:r>
        <w:separator/>
      </w:r>
    </w:p>
  </w:endnote>
  <w:endnote w:type="continuationSeparator" w:id="0">
    <w:p w:rsidR="00114F00" w:rsidRDefault="00114F00">
      <w:r>
        <w:continuationSeparator/>
      </w:r>
    </w:p>
  </w:endnote>
  <w:endnote w:type="continuationNotice" w:id="1">
    <w:p w:rsidR="00114F00" w:rsidRDefault="00114F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F00" w:rsidRDefault="00114F00">
      <w:r>
        <w:separator/>
      </w:r>
    </w:p>
  </w:footnote>
  <w:footnote w:type="continuationSeparator" w:id="0">
    <w:p w:rsidR="00114F00" w:rsidRDefault="00114F00">
      <w:r>
        <w:continuationSeparator/>
      </w:r>
    </w:p>
  </w:footnote>
  <w:footnote w:type="continuationNotice" w:id="1">
    <w:p w:rsidR="00114F00" w:rsidRDefault="00114F00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1298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3798"/>
    <w:rsid w:val="000D3D75"/>
    <w:rsid w:val="000D54EE"/>
    <w:rsid w:val="00106E7B"/>
    <w:rsid w:val="00111571"/>
    <w:rsid w:val="00114F00"/>
    <w:rsid w:val="00126091"/>
    <w:rsid w:val="00130BA3"/>
    <w:rsid w:val="00131000"/>
    <w:rsid w:val="00145595"/>
    <w:rsid w:val="00173A08"/>
    <w:rsid w:val="001B3C23"/>
    <w:rsid w:val="001B6E02"/>
    <w:rsid w:val="001C4D21"/>
    <w:rsid w:val="001D028F"/>
    <w:rsid w:val="001E7061"/>
    <w:rsid w:val="001F0871"/>
    <w:rsid w:val="0020549E"/>
    <w:rsid w:val="00215120"/>
    <w:rsid w:val="002311AD"/>
    <w:rsid w:val="00247EF7"/>
    <w:rsid w:val="0025132C"/>
    <w:rsid w:val="00263C7B"/>
    <w:rsid w:val="0027502F"/>
    <w:rsid w:val="00282789"/>
    <w:rsid w:val="00287259"/>
    <w:rsid w:val="00287C63"/>
    <w:rsid w:val="002A3D20"/>
    <w:rsid w:val="002A48AF"/>
    <w:rsid w:val="002A4ECB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51B1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63904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CF02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133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1088"/>
    <w:rsid w:val="00FE11A1"/>
    <w:rsid w:val="00FE1418"/>
    <w:rsid w:val="00FE4106"/>
    <w:rsid w:val="00FF46A4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AD6040B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rasova_MN@interra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saratovenergo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6EAE5-8024-48B0-8C8E-BE2FBAB14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Тарасова Мария Николаевна</cp:lastModifiedBy>
  <cp:revision>22</cp:revision>
  <cp:lastPrinted>2012-02-06T04:25:00Z</cp:lastPrinted>
  <dcterms:created xsi:type="dcterms:W3CDTF">2015-06-03T11:24:00Z</dcterms:created>
  <dcterms:modified xsi:type="dcterms:W3CDTF">2020-01-20T09:45:00Z</dcterms:modified>
</cp:coreProperties>
</file>