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9F" w:rsidRPr="006D589D" w:rsidRDefault="006D589D">
      <w:pPr>
        <w:rPr>
          <w:rFonts w:ascii="Times New Roman" w:hAnsi="Times New Roman" w:cs="Times New Roman"/>
          <w:b/>
          <w:sz w:val="24"/>
          <w:szCs w:val="24"/>
        </w:rPr>
      </w:pPr>
      <w:r w:rsidRPr="006D589D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6D589D" w:rsidRDefault="006D589D" w:rsidP="006D589D">
      <w:pPr>
        <w:jc w:val="both"/>
        <w:rPr>
          <w:rFonts w:ascii="Times New Roman" w:hAnsi="Times New Roman" w:cs="Times New Roman"/>
          <w:sz w:val="24"/>
          <w:szCs w:val="24"/>
        </w:rPr>
      </w:pPr>
      <w:r w:rsidRPr="006D589D">
        <w:rPr>
          <w:rFonts w:ascii="Times New Roman" w:hAnsi="Times New Roman" w:cs="Times New Roman"/>
          <w:sz w:val="24"/>
          <w:szCs w:val="24"/>
        </w:rPr>
        <w:t>В свя</w:t>
      </w:r>
      <w:r>
        <w:rPr>
          <w:rFonts w:ascii="Times New Roman" w:hAnsi="Times New Roman" w:cs="Times New Roman"/>
          <w:sz w:val="24"/>
          <w:szCs w:val="24"/>
        </w:rPr>
        <w:t xml:space="preserve">зи с политикой правообладателя </w:t>
      </w:r>
      <w:r w:rsidRPr="006D589D">
        <w:rPr>
          <w:rFonts w:ascii="Times New Roman" w:hAnsi="Times New Roman" w:cs="Times New Roman"/>
          <w:sz w:val="24"/>
          <w:szCs w:val="24"/>
        </w:rPr>
        <w:t>для того, чтобы</w:t>
      </w:r>
      <w:r w:rsidRPr="006D589D">
        <w:rPr>
          <w:rFonts w:ascii="Times New Roman" w:hAnsi="Times New Roman" w:cs="Times New Roman"/>
          <w:sz w:val="24"/>
          <w:szCs w:val="24"/>
        </w:rPr>
        <w:t xml:space="preserve"> выполнить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Upgrade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>, необходимо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589D">
        <w:rPr>
          <w:rFonts w:ascii="Times New Roman" w:hAnsi="Times New Roman" w:cs="Times New Roman"/>
          <w:sz w:val="24"/>
          <w:szCs w:val="24"/>
        </w:rPr>
        <w:t xml:space="preserve"> что бы действовала текущая техническая поддержка. Просим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уточнить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589D">
        <w:rPr>
          <w:rFonts w:ascii="Times New Roman" w:hAnsi="Times New Roman" w:cs="Times New Roman"/>
          <w:sz w:val="24"/>
          <w:szCs w:val="24"/>
        </w:rPr>
        <w:t>есть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ли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у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вас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действующая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техническая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поддержка</w:t>
      </w: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"Basic Support/Subscription VMware vSphere Standard Acceleration Kit for 6 processors for 1 year". </w:t>
      </w:r>
    </w:p>
    <w:p w:rsidR="006D589D" w:rsidRPr="006D589D" w:rsidRDefault="006D589D" w:rsidP="006D58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9D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6D589D" w:rsidRPr="006D589D" w:rsidRDefault="006D589D" w:rsidP="006D58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2.2.1 технического задания о</w:t>
      </w:r>
      <w:r w:rsidRPr="006D589D">
        <w:rPr>
          <w:rFonts w:ascii="Times New Roman" w:hAnsi="Times New Roman" w:cs="Times New Roman"/>
          <w:sz w:val="24"/>
          <w:szCs w:val="24"/>
        </w:rPr>
        <w:t>бновление (апгрейд)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589D">
        <w:rPr>
          <w:rFonts w:ascii="Times New Roman" w:hAnsi="Times New Roman" w:cs="Times New Roman"/>
          <w:sz w:val="24"/>
          <w:szCs w:val="24"/>
        </w:rPr>
        <w:t xml:space="preserve"> имеющейся в ПАО «Саратовэнерго» лицензии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VMware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vSphere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Kit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hosts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589D" w:rsidRPr="006D589D" w:rsidRDefault="006D589D" w:rsidP="006D589D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589D">
        <w:rPr>
          <w:rFonts w:ascii="Times New Roman" w:hAnsi="Times New Roman" w:cs="Times New Roman"/>
          <w:sz w:val="24"/>
          <w:szCs w:val="24"/>
          <w:lang w:val="en-US"/>
        </w:rPr>
        <w:t>Account Number        :           618870766</w:t>
      </w:r>
    </w:p>
    <w:p w:rsidR="006D589D" w:rsidRPr="006D589D" w:rsidRDefault="006D589D" w:rsidP="006D589D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Account Name           :           </w:t>
      </w:r>
      <w:proofErr w:type="spellStart"/>
      <w:r w:rsidRPr="006D589D">
        <w:rPr>
          <w:rFonts w:ascii="Times New Roman" w:hAnsi="Times New Roman" w:cs="Times New Roman"/>
          <w:sz w:val="24"/>
          <w:szCs w:val="24"/>
          <w:lang w:val="en-US"/>
        </w:rPr>
        <w:t>Pjsc</w:t>
      </w:r>
      <w:proofErr w:type="spellEnd"/>
      <w:r w:rsidRPr="006D5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589D">
        <w:rPr>
          <w:rFonts w:ascii="Times New Roman" w:hAnsi="Times New Roman" w:cs="Times New Roman"/>
          <w:sz w:val="24"/>
          <w:szCs w:val="24"/>
          <w:lang w:val="en-US"/>
        </w:rPr>
        <w:t>Saratovenergo</w:t>
      </w:r>
      <w:proofErr w:type="spellEnd"/>
    </w:p>
    <w:p w:rsidR="006D589D" w:rsidRPr="006D589D" w:rsidRDefault="006D589D" w:rsidP="006D58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89D">
        <w:rPr>
          <w:rFonts w:ascii="Times New Roman" w:hAnsi="Times New Roman" w:cs="Times New Roman"/>
          <w:sz w:val="24"/>
          <w:szCs w:val="24"/>
        </w:rPr>
        <w:t>Contract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Renewal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</w:t>
      </w:r>
      <w:r w:rsidRPr="006D589D">
        <w:rPr>
          <w:rFonts w:ascii="Times New Roman" w:hAnsi="Times New Roman" w:cs="Times New Roman"/>
          <w:sz w:val="24"/>
          <w:szCs w:val="24"/>
        </w:rPr>
        <w:t># 465377319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D589D">
        <w:rPr>
          <w:rFonts w:ascii="Times New Roman" w:hAnsi="Times New Roman" w:cs="Times New Roman"/>
          <w:sz w:val="24"/>
          <w:szCs w:val="24"/>
        </w:rPr>
        <w:t xml:space="preserve">на лицензии согласно спецификации (Приложение № 1 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6D589D">
        <w:rPr>
          <w:rFonts w:ascii="Times New Roman" w:hAnsi="Times New Roman" w:cs="Times New Roman"/>
          <w:sz w:val="24"/>
          <w:szCs w:val="24"/>
        </w:rPr>
        <w:t>) с предоставлением технической поддержки»</w:t>
      </w:r>
    </w:p>
    <w:p w:rsidR="006D589D" w:rsidRPr="006D589D" w:rsidRDefault="006D589D" w:rsidP="006D589D">
      <w:pPr>
        <w:jc w:val="both"/>
        <w:rPr>
          <w:rFonts w:ascii="Times New Roman" w:hAnsi="Times New Roman" w:cs="Times New Roman"/>
          <w:sz w:val="24"/>
          <w:szCs w:val="24"/>
        </w:rPr>
      </w:pPr>
      <w:r w:rsidRPr="006D589D">
        <w:rPr>
          <w:rFonts w:ascii="Times New Roman" w:hAnsi="Times New Roman" w:cs="Times New Roman"/>
          <w:sz w:val="24"/>
          <w:szCs w:val="24"/>
        </w:rPr>
        <w:t xml:space="preserve">На настоящий момент сертификат на ТП </w:t>
      </w:r>
      <w:proofErr w:type="spellStart"/>
      <w:r w:rsidRPr="006D589D">
        <w:rPr>
          <w:rFonts w:ascii="Times New Roman" w:hAnsi="Times New Roman" w:cs="Times New Roman"/>
          <w:sz w:val="24"/>
          <w:szCs w:val="24"/>
        </w:rPr>
        <w:t>VMware</w:t>
      </w:r>
      <w:proofErr w:type="spellEnd"/>
      <w:r w:rsidRPr="006D589D">
        <w:rPr>
          <w:rFonts w:ascii="Times New Roman" w:hAnsi="Times New Roman" w:cs="Times New Roman"/>
          <w:sz w:val="24"/>
          <w:szCs w:val="24"/>
        </w:rPr>
        <w:t xml:space="preserve"> действует по апрель 2020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D589D" w:rsidRPr="006D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B5"/>
    <w:rsid w:val="0012419F"/>
    <w:rsid w:val="005E3CB5"/>
    <w:rsid w:val="006D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1E00"/>
  <w15:chartTrackingRefBased/>
  <w15:docId w15:val="{BA03B0A4-8F81-48B7-807B-E14057E6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>HQ-SCCM01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2</cp:revision>
  <dcterms:created xsi:type="dcterms:W3CDTF">2020-02-03T13:11:00Z</dcterms:created>
  <dcterms:modified xsi:type="dcterms:W3CDTF">2020-02-03T13:15:00Z</dcterms:modified>
</cp:coreProperties>
</file>