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5E3D3F" w:rsidRDefault="00126D19" w:rsidP="00126D19">
      <w:pPr>
        <w:rPr>
          <w:color w:val="365F91"/>
        </w:rPr>
      </w:pPr>
      <w:r w:rsidRPr="005C1B88">
        <w:rPr>
          <w:color w:val="365F91"/>
        </w:rPr>
        <w:t>«</w:t>
      </w:r>
      <w:r w:rsidR="006078AB">
        <w:rPr>
          <w:color w:val="365F91"/>
          <w:lang w:val="en-US"/>
        </w:rPr>
        <w:t>24</w:t>
      </w:r>
      <w:r w:rsidRPr="005C1B88">
        <w:rPr>
          <w:color w:val="365F91"/>
        </w:rPr>
        <w:t>»</w:t>
      </w:r>
      <w:r w:rsidR="006078AB">
        <w:rPr>
          <w:color w:val="365F91"/>
          <w:lang w:val="en-US"/>
        </w:rPr>
        <w:t xml:space="preserve"> </w:t>
      </w:r>
      <w:r w:rsidR="006078AB">
        <w:rPr>
          <w:color w:val="365F91"/>
        </w:rPr>
        <w:t>августа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6078AB">
        <w:rPr>
          <w:color w:val="365F91"/>
        </w:rPr>
        <w:t>21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 xml:space="preserve">г.         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      </w:t>
      </w:r>
      <w:r w:rsidR="00A26E35">
        <w:rPr>
          <w:color w:val="365F91"/>
        </w:rPr>
        <w:t xml:space="preserve">    </w:t>
      </w:r>
      <w:r w:rsidR="00FD60C4">
        <w:rPr>
          <w:color w:val="365F91"/>
        </w:rPr>
        <w:t xml:space="preserve">          </w:t>
      </w:r>
      <w:r w:rsidR="00A26E35">
        <w:rPr>
          <w:color w:val="365F91"/>
        </w:rPr>
        <w:t xml:space="preserve">    №</w:t>
      </w:r>
      <w:r w:rsidR="00A26E35" w:rsidRPr="00A26E35">
        <w:rPr>
          <w:color w:val="365F91"/>
        </w:rPr>
        <w:t xml:space="preserve"> </w:t>
      </w:r>
      <w:r w:rsidR="006078AB">
        <w:rPr>
          <w:color w:val="365F91"/>
        </w:rPr>
        <w:t>183625-1</w:t>
      </w:r>
    </w:p>
    <w:p w:rsidR="00B36106" w:rsidRDefault="00B36106" w:rsidP="005F2017">
      <w:pPr>
        <w:jc w:val="center"/>
        <w:rPr>
          <w:b/>
          <w:sz w:val="28"/>
          <w:szCs w:val="28"/>
        </w:rPr>
      </w:pPr>
    </w:p>
    <w:p w:rsidR="00E62CDF" w:rsidRDefault="00E62CDF" w:rsidP="005F2017">
      <w:pPr>
        <w:jc w:val="center"/>
        <w:rPr>
          <w:b/>
          <w:sz w:val="28"/>
          <w:szCs w:val="28"/>
        </w:rPr>
      </w:pPr>
    </w:p>
    <w:p w:rsidR="005F2017" w:rsidRPr="005F2017" w:rsidRDefault="005F2017" w:rsidP="005F2017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FD60C4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C35151">
        <w:t>разъяснении положений</w:t>
      </w:r>
      <w:r w:rsidRPr="00FD60C4">
        <w:t xml:space="preserve"> </w:t>
      </w:r>
      <w:r w:rsidR="001C4D98">
        <w:t>Закупочной документации</w:t>
      </w:r>
    </w:p>
    <w:p w:rsidR="002B3B71" w:rsidRPr="002B3B71" w:rsidRDefault="002B3B71" w:rsidP="002B3B71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:rsidR="005F2017" w:rsidRDefault="005F2017" w:rsidP="005F2017">
      <w:pPr>
        <w:ind w:firstLine="708"/>
        <w:jc w:val="both"/>
      </w:pPr>
    </w:p>
    <w:p w:rsidR="00755C34" w:rsidRDefault="00643770" w:rsidP="00D2481D">
      <w:pPr>
        <w:ind w:firstLine="708"/>
        <w:jc w:val="both"/>
      </w:pPr>
      <w:r w:rsidRPr="00643770">
        <w:rPr>
          <w:bCs/>
        </w:rPr>
        <w:t>В целях удовлетворения нужд</w:t>
      </w:r>
      <w:r w:rsidR="00C35151">
        <w:rPr>
          <w:bCs/>
        </w:rPr>
        <w:t xml:space="preserve"> </w:t>
      </w:r>
      <w:r w:rsidRPr="00643770">
        <w:rPr>
          <w:bCs/>
        </w:rPr>
        <w:t xml:space="preserve">Заказчика </w:t>
      </w:r>
      <w:r w:rsidR="006078AB" w:rsidRPr="002D490B">
        <w:t>ПАО «</w:t>
      </w:r>
      <w:r w:rsidR="006078AB" w:rsidRPr="006078AB">
        <w:rPr>
          <w:bCs/>
        </w:rPr>
        <w:t>Саратовэнерго»</w:t>
      </w:r>
      <w:r w:rsidRPr="00643770">
        <w:rPr>
          <w:bCs/>
        </w:rPr>
        <w:t xml:space="preserve"> (далее – Заказчик)</w:t>
      </w:r>
      <w:r w:rsidRPr="006078AB">
        <w:rPr>
          <w:bCs/>
        </w:rPr>
        <w:t xml:space="preserve">, </w:t>
      </w:r>
      <w:r w:rsidRPr="00643770">
        <w:rPr>
          <w:bCs/>
        </w:rPr>
        <w:t xml:space="preserve">Организатор закупки </w:t>
      </w:r>
      <w:r w:rsidR="0009031B" w:rsidRPr="0009031B">
        <w:rPr>
          <w:bCs/>
        </w:rPr>
        <w:t>―</w:t>
      </w:r>
      <w:r w:rsidRPr="00643770">
        <w:rPr>
          <w:bCs/>
        </w:rPr>
        <w:t xml:space="preserve"> ООО «И</w:t>
      </w:r>
      <w:r w:rsidR="001C4D98">
        <w:rPr>
          <w:bCs/>
        </w:rPr>
        <w:t>нтер</w:t>
      </w:r>
      <w:r w:rsidRPr="00643770">
        <w:rPr>
          <w:bCs/>
        </w:rPr>
        <w:t xml:space="preserve"> РАО </w:t>
      </w:r>
      <w:r w:rsidR="000F30CA" w:rsidRPr="000F30CA">
        <w:rPr>
          <w:bCs/>
        </w:rPr>
        <w:t>―</w:t>
      </w:r>
      <w:r w:rsidR="000F30CA">
        <w:rPr>
          <w:bCs/>
        </w:rPr>
        <w:t xml:space="preserve"> Центр управления закупками</w:t>
      </w:r>
      <w:r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643770">
          <w:rPr>
            <w:bCs/>
          </w:rPr>
          <w:t xml:space="preserve">119435, </w:t>
        </w:r>
        <w:r w:rsidRPr="00643770">
          <w:rPr>
            <w:rFonts w:hint="eastAsia"/>
            <w:bCs/>
          </w:rPr>
          <w:t>г</w:t>
        </w:r>
      </w:smartTag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Москва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ул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Б</w:t>
      </w:r>
      <w:r w:rsidRPr="00643770">
        <w:rPr>
          <w:bCs/>
        </w:rPr>
        <w:t xml:space="preserve">. </w:t>
      </w:r>
      <w:proofErr w:type="spellStart"/>
      <w:r w:rsidRPr="00643770">
        <w:rPr>
          <w:rFonts w:hint="eastAsia"/>
          <w:bCs/>
        </w:rPr>
        <w:t>Пироговская</w:t>
      </w:r>
      <w:proofErr w:type="spellEnd"/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д</w:t>
      </w:r>
      <w:r w:rsidRPr="00643770">
        <w:rPr>
          <w:bCs/>
        </w:rPr>
        <w:t>.</w:t>
      </w:r>
      <w:r w:rsidR="0009031B">
        <w:rPr>
          <w:bCs/>
        </w:rPr>
        <w:t xml:space="preserve"> </w:t>
      </w:r>
      <w:r w:rsidRPr="00643770">
        <w:rPr>
          <w:bCs/>
        </w:rPr>
        <w:t xml:space="preserve">27, </w:t>
      </w:r>
      <w:r w:rsidR="000F30CA">
        <w:rPr>
          <w:bCs/>
        </w:rPr>
        <w:t>стр. 3</w:t>
      </w:r>
      <w:r w:rsidRPr="00643770">
        <w:rPr>
          <w:bCs/>
        </w:rPr>
        <w:t>)</w:t>
      </w:r>
      <w:r w:rsidR="00FD60C4" w:rsidRPr="006078AB">
        <w:rPr>
          <w:bCs/>
        </w:rPr>
        <w:t xml:space="preserve">, на основании </w:t>
      </w:r>
      <w:r w:rsidR="006078AB" w:rsidRPr="006078AB">
        <w:rPr>
          <w:bCs/>
        </w:rPr>
        <w:t>п.3.4</w:t>
      </w:r>
      <w:r w:rsidR="00FD60C4" w:rsidRPr="006078AB">
        <w:rPr>
          <w:bCs/>
        </w:rPr>
        <w:t xml:space="preserve"> </w:t>
      </w:r>
      <w:r w:rsidR="001C4D98" w:rsidRPr="006078AB">
        <w:rPr>
          <w:bCs/>
        </w:rPr>
        <w:t>Закупочной</w:t>
      </w:r>
      <w:r w:rsidR="00E62CDF" w:rsidRPr="006078AB">
        <w:rPr>
          <w:bCs/>
        </w:rPr>
        <w:t xml:space="preserve"> </w:t>
      </w:r>
      <w:r w:rsidR="00FD60C4" w:rsidRPr="006078AB">
        <w:rPr>
          <w:bCs/>
        </w:rPr>
        <w:t xml:space="preserve">документации по </w:t>
      </w:r>
      <w:r w:rsidR="00E50632" w:rsidRPr="006078AB">
        <w:rPr>
          <w:bCs/>
        </w:rPr>
        <w:t>открытому</w:t>
      </w:r>
      <w:r w:rsidR="006078AB" w:rsidRPr="006078AB">
        <w:rPr>
          <w:bCs/>
        </w:rPr>
        <w:t xml:space="preserve"> </w:t>
      </w:r>
      <w:r w:rsidR="001C4D98" w:rsidRPr="006078AB">
        <w:rPr>
          <w:bCs/>
        </w:rPr>
        <w:t>запрос</w:t>
      </w:r>
      <w:r w:rsidR="006078AB" w:rsidRPr="006078AB">
        <w:rPr>
          <w:bCs/>
        </w:rPr>
        <w:t>у</w:t>
      </w:r>
      <w:r w:rsidR="001C4D98" w:rsidRPr="006078AB">
        <w:rPr>
          <w:bCs/>
        </w:rPr>
        <w:t xml:space="preserve"> предложений</w:t>
      </w:r>
      <w:r w:rsidR="006078AB" w:rsidRPr="006078AB">
        <w:rPr>
          <w:bCs/>
        </w:rPr>
        <w:t xml:space="preserve"> </w:t>
      </w:r>
      <w:r w:rsidR="00E50632" w:rsidRPr="006078AB">
        <w:rPr>
          <w:bCs/>
        </w:rPr>
        <w:t>в электронной форме</w:t>
      </w:r>
      <w:r w:rsidR="006078AB" w:rsidRPr="006078AB">
        <w:rPr>
          <w:bCs/>
        </w:rPr>
        <w:t xml:space="preserve"> на право заключения договора на </w:t>
      </w:r>
      <w:r w:rsidR="006078AB" w:rsidRPr="006078AB">
        <w:rPr>
          <w:b/>
          <w:bCs/>
        </w:rPr>
        <w:t>Лот 1: Информационные щиты, вывески и таблички (брендирование) для нужд ПАО "Саратовэнерго"</w:t>
      </w:r>
      <w:r w:rsidR="000F30CA" w:rsidRPr="006078AB">
        <w:rPr>
          <w:bCs/>
        </w:rPr>
        <w:t>,</w:t>
      </w:r>
      <w:r w:rsidR="00FD60C4" w:rsidRPr="006078AB">
        <w:rPr>
          <w:bCs/>
        </w:rPr>
        <w:t xml:space="preserve"> настоящим сообщает </w:t>
      </w:r>
      <w:r w:rsidR="005E3D3F" w:rsidRPr="006078AB">
        <w:rPr>
          <w:bCs/>
        </w:rPr>
        <w:t xml:space="preserve">о </w:t>
      </w:r>
      <w:r w:rsidR="00C35151" w:rsidRPr="006078AB">
        <w:rPr>
          <w:bCs/>
        </w:rPr>
        <w:t>разъяснении положений</w:t>
      </w:r>
      <w:r w:rsidR="005E3D3F" w:rsidRPr="006078AB">
        <w:rPr>
          <w:bCs/>
        </w:rPr>
        <w:t xml:space="preserve"> </w:t>
      </w:r>
      <w:r w:rsidR="001C4D98" w:rsidRPr="006078AB">
        <w:rPr>
          <w:bCs/>
        </w:rPr>
        <w:t>Закупочной</w:t>
      </w:r>
      <w:r w:rsidR="000F30CA" w:rsidRPr="006078AB">
        <w:rPr>
          <w:bCs/>
        </w:rPr>
        <w:t xml:space="preserve"> документ</w:t>
      </w:r>
      <w:r w:rsidR="00C35151" w:rsidRPr="006078AB">
        <w:rPr>
          <w:bCs/>
        </w:rPr>
        <w:t>ации в связи</w:t>
      </w:r>
      <w:r w:rsidR="00C35151">
        <w:t xml:space="preserve"> с поступившими вопросами от потенциального Участника</w:t>
      </w:r>
      <w:r w:rsidR="00D0396F">
        <w:t xml:space="preserve">. </w:t>
      </w:r>
    </w:p>
    <w:p w:rsidR="00C35151" w:rsidRDefault="00C35151" w:rsidP="00D2481D">
      <w:pPr>
        <w:ind w:firstLine="708"/>
        <w:jc w:val="both"/>
      </w:pP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675"/>
        <w:gridCol w:w="4111"/>
        <w:gridCol w:w="5387"/>
      </w:tblGrid>
      <w:tr w:rsidR="00C35151" w:rsidTr="000D5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Поступивший вопрос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 w:rsidP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Ответ Организатора</w:t>
            </w:r>
          </w:p>
        </w:tc>
      </w:tr>
      <w:tr w:rsidR="001C4D98" w:rsidTr="000D5D8C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C93721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D8C" w:rsidRDefault="000D5D8C" w:rsidP="000D5D8C">
            <w:pPr>
              <w:jc w:val="both"/>
              <w:rPr>
                <w:sz w:val="22"/>
                <w:szCs w:val="22"/>
              </w:rPr>
            </w:pPr>
            <w:r>
              <w:t xml:space="preserve">ТЗ п.3,1, п.п.1. (описание вывески): "...боковая часть короба -белый непрозрачный ПВХ-пластик 4 </w:t>
            </w:r>
            <w:proofErr w:type="gramStart"/>
            <w:r>
              <w:t>мм,...</w:t>
            </w:r>
            <w:proofErr w:type="gramEnd"/>
            <w:r>
              <w:t>ширина боковой стороны вывески-80 мм." и тут же "По периметру алюминиевой профиль 130мм,  для световых коробов...".</w:t>
            </w:r>
          </w:p>
          <w:p w:rsidR="001C4D98" w:rsidRPr="00C93721" w:rsidRDefault="000D5D8C" w:rsidP="000D5D8C">
            <w:pPr>
              <w:spacing w:before="12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t>Вопрос: что по торцам (бокам) короба нужно, ПВХ или алюминиевый профиль?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D8C" w:rsidRPr="000D5D8C" w:rsidRDefault="000D5D8C" w:rsidP="000D5D8C">
            <w:pPr>
              <w:jc w:val="both"/>
            </w:pPr>
            <w:r w:rsidRPr="000D5D8C">
              <w:t>п. 3.1 .</w:t>
            </w:r>
            <w:proofErr w:type="gramStart"/>
            <w:r w:rsidRPr="000D5D8C">
              <w:t>1  комментарий</w:t>
            </w:r>
            <w:proofErr w:type="gramEnd"/>
            <w:r w:rsidRPr="000D5D8C">
              <w:t xml:space="preserve"> по вывеске вида объемный световой короб:</w:t>
            </w:r>
          </w:p>
          <w:p w:rsidR="000D5D8C" w:rsidRPr="000D5D8C" w:rsidRDefault="000D5D8C" w:rsidP="000D5D8C">
            <w:pPr>
              <w:jc w:val="both"/>
            </w:pPr>
          </w:p>
          <w:p w:rsidR="000D5D8C" w:rsidRPr="000D5D8C" w:rsidRDefault="000D5D8C" w:rsidP="000D5D8C">
            <w:pPr>
              <w:jc w:val="both"/>
            </w:pPr>
            <w:r w:rsidRPr="000D5D8C">
              <w:t>Для снижения риска внешнего воздействия (отлетевший/упавший камень и пр.) необходимо усиление конструкции по периметру изделия алюминиевым профилем, ширина профиля, либо использование ПВХ может быть скорректированы с обоснованием технической целесообразности.</w:t>
            </w:r>
          </w:p>
          <w:p w:rsidR="000D5D8C" w:rsidRPr="000D5D8C" w:rsidRDefault="000D5D8C" w:rsidP="000D5D8C">
            <w:pPr>
              <w:jc w:val="both"/>
            </w:pPr>
          </w:p>
          <w:p w:rsidR="000D5D8C" w:rsidRPr="000D5D8C" w:rsidRDefault="000D5D8C" w:rsidP="000D5D8C">
            <w:pPr>
              <w:jc w:val="both"/>
            </w:pPr>
            <w:r w:rsidRPr="000D5D8C">
              <w:t>Изготовление и монтаж фасадной вывески вида объемный световой короб.</w:t>
            </w:r>
          </w:p>
          <w:p w:rsidR="000D5D8C" w:rsidRPr="000D5D8C" w:rsidRDefault="000D5D8C" w:rsidP="000D5D8C">
            <w:pPr>
              <w:jc w:val="both"/>
            </w:pPr>
            <w:r w:rsidRPr="000D5D8C">
              <w:t>Размеры: 3000 *600 мм.</w:t>
            </w:r>
          </w:p>
          <w:p w:rsidR="000D5D8C" w:rsidRPr="000D5D8C" w:rsidRDefault="000D5D8C" w:rsidP="000D5D8C">
            <w:pPr>
              <w:jc w:val="both"/>
            </w:pPr>
            <w:r w:rsidRPr="000D5D8C">
              <w:t xml:space="preserve">Лицевая часть короба-акриловое молочное стекло 4 мм; </w:t>
            </w:r>
          </w:p>
          <w:p w:rsidR="000D5D8C" w:rsidRPr="000D5D8C" w:rsidRDefault="000D5D8C" w:rsidP="000D5D8C">
            <w:pPr>
              <w:jc w:val="both"/>
            </w:pPr>
            <w:r w:rsidRPr="000D5D8C">
              <w:t xml:space="preserve">боковая часть короба -белый непрозрачный ПВХ-пластик 4 мм, тонированный в цвет лицевой части; </w:t>
            </w:r>
          </w:p>
          <w:p w:rsidR="000D5D8C" w:rsidRPr="000D5D8C" w:rsidRDefault="000D5D8C" w:rsidP="000D5D8C">
            <w:pPr>
              <w:jc w:val="both"/>
            </w:pPr>
            <w:r w:rsidRPr="000D5D8C">
              <w:t xml:space="preserve">ширина боковой стороны вывески-80 мм; </w:t>
            </w:r>
          </w:p>
          <w:p w:rsidR="000D5D8C" w:rsidRPr="000D5D8C" w:rsidRDefault="000D5D8C" w:rsidP="000D5D8C">
            <w:pPr>
              <w:jc w:val="both"/>
            </w:pPr>
            <w:r w:rsidRPr="000D5D8C">
              <w:t>задняя часть короба-белый непрозрачный ПВХ-пластик 6-8 мм.</w:t>
            </w:r>
          </w:p>
          <w:p w:rsidR="000D5D8C" w:rsidRPr="000D5D8C" w:rsidRDefault="000D5D8C" w:rsidP="000D5D8C">
            <w:pPr>
              <w:jc w:val="both"/>
            </w:pPr>
          </w:p>
          <w:p w:rsidR="000D5D8C" w:rsidRPr="000D5D8C" w:rsidRDefault="000D5D8C" w:rsidP="000D5D8C">
            <w:pPr>
              <w:jc w:val="both"/>
            </w:pPr>
            <w:r w:rsidRPr="000D5D8C">
              <w:t>По периметру алюминиевой профиль 130мм для световых коробов, цвет серебро.</w:t>
            </w:r>
          </w:p>
          <w:p w:rsidR="000D5D8C" w:rsidRPr="000D5D8C" w:rsidRDefault="000D5D8C" w:rsidP="000D5D8C">
            <w:pPr>
              <w:jc w:val="both"/>
            </w:pPr>
          </w:p>
          <w:p w:rsidR="000D5D8C" w:rsidRPr="000D5D8C" w:rsidRDefault="000D5D8C" w:rsidP="000D5D8C">
            <w:pPr>
              <w:jc w:val="both"/>
            </w:pPr>
            <w:r w:rsidRPr="000D5D8C">
              <w:t>Также в ТЗ включен пункт</w:t>
            </w:r>
          </w:p>
          <w:p w:rsidR="000D5D8C" w:rsidRPr="000D5D8C" w:rsidRDefault="000D5D8C" w:rsidP="000D5D8C">
            <w:pPr>
              <w:jc w:val="both"/>
            </w:pPr>
            <w:r w:rsidRPr="000D5D8C">
              <w:t>3.4. Требования к применяемым материалам и оборудованию</w:t>
            </w:r>
          </w:p>
          <w:p w:rsidR="000D5D8C" w:rsidRPr="000D5D8C" w:rsidRDefault="000D5D8C" w:rsidP="000D5D8C">
            <w:pPr>
              <w:jc w:val="both"/>
            </w:pPr>
            <w:r w:rsidRPr="000D5D8C">
              <w:t>Услуги оказываются с использованием технических средств, материалов Исполнителя.</w:t>
            </w:r>
          </w:p>
          <w:p w:rsidR="000D5D8C" w:rsidRPr="000D5D8C" w:rsidRDefault="000D5D8C" w:rsidP="000D5D8C">
            <w:pPr>
              <w:jc w:val="both"/>
            </w:pPr>
          </w:p>
          <w:p w:rsidR="001C4D98" w:rsidRPr="000D5D8C" w:rsidRDefault="000D5D8C" w:rsidP="000D5D8C">
            <w:pPr>
              <w:jc w:val="both"/>
            </w:pPr>
            <w:r w:rsidRPr="000D5D8C">
              <w:lastRenderedPageBreak/>
              <w:t>Использование аналогичного материалы при оказании услуг, выполнения работ возможна при условии соответствия материалов по функциональным, техническим характеристикам, указанным в Таблице 1 п. 3.1 настоящего технического задания, а также при предоставлении участником закупки развернутого сравнения по функциональным, техническим характеристикам и условиям применения. При этом характеристики предлагаемого анал</w:t>
            </w:r>
            <w:bookmarkStart w:id="0" w:name="_GoBack"/>
            <w:bookmarkEnd w:id="0"/>
            <w:r w:rsidRPr="000D5D8C">
              <w:t xml:space="preserve">ога используемых материалов могут отличаться от требований Заказчика, но должны быть не хуже (ниже) параметров, указанных в Таблице 1 п. 3.1 </w:t>
            </w:r>
            <w:proofErr w:type="gramStart"/>
            <w:r w:rsidRPr="000D5D8C">
              <w:t>в  настоящего</w:t>
            </w:r>
            <w:proofErr w:type="gramEnd"/>
            <w:r w:rsidRPr="000D5D8C">
              <w:t xml:space="preserve"> технического задания.</w:t>
            </w:r>
          </w:p>
        </w:tc>
      </w:tr>
    </w:tbl>
    <w:p w:rsidR="005F2017" w:rsidRDefault="005F2017" w:rsidP="002B3B71">
      <w:pPr>
        <w:autoSpaceDE w:val="0"/>
        <w:autoSpaceDN w:val="0"/>
        <w:jc w:val="both"/>
        <w:outlineLvl w:val="0"/>
      </w:pPr>
    </w:p>
    <w:sectPr w:rsidR="005F2017" w:rsidSect="00B36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583" w:rsidRDefault="00312583" w:rsidP="00332CF4">
      <w:r>
        <w:separator/>
      </w:r>
    </w:p>
  </w:endnote>
  <w:endnote w:type="continuationSeparator" w:id="0">
    <w:p w:rsidR="00312583" w:rsidRDefault="00312583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583" w:rsidRDefault="00312583" w:rsidP="00332CF4">
      <w:r>
        <w:separator/>
      </w:r>
    </w:p>
  </w:footnote>
  <w:footnote w:type="continuationSeparator" w:id="0">
    <w:p w:rsidR="00312583" w:rsidRDefault="00312583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7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76934"/>
    <w:rsid w:val="0009031B"/>
    <w:rsid w:val="000A5F30"/>
    <w:rsid w:val="000B08E7"/>
    <w:rsid w:val="000D5D8C"/>
    <w:rsid w:val="000F30CA"/>
    <w:rsid w:val="00101617"/>
    <w:rsid w:val="00106082"/>
    <w:rsid w:val="001066B8"/>
    <w:rsid w:val="00112DAF"/>
    <w:rsid w:val="00126D19"/>
    <w:rsid w:val="0012751F"/>
    <w:rsid w:val="001B1E94"/>
    <w:rsid w:val="001C4D98"/>
    <w:rsid w:val="002B3B71"/>
    <w:rsid w:val="002C5227"/>
    <w:rsid w:val="002F7B2D"/>
    <w:rsid w:val="00312583"/>
    <w:rsid w:val="00317156"/>
    <w:rsid w:val="00332CF4"/>
    <w:rsid w:val="00396272"/>
    <w:rsid w:val="003F7C78"/>
    <w:rsid w:val="00436B7A"/>
    <w:rsid w:val="00450222"/>
    <w:rsid w:val="00464A6D"/>
    <w:rsid w:val="004739C2"/>
    <w:rsid w:val="004D75AE"/>
    <w:rsid w:val="004F627A"/>
    <w:rsid w:val="00506450"/>
    <w:rsid w:val="00542FF8"/>
    <w:rsid w:val="0055518E"/>
    <w:rsid w:val="0058305F"/>
    <w:rsid w:val="005C645D"/>
    <w:rsid w:val="005E3D3F"/>
    <w:rsid w:val="005F2017"/>
    <w:rsid w:val="006078AB"/>
    <w:rsid w:val="00620D03"/>
    <w:rsid w:val="00643770"/>
    <w:rsid w:val="00697AF5"/>
    <w:rsid w:val="0072049D"/>
    <w:rsid w:val="007433CF"/>
    <w:rsid w:val="00755C34"/>
    <w:rsid w:val="00774301"/>
    <w:rsid w:val="007A746F"/>
    <w:rsid w:val="007C0488"/>
    <w:rsid w:val="008A77B1"/>
    <w:rsid w:val="00911F76"/>
    <w:rsid w:val="00936C02"/>
    <w:rsid w:val="00955501"/>
    <w:rsid w:val="009673FE"/>
    <w:rsid w:val="0098048D"/>
    <w:rsid w:val="00984B36"/>
    <w:rsid w:val="009A6BFA"/>
    <w:rsid w:val="009A79FD"/>
    <w:rsid w:val="009B0C88"/>
    <w:rsid w:val="009E02D4"/>
    <w:rsid w:val="00A26E35"/>
    <w:rsid w:val="00A26E4A"/>
    <w:rsid w:val="00A34441"/>
    <w:rsid w:val="00A73811"/>
    <w:rsid w:val="00A74AB5"/>
    <w:rsid w:val="00B01E82"/>
    <w:rsid w:val="00B11D63"/>
    <w:rsid w:val="00B17EA8"/>
    <w:rsid w:val="00B30939"/>
    <w:rsid w:val="00B36106"/>
    <w:rsid w:val="00BF51A6"/>
    <w:rsid w:val="00C35151"/>
    <w:rsid w:val="00C4157E"/>
    <w:rsid w:val="00C71565"/>
    <w:rsid w:val="00C7194E"/>
    <w:rsid w:val="00C71AB9"/>
    <w:rsid w:val="00C80D94"/>
    <w:rsid w:val="00C93721"/>
    <w:rsid w:val="00CA3A74"/>
    <w:rsid w:val="00CC59FB"/>
    <w:rsid w:val="00CD0562"/>
    <w:rsid w:val="00CE4D7B"/>
    <w:rsid w:val="00D0396F"/>
    <w:rsid w:val="00D23A5E"/>
    <w:rsid w:val="00D2481D"/>
    <w:rsid w:val="00D81714"/>
    <w:rsid w:val="00DA1334"/>
    <w:rsid w:val="00E06CEC"/>
    <w:rsid w:val="00E50632"/>
    <w:rsid w:val="00E62CDF"/>
    <w:rsid w:val="00EA7ADD"/>
    <w:rsid w:val="00EB5AA0"/>
    <w:rsid w:val="00EB7C2E"/>
    <w:rsid w:val="00ED6540"/>
    <w:rsid w:val="00EE03BB"/>
    <w:rsid w:val="00EE1184"/>
    <w:rsid w:val="00FA424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0E137725"/>
  <w15:docId w15:val="{01EABAA7-C6F2-447C-B4F2-3C8BBE4A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FC1F9-A545-4260-B6CE-05E7763E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17</cp:revision>
  <cp:lastPrinted>2013-08-05T12:11:00Z</cp:lastPrinted>
  <dcterms:created xsi:type="dcterms:W3CDTF">2013-08-05T10:27:00Z</dcterms:created>
  <dcterms:modified xsi:type="dcterms:W3CDTF">2021-08-24T07:44:00Z</dcterms:modified>
</cp:coreProperties>
</file>