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spacing w:before="0" w:after="0" w:line="240" w:lineRule="auto"/>
        <w:ind w:left="0" w:firstLine="0"/>
        <w:jc w:val="both"/>
        <w:outlineLvl w:val="0"/>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ПРАВИТЕЛЬСТВО РОССИЙСКОЙ ФЕДЕРАЦИИ</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ПОСТАНОВЛЕНИЕ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 4 мая 2012 г. N 442</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 ФУНКЦИОНИРОВАНИИ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РОЗНИЧНЫХ РЫНКОВ ЭЛЕКТРИЧЕСКОЙ ЭНЕРГИИ, ПОЛНОМ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(ИЛИ) ЧАСТИЧНОМ ОГРАНИЧЕНИИ РЕЖИМА ПОТРЕБЛЕНИЯ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28.12.2012 </w:t>
            </w:r>
            <w:hyperlink r:id="rId9">
              <w:r>
                <w:rPr>
                  <w:rFonts w:ascii="Arial" w:hAnsi="Arial" w:eastAsia="Arial" w:cs="Arial"/>
                  <w:b w:val="0"/>
                  <w:i w:val="0"/>
                  <w:strike w:val="0"/>
                  <w:color w:val="0000ff"/>
                  <w:sz w:val="16"/>
                </w:rPr>
                <w:t xml:space="preserve">N 1449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30.12.2012 </w:t>
            </w:r>
            <w:hyperlink r:id="rId10">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 от 30.01.2013 </w:t>
            </w:r>
            <w:hyperlink r:id="rId11">
              <w:r>
                <w:rPr>
                  <w:rFonts w:ascii="Arial" w:hAnsi="Arial" w:eastAsia="Arial" w:cs="Arial"/>
                  <w:b w:val="0"/>
                  <w:i w:val="0"/>
                  <w:strike w:val="0"/>
                  <w:color w:val="0000ff"/>
                  <w:sz w:val="16"/>
                </w:rPr>
                <w:t xml:space="preserve">N 67</w:t>
              </w:r>
            </w:hyperlink>
            <w:r>
              <w:rPr>
                <w:rFonts w:ascii="Arial" w:hAnsi="Arial" w:eastAsia="Arial" w:cs="Arial"/>
                <w:b w:val="0"/>
                <w:i w:val="0"/>
                <w:strike w:val="0"/>
                <w:color w:val="392c69"/>
                <w:sz w:val="16"/>
              </w:rPr>
              <w:t xml:space="preserve">, от 26.07.2013 </w:t>
            </w:r>
            <w:hyperlink r:id="rId12">
              <w:r>
                <w:rPr>
                  <w:rFonts w:ascii="Arial" w:hAnsi="Arial" w:eastAsia="Arial" w:cs="Arial"/>
                  <w:b w:val="0"/>
                  <w:i w:val="0"/>
                  <w:strike w:val="0"/>
                  <w:color w:val="0000ff"/>
                  <w:sz w:val="16"/>
                </w:rPr>
                <w:t xml:space="preserve">N 630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31.07.2013 </w:t>
            </w:r>
            <w:hyperlink r:id="rId13">
              <w:r>
                <w:rPr>
                  <w:rFonts w:ascii="Arial" w:hAnsi="Arial" w:eastAsia="Arial" w:cs="Arial"/>
                  <w:b w:val="0"/>
                  <w:i w:val="0"/>
                  <w:strike w:val="0"/>
                  <w:color w:val="0000ff"/>
                  <w:sz w:val="16"/>
                </w:rPr>
                <w:t xml:space="preserve">N 652</w:t>
              </w:r>
            </w:hyperlink>
            <w:r>
              <w:rPr>
                <w:rFonts w:ascii="Arial" w:hAnsi="Arial" w:eastAsia="Arial" w:cs="Arial"/>
                <w:b w:val="0"/>
                <w:i w:val="0"/>
                <w:strike w:val="0"/>
                <w:color w:val="392c69"/>
                <w:sz w:val="16"/>
              </w:rPr>
              <w:t xml:space="preserve">, от 26.08.2013 </w:t>
            </w:r>
            <w:hyperlink r:id="rId14">
              <w:r>
                <w:rPr>
                  <w:rFonts w:ascii="Arial" w:hAnsi="Arial" w:eastAsia="Arial" w:cs="Arial"/>
                  <w:b w:val="0"/>
                  <w:i w:val="0"/>
                  <w:strike w:val="0"/>
                  <w:color w:val="0000ff"/>
                  <w:sz w:val="16"/>
                </w:rPr>
                <w:t xml:space="preserve">N 737</w:t>
              </w:r>
            </w:hyperlink>
            <w:r>
              <w:rPr>
                <w:rFonts w:ascii="Arial" w:hAnsi="Arial" w:eastAsia="Arial" w:cs="Arial"/>
                <w:b w:val="0"/>
                <w:i w:val="0"/>
                <w:strike w:val="0"/>
                <w:color w:val="392c69"/>
                <w:sz w:val="16"/>
              </w:rPr>
              <w:t xml:space="preserve">, от 27.08.2013 </w:t>
            </w:r>
            <w:hyperlink r:id="rId15">
              <w:r>
                <w:rPr>
                  <w:rFonts w:ascii="Arial" w:hAnsi="Arial" w:eastAsia="Arial" w:cs="Arial"/>
                  <w:b w:val="0"/>
                  <w:i w:val="0"/>
                  <w:strike w:val="0"/>
                  <w:color w:val="0000ff"/>
                  <w:sz w:val="16"/>
                </w:rPr>
                <w:t xml:space="preserve">N 743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10.02.2014 </w:t>
            </w:r>
            <w:hyperlink r:id="rId16">
              <w:r>
                <w:rPr>
                  <w:rFonts w:ascii="Arial" w:hAnsi="Arial" w:eastAsia="Arial" w:cs="Arial"/>
                  <w:b w:val="0"/>
                  <w:i w:val="0"/>
                  <w:strike w:val="0"/>
                  <w:color w:val="0000ff"/>
                  <w:sz w:val="16"/>
                </w:rPr>
                <w:t xml:space="preserve">N 95</w:t>
              </w:r>
            </w:hyperlink>
            <w:r>
              <w:rPr>
                <w:rFonts w:ascii="Arial" w:hAnsi="Arial" w:eastAsia="Arial" w:cs="Arial"/>
                <w:b w:val="0"/>
                <w:i w:val="0"/>
                <w:strike w:val="0"/>
                <w:color w:val="392c69"/>
                <w:sz w:val="16"/>
              </w:rPr>
              <w:t xml:space="preserve">, от 31.07.2014 </w:t>
            </w:r>
            <w:hyperlink r:id="rId17">
              <w:r>
                <w:rPr>
                  <w:rFonts w:ascii="Arial" w:hAnsi="Arial" w:eastAsia="Arial" w:cs="Arial"/>
                  <w:b w:val="0"/>
                  <w:i w:val="0"/>
                  <w:strike w:val="0"/>
                  <w:color w:val="0000ff"/>
                  <w:sz w:val="16"/>
                </w:rPr>
                <w:t xml:space="preserve">N 750</w:t>
              </w:r>
            </w:hyperlink>
            <w:r>
              <w:rPr>
                <w:rFonts w:ascii="Arial" w:hAnsi="Arial" w:eastAsia="Arial" w:cs="Arial"/>
                <w:b w:val="0"/>
                <w:i w:val="0"/>
                <w:strike w:val="0"/>
                <w:color w:val="392c69"/>
                <w:sz w:val="16"/>
              </w:rPr>
              <w:t xml:space="preserve">, от 11.08.2014 </w:t>
            </w:r>
            <w:hyperlink r:id="rId18">
              <w:r>
                <w:rPr>
                  <w:rFonts w:ascii="Arial" w:hAnsi="Arial" w:eastAsia="Arial" w:cs="Arial"/>
                  <w:b w:val="0"/>
                  <w:i w:val="0"/>
                  <w:strike w:val="0"/>
                  <w:color w:val="0000ff"/>
                  <w:sz w:val="16"/>
                </w:rPr>
                <w:t xml:space="preserve">N 792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23.01.2015 </w:t>
            </w:r>
            <w:hyperlink r:id="rId19">
              <w:r>
                <w:rPr>
                  <w:rFonts w:ascii="Arial" w:hAnsi="Arial" w:eastAsia="Arial" w:cs="Arial"/>
                  <w:b w:val="0"/>
                  <w:i w:val="0"/>
                  <w:strike w:val="0"/>
                  <w:color w:val="0000ff"/>
                  <w:sz w:val="16"/>
                </w:rPr>
                <w:t xml:space="preserve">N 47</w:t>
              </w:r>
            </w:hyperlink>
            <w:r>
              <w:rPr>
                <w:rFonts w:ascii="Arial" w:hAnsi="Arial" w:eastAsia="Arial" w:cs="Arial"/>
                <w:b w:val="0"/>
                <w:i w:val="0"/>
                <w:strike w:val="0"/>
                <w:color w:val="392c69"/>
                <w:sz w:val="16"/>
              </w:rPr>
              <w:t xml:space="preserve">, от 28.02.2015 </w:t>
            </w:r>
            <w:hyperlink r:id="rId20">
              <w:r>
                <w:rPr>
                  <w:rFonts w:ascii="Arial" w:hAnsi="Arial" w:eastAsia="Arial" w:cs="Arial"/>
                  <w:b w:val="0"/>
                  <w:i w:val="0"/>
                  <w:strike w:val="0"/>
                  <w:color w:val="0000ff"/>
                  <w:sz w:val="16"/>
                </w:rPr>
                <w:t xml:space="preserve">N 183</w:t>
              </w:r>
            </w:hyperlink>
            <w:r>
              <w:rPr>
                <w:rFonts w:ascii="Arial" w:hAnsi="Arial" w:eastAsia="Arial" w:cs="Arial"/>
                <w:b w:val="0"/>
                <w:i w:val="0"/>
                <w:strike w:val="0"/>
                <w:color w:val="392c69"/>
                <w:sz w:val="16"/>
              </w:rPr>
              <w:t xml:space="preserve">, от 28.02.2015 </w:t>
            </w:r>
            <w:hyperlink r:id="rId21">
              <w:r>
                <w:rPr>
                  <w:rFonts w:ascii="Arial" w:hAnsi="Arial" w:eastAsia="Arial" w:cs="Arial"/>
                  <w:b w:val="0"/>
                  <w:i w:val="0"/>
                  <w:strike w:val="0"/>
                  <w:color w:val="0000ff"/>
                  <w:sz w:val="16"/>
                </w:rPr>
                <w:t xml:space="preserve">N 184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06.03.2015 </w:t>
            </w:r>
            <w:hyperlink r:id="rId22">
              <w:r>
                <w:rPr>
                  <w:rFonts w:ascii="Arial" w:hAnsi="Arial" w:eastAsia="Arial" w:cs="Arial"/>
                  <w:b w:val="0"/>
                  <w:i w:val="0"/>
                  <w:strike w:val="0"/>
                  <w:color w:val="0000ff"/>
                  <w:sz w:val="16"/>
                </w:rPr>
                <w:t xml:space="preserve">N 201</w:t>
              </w:r>
            </w:hyperlink>
            <w:r>
              <w:rPr>
                <w:rFonts w:ascii="Arial" w:hAnsi="Arial" w:eastAsia="Arial" w:cs="Arial"/>
                <w:b w:val="0"/>
                <w:i w:val="0"/>
                <w:strike w:val="0"/>
                <w:color w:val="392c69"/>
                <w:sz w:val="16"/>
              </w:rPr>
              <w:t xml:space="preserve">, от 28.05.2015 </w:t>
            </w:r>
            <w:hyperlink r:id="rId23">
              <w:r>
                <w:rPr>
                  <w:rFonts w:ascii="Arial" w:hAnsi="Arial" w:eastAsia="Arial" w:cs="Arial"/>
                  <w:b w:val="0"/>
                  <w:i w:val="0"/>
                  <w:strike w:val="0"/>
                  <w:color w:val="0000ff"/>
                  <w:sz w:val="16"/>
                </w:rPr>
                <w:t xml:space="preserve">N 508</w:t>
              </w:r>
            </w:hyperlink>
            <w:r>
              <w:rPr>
                <w:rFonts w:ascii="Arial" w:hAnsi="Arial" w:eastAsia="Arial" w:cs="Arial"/>
                <w:b w:val="0"/>
                <w:i w:val="0"/>
                <w:strike w:val="0"/>
                <w:color w:val="392c69"/>
                <w:sz w:val="16"/>
              </w:rPr>
              <w:t xml:space="preserve">, от 07.07.2015 </w:t>
            </w:r>
            <w:hyperlink r:id="rId24">
              <w:r>
                <w:rPr>
                  <w:rFonts w:ascii="Arial" w:hAnsi="Arial" w:eastAsia="Arial" w:cs="Arial"/>
                  <w:b w:val="0"/>
                  <w:i w:val="0"/>
                  <w:strike w:val="0"/>
                  <w:color w:val="0000ff"/>
                  <w:sz w:val="16"/>
                </w:rPr>
                <w:t xml:space="preserve">N 680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04.09.2015 </w:t>
            </w:r>
            <w:hyperlink r:id="rId25">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 от 22.02.2016 </w:t>
            </w:r>
            <w:hyperlink r:id="rId26">
              <w:r>
                <w:rPr>
                  <w:rFonts w:ascii="Arial" w:hAnsi="Arial" w:eastAsia="Arial" w:cs="Arial"/>
                  <w:b w:val="0"/>
                  <w:i w:val="0"/>
                  <w:strike w:val="0"/>
                  <w:color w:val="0000ff"/>
                  <w:sz w:val="16"/>
                </w:rPr>
                <w:t xml:space="preserve">N 128</w:t>
              </w:r>
            </w:hyperlink>
            <w:r>
              <w:rPr>
                <w:rFonts w:ascii="Arial" w:hAnsi="Arial" w:eastAsia="Arial" w:cs="Arial"/>
                <w:b w:val="0"/>
                <w:i w:val="0"/>
                <w:strike w:val="0"/>
                <w:color w:val="392c69"/>
                <w:sz w:val="16"/>
              </w:rPr>
              <w:t xml:space="preserve">, от 17.05.2016 </w:t>
            </w:r>
            <w:hyperlink r:id="rId27">
              <w:r>
                <w:rPr>
                  <w:rFonts w:ascii="Arial" w:hAnsi="Arial" w:eastAsia="Arial" w:cs="Arial"/>
                  <w:b w:val="0"/>
                  <w:i w:val="0"/>
                  <w:strike w:val="0"/>
                  <w:color w:val="0000ff"/>
                  <w:sz w:val="16"/>
                </w:rPr>
                <w:t xml:space="preserve">N 433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11.10.2016 </w:t>
            </w:r>
            <w:hyperlink r:id="rId28">
              <w:r>
                <w:rPr>
                  <w:rFonts w:ascii="Arial" w:hAnsi="Arial" w:eastAsia="Arial" w:cs="Arial"/>
                  <w:b w:val="0"/>
                  <w:i w:val="0"/>
                  <w:strike w:val="0"/>
                  <w:color w:val="0000ff"/>
                  <w:sz w:val="16"/>
                </w:rPr>
                <w:t xml:space="preserve">N 1030</w:t>
              </w:r>
            </w:hyperlink>
            <w:r>
              <w:rPr>
                <w:rFonts w:ascii="Arial" w:hAnsi="Arial" w:eastAsia="Arial" w:cs="Arial"/>
                <w:b w:val="0"/>
                <w:i w:val="0"/>
                <w:strike w:val="0"/>
                <w:color w:val="392c69"/>
                <w:sz w:val="16"/>
              </w:rPr>
              <w:t xml:space="preserve">, от 20.10.2016 </w:t>
            </w:r>
            <w:hyperlink r:id="rId29">
              <w:r>
                <w:rPr>
                  <w:rFonts w:ascii="Arial" w:hAnsi="Arial" w:eastAsia="Arial" w:cs="Arial"/>
                  <w:b w:val="0"/>
                  <w:i w:val="0"/>
                  <w:strike w:val="0"/>
                  <w:color w:val="0000ff"/>
                  <w:sz w:val="16"/>
                </w:rPr>
                <w:t xml:space="preserve">N 1074</w:t>
              </w:r>
            </w:hyperlink>
            <w:r>
              <w:rPr>
                <w:rFonts w:ascii="Arial" w:hAnsi="Arial" w:eastAsia="Arial" w:cs="Arial"/>
                <w:b w:val="0"/>
                <w:i w:val="0"/>
                <w:strike w:val="0"/>
                <w:color w:val="392c69"/>
                <w:sz w:val="16"/>
              </w:rPr>
              <w:t xml:space="preserve">, от 08.12.2016 </w:t>
            </w:r>
            <w:hyperlink r:id="rId30">
              <w:r>
                <w:rPr>
                  <w:rFonts w:ascii="Arial" w:hAnsi="Arial" w:eastAsia="Arial" w:cs="Arial"/>
                  <w:b w:val="0"/>
                  <w:i w:val="0"/>
                  <w:strike w:val="0"/>
                  <w:color w:val="0000ff"/>
                  <w:sz w:val="16"/>
                </w:rPr>
                <w:t xml:space="preserve">N 1319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23.12.2016 </w:t>
            </w:r>
            <w:hyperlink r:id="rId31">
              <w:r>
                <w:rPr>
                  <w:rFonts w:ascii="Arial" w:hAnsi="Arial" w:eastAsia="Arial" w:cs="Arial"/>
                  <w:b w:val="0"/>
                  <w:i w:val="0"/>
                  <w:strike w:val="0"/>
                  <w:color w:val="0000ff"/>
                  <w:sz w:val="16"/>
                </w:rPr>
                <w:t xml:space="preserve">N 1446</w:t>
              </w:r>
            </w:hyperlink>
            <w:r>
              <w:rPr>
                <w:rFonts w:ascii="Arial" w:hAnsi="Arial" w:eastAsia="Arial" w:cs="Arial"/>
                <w:b w:val="0"/>
                <w:i w:val="0"/>
                <w:strike w:val="0"/>
                <w:color w:val="392c69"/>
                <w:sz w:val="16"/>
              </w:rPr>
              <w:t xml:space="preserve">, от 26.12.2016 </w:t>
            </w:r>
            <w:hyperlink r:id="rId32">
              <w:r>
                <w:rPr>
                  <w:rFonts w:ascii="Arial" w:hAnsi="Arial" w:eastAsia="Arial" w:cs="Arial"/>
                  <w:b w:val="0"/>
                  <w:i w:val="0"/>
                  <w:strike w:val="0"/>
                  <w:color w:val="0000ff"/>
                  <w:sz w:val="16"/>
                </w:rPr>
                <w:t xml:space="preserve">N 1498</w:t>
              </w:r>
            </w:hyperlink>
            <w:r>
              <w:rPr>
                <w:rFonts w:ascii="Arial" w:hAnsi="Arial" w:eastAsia="Arial" w:cs="Arial"/>
                <w:b w:val="0"/>
                <w:i w:val="0"/>
                <w:strike w:val="0"/>
                <w:color w:val="392c69"/>
                <w:sz w:val="16"/>
              </w:rPr>
              <w:t xml:space="preserve">, от 04.02.2017 </w:t>
            </w:r>
            <w:hyperlink r:id="rId33">
              <w:r>
                <w:rPr>
                  <w:rFonts w:ascii="Arial" w:hAnsi="Arial" w:eastAsia="Arial" w:cs="Arial"/>
                  <w:b w:val="0"/>
                  <w:i w:val="0"/>
                  <w:strike w:val="0"/>
                  <w:color w:val="0000ff"/>
                  <w:sz w:val="16"/>
                </w:rPr>
                <w:t xml:space="preserve">N 139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07.05.2017 </w:t>
            </w:r>
            <w:hyperlink r:id="rId34">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11.05.2017 </w:t>
            </w:r>
            <w:hyperlink r:id="rId35">
              <w:r>
                <w:rPr>
                  <w:rFonts w:ascii="Arial" w:hAnsi="Arial" w:eastAsia="Arial" w:cs="Arial"/>
                  <w:b w:val="0"/>
                  <w:i w:val="0"/>
                  <w:strike w:val="0"/>
                  <w:color w:val="0000ff"/>
                  <w:sz w:val="16"/>
                </w:rPr>
                <w:t xml:space="preserve">N 557</w:t>
              </w:r>
            </w:hyperlink>
            <w:r>
              <w:rPr>
                <w:rFonts w:ascii="Arial" w:hAnsi="Arial" w:eastAsia="Arial" w:cs="Arial"/>
                <w:b w:val="0"/>
                <w:i w:val="0"/>
                <w:strike w:val="0"/>
                <w:color w:val="392c69"/>
                <w:sz w:val="16"/>
              </w:rPr>
              <w:t xml:space="preserve">, от 24.05.2017 </w:t>
            </w:r>
            <w:hyperlink r:id="rId36">
              <w:r>
                <w:rPr>
                  <w:rFonts w:ascii="Arial" w:hAnsi="Arial" w:eastAsia="Arial" w:cs="Arial"/>
                  <w:b w:val="0"/>
                  <w:i w:val="0"/>
                  <w:strike w:val="0"/>
                  <w:color w:val="0000ff"/>
                  <w:sz w:val="16"/>
                </w:rPr>
                <w:t xml:space="preserve">N 624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07.07.2017 </w:t>
            </w:r>
            <w:hyperlink r:id="rId37">
              <w:r>
                <w:rPr>
                  <w:rFonts w:ascii="Arial" w:hAnsi="Arial" w:eastAsia="Arial" w:cs="Arial"/>
                  <w:b w:val="0"/>
                  <w:i w:val="0"/>
                  <w:strike w:val="0"/>
                  <w:color w:val="0000ff"/>
                  <w:sz w:val="16"/>
                </w:rPr>
                <w:t xml:space="preserve">N 810</w:t>
              </w:r>
            </w:hyperlink>
            <w:r>
              <w:rPr>
                <w:rFonts w:ascii="Arial" w:hAnsi="Arial" w:eastAsia="Arial" w:cs="Arial"/>
                <w:b w:val="0"/>
                <w:i w:val="0"/>
                <w:strike w:val="0"/>
                <w:color w:val="392c69"/>
                <w:sz w:val="16"/>
              </w:rPr>
              <w:t xml:space="preserve">, от 21.07.2017 </w:t>
            </w:r>
            <w:hyperlink r:id="rId38">
              <w:r>
                <w:rPr>
                  <w:rFonts w:ascii="Arial" w:hAnsi="Arial" w:eastAsia="Arial" w:cs="Arial"/>
                  <w:b w:val="0"/>
                  <w:i w:val="0"/>
                  <w:strike w:val="0"/>
                  <w:color w:val="0000ff"/>
                  <w:sz w:val="16"/>
                </w:rPr>
                <w:t xml:space="preserve">N 863</w:t>
              </w:r>
            </w:hyperlink>
            <w:r>
              <w:rPr>
                <w:rFonts w:ascii="Arial" w:hAnsi="Arial" w:eastAsia="Arial" w:cs="Arial"/>
                <w:b w:val="0"/>
                <w:i w:val="0"/>
                <w:strike w:val="0"/>
                <w:color w:val="392c69"/>
                <w:sz w:val="16"/>
              </w:rPr>
              <w:t xml:space="preserve">, от 28.07.2017 </w:t>
            </w:r>
            <w:hyperlink r:id="rId39">
              <w:r>
                <w:rPr>
                  <w:rFonts w:ascii="Arial" w:hAnsi="Arial" w:eastAsia="Arial" w:cs="Arial"/>
                  <w:b w:val="0"/>
                  <w:i w:val="0"/>
                  <w:strike w:val="0"/>
                  <w:color w:val="0000ff"/>
                  <w:sz w:val="16"/>
                </w:rPr>
                <w:t xml:space="preserve">N 895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28.08.2017 </w:t>
            </w:r>
            <w:hyperlink r:id="rId40">
              <w:r>
                <w:rPr>
                  <w:rFonts w:ascii="Arial" w:hAnsi="Arial" w:eastAsia="Arial" w:cs="Arial"/>
                  <w:b w:val="0"/>
                  <w:i w:val="0"/>
                  <w:strike w:val="0"/>
                  <w:color w:val="0000ff"/>
                  <w:sz w:val="16"/>
                </w:rPr>
                <w:t xml:space="preserve">N 1016</w:t>
              </w:r>
            </w:hyperlink>
            <w:r>
              <w:rPr>
                <w:rFonts w:ascii="Arial" w:hAnsi="Arial" w:eastAsia="Arial" w:cs="Arial"/>
                <w:b w:val="0"/>
                <w:i w:val="0"/>
                <w:strike w:val="0"/>
                <w:color w:val="392c69"/>
                <w:sz w:val="16"/>
              </w:rPr>
              <w:t xml:space="preserve">, от 28.10.2017 </w:t>
            </w:r>
            <w:hyperlink r:id="rId41">
              <w:r>
                <w:rPr>
                  <w:rFonts w:ascii="Arial" w:hAnsi="Arial" w:eastAsia="Arial" w:cs="Arial"/>
                  <w:b w:val="0"/>
                  <w:i w:val="0"/>
                  <w:strike w:val="0"/>
                  <w:color w:val="0000ff"/>
                  <w:sz w:val="16"/>
                </w:rPr>
                <w:t xml:space="preserve">N 1311</w:t>
              </w:r>
            </w:hyperlink>
            <w:r>
              <w:rPr>
                <w:rFonts w:ascii="Arial" w:hAnsi="Arial" w:eastAsia="Arial" w:cs="Arial"/>
                <w:b w:val="0"/>
                <w:i w:val="0"/>
                <w:strike w:val="0"/>
                <w:color w:val="392c69"/>
                <w:sz w:val="16"/>
              </w:rPr>
              <w:t xml:space="preserve">, от 10.11.2017 </w:t>
            </w:r>
            <w:hyperlink r:id="rId42">
              <w:r>
                <w:rPr>
                  <w:rFonts w:ascii="Arial" w:hAnsi="Arial" w:eastAsia="Arial" w:cs="Arial"/>
                  <w:b w:val="0"/>
                  <w:i w:val="0"/>
                  <w:strike w:val="0"/>
                  <w:color w:val="0000ff"/>
                  <w:sz w:val="16"/>
                </w:rPr>
                <w:t xml:space="preserve">N 1351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11.11.2017 </w:t>
            </w:r>
            <w:hyperlink r:id="rId43">
              <w:r>
                <w:rPr>
                  <w:rFonts w:ascii="Arial" w:hAnsi="Arial" w:eastAsia="Arial" w:cs="Arial"/>
                  <w:b w:val="0"/>
                  <w:i w:val="0"/>
                  <w:strike w:val="0"/>
                  <w:color w:val="0000ff"/>
                  <w:sz w:val="16"/>
                </w:rPr>
                <w:t xml:space="preserve">N 1365</w:t>
              </w:r>
            </w:hyperlink>
            <w:r>
              <w:rPr>
                <w:rFonts w:ascii="Arial" w:hAnsi="Arial" w:eastAsia="Arial" w:cs="Arial"/>
                <w:b w:val="0"/>
                <w:i w:val="0"/>
                <w:strike w:val="0"/>
                <w:color w:val="392c69"/>
                <w:sz w:val="16"/>
              </w:rPr>
              <w:t xml:space="preserve">, от 30.12.2017 </w:t>
            </w:r>
            <w:hyperlink r:id="rId44">
              <w:r>
                <w:rPr>
                  <w:rFonts w:ascii="Arial" w:hAnsi="Arial" w:eastAsia="Arial" w:cs="Arial"/>
                  <w:b w:val="0"/>
                  <w:i w:val="0"/>
                  <w:strike w:val="0"/>
                  <w:color w:val="0000ff"/>
                  <w:sz w:val="16"/>
                </w:rPr>
                <w:t xml:space="preserve">N 1707</w:t>
              </w:r>
            </w:hyperlink>
            <w:r>
              <w:rPr>
                <w:rFonts w:ascii="Arial" w:hAnsi="Arial" w:eastAsia="Arial" w:cs="Arial"/>
                <w:b w:val="0"/>
                <w:i w:val="0"/>
                <w:strike w:val="0"/>
                <w:color w:val="392c69"/>
                <w:sz w:val="16"/>
              </w:rPr>
              <w:t xml:space="preserve">, от 29.06.2018 </w:t>
            </w:r>
            <w:hyperlink r:id="rId45">
              <w:r>
                <w:rPr>
                  <w:rFonts w:ascii="Arial" w:hAnsi="Arial" w:eastAsia="Arial" w:cs="Arial"/>
                  <w:b w:val="0"/>
                  <w:i w:val="0"/>
                  <w:strike w:val="0"/>
                  <w:color w:val="0000ff"/>
                  <w:sz w:val="16"/>
                </w:rPr>
                <w:t xml:space="preserve">N 749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30.06.2018 </w:t>
            </w:r>
            <w:hyperlink r:id="rId46">
              <w:r>
                <w:rPr>
                  <w:rFonts w:ascii="Arial" w:hAnsi="Arial" w:eastAsia="Arial" w:cs="Arial"/>
                  <w:b w:val="0"/>
                  <w:i w:val="0"/>
                  <w:strike w:val="0"/>
                  <w:color w:val="0000ff"/>
                  <w:sz w:val="16"/>
                </w:rPr>
                <w:t xml:space="preserve">N 761</w:t>
              </w:r>
            </w:hyperlink>
            <w:r>
              <w:rPr>
                <w:rFonts w:ascii="Arial" w:hAnsi="Arial" w:eastAsia="Arial" w:cs="Arial"/>
                <w:b w:val="0"/>
                <w:i w:val="0"/>
                <w:strike w:val="0"/>
                <w:color w:val="392c69"/>
                <w:sz w:val="16"/>
              </w:rPr>
              <w:t xml:space="preserve">, от 26.07.2018 </w:t>
            </w:r>
            <w:hyperlink r:id="rId47">
              <w:r>
                <w:rPr>
                  <w:rFonts w:ascii="Arial" w:hAnsi="Arial" w:eastAsia="Arial" w:cs="Arial"/>
                  <w:b w:val="0"/>
                  <w:i w:val="0"/>
                  <w:strike w:val="0"/>
                  <w:color w:val="0000ff"/>
                  <w:sz w:val="16"/>
                </w:rPr>
                <w:t xml:space="preserve">N 875</w:t>
              </w:r>
            </w:hyperlink>
            <w:r>
              <w:rPr>
                <w:rFonts w:ascii="Arial" w:hAnsi="Arial" w:eastAsia="Arial" w:cs="Arial"/>
                <w:b w:val="0"/>
                <w:i w:val="0"/>
                <w:strike w:val="0"/>
                <w:color w:val="392c69"/>
                <w:sz w:val="16"/>
              </w:rPr>
              <w:t xml:space="preserve">, от 13.08.2018 </w:t>
            </w:r>
            <w:hyperlink r:id="rId48">
              <w:r>
                <w:rPr>
                  <w:rFonts w:ascii="Arial" w:hAnsi="Arial" w:eastAsia="Arial" w:cs="Arial"/>
                  <w:b w:val="0"/>
                  <w:i w:val="0"/>
                  <w:strike w:val="0"/>
                  <w:color w:val="0000ff"/>
                  <w:sz w:val="16"/>
                </w:rPr>
                <w:t xml:space="preserve">N 937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17.09.2018 </w:t>
            </w:r>
            <w:hyperlink r:id="rId49">
              <w:r>
                <w:rPr>
                  <w:rFonts w:ascii="Arial" w:hAnsi="Arial" w:eastAsia="Arial" w:cs="Arial"/>
                  <w:b w:val="0"/>
                  <w:i w:val="0"/>
                  <w:strike w:val="0"/>
                  <w:color w:val="0000ff"/>
                  <w:sz w:val="16"/>
                </w:rPr>
                <w:t xml:space="preserve">N 1096</w:t>
              </w:r>
            </w:hyperlink>
            <w:r>
              <w:rPr>
                <w:rFonts w:ascii="Arial" w:hAnsi="Arial" w:eastAsia="Arial" w:cs="Arial"/>
                <w:b w:val="0"/>
                <w:i w:val="0"/>
                <w:strike w:val="0"/>
                <w:color w:val="392c69"/>
                <w:sz w:val="16"/>
              </w:rPr>
              <w:t xml:space="preserve">, от 27.09.2018 </w:t>
            </w:r>
            <w:hyperlink r:id="rId50">
              <w:r>
                <w:rPr>
                  <w:rFonts w:ascii="Arial" w:hAnsi="Arial" w:eastAsia="Arial" w:cs="Arial"/>
                  <w:b w:val="0"/>
                  <w:i w:val="0"/>
                  <w:strike w:val="0"/>
                  <w:color w:val="0000ff"/>
                  <w:sz w:val="16"/>
                </w:rPr>
                <w:t xml:space="preserve">N 1145</w:t>
              </w:r>
            </w:hyperlink>
            <w:r>
              <w:rPr>
                <w:rFonts w:ascii="Arial" w:hAnsi="Arial" w:eastAsia="Arial" w:cs="Arial"/>
                <w:b w:val="0"/>
                <w:i w:val="0"/>
                <w:strike w:val="0"/>
                <w:color w:val="392c69"/>
                <w:sz w:val="16"/>
              </w:rPr>
              <w:t xml:space="preserve">, от 08.12.2018 </w:t>
            </w:r>
            <w:hyperlink r:id="rId51">
              <w:r>
                <w:rPr>
                  <w:rFonts w:ascii="Arial" w:hAnsi="Arial" w:eastAsia="Arial" w:cs="Arial"/>
                  <w:b w:val="0"/>
                  <w:i w:val="0"/>
                  <w:strike w:val="0"/>
                  <w:color w:val="0000ff"/>
                  <w:sz w:val="16"/>
                </w:rPr>
                <w:t xml:space="preserve">N 1496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21.12.2018 </w:t>
            </w:r>
            <w:hyperlink r:id="rId52">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 от 30.01.2019 </w:t>
            </w:r>
            <w:hyperlink r:id="rId53">
              <w:r>
                <w:rPr>
                  <w:rFonts w:ascii="Arial" w:hAnsi="Arial" w:eastAsia="Arial" w:cs="Arial"/>
                  <w:b w:val="0"/>
                  <w:i w:val="0"/>
                  <w:strike w:val="0"/>
                  <w:color w:val="0000ff"/>
                  <w:sz w:val="16"/>
                </w:rPr>
                <w:t xml:space="preserve">N 64</w:t>
              </w:r>
            </w:hyperlink>
            <w:r>
              <w:rPr>
                <w:rFonts w:ascii="Arial" w:hAnsi="Arial" w:eastAsia="Arial" w:cs="Arial"/>
                <w:b w:val="0"/>
                <w:i w:val="0"/>
                <w:strike w:val="0"/>
                <w:color w:val="392c69"/>
                <w:sz w:val="16"/>
              </w:rPr>
              <w:t xml:space="preserve">, от 02.03.2019 </w:t>
            </w:r>
            <w:hyperlink r:id="rId54">
              <w:r>
                <w:rPr>
                  <w:rFonts w:ascii="Arial" w:hAnsi="Arial" w:eastAsia="Arial" w:cs="Arial"/>
                  <w:b w:val="0"/>
                  <w:i w:val="0"/>
                  <w:strike w:val="0"/>
                  <w:color w:val="0000ff"/>
                  <w:sz w:val="16"/>
                </w:rPr>
                <w:t xml:space="preserve">N 227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22.06.2019 </w:t>
            </w:r>
            <w:hyperlink r:id="rId55">
              <w:r>
                <w:rPr>
                  <w:rFonts w:ascii="Arial" w:hAnsi="Arial" w:eastAsia="Arial" w:cs="Arial"/>
                  <w:b w:val="0"/>
                  <w:i w:val="0"/>
                  <w:strike w:val="0"/>
                  <w:color w:val="0000ff"/>
                  <w:sz w:val="16"/>
                </w:rPr>
                <w:t xml:space="preserve">N 800</w:t>
              </w:r>
            </w:hyperlink>
            <w:r>
              <w:rPr>
                <w:rFonts w:ascii="Arial" w:hAnsi="Arial" w:eastAsia="Arial" w:cs="Arial"/>
                <w:b w:val="0"/>
                <w:i w:val="0"/>
                <w:strike w:val="0"/>
                <w:color w:val="392c69"/>
                <w:sz w:val="16"/>
              </w:rPr>
              <w:t xml:space="preserve">, от 31.12.2019 </w:t>
            </w:r>
            <w:hyperlink r:id="rId56">
              <w:r>
                <w:rPr>
                  <w:rFonts w:ascii="Arial" w:hAnsi="Arial" w:eastAsia="Arial" w:cs="Arial"/>
                  <w:b w:val="0"/>
                  <w:i w:val="0"/>
                  <w:strike w:val="0"/>
                  <w:color w:val="0000ff"/>
                  <w:sz w:val="16"/>
                </w:rPr>
                <w:t xml:space="preserve">N 1947</w:t>
              </w:r>
            </w:hyperlink>
            <w:r>
              <w:rPr>
                <w:rFonts w:ascii="Arial" w:hAnsi="Arial" w:eastAsia="Arial" w:cs="Arial"/>
                <w:b w:val="0"/>
                <w:i w:val="0"/>
                <w:strike w:val="0"/>
                <w:color w:val="392c69"/>
                <w:sz w:val="16"/>
              </w:rPr>
              <w:t xml:space="preserve">, от 07.03.2020 </w:t>
            </w:r>
            <w:hyperlink r:id="rId57">
              <w:r>
                <w:rPr>
                  <w:rFonts w:ascii="Arial" w:hAnsi="Arial" w:eastAsia="Arial" w:cs="Arial"/>
                  <w:b w:val="0"/>
                  <w:i w:val="0"/>
                  <w:strike w:val="0"/>
                  <w:color w:val="0000ff"/>
                  <w:sz w:val="16"/>
                </w:rPr>
                <w:t xml:space="preserve">N 246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10.03.2020 </w:t>
            </w:r>
            <w:hyperlink r:id="rId58">
              <w:r>
                <w:rPr>
                  <w:rFonts w:ascii="Arial" w:hAnsi="Arial" w:eastAsia="Arial" w:cs="Arial"/>
                  <w:b w:val="0"/>
                  <w:i w:val="0"/>
                  <w:strike w:val="0"/>
                  <w:color w:val="0000ff"/>
                  <w:sz w:val="16"/>
                </w:rPr>
                <w:t xml:space="preserve">N 262</w:t>
              </w:r>
            </w:hyperlink>
            <w:r>
              <w:rPr>
                <w:rFonts w:ascii="Arial" w:hAnsi="Arial" w:eastAsia="Arial" w:cs="Arial"/>
                <w:b w:val="0"/>
                <w:i w:val="0"/>
                <w:strike w:val="0"/>
                <w:color w:val="392c69"/>
                <w:sz w:val="16"/>
              </w:rPr>
              <w:t xml:space="preserve">, от 21.03.2020 </w:t>
            </w:r>
            <w:hyperlink r:id="rId59">
              <w:r>
                <w:rPr>
                  <w:rFonts w:ascii="Arial" w:hAnsi="Arial" w:eastAsia="Arial" w:cs="Arial"/>
                  <w:b w:val="0"/>
                  <w:i w:val="0"/>
                  <w:strike w:val="0"/>
                  <w:color w:val="0000ff"/>
                  <w:sz w:val="16"/>
                </w:rPr>
                <w:t xml:space="preserve">N 320</w:t>
              </w:r>
            </w:hyperlink>
            <w:r>
              <w:rPr>
                <w:rFonts w:ascii="Arial" w:hAnsi="Arial" w:eastAsia="Arial" w:cs="Arial"/>
                <w:b w:val="0"/>
                <w:i w:val="0"/>
                <w:strike w:val="0"/>
                <w:color w:val="392c69"/>
                <w:sz w:val="16"/>
              </w:rPr>
              <w:t xml:space="preserve">, от 01.04.2020 </w:t>
            </w:r>
            <w:hyperlink r:id="rId60">
              <w:r>
                <w:rPr>
                  <w:rFonts w:ascii="Arial" w:hAnsi="Arial" w:eastAsia="Arial" w:cs="Arial"/>
                  <w:b w:val="0"/>
                  <w:i w:val="0"/>
                  <w:strike w:val="0"/>
                  <w:color w:val="0000ff"/>
                  <w:sz w:val="16"/>
                </w:rPr>
                <w:t xml:space="preserve">N 403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18.04.2020 </w:t>
            </w:r>
            <w:hyperlink r:id="rId61">
              <w:r>
                <w:rPr>
                  <w:rFonts w:ascii="Arial" w:hAnsi="Arial" w:eastAsia="Arial" w:cs="Arial"/>
                  <w:b w:val="0"/>
                  <w:i w:val="0"/>
                  <w:strike w:val="0"/>
                  <w:color w:val="0000ff"/>
                  <w:sz w:val="16"/>
                </w:rPr>
                <w:t xml:space="preserve">N 554</w:t>
              </w:r>
            </w:hyperlink>
            <w:r>
              <w:rPr>
                <w:rFonts w:ascii="Arial" w:hAnsi="Arial" w:eastAsia="Arial" w:cs="Arial"/>
                <w:b w:val="0"/>
                <w:i w:val="0"/>
                <w:strike w:val="0"/>
                <w:color w:val="392c69"/>
                <w:sz w:val="16"/>
              </w:rPr>
              <w:t xml:space="preserve">, от 30.04.2020 </w:t>
            </w:r>
            <w:hyperlink r:id="rId62">
              <w:r>
                <w:rPr>
                  <w:rFonts w:ascii="Arial" w:hAnsi="Arial" w:eastAsia="Arial" w:cs="Arial"/>
                  <w:b w:val="0"/>
                  <w:i w:val="0"/>
                  <w:strike w:val="0"/>
                  <w:color w:val="0000ff"/>
                  <w:sz w:val="16"/>
                </w:rPr>
                <w:t xml:space="preserve">N 628</w:t>
              </w:r>
            </w:hyperlink>
            <w:r>
              <w:rPr>
                <w:rFonts w:ascii="Arial" w:hAnsi="Arial" w:eastAsia="Arial" w:cs="Arial"/>
                <w:b w:val="0"/>
                <w:i w:val="0"/>
                <w:strike w:val="0"/>
                <w:color w:val="392c69"/>
                <w:sz w:val="16"/>
              </w:rPr>
              <w:t xml:space="preserve">, от 29.08.2020 </w:t>
            </w:r>
            <w:hyperlink r:id="rId63">
              <w:r>
                <w:rPr>
                  <w:rFonts w:ascii="Arial" w:hAnsi="Arial" w:eastAsia="Arial" w:cs="Arial"/>
                  <w:b w:val="0"/>
                  <w:i w:val="0"/>
                  <w:strike w:val="0"/>
                  <w:color w:val="0000ff"/>
                  <w:sz w:val="16"/>
                </w:rPr>
                <w:t xml:space="preserve">N 1298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24.11.2020 </w:t>
            </w:r>
            <w:hyperlink r:id="rId64">
              <w:r>
                <w:rPr>
                  <w:rFonts w:ascii="Arial" w:hAnsi="Arial" w:eastAsia="Arial" w:cs="Arial"/>
                  <w:b w:val="0"/>
                  <w:i w:val="0"/>
                  <w:strike w:val="0"/>
                  <w:color w:val="0000ff"/>
                  <w:sz w:val="16"/>
                </w:rPr>
                <w:t xml:space="preserve">N 1907</w:t>
              </w:r>
            </w:hyperlink>
            <w:r>
              <w:rPr>
                <w:rFonts w:ascii="Arial" w:hAnsi="Arial" w:eastAsia="Arial" w:cs="Arial"/>
                <w:b w:val="0"/>
                <w:i w:val="0"/>
                <w:strike w:val="0"/>
                <w:color w:val="392c69"/>
                <w:sz w:val="16"/>
              </w:rPr>
              <w:t xml:space="preserve">, от 21.12.2020 </w:t>
            </w:r>
            <w:hyperlink r:id="rId65">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 от 28.12.2020 </w:t>
            </w:r>
            <w:hyperlink r:id="rId66">
              <w:r>
                <w:rPr>
                  <w:rFonts w:ascii="Arial" w:hAnsi="Arial" w:eastAsia="Arial" w:cs="Arial"/>
                  <w:b w:val="0"/>
                  <w:i w:val="0"/>
                  <w:strike w:val="0"/>
                  <w:color w:val="0000ff"/>
                  <w:sz w:val="16"/>
                </w:rPr>
                <w:t xml:space="preserve">N 2319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29.12.2020 </w:t>
            </w:r>
            <w:hyperlink r:id="rId67">
              <w:r>
                <w:rPr>
                  <w:rFonts w:ascii="Arial" w:hAnsi="Arial" w:eastAsia="Arial" w:cs="Arial"/>
                  <w:b w:val="0"/>
                  <w:i w:val="0"/>
                  <w:strike w:val="0"/>
                  <w:color w:val="0000ff"/>
                  <w:sz w:val="16"/>
                </w:rPr>
                <w:t xml:space="preserve">N 2339</w:t>
              </w:r>
            </w:hyperlink>
            <w:r>
              <w:rPr>
                <w:rFonts w:ascii="Arial" w:hAnsi="Arial" w:eastAsia="Arial" w:cs="Arial"/>
                <w:b w:val="0"/>
                <w:i w:val="0"/>
                <w:strike w:val="0"/>
                <w:color w:val="392c69"/>
                <w:sz w:val="16"/>
              </w:rPr>
              <w:t xml:space="preserve">, от 02.03.2021 </w:t>
            </w:r>
            <w:hyperlink r:id="rId68">
              <w:r>
                <w:rPr>
                  <w:rFonts w:ascii="Arial" w:hAnsi="Arial" w:eastAsia="Arial" w:cs="Arial"/>
                  <w:b w:val="0"/>
                  <w:i w:val="0"/>
                  <w:strike w:val="0"/>
                  <w:color w:val="0000ff"/>
                  <w:sz w:val="16"/>
                </w:rPr>
                <w:t xml:space="preserve">N 299</w:t>
              </w:r>
            </w:hyperlink>
            <w:r>
              <w:rPr>
                <w:rFonts w:ascii="Arial" w:hAnsi="Arial" w:eastAsia="Arial" w:cs="Arial"/>
                <w:b w:val="0"/>
                <w:i w:val="0"/>
                <w:strike w:val="0"/>
                <w:color w:val="392c69"/>
                <w:sz w:val="16"/>
              </w:rPr>
              <w:t xml:space="preserve">, от 30.06.2021 </w:t>
            </w:r>
            <w:hyperlink r:id="rId69">
              <w:r>
                <w:rPr>
                  <w:rFonts w:ascii="Arial" w:hAnsi="Arial" w:eastAsia="Arial" w:cs="Arial"/>
                  <w:b w:val="0"/>
                  <w:i w:val="0"/>
                  <w:strike w:val="0"/>
                  <w:color w:val="0000ff"/>
                  <w:sz w:val="16"/>
                </w:rPr>
                <w:t xml:space="preserve">N 1071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12.07.2021 </w:t>
            </w:r>
            <w:hyperlink r:id="rId70">
              <w:r>
                <w:rPr>
                  <w:rFonts w:ascii="Arial" w:hAnsi="Arial" w:eastAsia="Arial" w:cs="Arial"/>
                  <w:b w:val="0"/>
                  <w:i w:val="0"/>
                  <w:strike w:val="0"/>
                  <w:color w:val="0000ff"/>
                  <w:sz w:val="16"/>
                </w:rPr>
                <w:t xml:space="preserve">N 1169</w:t>
              </w:r>
            </w:hyperlink>
            <w:r>
              <w:rPr>
                <w:rFonts w:ascii="Arial" w:hAnsi="Arial" w:eastAsia="Arial" w:cs="Arial"/>
                <w:b w:val="0"/>
                <w:i w:val="0"/>
                <w:strike w:val="0"/>
                <w:color w:val="392c69"/>
                <w:sz w:val="16"/>
              </w:rPr>
              <w:t xml:space="preserve">, от 29.10.2021 </w:t>
            </w:r>
            <w:hyperlink r:id="rId71">
              <w:r>
                <w:rPr>
                  <w:rFonts w:ascii="Arial" w:hAnsi="Arial" w:eastAsia="Arial" w:cs="Arial"/>
                  <w:b w:val="0"/>
                  <w:i w:val="0"/>
                  <w:strike w:val="0"/>
                  <w:color w:val="0000ff"/>
                  <w:sz w:val="16"/>
                </w:rPr>
                <w:t xml:space="preserve">N 1852</w:t>
              </w:r>
            </w:hyperlink>
            <w:r>
              <w:rPr>
                <w:rFonts w:ascii="Arial" w:hAnsi="Arial" w:eastAsia="Arial" w:cs="Arial"/>
                <w:b w:val="0"/>
                <w:i w:val="0"/>
                <w:strike w:val="0"/>
                <w:color w:val="392c69"/>
                <w:sz w:val="16"/>
              </w:rPr>
              <w:t xml:space="preserve">, от 16.12.2021 </w:t>
            </w:r>
            <w:hyperlink r:id="rId72">
              <w:r>
                <w:rPr>
                  <w:rFonts w:ascii="Arial" w:hAnsi="Arial" w:eastAsia="Arial" w:cs="Arial"/>
                  <w:b w:val="0"/>
                  <w:i w:val="0"/>
                  <w:strike w:val="0"/>
                  <w:color w:val="0000ff"/>
                  <w:sz w:val="16"/>
                </w:rPr>
                <w:t xml:space="preserve">N 2306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28.12.2021 </w:t>
            </w:r>
            <w:hyperlink r:id="rId73">
              <w:r>
                <w:rPr>
                  <w:rFonts w:ascii="Arial" w:hAnsi="Arial" w:eastAsia="Arial" w:cs="Arial"/>
                  <w:b w:val="0"/>
                  <w:i w:val="0"/>
                  <w:strike w:val="0"/>
                  <w:color w:val="0000ff"/>
                  <w:sz w:val="16"/>
                </w:rPr>
                <w:t xml:space="preserve">N 2516</w:t>
              </w:r>
            </w:hyperlink>
            <w:r>
              <w:rPr>
                <w:rFonts w:ascii="Arial" w:hAnsi="Arial" w:eastAsia="Arial" w:cs="Arial"/>
                <w:b w:val="0"/>
                <w:i w:val="0"/>
                <w:strike w:val="0"/>
                <w:color w:val="392c69"/>
                <w:sz w:val="16"/>
              </w:rPr>
              <w:t xml:space="preserve">, от 30.06.2022 </w:t>
            </w:r>
            <w:hyperlink r:id="rId74">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15.07.2022 </w:t>
            </w:r>
            <w:hyperlink r:id="rId75">
              <w:r>
                <w:rPr>
                  <w:rFonts w:ascii="Arial" w:hAnsi="Arial" w:eastAsia="Arial" w:cs="Arial"/>
                  <w:b w:val="0"/>
                  <w:i w:val="0"/>
                  <w:strike w:val="0"/>
                  <w:color w:val="0000ff"/>
                  <w:sz w:val="16"/>
                </w:rPr>
                <w:t xml:space="preserve">N 1275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30.12.2022 </w:t>
            </w:r>
            <w:hyperlink r:id="rId76">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 от 07.04.2023 </w:t>
            </w:r>
            <w:hyperlink r:id="rId77">
              <w:r>
                <w:rPr>
                  <w:rFonts w:ascii="Arial" w:hAnsi="Arial" w:eastAsia="Arial" w:cs="Arial"/>
                  <w:b w:val="0"/>
                  <w:i w:val="0"/>
                  <w:strike w:val="0"/>
                  <w:color w:val="0000ff"/>
                  <w:sz w:val="16"/>
                </w:rPr>
                <w:t xml:space="preserve">N 557</w:t>
              </w:r>
            </w:hyperlink>
            <w:r>
              <w:rPr>
                <w:rFonts w:ascii="Arial" w:hAnsi="Arial" w:eastAsia="Arial" w:cs="Arial"/>
                <w:b w:val="0"/>
                <w:i w:val="0"/>
                <w:strike w:val="0"/>
                <w:color w:val="392c69"/>
                <w:sz w:val="16"/>
              </w:rPr>
              <w:t xml:space="preserve">, от 28.04.2023 </w:t>
            </w:r>
            <w:hyperlink r:id="rId78">
              <w:r>
                <w:rPr>
                  <w:rFonts w:ascii="Arial" w:hAnsi="Arial" w:eastAsia="Arial" w:cs="Arial"/>
                  <w:b w:val="0"/>
                  <w:i w:val="0"/>
                  <w:strike w:val="0"/>
                  <w:color w:val="0000ff"/>
                  <w:sz w:val="16"/>
                </w:rPr>
                <w:t xml:space="preserve">N 671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27.05.2023 </w:t>
            </w:r>
            <w:hyperlink r:id="rId79">
              <w:r>
                <w:rPr>
                  <w:rFonts w:ascii="Arial" w:hAnsi="Arial" w:eastAsia="Arial" w:cs="Arial"/>
                  <w:b w:val="0"/>
                  <w:i w:val="0"/>
                  <w:strike w:val="0"/>
                  <w:color w:val="0000ff"/>
                  <w:sz w:val="16"/>
                </w:rPr>
                <w:t xml:space="preserve">N 825</w:t>
              </w:r>
            </w:hyperlink>
            <w:r>
              <w:rPr>
                <w:rFonts w:ascii="Arial" w:hAnsi="Arial" w:eastAsia="Arial" w:cs="Arial"/>
                <w:b w:val="0"/>
                <w:i w:val="0"/>
                <w:strike w:val="0"/>
                <w:color w:val="392c69"/>
                <w:sz w:val="16"/>
              </w:rPr>
              <w:t xml:space="preserve">, от 07.06.2023 </w:t>
            </w:r>
            <w:hyperlink r:id="rId80">
              <w:r>
                <w:rPr>
                  <w:rFonts w:ascii="Arial" w:hAnsi="Arial" w:eastAsia="Arial" w:cs="Arial"/>
                  <w:b w:val="0"/>
                  <w:i w:val="0"/>
                  <w:strike w:val="0"/>
                  <w:color w:val="0000ff"/>
                  <w:sz w:val="16"/>
                </w:rPr>
                <w:t xml:space="preserve">N 940</w:t>
              </w:r>
            </w:hyperlink>
            <w:r>
              <w:rPr>
                <w:rFonts w:ascii="Arial" w:hAnsi="Arial" w:eastAsia="Arial" w:cs="Arial"/>
                <w:b w:val="0"/>
                <w:i w:val="0"/>
                <w:strike w:val="0"/>
                <w:color w:val="392c69"/>
                <w:sz w:val="16"/>
              </w:rPr>
              <w:t xml:space="preserve">, от 08.06.2023 </w:t>
            </w:r>
            <w:hyperlink r:id="rId81">
              <w:r>
                <w:rPr>
                  <w:rFonts w:ascii="Arial" w:hAnsi="Arial" w:eastAsia="Arial" w:cs="Arial"/>
                  <w:b w:val="0"/>
                  <w:i w:val="0"/>
                  <w:strike w:val="0"/>
                  <w:color w:val="0000ff"/>
                  <w:sz w:val="16"/>
                </w:rPr>
                <w:t xml:space="preserve">N 948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29.07.2023 </w:t>
            </w:r>
            <w:hyperlink r:id="rId82">
              <w:r>
                <w:rPr>
                  <w:rFonts w:ascii="Arial" w:hAnsi="Arial" w:eastAsia="Arial" w:cs="Arial"/>
                  <w:b w:val="0"/>
                  <w:i w:val="0"/>
                  <w:strike w:val="0"/>
                  <w:color w:val="0000ff"/>
                  <w:sz w:val="16"/>
                </w:rPr>
                <w:t xml:space="preserve">N 1230</w:t>
              </w:r>
            </w:hyperlink>
            <w:r>
              <w:rPr>
                <w:rFonts w:ascii="Arial" w:hAnsi="Arial" w:eastAsia="Arial" w:cs="Arial"/>
                <w:b w:val="0"/>
                <w:i w:val="0"/>
                <w:strike w:val="0"/>
                <w:color w:val="392c69"/>
                <w:sz w:val="16"/>
              </w:rPr>
              <w:t xml:space="preserve">, от 31.08.2023 </w:t>
            </w:r>
            <w:hyperlink r:id="rId83">
              <w:r>
                <w:rPr>
                  <w:rFonts w:ascii="Arial" w:hAnsi="Arial" w:eastAsia="Arial" w:cs="Arial"/>
                  <w:b w:val="0"/>
                  <w:i w:val="0"/>
                  <w:strike w:val="0"/>
                  <w:color w:val="0000ff"/>
                  <w:sz w:val="16"/>
                </w:rPr>
                <w:t xml:space="preserve">N 1416</w:t>
              </w:r>
            </w:hyperlink>
            <w:r>
              <w:rPr>
                <w:rFonts w:ascii="Arial" w:hAnsi="Arial" w:eastAsia="Arial" w:cs="Arial"/>
                <w:b w:val="0"/>
                <w:i w:val="0"/>
                <w:strike w:val="0"/>
                <w:color w:val="392c69"/>
                <w:sz w:val="16"/>
              </w:rPr>
              <w:t xml:space="preserve">, от 28.09.2023 </w:t>
            </w:r>
            <w:hyperlink r:id="rId84">
              <w:r>
                <w:rPr>
                  <w:rFonts w:ascii="Arial" w:hAnsi="Arial" w:eastAsia="Arial" w:cs="Arial"/>
                  <w:b w:val="0"/>
                  <w:i w:val="0"/>
                  <w:strike w:val="0"/>
                  <w:color w:val="0000ff"/>
                  <w:sz w:val="16"/>
                </w:rPr>
                <w:t xml:space="preserve">N 1580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24.01.2024 </w:t>
            </w:r>
            <w:hyperlink r:id="rId85">
              <w:r>
                <w:rPr>
                  <w:rFonts w:ascii="Arial" w:hAnsi="Arial" w:eastAsia="Arial" w:cs="Arial"/>
                  <w:b w:val="0"/>
                  <w:i w:val="0"/>
                  <w:strike w:val="0"/>
                  <w:color w:val="0000ff"/>
                  <w:sz w:val="16"/>
                </w:rPr>
                <w:t xml:space="preserve">N 55</w:t>
              </w:r>
            </w:hyperlink>
            <w:r>
              <w:rPr>
                <w:rFonts w:ascii="Arial" w:hAnsi="Arial" w:eastAsia="Arial" w:cs="Arial"/>
                <w:b w:val="0"/>
                <w:i w:val="0"/>
                <w:strike w:val="0"/>
                <w:color w:val="392c69"/>
                <w:sz w:val="16"/>
              </w:rPr>
              <w:t xml:space="preserve">, от 07.02.2024 </w:t>
            </w:r>
            <w:hyperlink r:id="rId86">
              <w:r>
                <w:rPr>
                  <w:rFonts w:ascii="Arial" w:hAnsi="Arial" w:eastAsia="Arial" w:cs="Arial"/>
                  <w:b w:val="0"/>
                  <w:i w:val="0"/>
                  <w:strike w:val="0"/>
                  <w:color w:val="0000ff"/>
                  <w:sz w:val="16"/>
                </w:rPr>
                <w:t xml:space="preserve">N 133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87">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color w:val="392c69"/>
                <w:sz w:val="16"/>
              </w:rPr>
              <w:t xml:space="preserve"> ВАС РФ от 21.05.2013 N ВАС-15415/12)</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Федеральным законом "Об электроэнергетике" Правительство Российской Федерации постановляет: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Утвердить прилагаемые: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Основные </w:t>
      </w:r>
      <w:hyperlink>
        <w:r>
          <w:rPr>
            <w:rFonts w:ascii="Arial" w:hAnsi="Arial" w:eastAsia="Arial" w:cs="Arial"/>
            <w:b w:val="0"/>
            <w:i w:val="0"/>
            <w:strike w:val="0"/>
            <w:color w:val="0000ff"/>
            <w:sz w:val="16"/>
          </w:rPr>
          <w:t xml:space="preserve">положения</w:t>
        </w:r>
      </w:hyperlink>
      <w:r>
        <w:rPr>
          <w:rFonts w:ascii="Arial" w:hAnsi="Arial" w:eastAsia="Arial" w:cs="Arial"/>
          <w:b w:val="0"/>
          <w:i w:val="0"/>
          <w:strike w:val="0"/>
          <w:sz w:val="16"/>
        </w:rPr>
        <w:t xml:space="preserve">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изменения</w:t>
        </w:r>
      </w:hyperlink>
      <w:r>
        <w:rPr>
          <w:rFonts w:ascii="Arial" w:hAnsi="Arial" w:eastAsia="Arial" w:cs="Arial"/>
          <w:b w:val="0"/>
          <w:i w:val="0"/>
          <w:strike w:val="0"/>
          <w:sz w:val="16"/>
        </w:rPr>
        <w:t xml:space="preserve">, которые вносятся в акты Правительства Российской Федерации по вопросам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Установить, что: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9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информация об установленных Основными </w:t>
      </w:r>
      <w:hyperlink>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w:t>
      </w:r>
      <w:hyperlink r:id="rId91">
        <w:r>
          <w:rPr>
            <w:rFonts w:ascii="Arial" w:hAnsi="Arial" w:eastAsia="Arial" w:cs="Arial"/>
            <w:b w:val="0"/>
            <w:i w:val="0"/>
            <w:strike w:val="0"/>
            <w:color w:val="0000ff"/>
            <w:sz w:val="16"/>
          </w:rPr>
          <w:t xml:space="preserve">абзаце первом пункта 31</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"и" в ред. </w:t>
      </w:r>
      <w:hyperlink r:id="rId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контроль за соблюдением гарантирующими поставщиками </w:t>
      </w:r>
      <w:hyperlink r:id="rId94">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исполнительные органы субъектов Российской Федерации в области государственного регулирования тарифов в порядке, определенном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r>
          <w:rPr>
            <w:rFonts w:ascii="Arial" w:hAnsi="Arial" w:eastAsia="Arial" w:cs="Arial"/>
            <w:b w:val="0"/>
            <w:i w:val="0"/>
            <w:strike w:val="0"/>
            <w:color w:val="0000ff"/>
            <w:sz w:val="16"/>
          </w:rPr>
          <w:t xml:space="preserve">пунктом 6</w:t>
        </w:r>
      </w:hyperlink>
      <w:r>
        <w:rPr>
          <w:rFonts w:ascii="Arial" w:hAnsi="Arial" w:eastAsia="Arial" w:cs="Arial"/>
          <w:b w:val="0"/>
          <w:i w:val="0"/>
          <w:strike w:val="0"/>
          <w:sz w:val="16"/>
        </w:rPr>
        <w:t xml:space="preserve"> настоящего постановления.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исполнительных органов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информация предоставляется не позднее 1 месяца со дня получения соответствующего запроса.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исполнительные органы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Федеральной антимонопольной службе: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98">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bookmarkStart w:id="1" w:name="Par69"/>
      <w:bookmarkEnd w:id="1"/>
      <w:r>
        <w:rPr>
          <w:rFonts w:ascii="Arial" w:hAnsi="Arial" w:eastAsia="Arial" w:cs="Arial"/>
          <w:b w:val="0"/>
          <w:i w:val="0"/>
          <w:strike w:val="0"/>
          <w:sz w:val="16"/>
        </w:rP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99">
        <w:r>
          <w:rPr>
            <w:rFonts w:ascii="Arial" w:hAnsi="Arial" w:eastAsia="Arial" w:cs="Arial"/>
            <w:b w:val="0"/>
            <w:i w:val="0"/>
            <w:strike w:val="0"/>
            <w:color w:val="0000ff"/>
            <w:sz w:val="16"/>
          </w:rPr>
          <w:t xml:space="preserve">методические указания</w:t>
        </w:r>
      </w:hyperlink>
      <w:r>
        <w:rPr>
          <w:rFonts w:ascii="Arial" w:hAnsi="Arial" w:eastAsia="Arial" w:cs="Arial"/>
          <w:b w:val="0"/>
          <w:i w:val="0"/>
          <w:strike w:val="0"/>
          <w:sz w:val="16"/>
        </w:rP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Федеральной службе по тарифам в 3-месячный срок привести свои нормативные правовые акты в соответствие с настоящим постановлением.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Министерству энергетики Российской Федерации по согласованию с Министерством экономического развития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4-месячный срок разработать и утвердить </w:t>
      </w:r>
      <w:hyperlink r:id="rId100">
        <w:r>
          <w:rPr>
            <w:rFonts w:ascii="Arial" w:hAnsi="Arial" w:eastAsia="Arial" w:cs="Arial"/>
            <w:b w:val="0"/>
            <w:i w:val="0"/>
            <w:strike w:val="0"/>
            <w:color w:val="0000ff"/>
            <w:sz w:val="16"/>
          </w:rPr>
          <w:t xml:space="preserve">методические указания</w:t>
        </w:r>
      </w:hyperlink>
      <w:r>
        <w:rPr>
          <w:rFonts w:ascii="Arial" w:hAnsi="Arial" w:eastAsia="Arial" w:cs="Arial"/>
          <w:b w:val="0"/>
          <w:i w:val="0"/>
          <w:strike w:val="0"/>
          <w:sz w:val="16"/>
        </w:rP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6-месячный срок привести в соответствие с настоящим постановлением </w:t>
      </w:r>
      <w:hyperlink r:id="rId101">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Признать утратившими силу акты Правительства Российской Федерации по перечню согласно </w:t>
      </w:r>
      <w:hyperlink>
        <w:r>
          <w:rPr>
            <w:rFonts w:ascii="Arial" w:hAnsi="Arial" w:eastAsia="Arial" w:cs="Arial"/>
            <w:b w:val="0"/>
            <w:i w:val="0"/>
            <w:strike w:val="0"/>
            <w:color w:val="0000ff"/>
            <w:sz w:val="16"/>
          </w:rPr>
          <w:t xml:space="preserve">приложению</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w:r>
          <w:rPr>
            <w:rFonts w:ascii="Arial" w:hAnsi="Arial" w:eastAsia="Arial" w:cs="Arial"/>
            <w:b w:val="0"/>
            <w:i w:val="0"/>
            <w:strike w:val="0"/>
            <w:color w:val="0000ff"/>
            <w:sz w:val="16"/>
          </w:rPr>
          <w:t xml:space="preserve">Абзац пятый пункта 9</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Председатель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В.ПУТИН</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4 мая 2012 г. N 442</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hyperlink r:id="rId102">
              <w:r>
                <w:rPr>
                  <w:rFonts w:ascii="Arial" w:hAnsi="Arial" w:eastAsia="Arial" w:cs="Arial"/>
                  <w:b w:val="0"/>
                  <w:i w:val="0"/>
                  <w:strike w:val="0"/>
                  <w:color w:val="0000ff"/>
                  <w:sz w:val="16"/>
                </w:rPr>
                <w:t xml:space="preserve">Письмом</w:t>
              </w:r>
            </w:hyperlink>
            <w:r>
              <w:rPr>
                <w:rFonts w:ascii="Arial" w:hAnsi="Arial" w:eastAsia="Arial" w:cs="Arial"/>
                <w:b w:val="0"/>
                <w:i w:val="0"/>
                <w:strike w:val="0"/>
                <w:color w:val="392c69"/>
                <w:sz w:val="16"/>
              </w:rPr>
              <w:t xml:space="preserve"> ФАС России от 30.06.2020 N ИА/55189/20 направлены рекомендации по фактам нарушения настоящих Основных положений в части нарушения порядка проведения проверок расчетных приборов учета электрической энергии и выявления безучетного потребления.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0"/>
        <w:jc w:val="center"/>
        <w:rPr>
          <w:rFonts w:ascii="Arial" w:hAnsi="Arial" w:eastAsia="Arial" w:cs="Arial"/>
          <w:b/>
          <w:i w:val="0"/>
          <w:strike w:val="0"/>
          <w:sz w:val="16"/>
        </w:rPr>
      </w:pPr>
      <w:bookmarkStart w:id="2" w:name="Par94"/>
      <w:bookmarkEnd w:id="2"/>
      <w:r>
        <w:rPr>
          <w:rFonts w:ascii="Arial" w:hAnsi="Arial" w:eastAsia="Arial" w:cs="Arial"/>
          <w:b/>
          <w:i w:val="0"/>
          <w:strike w:val="0"/>
          <w:sz w:val="16"/>
        </w:rPr>
        <w:t xml:space="preserve">ОСНОВНЫЕ ПОЛОЖЕНИЯ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ФУНКЦИОНИРОВАНИЯ РОЗНИЧНЫХ РЫНКОВ 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28.12.2012 </w:t>
            </w:r>
            <w:hyperlink r:id="rId103">
              <w:r>
                <w:rPr>
                  <w:rFonts w:ascii="Arial" w:hAnsi="Arial" w:eastAsia="Arial" w:cs="Arial"/>
                  <w:b w:val="0"/>
                  <w:i w:val="0"/>
                  <w:strike w:val="0"/>
                  <w:color w:val="0000ff"/>
                  <w:sz w:val="16"/>
                </w:rPr>
                <w:t xml:space="preserve">N 1449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30.12.2012 </w:t>
            </w:r>
            <w:hyperlink r:id="rId104">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 от 30.01.2013 </w:t>
            </w:r>
            <w:hyperlink r:id="rId105">
              <w:r>
                <w:rPr>
                  <w:rFonts w:ascii="Arial" w:hAnsi="Arial" w:eastAsia="Arial" w:cs="Arial"/>
                  <w:b w:val="0"/>
                  <w:i w:val="0"/>
                  <w:strike w:val="0"/>
                  <w:color w:val="0000ff"/>
                  <w:sz w:val="16"/>
                </w:rPr>
                <w:t xml:space="preserve">N 67</w:t>
              </w:r>
            </w:hyperlink>
            <w:r>
              <w:rPr>
                <w:rFonts w:ascii="Arial" w:hAnsi="Arial" w:eastAsia="Arial" w:cs="Arial"/>
                <w:b w:val="0"/>
                <w:i w:val="0"/>
                <w:strike w:val="0"/>
                <w:color w:val="392c69"/>
                <w:sz w:val="16"/>
              </w:rPr>
              <w:t xml:space="preserve">, от 26.07.2013 </w:t>
            </w:r>
            <w:hyperlink r:id="rId106">
              <w:r>
                <w:rPr>
                  <w:rFonts w:ascii="Arial" w:hAnsi="Arial" w:eastAsia="Arial" w:cs="Arial"/>
                  <w:b w:val="0"/>
                  <w:i w:val="0"/>
                  <w:strike w:val="0"/>
                  <w:color w:val="0000ff"/>
                  <w:sz w:val="16"/>
                </w:rPr>
                <w:t xml:space="preserve">N 630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31.07.2013 </w:t>
            </w:r>
            <w:hyperlink r:id="rId107">
              <w:r>
                <w:rPr>
                  <w:rFonts w:ascii="Arial" w:hAnsi="Arial" w:eastAsia="Arial" w:cs="Arial"/>
                  <w:b w:val="0"/>
                  <w:i w:val="0"/>
                  <w:strike w:val="0"/>
                  <w:color w:val="0000ff"/>
                  <w:sz w:val="16"/>
                </w:rPr>
                <w:t xml:space="preserve">N 652</w:t>
              </w:r>
            </w:hyperlink>
            <w:r>
              <w:rPr>
                <w:rFonts w:ascii="Arial" w:hAnsi="Arial" w:eastAsia="Arial" w:cs="Arial"/>
                <w:b w:val="0"/>
                <w:i w:val="0"/>
                <w:strike w:val="0"/>
                <w:color w:val="392c69"/>
                <w:sz w:val="16"/>
              </w:rPr>
              <w:t xml:space="preserve">, от 26.08.2013 </w:t>
            </w:r>
            <w:hyperlink r:id="rId108">
              <w:r>
                <w:rPr>
                  <w:rFonts w:ascii="Arial" w:hAnsi="Arial" w:eastAsia="Arial" w:cs="Arial"/>
                  <w:b w:val="0"/>
                  <w:i w:val="0"/>
                  <w:strike w:val="0"/>
                  <w:color w:val="0000ff"/>
                  <w:sz w:val="16"/>
                </w:rPr>
                <w:t xml:space="preserve">N 737</w:t>
              </w:r>
            </w:hyperlink>
            <w:r>
              <w:rPr>
                <w:rFonts w:ascii="Arial" w:hAnsi="Arial" w:eastAsia="Arial" w:cs="Arial"/>
                <w:b w:val="0"/>
                <w:i w:val="0"/>
                <w:strike w:val="0"/>
                <w:color w:val="392c69"/>
                <w:sz w:val="16"/>
              </w:rPr>
              <w:t xml:space="preserve">, от 27.08.2013 </w:t>
            </w:r>
            <w:hyperlink r:id="rId109">
              <w:r>
                <w:rPr>
                  <w:rFonts w:ascii="Arial" w:hAnsi="Arial" w:eastAsia="Arial" w:cs="Arial"/>
                  <w:b w:val="0"/>
                  <w:i w:val="0"/>
                  <w:strike w:val="0"/>
                  <w:color w:val="0000ff"/>
                  <w:sz w:val="16"/>
                </w:rPr>
                <w:t xml:space="preserve">N 743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10.02.2014 </w:t>
            </w:r>
            <w:hyperlink r:id="rId110">
              <w:r>
                <w:rPr>
                  <w:rFonts w:ascii="Arial" w:hAnsi="Arial" w:eastAsia="Arial" w:cs="Arial"/>
                  <w:b w:val="0"/>
                  <w:i w:val="0"/>
                  <w:strike w:val="0"/>
                  <w:color w:val="0000ff"/>
                  <w:sz w:val="16"/>
                </w:rPr>
                <w:t xml:space="preserve">N 95</w:t>
              </w:r>
            </w:hyperlink>
            <w:r>
              <w:rPr>
                <w:rFonts w:ascii="Arial" w:hAnsi="Arial" w:eastAsia="Arial" w:cs="Arial"/>
                <w:b w:val="0"/>
                <w:i w:val="0"/>
                <w:strike w:val="0"/>
                <w:color w:val="392c69"/>
                <w:sz w:val="16"/>
              </w:rPr>
              <w:t xml:space="preserve">, от 31.07.2014 </w:t>
            </w:r>
            <w:hyperlink r:id="rId111">
              <w:r>
                <w:rPr>
                  <w:rFonts w:ascii="Arial" w:hAnsi="Arial" w:eastAsia="Arial" w:cs="Arial"/>
                  <w:b w:val="0"/>
                  <w:i w:val="0"/>
                  <w:strike w:val="0"/>
                  <w:color w:val="0000ff"/>
                  <w:sz w:val="16"/>
                </w:rPr>
                <w:t xml:space="preserve">N 750</w:t>
              </w:r>
            </w:hyperlink>
            <w:r>
              <w:rPr>
                <w:rFonts w:ascii="Arial" w:hAnsi="Arial" w:eastAsia="Arial" w:cs="Arial"/>
                <w:b w:val="0"/>
                <w:i w:val="0"/>
                <w:strike w:val="0"/>
                <w:color w:val="392c69"/>
                <w:sz w:val="16"/>
              </w:rPr>
              <w:t xml:space="preserve">, от 11.08.2014 </w:t>
            </w:r>
            <w:hyperlink r:id="rId112">
              <w:r>
                <w:rPr>
                  <w:rFonts w:ascii="Arial" w:hAnsi="Arial" w:eastAsia="Arial" w:cs="Arial"/>
                  <w:b w:val="0"/>
                  <w:i w:val="0"/>
                  <w:strike w:val="0"/>
                  <w:color w:val="0000ff"/>
                  <w:sz w:val="16"/>
                </w:rPr>
                <w:t xml:space="preserve">N 792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23.01.2015 </w:t>
            </w:r>
            <w:hyperlink r:id="rId113">
              <w:r>
                <w:rPr>
                  <w:rFonts w:ascii="Arial" w:hAnsi="Arial" w:eastAsia="Arial" w:cs="Arial"/>
                  <w:b w:val="0"/>
                  <w:i w:val="0"/>
                  <w:strike w:val="0"/>
                  <w:color w:val="0000ff"/>
                  <w:sz w:val="16"/>
                </w:rPr>
                <w:t xml:space="preserve">N 47</w:t>
              </w:r>
            </w:hyperlink>
            <w:r>
              <w:rPr>
                <w:rFonts w:ascii="Arial" w:hAnsi="Arial" w:eastAsia="Arial" w:cs="Arial"/>
                <w:b w:val="0"/>
                <w:i w:val="0"/>
                <w:strike w:val="0"/>
                <w:color w:val="392c69"/>
                <w:sz w:val="16"/>
              </w:rPr>
              <w:t xml:space="preserve">, от 28.02.2015 </w:t>
            </w:r>
            <w:hyperlink r:id="rId114">
              <w:r>
                <w:rPr>
                  <w:rFonts w:ascii="Arial" w:hAnsi="Arial" w:eastAsia="Arial" w:cs="Arial"/>
                  <w:b w:val="0"/>
                  <w:i w:val="0"/>
                  <w:strike w:val="0"/>
                  <w:color w:val="0000ff"/>
                  <w:sz w:val="16"/>
                </w:rPr>
                <w:t xml:space="preserve">N 183</w:t>
              </w:r>
            </w:hyperlink>
            <w:r>
              <w:rPr>
                <w:rFonts w:ascii="Arial" w:hAnsi="Arial" w:eastAsia="Arial" w:cs="Arial"/>
                <w:b w:val="0"/>
                <w:i w:val="0"/>
                <w:strike w:val="0"/>
                <w:color w:val="392c69"/>
                <w:sz w:val="16"/>
              </w:rPr>
              <w:t xml:space="preserve">, от 28.02.2015 </w:t>
            </w:r>
            <w:hyperlink r:id="rId115">
              <w:r>
                <w:rPr>
                  <w:rFonts w:ascii="Arial" w:hAnsi="Arial" w:eastAsia="Arial" w:cs="Arial"/>
                  <w:b w:val="0"/>
                  <w:i w:val="0"/>
                  <w:strike w:val="0"/>
                  <w:color w:val="0000ff"/>
                  <w:sz w:val="16"/>
                </w:rPr>
                <w:t xml:space="preserve">N 184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28.05.2015 </w:t>
            </w:r>
            <w:hyperlink r:id="rId116">
              <w:r>
                <w:rPr>
                  <w:rFonts w:ascii="Arial" w:hAnsi="Arial" w:eastAsia="Arial" w:cs="Arial"/>
                  <w:b w:val="0"/>
                  <w:i w:val="0"/>
                  <w:strike w:val="0"/>
                  <w:color w:val="0000ff"/>
                  <w:sz w:val="16"/>
                </w:rPr>
                <w:t xml:space="preserve">N 508</w:t>
              </w:r>
            </w:hyperlink>
            <w:r>
              <w:rPr>
                <w:rFonts w:ascii="Arial" w:hAnsi="Arial" w:eastAsia="Arial" w:cs="Arial"/>
                <w:b w:val="0"/>
                <w:i w:val="0"/>
                <w:strike w:val="0"/>
                <w:color w:val="392c69"/>
                <w:sz w:val="16"/>
              </w:rPr>
              <w:t xml:space="preserve">, от 07.07.2015 </w:t>
            </w:r>
            <w:hyperlink r:id="rId117">
              <w:r>
                <w:rPr>
                  <w:rFonts w:ascii="Arial" w:hAnsi="Arial" w:eastAsia="Arial" w:cs="Arial"/>
                  <w:b w:val="0"/>
                  <w:i w:val="0"/>
                  <w:strike w:val="0"/>
                  <w:color w:val="0000ff"/>
                  <w:sz w:val="16"/>
                </w:rPr>
                <w:t xml:space="preserve">N 680</w:t>
              </w:r>
            </w:hyperlink>
            <w:r>
              <w:rPr>
                <w:rFonts w:ascii="Arial" w:hAnsi="Arial" w:eastAsia="Arial" w:cs="Arial"/>
                <w:b w:val="0"/>
                <w:i w:val="0"/>
                <w:strike w:val="0"/>
                <w:color w:val="392c69"/>
                <w:sz w:val="16"/>
              </w:rPr>
              <w:t xml:space="preserve">, от 04.09.2015 </w:t>
            </w:r>
            <w:hyperlink r:id="rId118">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22.02.2016 </w:t>
            </w:r>
            <w:hyperlink r:id="rId119">
              <w:r>
                <w:rPr>
                  <w:rFonts w:ascii="Arial" w:hAnsi="Arial" w:eastAsia="Arial" w:cs="Arial"/>
                  <w:b w:val="0"/>
                  <w:i w:val="0"/>
                  <w:strike w:val="0"/>
                  <w:color w:val="0000ff"/>
                  <w:sz w:val="16"/>
                </w:rPr>
                <w:t xml:space="preserve">N 128</w:t>
              </w:r>
            </w:hyperlink>
            <w:r>
              <w:rPr>
                <w:rFonts w:ascii="Arial" w:hAnsi="Arial" w:eastAsia="Arial" w:cs="Arial"/>
                <w:b w:val="0"/>
                <w:i w:val="0"/>
                <w:strike w:val="0"/>
                <w:color w:val="392c69"/>
                <w:sz w:val="16"/>
              </w:rPr>
              <w:t xml:space="preserve">, от 17.05.2016 </w:t>
            </w:r>
            <w:hyperlink r:id="rId120">
              <w:r>
                <w:rPr>
                  <w:rFonts w:ascii="Arial" w:hAnsi="Arial" w:eastAsia="Arial" w:cs="Arial"/>
                  <w:b w:val="0"/>
                  <w:i w:val="0"/>
                  <w:strike w:val="0"/>
                  <w:color w:val="0000ff"/>
                  <w:sz w:val="16"/>
                </w:rPr>
                <w:t xml:space="preserve">N 433</w:t>
              </w:r>
            </w:hyperlink>
            <w:r>
              <w:rPr>
                <w:rFonts w:ascii="Arial" w:hAnsi="Arial" w:eastAsia="Arial" w:cs="Arial"/>
                <w:b w:val="0"/>
                <w:i w:val="0"/>
                <w:strike w:val="0"/>
                <w:color w:val="392c69"/>
                <w:sz w:val="16"/>
              </w:rPr>
              <w:t xml:space="preserve">, от 11.10.2016 </w:t>
            </w:r>
            <w:hyperlink r:id="rId121">
              <w:r>
                <w:rPr>
                  <w:rFonts w:ascii="Arial" w:hAnsi="Arial" w:eastAsia="Arial" w:cs="Arial"/>
                  <w:b w:val="0"/>
                  <w:i w:val="0"/>
                  <w:strike w:val="0"/>
                  <w:color w:val="0000ff"/>
                  <w:sz w:val="16"/>
                </w:rPr>
                <w:t xml:space="preserve">N 1030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20.10.2016 </w:t>
            </w:r>
            <w:hyperlink r:id="rId122">
              <w:r>
                <w:rPr>
                  <w:rFonts w:ascii="Arial" w:hAnsi="Arial" w:eastAsia="Arial" w:cs="Arial"/>
                  <w:b w:val="0"/>
                  <w:i w:val="0"/>
                  <w:strike w:val="0"/>
                  <w:color w:val="0000ff"/>
                  <w:sz w:val="16"/>
                </w:rPr>
                <w:t xml:space="preserve">N 1074</w:t>
              </w:r>
            </w:hyperlink>
            <w:r>
              <w:rPr>
                <w:rFonts w:ascii="Arial" w:hAnsi="Arial" w:eastAsia="Arial" w:cs="Arial"/>
                <w:b w:val="0"/>
                <w:i w:val="0"/>
                <w:strike w:val="0"/>
                <w:color w:val="392c69"/>
                <w:sz w:val="16"/>
              </w:rPr>
              <w:t xml:space="preserve">, от 08.12.2016 </w:t>
            </w:r>
            <w:hyperlink r:id="rId123">
              <w:r>
                <w:rPr>
                  <w:rFonts w:ascii="Arial" w:hAnsi="Arial" w:eastAsia="Arial" w:cs="Arial"/>
                  <w:b w:val="0"/>
                  <w:i w:val="0"/>
                  <w:strike w:val="0"/>
                  <w:color w:val="0000ff"/>
                  <w:sz w:val="16"/>
                </w:rPr>
                <w:t xml:space="preserve">N 1319</w:t>
              </w:r>
            </w:hyperlink>
            <w:r>
              <w:rPr>
                <w:rFonts w:ascii="Arial" w:hAnsi="Arial" w:eastAsia="Arial" w:cs="Arial"/>
                <w:b w:val="0"/>
                <w:i w:val="0"/>
                <w:strike w:val="0"/>
                <w:color w:val="392c69"/>
                <w:sz w:val="16"/>
              </w:rPr>
              <w:t xml:space="preserve">, от 23.12.2016 </w:t>
            </w:r>
            <w:hyperlink r:id="rId124">
              <w:r>
                <w:rPr>
                  <w:rFonts w:ascii="Arial" w:hAnsi="Arial" w:eastAsia="Arial" w:cs="Arial"/>
                  <w:b w:val="0"/>
                  <w:i w:val="0"/>
                  <w:strike w:val="0"/>
                  <w:color w:val="0000ff"/>
                  <w:sz w:val="16"/>
                </w:rPr>
                <w:t xml:space="preserve">N 1446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26.12.2016 </w:t>
            </w:r>
            <w:hyperlink r:id="rId125">
              <w:r>
                <w:rPr>
                  <w:rFonts w:ascii="Arial" w:hAnsi="Arial" w:eastAsia="Arial" w:cs="Arial"/>
                  <w:b w:val="0"/>
                  <w:i w:val="0"/>
                  <w:strike w:val="0"/>
                  <w:color w:val="0000ff"/>
                  <w:sz w:val="16"/>
                </w:rPr>
                <w:t xml:space="preserve">N 1498</w:t>
              </w:r>
            </w:hyperlink>
            <w:r>
              <w:rPr>
                <w:rFonts w:ascii="Arial" w:hAnsi="Arial" w:eastAsia="Arial" w:cs="Arial"/>
                <w:b w:val="0"/>
                <w:i w:val="0"/>
                <w:strike w:val="0"/>
                <w:color w:val="392c69"/>
                <w:sz w:val="16"/>
              </w:rPr>
              <w:t xml:space="preserve">, от 04.02.2017 </w:t>
            </w:r>
            <w:hyperlink r:id="rId126">
              <w:r>
                <w:rPr>
                  <w:rFonts w:ascii="Arial" w:hAnsi="Arial" w:eastAsia="Arial" w:cs="Arial"/>
                  <w:b w:val="0"/>
                  <w:i w:val="0"/>
                  <w:strike w:val="0"/>
                  <w:color w:val="0000ff"/>
                  <w:sz w:val="16"/>
                </w:rPr>
                <w:t xml:space="preserve">N 139</w:t>
              </w:r>
            </w:hyperlink>
            <w:r>
              <w:rPr>
                <w:rFonts w:ascii="Arial" w:hAnsi="Arial" w:eastAsia="Arial" w:cs="Arial"/>
                <w:b w:val="0"/>
                <w:i w:val="0"/>
                <w:strike w:val="0"/>
                <w:color w:val="392c69"/>
                <w:sz w:val="16"/>
              </w:rPr>
              <w:t xml:space="preserve">, от 07.05.2017 </w:t>
            </w:r>
            <w:hyperlink r:id="rId127">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11.05.2017 </w:t>
            </w:r>
            <w:hyperlink r:id="rId128">
              <w:r>
                <w:rPr>
                  <w:rFonts w:ascii="Arial" w:hAnsi="Arial" w:eastAsia="Arial" w:cs="Arial"/>
                  <w:b w:val="0"/>
                  <w:i w:val="0"/>
                  <w:strike w:val="0"/>
                  <w:color w:val="0000ff"/>
                  <w:sz w:val="16"/>
                </w:rPr>
                <w:t xml:space="preserve">N 557</w:t>
              </w:r>
            </w:hyperlink>
            <w:r>
              <w:rPr>
                <w:rFonts w:ascii="Arial" w:hAnsi="Arial" w:eastAsia="Arial" w:cs="Arial"/>
                <w:b w:val="0"/>
                <w:i w:val="0"/>
                <w:strike w:val="0"/>
                <w:color w:val="392c69"/>
                <w:sz w:val="16"/>
              </w:rPr>
              <w:t xml:space="preserve">, от 24.05.2017 </w:t>
            </w:r>
            <w:hyperlink r:id="rId129">
              <w:r>
                <w:rPr>
                  <w:rFonts w:ascii="Arial" w:hAnsi="Arial" w:eastAsia="Arial" w:cs="Arial"/>
                  <w:b w:val="0"/>
                  <w:i w:val="0"/>
                  <w:strike w:val="0"/>
                  <w:color w:val="0000ff"/>
                  <w:sz w:val="16"/>
                </w:rPr>
                <w:t xml:space="preserve">N 624</w:t>
              </w:r>
            </w:hyperlink>
            <w:r>
              <w:rPr>
                <w:rFonts w:ascii="Arial" w:hAnsi="Arial" w:eastAsia="Arial" w:cs="Arial"/>
                <w:b w:val="0"/>
                <w:i w:val="0"/>
                <w:strike w:val="0"/>
                <w:color w:val="392c69"/>
                <w:sz w:val="16"/>
              </w:rPr>
              <w:t xml:space="preserve">, от 07.07.2017 </w:t>
            </w:r>
            <w:hyperlink r:id="rId130">
              <w:r>
                <w:rPr>
                  <w:rFonts w:ascii="Arial" w:hAnsi="Arial" w:eastAsia="Arial" w:cs="Arial"/>
                  <w:b w:val="0"/>
                  <w:i w:val="0"/>
                  <w:strike w:val="0"/>
                  <w:color w:val="0000ff"/>
                  <w:sz w:val="16"/>
                </w:rPr>
                <w:t xml:space="preserve">N 810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21.07.2017 </w:t>
            </w:r>
            <w:hyperlink r:id="rId131">
              <w:r>
                <w:rPr>
                  <w:rFonts w:ascii="Arial" w:hAnsi="Arial" w:eastAsia="Arial" w:cs="Arial"/>
                  <w:b w:val="0"/>
                  <w:i w:val="0"/>
                  <w:strike w:val="0"/>
                  <w:color w:val="0000ff"/>
                  <w:sz w:val="16"/>
                </w:rPr>
                <w:t xml:space="preserve">N 863</w:t>
              </w:r>
            </w:hyperlink>
            <w:r>
              <w:rPr>
                <w:rFonts w:ascii="Arial" w:hAnsi="Arial" w:eastAsia="Arial" w:cs="Arial"/>
                <w:b w:val="0"/>
                <w:i w:val="0"/>
                <w:strike w:val="0"/>
                <w:color w:val="392c69"/>
                <w:sz w:val="16"/>
              </w:rPr>
              <w:t xml:space="preserve">, от 28.07.2017 </w:t>
            </w:r>
            <w:hyperlink r:id="rId132">
              <w:r>
                <w:rPr>
                  <w:rFonts w:ascii="Arial" w:hAnsi="Arial" w:eastAsia="Arial" w:cs="Arial"/>
                  <w:b w:val="0"/>
                  <w:i w:val="0"/>
                  <w:strike w:val="0"/>
                  <w:color w:val="0000ff"/>
                  <w:sz w:val="16"/>
                </w:rPr>
                <w:t xml:space="preserve">N 895</w:t>
              </w:r>
            </w:hyperlink>
            <w:r>
              <w:rPr>
                <w:rFonts w:ascii="Arial" w:hAnsi="Arial" w:eastAsia="Arial" w:cs="Arial"/>
                <w:b w:val="0"/>
                <w:i w:val="0"/>
                <w:strike w:val="0"/>
                <w:color w:val="392c69"/>
                <w:sz w:val="16"/>
              </w:rPr>
              <w:t xml:space="preserve">, от 28.08.2017 </w:t>
            </w:r>
            <w:hyperlink r:id="rId133">
              <w:r>
                <w:rPr>
                  <w:rFonts w:ascii="Arial" w:hAnsi="Arial" w:eastAsia="Arial" w:cs="Arial"/>
                  <w:b w:val="0"/>
                  <w:i w:val="0"/>
                  <w:strike w:val="0"/>
                  <w:color w:val="0000ff"/>
                  <w:sz w:val="16"/>
                </w:rPr>
                <w:t xml:space="preserve">N 1016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28.10.2017 </w:t>
            </w:r>
            <w:hyperlink r:id="rId134">
              <w:r>
                <w:rPr>
                  <w:rFonts w:ascii="Arial" w:hAnsi="Arial" w:eastAsia="Arial" w:cs="Arial"/>
                  <w:b w:val="0"/>
                  <w:i w:val="0"/>
                  <w:strike w:val="0"/>
                  <w:color w:val="0000ff"/>
                  <w:sz w:val="16"/>
                </w:rPr>
                <w:t xml:space="preserve">N 1311</w:t>
              </w:r>
            </w:hyperlink>
            <w:r>
              <w:rPr>
                <w:rFonts w:ascii="Arial" w:hAnsi="Arial" w:eastAsia="Arial" w:cs="Arial"/>
                <w:b w:val="0"/>
                <w:i w:val="0"/>
                <w:strike w:val="0"/>
                <w:color w:val="392c69"/>
                <w:sz w:val="16"/>
              </w:rPr>
              <w:t xml:space="preserve">, от 10.11.2017 </w:t>
            </w:r>
            <w:hyperlink r:id="rId135">
              <w:r>
                <w:rPr>
                  <w:rFonts w:ascii="Arial" w:hAnsi="Arial" w:eastAsia="Arial" w:cs="Arial"/>
                  <w:b w:val="0"/>
                  <w:i w:val="0"/>
                  <w:strike w:val="0"/>
                  <w:color w:val="0000ff"/>
                  <w:sz w:val="16"/>
                </w:rPr>
                <w:t xml:space="preserve">N 1351</w:t>
              </w:r>
            </w:hyperlink>
            <w:r>
              <w:rPr>
                <w:rFonts w:ascii="Arial" w:hAnsi="Arial" w:eastAsia="Arial" w:cs="Arial"/>
                <w:b w:val="0"/>
                <w:i w:val="0"/>
                <w:strike w:val="0"/>
                <w:color w:val="392c69"/>
                <w:sz w:val="16"/>
              </w:rPr>
              <w:t xml:space="preserve">, от 11.11.2017 </w:t>
            </w:r>
            <w:hyperlink r:id="rId136">
              <w:r>
                <w:rPr>
                  <w:rFonts w:ascii="Arial" w:hAnsi="Arial" w:eastAsia="Arial" w:cs="Arial"/>
                  <w:b w:val="0"/>
                  <w:i w:val="0"/>
                  <w:strike w:val="0"/>
                  <w:color w:val="0000ff"/>
                  <w:sz w:val="16"/>
                </w:rPr>
                <w:t xml:space="preserve">N 1365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30.12.2017 </w:t>
            </w:r>
            <w:hyperlink r:id="rId137">
              <w:r>
                <w:rPr>
                  <w:rFonts w:ascii="Arial" w:hAnsi="Arial" w:eastAsia="Arial" w:cs="Arial"/>
                  <w:b w:val="0"/>
                  <w:i w:val="0"/>
                  <w:strike w:val="0"/>
                  <w:color w:val="0000ff"/>
                  <w:sz w:val="16"/>
                </w:rPr>
                <w:t xml:space="preserve">N 1707</w:t>
              </w:r>
            </w:hyperlink>
            <w:r>
              <w:rPr>
                <w:rFonts w:ascii="Arial" w:hAnsi="Arial" w:eastAsia="Arial" w:cs="Arial"/>
                <w:b w:val="0"/>
                <w:i w:val="0"/>
                <w:strike w:val="0"/>
                <w:color w:val="392c69"/>
                <w:sz w:val="16"/>
              </w:rPr>
              <w:t xml:space="preserve">, от 29.06.2018 </w:t>
            </w:r>
            <w:hyperlink r:id="rId138">
              <w:r>
                <w:rPr>
                  <w:rFonts w:ascii="Arial" w:hAnsi="Arial" w:eastAsia="Arial" w:cs="Arial"/>
                  <w:b w:val="0"/>
                  <w:i w:val="0"/>
                  <w:strike w:val="0"/>
                  <w:color w:val="0000ff"/>
                  <w:sz w:val="16"/>
                </w:rPr>
                <w:t xml:space="preserve">N 749</w:t>
              </w:r>
            </w:hyperlink>
            <w:r>
              <w:rPr>
                <w:rFonts w:ascii="Arial" w:hAnsi="Arial" w:eastAsia="Arial" w:cs="Arial"/>
                <w:b w:val="0"/>
                <w:i w:val="0"/>
                <w:strike w:val="0"/>
                <w:color w:val="392c69"/>
                <w:sz w:val="16"/>
              </w:rPr>
              <w:t xml:space="preserve">, от 30.06.2018 </w:t>
            </w:r>
            <w:hyperlink r:id="rId139">
              <w:r>
                <w:rPr>
                  <w:rFonts w:ascii="Arial" w:hAnsi="Arial" w:eastAsia="Arial" w:cs="Arial"/>
                  <w:b w:val="0"/>
                  <w:i w:val="0"/>
                  <w:strike w:val="0"/>
                  <w:color w:val="0000ff"/>
                  <w:sz w:val="16"/>
                </w:rPr>
                <w:t xml:space="preserve">N 761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13.08.2018 </w:t>
            </w:r>
            <w:hyperlink r:id="rId140">
              <w:r>
                <w:rPr>
                  <w:rFonts w:ascii="Arial" w:hAnsi="Arial" w:eastAsia="Arial" w:cs="Arial"/>
                  <w:b w:val="0"/>
                  <w:i w:val="0"/>
                  <w:strike w:val="0"/>
                  <w:color w:val="0000ff"/>
                  <w:sz w:val="16"/>
                </w:rPr>
                <w:t xml:space="preserve">N 937</w:t>
              </w:r>
            </w:hyperlink>
            <w:r>
              <w:rPr>
                <w:rFonts w:ascii="Arial" w:hAnsi="Arial" w:eastAsia="Arial" w:cs="Arial"/>
                <w:b w:val="0"/>
                <w:i w:val="0"/>
                <w:strike w:val="0"/>
                <w:color w:val="392c69"/>
                <w:sz w:val="16"/>
              </w:rPr>
              <w:t xml:space="preserve">, от 17.09.2018 </w:t>
            </w:r>
            <w:hyperlink r:id="rId141">
              <w:r>
                <w:rPr>
                  <w:rFonts w:ascii="Arial" w:hAnsi="Arial" w:eastAsia="Arial" w:cs="Arial"/>
                  <w:b w:val="0"/>
                  <w:i w:val="0"/>
                  <w:strike w:val="0"/>
                  <w:color w:val="0000ff"/>
                  <w:sz w:val="16"/>
                </w:rPr>
                <w:t xml:space="preserve">N 1096</w:t>
              </w:r>
            </w:hyperlink>
            <w:r>
              <w:rPr>
                <w:rFonts w:ascii="Arial" w:hAnsi="Arial" w:eastAsia="Arial" w:cs="Arial"/>
                <w:b w:val="0"/>
                <w:i w:val="0"/>
                <w:strike w:val="0"/>
                <w:color w:val="392c69"/>
                <w:sz w:val="16"/>
              </w:rPr>
              <w:t xml:space="preserve">, от 27.09.2018 </w:t>
            </w:r>
            <w:hyperlink r:id="rId142">
              <w:r>
                <w:rPr>
                  <w:rFonts w:ascii="Arial" w:hAnsi="Arial" w:eastAsia="Arial" w:cs="Arial"/>
                  <w:b w:val="0"/>
                  <w:i w:val="0"/>
                  <w:strike w:val="0"/>
                  <w:color w:val="0000ff"/>
                  <w:sz w:val="16"/>
                </w:rPr>
                <w:t xml:space="preserve">N 1145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08.12.2018 </w:t>
            </w:r>
            <w:hyperlink r:id="rId143">
              <w:r>
                <w:rPr>
                  <w:rFonts w:ascii="Arial" w:hAnsi="Arial" w:eastAsia="Arial" w:cs="Arial"/>
                  <w:b w:val="0"/>
                  <w:i w:val="0"/>
                  <w:strike w:val="0"/>
                  <w:color w:val="0000ff"/>
                  <w:sz w:val="16"/>
                </w:rPr>
                <w:t xml:space="preserve">N 1496</w:t>
              </w:r>
            </w:hyperlink>
            <w:r>
              <w:rPr>
                <w:rFonts w:ascii="Arial" w:hAnsi="Arial" w:eastAsia="Arial" w:cs="Arial"/>
                <w:b w:val="0"/>
                <w:i w:val="0"/>
                <w:strike w:val="0"/>
                <w:color w:val="392c69"/>
                <w:sz w:val="16"/>
              </w:rPr>
              <w:t xml:space="preserve">, от 21.12.2018 </w:t>
            </w:r>
            <w:hyperlink r:id="rId144">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 от 22.06.2019 </w:t>
            </w:r>
            <w:hyperlink r:id="rId145">
              <w:r>
                <w:rPr>
                  <w:rFonts w:ascii="Arial" w:hAnsi="Arial" w:eastAsia="Arial" w:cs="Arial"/>
                  <w:b w:val="0"/>
                  <w:i w:val="0"/>
                  <w:strike w:val="0"/>
                  <w:color w:val="0000ff"/>
                  <w:sz w:val="16"/>
                </w:rPr>
                <w:t xml:space="preserve">N 800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31.12.2019 </w:t>
            </w:r>
            <w:hyperlink r:id="rId146">
              <w:r>
                <w:rPr>
                  <w:rFonts w:ascii="Arial" w:hAnsi="Arial" w:eastAsia="Arial" w:cs="Arial"/>
                  <w:b w:val="0"/>
                  <w:i w:val="0"/>
                  <w:strike w:val="0"/>
                  <w:color w:val="0000ff"/>
                  <w:sz w:val="16"/>
                </w:rPr>
                <w:t xml:space="preserve">N 1947</w:t>
              </w:r>
            </w:hyperlink>
            <w:r>
              <w:rPr>
                <w:rFonts w:ascii="Arial" w:hAnsi="Arial" w:eastAsia="Arial" w:cs="Arial"/>
                <w:b w:val="0"/>
                <w:i w:val="0"/>
                <w:strike w:val="0"/>
                <w:color w:val="392c69"/>
                <w:sz w:val="16"/>
              </w:rPr>
              <w:t xml:space="preserve">, от 10.03.2020 </w:t>
            </w:r>
            <w:hyperlink r:id="rId147">
              <w:r>
                <w:rPr>
                  <w:rFonts w:ascii="Arial" w:hAnsi="Arial" w:eastAsia="Arial" w:cs="Arial"/>
                  <w:b w:val="0"/>
                  <w:i w:val="0"/>
                  <w:strike w:val="0"/>
                  <w:color w:val="0000ff"/>
                  <w:sz w:val="16"/>
                </w:rPr>
                <w:t xml:space="preserve">N 262</w:t>
              </w:r>
            </w:hyperlink>
            <w:r>
              <w:rPr>
                <w:rFonts w:ascii="Arial" w:hAnsi="Arial" w:eastAsia="Arial" w:cs="Arial"/>
                <w:b w:val="0"/>
                <w:i w:val="0"/>
                <w:strike w:val="0"/>
                <w:color w:val="392c69"/>
                <w:sz w:val="16"/>
              </w:rPr>
              <w:t xml:space="preserve">, от 21.03.2020 </w:t>
            </w:r>
            <w:hyperlink r:id="rId148">
              <w:r>
                <w:rPr>
                  <w:rFonts w:ascii="Arial" w:hAnsi="Arial" w:eastAsia="Arial" w:cs="Arial"/>
                  <w:b w:val="0"/>
                  <w:i w:val="0"/>
                  <w:strike w:val="0"/>
                  <w:color w:val="0000ff"/>
                  <w:sz w:val="16"/>
                </w:rPr>
                <w:t xml:space="preserve">N 320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01.04.2020 </w:t>
            </w:r>
            <w:hyperlink r:id="rId149">
              <w:r>
                <w:rPr>
                  <w:rFonts w:ascii="Arial" w:hAnsi="Arial" w:eastAsia="Arial" w:cs="Arial"/>
                  <w:b w:val="0"/>
                  <w:i w:val="0"/>
                  <w:strike w:val="0"/>
                  <w:color w:val="0000ff"/>
                  <w:sz w:val="16"/>
                </w:rPr>
                <w:t xml:space="preserve">N 403</w:t>
              </w:r>
            </w:hyperlink>
            <w:r>
              <w:rPr>
                <w:rFonts w:ascii="Arial" w:hAnsi="Arial" w:eastAsia="Arial" w:cs="Arial"/>
                <w:b w:val="0"/>
                <w:i w:val="0"/>
                <w:strike w:val="0"/>
                <w:color w:val="392c69"/>
                <w:sz w:val="16"/>
              </w:rPr>
              <w:t xml:space="preserve">, от 18.04.2020 </w:t>
            </w:r>
            <w:hyperlink r:id="rId150">
              <w:r>
                <w:rPr>
                  <w:rFonts w:ascii="Arial" w:hAnsi="Arial" w:eastAsia="Arial" w:cs="Arial"/>
                  <w:b w:val="0"/>
                  <w:i w:val="0"/>
                  <w:strike w:val="0"/>
                  <w:color w:val="0000ff"/>
                  <w:sz w:val="16"/>
                </w:rPr>
                <w:t xml:space="preserve">N 554</w:t>
              </w:r>
            </w:hyperlink>
            <w:r>
              <w:rPr>
                <w:rFonts w:ascii="Arial" w:hAnsi="Arial" w:eastAsia="Arial" w:cs="Arial"/>
                <w:b w:val="0"/>
                <w:i w:val="0"/>
                <w:strike w:val="0"/>
                <w:color w:val="392c69"/>
                <w:sz w:val="16"/>
              </w:rPr>
              <w:t xml:space="preserve">, от 30.04.2020 </w:t>
            </w:r>
            <w:hyperlink r:id="rId151">
              <w:r>
                <w:rPr>
                  <w:rFonts w:ascii="Arial" w:hAnsi="Arial" w:eastAsia="Arial" w:cs="Arial"/>
                  <w:b w:val="0"/>
                  <w:i w:val="0"/>
                  <w:strike w:val="0"/>
                  <w:color w:val="0000ff"/>
                  <w:sz w:val="16"/>
                </w:rPr>
                <w:t xml:space="preserve">N 628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29.08.2020 </w:t>
            </w:r>
            <w:hyperlink r:id="rId152">
              <w:r>
                <w:rPr>
                  <w:rFonts w:ascii="Arial" w:hAnsi="Arial" w:eastAsia="Arial" w:cs="Arial"/>
                  <w:b w:val="0"/>
                  <w:i w:val="0"/>
                  <w:strike w:val="0"/>
                  <w:color w:val="0000ff"/>
                  <w:sz w:val="16"/>
                </w:rPr>
                <w:t xml:space="preserve">N 1298</w:t>
              </w:r>
            </w:hyperlink>
            <w:r>
              <w:rPr>
                <w:rFonts w:ascii="Arial" w:hAnsi="Arial" w:eastAsia="Arial" w:cs="Arial"/>
                <w:b w:val="0"/>
                <w:i w:val="0"/>
                <w:strike w:val="0"/>
                <w:color w:val="392c69"/>
                <w:sz w:val="16"/>
              </w:rPr>
              <w:t xml:space="preserve">, от 24.11.2020 </w:t>
            </w:r>
            <w:hyperlink r:id="rId153">
              <w:r>
                <w:rPr>
                  <w:rFonts w:ascii="Arial" w:hAnsi="Arial" w:eastAsia="Arial" w:cs="Arial"/>
                  <w:b w:val="0"/>
                  <w:i w:val="0"/>
                  <w:strike w:val="0"/>
                  <w:color w:val="0000ff"/>
                  <w:sz w:val="16"/>
                </w:rPr>
                <w:t xml:space="preserve">N 1907</w:t>
              </w:r>
            </w:hyperlink>
            <w:r>
              <w:rPr>
                <w:rFonts w:ascii="Arial" w:hAnsi="Arial" w:eastAsia="Arial" w:cs="Arial"/>
                <w:b w:val="0"/>
                <w:i w:val="0"/>
                <w:strike w:val="0"/>
                <w:color w:val="392c69"/>
                <w:sz w:val="16"/>
              </w:rPr>
              <w:t xml:space="preserve">, от 21.12.2020 </w:t>
            </w:r>
            <w:hyperlink r:id="rId154">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28.12.2020 </w:t>
            </w:r>
            <w:hyperlink r:id="rId155">
              <w:r>
                <w:rPr>
                  <w:rFonts w:ascii="Arial" w:hAnsi="Arial" w:eastAsia="Arial" w:cs="Arial"/>
                  <w:b w:val="0"/>
                  <w:i w:val="0"/>
                  <w:strike w:val="0"/>
                  <w:color w:val="0000ff"/>
                  <w:sz w:val="16"/>
                </w:rPr>
                <w:t xml:space="preserve">N 2319</w:t>
              </w:r>
            </w:hyperlink>
            <w:r>
              <w:rPr>
                <w:rFonts w:ascii="Arial" w:hAnsi="Arial" w:eastAsia="Arial" w:cs="Arial"/>
                <w:b w:val="0"/>
                <w:i w:val="0"/>
                <w:strike w:val="0"/>
                <w:color w:val="392c69"/>
                <w:sz w:val="16"/>
              </w:rPr>
              <w:t xml:space="preserve">, от 29.12.2020 </w:t>
            </w:r>
            <w:hyperlink r:id="rId156">
              <w:r>
                <w:rPr>
                  <w:rFonts w:ascii="Arial" w:hAnsi="Arial" w:eastAsia="Arial" w:cs="Arial"/>
                  <w:b w:val="0"/>
                  <w:i w:val="0"/>
                  <w:strike w:val="0"/>
                  <w:color w:val="0000ff"/>
                  <w:sz w:val="16"/>
                </w:rPr>
                <w:t xml:space="preserve">N 2339</w:t>
              </w:r>
            </w:hyperlink>
            <w:r>
              <w:rPr>
                <w:rFonts w:ascii="Arial" w:hAnsi="Arial" w:eastAsia="Arial" w:cs="Arial"/>
                <w:b w:val="0"/>
                <w:i w:val="0"/>
                <w:strike w:val="0"/>
                <w:color w:val="392c69"/>
                <w:sz w:val="16"/>
              </w:rPr>
              <w:t xml:space="preserve">, от 02.03.2021 </w:t>
            </w:r>
            <w:hyperlink r:id="rId157">
              <w:r>
                <w:rPr>
                  <w:rFonts w:ascii="Arial" w:hAnsi="Arial" w:eastAsia="Arial" w:cs="Arial"/>
                  <w:b w:val="0"/>
                  <w:i w:val="0"/>
                  <w:strike w:val="0"/>
                  <w:color w:val="0000ff"/>
                  <w:sz w:val="16"/>
                </w:rPr>
                <w:t xml:space="preserve">N 299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12.07.2021 </w:t>
            </w:r>
            <w:hyperlink r:id="rId158">
              <w:r>
                <w:rPr>
                  <w:rFonts w:ascii="Arial" w:hAnsi="Arial" w:eastAsia="Arial" w:cs="Arial"/>
                  <w:b w:val="0"/>
                  <w:i w:val="0"/>
                  <w:strike w:val="0"/>
                  <w:color w:val="0000ff"/>
                  <w:sz w:val="16"/>
                </w:rPr>
                <w:t xml:space="preserve">N 1169</w:t>
              </w:r>
            </w:hyperlink>
            <w:r>
              <w:rPr>
                <w:rFonts w:ascii="Arial" w:hAnsi="Arial" w:eastAsia="Arial" w:cs="Arial"/>
                <w:b w:val="0"/>
                <w:i w:val="0"/>
                <w:strike w:val="0"/>
                <w:color w:val="392c69"/>
                <w:sz w:val="16"/>
              </w:rPr>
              <w:t xml:space="preserve">, от 29.10.2021 </w:t>
            </w:r>
            <w:hyperlink r:id="rId159">
              <w:r>
                <w:rPr>
                  <w:rFonts w:ascii="Arial" w:hAnsi="Arial" w:eastAsia="Arial" w:cs="Arial"/>
                  <w:b w:val="0"/>
                  <w:i w:val="0"/>
                  <w:strike w:val="0"/>
                  <w:color w:val="0000ff"/>
                  <w:sz w:val="16"/>
                </w:rPr>
                <w:t xml:space="preserve">N 1852</w:t>
              </w:r>
            </w:hyperlink>
            <w:r>
              <w:rPr>
                <w:rFonts w:ascii="Arial" w:hAnsi="Arial" w:eastAsia="Arial" w:cs="Arial"/>
                <w:b w:val="0"/>
                <w:i w:val="0"/>
                <w:strike w:val="0"/>
                <w:color w:val="392c69"/>
                <w:sz w:val="16"/>
              </w:rPr>
              <w:t xml:space="preserve">, от 16.12.2021 </w:t>
            </w:r>
            <w:hyperlink r:id="rId160">
              <w:r>
                <w:rPr>
                  <w:rFonts w:ascii="Arial" w:hAnsi="Arial" w:eastAsia="Arial" w:cs="Arial"/>
                  <w:b w:val="0"/>
                  <w:i w:val="0"/>
                  <w:strike w:val="0"/>
                  <w:color w:val="0000ff"/>
                  <w:sz w:val="16"/>
                </w:rPr>
                <w:t xml:space="preserve">N 2306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28.12.2021 </w:t>
            </w:r>
            <w:hyperlink r:id="rId161">
              <w:r>
                <w:rPr>
                  <w:rFonts w:ascii="Arial" w:hAnsi="Arial" w:eastAsia="Arial" w:cs="Arial"/>
                  <w:b w:val="0"/>
                  <w:i w:val="0"/>
                  <w:strike w:val="0"/>
                  <w:color w:val="0000ff"/>
                  <w:sz w:val="16"/>
                </w:rPr>
                <w:t xml:space="preserve">N 2516</w:t>
              </w:r>
            </w:hyperlink>
            <w:r>
              <w:rPr>
                <w:rFonts w:ascii="Arial" w:hAnsi="Arial" w:eastAsia="Arial" w:cs="Arial"/>
                <w:b w:val="0"/>
                <w:i w:val="0"/>
                <w:strike w:val="0"/>
                <w:color w:val="392c69"/>
                <w:sz w:val="16"/>
              </w:rPr>
              <w:t xml:space="preserve">, от 30.06.2022 </w:t>
            </w:r>
            <w:hyperlink r:id="rId162">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15.07.2022 </w:t>
            </w:r>
            <w:hyperlink r:id="rId163">
              <w:r>
                <w:rPr>
                  <w:rFonts w:ascii="Arial" w:hAnsi="Arial" w:eastAsia="Arial" w:cs="Arial"/>
                  <w:b w:val="0"/>
                  <w:i w:val="0"/>
                  <w:strike w:val="0"/>
                  <w:color w:val="0000ff"/>
                  <w:sz w:val="16"/>
                </w:rPr>
                <w:t xml:space="preserve">N 1275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30.12.2022 </w:t>
            </w:r>
            <w:hyperlink r:id="rId164">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 от 07.04.2023 </w:t>
            </w:r>
            <w:hyperlink r:id="rId165">
              <w:r>
                <w:rPr>
                  <w:rFonts w:ascii="Arial" w:hAnsi="Arial" w:eastAsia="Arial" w:cs="Arial"/>
                  <w:b w:val="0"/>
                  <w:i w:val="0"/>
                  <w:strike w:val="0"/>
                  <w:color w:val="0000ff"/>
                  <w:sz w:val="16"/>
                </w:rPr>
                <w:t xml:space="preserve">N 557</w:t>
              </w:r>
            </w:hyperlink>
            <w:r>
              <w:rPr>
                <w:rFonts w:ascii="Arial" w:hAnsi="Arial" w:eastAsia="Arial" w:cs="Arial"/>
                <w:b w:val="0"/>
                <w:i w:val="0"/>
                <w:strike w:val="0"/>
                <w:color w:val="392c69"/>
                <w:sz w:val="16"/>
              </w:rPr>
              <w:t xml:space="preserve">, от 28.04.2023 </w:t>
            </w:r>
            <w:hyperlink r:id="rId166">
              <w:r>
                <w:rPr>
                  <w:rFonts w:ascii="Arial" w:hAnsi="Arial" w:eastAsia="Arial" w:cs="Arial"/>
                  <w:b w:val="0"/>
                  <w:i w:val="0"/>
                  <w:strike w:val="0"/>
                  <w:color w:val="0000ff"/>
                  <w:sz w:val="16"/>
                </w:rPr>
                <w:t xml:space="preserve">N 671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07.06.2023 </w:t>
            </w:r>
            <w:hyperlink r:id="rId167">
              <w:r>
                <w:rPr>
                  <w:rFonts w:ascii="Arial" w:hAnsi="Arial" w:eastAsia="Arial" w:cs="Arial"/>
                  <w:b w:val="0"/>
                  <w:i w:val="0"/>
                  <w:strike w:val="0"/>
                  <w:color w:val="0000ff"/>
                  <w:sz w:val="16"/>
                </w:rPr>
                <w:t xml:space="preserve">N 940</w:t>
              </w:r>
            </w:hyperlink>
            <w:r>
              <w:rPr>
                <w:rFonts w:ascii="Arial" w:hAnsi="Arial" w:eastAsia="Arial" w:cs="Arial"/>
                <w:b w:val="0"/>
                <w:i w:val="0"/>
                <w:strike w:val="0"/>
                <w:color w:val="392c69"/>
                <w:sz w:val="16"/>
              </w:rPr>
              <w:t xml:space="preserve">, от 08.06.2023 </w:t>
            </w:r>
            <w:hyperlink r:id="rId168">
              <w:r>
                <w:rPr>
                  <w:rFonts w:ascii="Arial" w:hAnsi="Arial" w:eastAsia="Arial" w:cs="Arial"/>
                  <w:b w:val="0"/>
                  <w:i w:val="0"/>
                  <w:strike w:val="0"/>
                  <w:color w:val="0000ff"/>
                  <w:sz w:val="16"/>
                </w:rPr>
                <w:t xml:space="preserve">N 948</w:t>
              </w:r>
            </w:hyperlink>
            <w:r>
              <w:rPr>
                <w:rFonts w:ascii="Arial" w:hAnsi="Arial" w:eastAsia="Arial" w:cs="Arial"/>
                <w:b w:val="0"/>
                <w:i w:val="0"/>
                <w:strike w:val="0"/>
                <w:color w:val="392c69"/>
                <w:sz w:val="16"/>
              </w:rPr>
              <w:t xml:space="preserve">, от 29.07.2023 </w:t>
            </w:r>
            <w:hyperlink r:id="rId169">
              <w:r>
                <w:rPr>
                  <w:rFonts w:ascii="Arial" w:hAnsi="Arial" w:eastAsia="Arial" w:cs="Arial"/>
                  <w:b w:val="0"/>
                  <w:i w:val="0"/>
                  <w:strike w:val="0"/>
                  <w:color w:val="0000ff"/>
                  <w:sz w:val="16"/>
                </w:rPr>
                <w:t xml:space="preserve">N 1230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28.09.2023 </w:t>
            </w:r>
            <w:hyperlink r:id="rId170">
              <w:r>
                <w:rPr>
                  <w:rFonts w:ascii="Arial" w:hAnsi="Arial" w:eastAsia="Arial" w:cs="Arial"/>
                  <w:b w:val="0"/>
                  <w:i w:val="0"/>
                  <w:strike w:val="0"/>
                  <w:color w:val="0000ff"/>
                  <w:sz w:val="16"/>
                </w:rPr>
                <w:t xml:space="preserve">N 1580</w:t>
              </w:r>
            </w:hyperlink>
            <w:r>
              <w:rPr>
                <w:rFonts w:ascii="Arial" w:hAnsi="Arial" w:eastAsia="Arial" w:cs="Arial"/>
                <w:b w:val="0"/>
                <w:i w:val="0"/>
                <w:strike w:val="0"/>
                <w:color w:val="392c69"/>
                <w:sz w:val="16"/>
              </w:rPr>
              <w:t xml:space="preserve">, от 24.01.2024 </w:t>
            </w:r>
            <w:hyperlink r:id="rId171">
              <w:r>
                <w:rPr>
                  <w:rFonts w:ascii="Arial" w:hAnsi="Arial" w:eastAsia="Arial" w:cs="Arial"/>
                  <w:b w:val="0"/>
                  <w:i w:val="0"/>
                  <w:strike w:val="0"/>
                  <w:color w:val="0000ff"/>
                  <w:sz w:val="16"/>
                </w:rPr>
                <w:t xml:space="preserve">N 55</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3" w:name="Par122"/>
      <w:bookmarkEnd w:id="3"/>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документ устанавливает правовые основы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вступления в силу </w:t>
      </w:r>
      <w:hyperlink r:id="rId1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w:r>
          <w:rPr>
            <w:rFonts w:ascii="Arial" w:hAnsi="Arial" w:eastAsia="Arial" w:cs="Arial"/>
            <w:b w:val="0"/>
            <w:i w:val="0"/>
            <w:strike w:val="0"/>
            <w:color w:val="0000ff"/>
            <w:sz w:val="16"/>
          </w:rPr>
          <w:t xml:space="preserve">приложением N 5</w:t>
        </w:r>
      </w:hyperlink>
      <w:r>
        <w:rPr>
          <w:rFonts w:ascii="Arial" w:hAnsi="Arial" w:eastAsia="Arial" w:cs="Arial"/>
          <w:b w:val="0"/>
          <w:i w:val="0"/>
          <w:strike w:val="0"/>
          <w:sz w:val="16"/>
        </w:rPr>
        <w:t xml:space="preserve"> к настоящему документу.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21.03.2020 N 320)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Понятия, используемые в настоящем документе, означают следующее: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7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17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27.08.2013 </w:t>
      </w:r>
      <w:hyperlink r:id="rId177">
        <w:r>
          <w:rPr>
            <w:rFonts w:ascii="Arial" w:hAnsi="Arial" w:eastAsia="Arial" w:cs="Arial"/>
            <w:b w:val="0"/>
            <w:i w:val="0"/>
            <w:strike w:val="0"/>
            <w:color w:val="0000ff"/>
            <w:sz w:val="16"/>
          </w:rPr>
          <w:t xml:space="preserve">N 743</w:t>
        </w:r>
      </w:hyperlink>
      <w:r>
        <w:rPr>
          <w:rFonts w:ascii="Arial" w:hAnsi="Arial" w:eastAsia="Arial" w:cs="Arial"/>
          <w:b w:val="0"/>
          <w:i w:val="0"/>
          <w:strike w:val="0"/>
          <w:sz w:val="16"/>
        </w:rPr>
        <w:t xml:space="preserve">, от 23.01.2015 </w:t>
      </w:r>
      <w:hyperlink r:id="rId178">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договора, обеспечивающего продажу электрической энергии (мощности) на розничных рынках,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r:id="rId18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Бездоговорным потреблением не признается потребление электрической энергии в отсутствие заключенного договора, обеспечивающего продажу электрической энергии (мощности)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2 месяцев с даты, установленной для принятия гарантирующим поставщиком на обслуживание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период заключения указанного договора в случае обращения потребителя, имеющего намерение заключить с гарантирующим поставщиком договор энергоснабжения (купли-продажи (поставки) электрической энергии (мощности), за заключением такого договора в случае смены собственника энергопринимающего устройства и в случае заключения договора, обеспечивающего продажу электрической энергии (мощности) на розничных рынках, до завершения технологического присоединения энергопринимающих устройств при условии соблюдения сроков, установленных для предоставления гарантирующему поставщику заявления о заключении договора энергоснабжения (купли-продажи (поставки) электрической энергии (мощности) (возвращения гарантирующему поставщику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8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9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 отношении такой совокупности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31.07.2013 N 652; в ред. </w:t>
      </w:r>
      <w:hyperlink r:id="rId1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настоящем документе: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94">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96">
        <w:r>
          <w:rPr>
            <w:rFonts w:ascii="Arial" w:hAnsi="Arial" w:eastAsia="Arial" w:cs="Arial"/>
            <w:b w:val="0"/>
            <w:i w:val="0"/>
            <w:strike w:val="0"/>
            <w:color w:val="0000ff"/>
            <w:sz w:val="16"/>
          </w:rPr>
          <w:t xml:space="preserve">приложением N 4</w:t>
        </w:r>
      </w:hyperlink>
      <w:r>
        <w:rPr>
          <w:rFonts w:ascii="Arial" w:hAnsi="Arial" w:eastAsia="Arial" w:cs="Arial"/>
          <w:b w:val="0"/>
          <w:i w:val="0"/>
          <w:strike w:val="0"/>
          <w:sz w:val="16"/>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понятия, используемые в настоящем документе, имеют значения, определенные Федеральным </w:t>
      </w:r>
      <w:hyperlink r:id="rId19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иными федеральными законами и нормативными правовыми актами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Субъектами розничных рынков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исполнители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энергосбытовые, энергоснабжающие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оперативно-диспетчерского управления в электроэнергетике, осуществляющий оперативно-диспетчерское управление в электроэнергетике на розничных рынках, - системный оператор электроэнергетических систем России (далее - системный оператор, субъект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pPr>
        <w:spacing w:before="160" w:after="0" w:line="240" w:lineRule="auto"/>
        <w:ind w:left="0" w:firstLine="540"/>
        <w:jc w:val="both"/>
        <w:rPr>
          <w:rFonts w:ascii="Arial" w:hAnsi="Arial" w:eastAsia="Arial" w:cs="Arial"/>
          <w:b w:val="0"/>
          <w:i w:val="0"/>
          <w:strike w:val="0"/>
          <w:sz w:val="16"/>
        </w:rPr>
      </w:pPr>
      <w:bookmarkStart w:id="4" w:name="Par177"/>
      <w:bookmarkEnd w:id="4"/>
      <w:r>
        <w:rPr>
          <w:rFonts w:ascii="Arial" w:hAnsi="Arial" w:eastAsia="Arial" w:cs="Arial"/>
          <w:b w:val="0"/>
          <w:i w:val="0"/>
          <w:strike w:val="0"/>
          <w:sz w:val="16"/>
        </w:rPr>
        <w:t xml:space="preserve">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200">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201">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проведенных в соответствии с </w:t>
      </w:r>
      <w:hyperlink r:id="rId20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утвержденных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и утверждения схем и программ перспективного развития электроэнергетики) после 31 декабря 2020 г.), сетевым организациям, определенным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осуществляется по регулируемым ценам (тарифам), установленным исполнительным органом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203">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20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(мощность), произведенная на объектах микрогенерации, продается гарантирующему поставщику по нерегулируемым и регулируемым ценам (тарифам) в установленном настоящим документом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поставка электрической энергии (мощности), произведенной на квалифицированных генерирующих объектах, отобранных в соответствии с </w:t>
      </w:r>
      <w:hyperlink r:id="rId20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после 31 декабря 2020 г., а начиная с 1 января 2023 г. - также отобранных по результатам конкурсных отборов, проведенных в соответствии с </w:t>
      </w:r>
      <w:hyperlink>
        <w:r>
          <w:rPr>
            <w:rFonts w:ascii="Arial" w:hAnsi="Arial" w:eastAsia="Arial" w:cs="Arial"/>
            <w:b w:val="0"/>
            <w:i w:val="0"/>
            <w:strike w:val="0"/>
            <w:color w:val="0000ff"/>
            <w:sz w:val="16"/>
          </w:rPr>
          <w:t xml:space="preserve">разделом XV</w:t>
        </w:r>
      </w:hyperlink>
      <w:r>
        <w:rPr>
          <w:rFonts w:ascii="Arial" w:hAnsi="Arial" w:eastAsia="Arial" w:cs="Arial"/>
          <w:b w:val="0"/>
          <w:i w:val="0"/>
          <w:strike w:val="0"/>
          <w:sz w:val="16"/>
        </w:rPr>
        <w:t xml:space="preserve"> настоящего документа, осуществляется по ценам, определенным в договорах, заключаемых с такими сетевыми организациями в соответствии с </w:t>
      </w:r>
      <w:hyperlink>
        <w:r>
          <w:rPr>
            <w:rFonts w:ascii="Arial" w:hAnsi="Arial" w:eastAsia="Arial" w:cs="Arial"/>
            <w:b w:val="0"/>
            <w:i w:val="0"/>
            <w:strike w:val="0"/>
            <w:color w:val="0000ff"/>
            <w:sz w:val="16"/>
          </w:rPr>
          <w:t xml:space="preserve">пунктом 65(1.2)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 в ред. </w:t>
      </w:r>
      <w:hyperlink r:id="rId2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w:t>
      </w:r>
      <w:hyperlink r:id="rId2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Энергосбытовые (энергоснабжающие) организации, за исключением случаев, указанных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5" w:name="Par194"/>
      <w:bookmarkEnd w:id="5"/>
      <w:r>
        <w:rPr>
          <w:rFonts w:ascii="Arial" w:hAnsi="Arial" w:eastAsia="Arial" w:cs="Arial"/>
          <w:b w:val="0"/>
          <w:i w:val="0"/>
          <w:strike w:val="0"/>
          <w:sz w:val="16"/>
        </w:rPr>
        <w:t xml:space="preserve">7.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обеспечению надежности снабжения потребителей электрической энергией и ее качеству устанавливаются </w:t>
      </w:r>
      <w:hyperlink r:id="rId21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Правилами недискриминационного доступа к услугам по передаче электрической энергии и оказания этих услуг и нормативными правовыми актами Министерства энергетики Российской Федерации, содержащими требования, указанные в </w:t>
      </w:r>
      <w:hyperlink r:id="rId212">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постановления Правительства Российской Федерации от 2 марта 2017 г. N 244 "О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обязаны организовать и осуществлять эксплуатацию принадлежащих им электроустановок в соответствии с требованиями документов,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в том числе правил технической эксплуатации электроустановок потребителей электрической энергии, утвержденных Министерством энергетики Российской Федерации в соответствии с </w:t>
      </w:r>
      <w:hyperlink r:id="rId21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а также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обеспечивать соблюдение параметров надежности снабжения потребителей электрической энергией и ее качества, обусловленных работой принадлежащих им объектов электроэнергетики и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указанные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несут ответственность за нарушение требований к обеспечению надежности снабжения потребителей электрической энергией и ее качества в пределах своих обязательств в соответствии с условиями, указанными в заключенных ими договорах, за исключением случаев, если такие нарушения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субъектов электроэнергетики перед исполнителями и потребителями коммунальной услуги по электроснабжению за ограничение режима потребления электрической энергии сверх допустимого числа часов ограничения отклонения показателей надежности снабжения потребителей электрической энергией и ее качества определяется </w:t>
      </w:r>
      <w:hyperlink r:id="rId21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 ред. </w:t>
      </w:r>
      <w:hyperlink r:id="rId2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24.01.2024 N 55)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В случае нарушения требований к обеспечению надежности снабжения потребителей электрической энергией и ее качества потребители вправе обратиться к сетевой организации, с которой такими потребителями заключены договоры оказания услуг по передаче электрической энергии, или к гарантирующему поставщику (энергосбытовой (энергоснабжающей) организации), с которым заключены договоры энергоснабжения или договоры, содержащие положения о предоставлении коммунальной услуги по электроснабжению.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Обращение направляется через официальный сайт гарантирующего поставщика (энергосбытовой (энергоснабжающей) организации) или сетевой организации в сети "Интернет", личные кабинеты либо иным способом, позволяющим подтвердить факт его получения.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(энергоснабжающие) организации) и сетевые организации должны обеспечивать прием обращений потребителей электрической энергии, связанных с нарушением требований к обеспечению надежности снабжения потребителей электрической энергией и ее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Обращение потребителя электрической энергии, связанное с нарушением требований к обеспечению надежности снабжения потребителей электрической энергией и ее качества, в обязательном порядке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потребителей электрической энергии - физических лиц - фамилию, имя, отчество (при наличии) и место жительства, дату и место рождения гражданина, серию и номер документа, удостоверяющего личность;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потребителей электрической энергии - юридических лиц - полное и сокращенное (при наличии) наименование;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(лицевого счета физического лица),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энергопринимающего устройства;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время нарушения требований к обеспечению надежности снабжения электрической энергией и ее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реквизиты и контактные данные потребителей электрической энергии (номер телефона, адрес электронной почты);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предпочтительный способ получения ответа (через личный кабинет, посредством электронной почты, передачи потребителю электрической энергии коротких текстовых сообщений, а также посредством реализации иных способов, предусмотренных договором энергоснабжения, договором, содержащим положения о предоставлении коммунальной услуги по электроснабжению, договором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необходимости в подтверждение своих доводов потребители электрической энергии прилагают к обращению документы и материалы либо их копии.</w:t>
      </w:r>
    </w:p>
    <w:p>
      <w:pPr>
        <w:spacing w:before="160" w:after="0" w:line="240" w:lineRule="auto"/>
        <w:ind w:left="0" w:firstLine="540"/>
        <w:jc w:val="both"/>
        <w:rPr>
          <w:rFonts w:ascii="Arial" w:hAnsi="Arial" w:eastAsia="Arial" w:cs="Arial"/>
          <w:b w:val="0"/>
          <w:i w:val="0"/>
          <w:strike w:val="0"/>
          <w:sz w:val="16"/>
        </w:rPr>
      </w:pPr>
      <w:bookmarkStart w:id="6" w:name="Par212"/>
      <w:bookmarkEnd w:id="6"/>
      <w:r>
        <w:rPr>
          <w:rFonts w:ascii="Arial" w:hAnsi="Arial" w:eastAsia="Arial" w:cs="Arial"/>
          <w:b w:val="0"/>
          <w:i w:val="0"/>
          <w:strike w:val="0"/>
          <w:sz w:val="16"/>
        </w:rPr>
        <w:t xml:space="preserve">В случае получения гарантирующим поставщиком (энергосбытовой (энергоснабжающей) организацией) обращения потребителя электрической энергии, связанного с нарушением требований к обеспечению надежности снабжения электрической энергией и ее качества, копия такого обращения, а также приложенные к нему документы в форме электронных документов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уполномоченного лица гарантирующего поставщика (энергосбытовой (энергоснабжающей) организации), в течение 2 рабочих дней после их получения направляются сетевой организации, с которой заключен договор оказания услуг по передаче электрической энергии в интересах такого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основании поступившего обращения потребителя электрической энергии гарантирующий поставщик (энергосбытовая (энергоснабжающая) организация) и сетевая организация в течение 15 рабочих дней со дня поступления обращения потребителя электрической энергии проводят проверку изложенных в обращении фактов.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том числе (при необходимости) с участием иных сетевых организаций, объекты электросетевого хозяйства которых используются в процессе передачи электрической энергии для нужд энергопринимающих устройств потребителя электрической энергии, при получении обращения потребителя электрической энергии, в том числе полученного от гарантирующего поставщика (энергосбытовой (энергоснабжающей) организации), осуществляет проверку по фактам, изложенным в соответствующем обращении, и не позднее одного рабочего дня со дня истечения срока, указанного в </w:t>
      </w:r>
      <w:hyperlink>
        <w:r>
          <w:rPr>
            <w:rFonts w:ascii="Arial" w:hAnsi="Arial" w:eastAsia="Arial" w:cs="Arial"/>
            <w:b w:val="0"/>
            <w:i w:val="0"/>
            <w:strike w:val="0"/>
            <w:color w:val="0000ff"/>
            <w:sz w:val="16"/>
          </w:rPr>
          <w:t xml:space="preserve">абзаце четырнадцатом</w:t>
        </w:r>
      </w:hyperlink>
      <w:r>
        <w:rPr>
          <w:rFonts w:ascii="Arial" w:hAnsi="Arial" w:eastAsia="Arial" w:cs="Arial"/>
          <w:b w:val="0"/>
          <w:i w:val="0"/>
          <w:strike w:val="0"/>
          <w:sz w:val="16"/>
        </w:rPr>
        <w:t xml:space="preserve"> настоящего пункта, направляет потребителю или гарантирующему поставщику (энергосбытовой (энергоснабжающей) организации) ответ на обращение, содержащий решение об удовлетворении требований потребителя в связи с признанием факта нарушения требований к обеспечению надежности снабжения электрической энергией и ее качества либо мотивированное решение об отказе в удовлетворении требований потребителя в связи с отсутствием такого факта.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направляет ответ по существу обращения указанного потребителя в соответствии с предпочтительным способом получения ответа, указанным в его обращении, не позднее 2 рабочих дней со дня получения ответа от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введен </w:t>
      </w:r>
      <w:hyperlink r:id="rId21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24.01.2024 N 55)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Для целей настоящего документа под уведомлением понимается вручение уведомления лицу, которому оно адресовано, или его направление такому лицу одним из следующих способов (за исключением случаев, когда для отдельных видов уведомлений прямо предусмотрены иные способы):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заказное почтовое отправление - если адресатом является гражданин, то уведомление отправляется по адресу регистрации гражданина или месту жительства, или по адресу, который гражданин указал сам в договоре энергоснабжения (купли-продажи (поставки) электрической энергии (мощности), оказания услуг по передаче электрической энергии), или, если адресатом является индивидуальный предприниматель или юридическое лицо, то уведомление отправляется по адресу, указанному в Едином государственном реестре индивидуальных предпринимателей или Едином государственном реестре юридических лиц, или по адресу, указанному индивидуальным предпринимателем или юридическим лицом в соответствующем договоре. Уведомления, направленные по указанным адресам, считаются полученными, даже если соответствующее лицо фактически не проживает (не находится) по указанному адресу, по истечении контрольных сроков пересылки письменной корреспонденции;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включение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электронная почта - по адресу электронной почты, который указан в соответствующем договоре. При этом уведомление считается полученным в момент его направления;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направление короткого текстового сообщения (далее - смс-сообщение) на выделенный оператором подвижной радиотелефонной связи абонентский номер (далее - номер мобильного телефона), который указан в соответствующем договоре. При этом уведомление считается полученным в момент его направления;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факсимильная или другие телекоммуникационные каналы связи - при условии наличия возможности достоверно установить, от кого исходило сообщение и кому оно адресовано. При этом уведомление считается полученным в момент его направления.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введен </w:t>
      </w:r>
      <w:hyperlink r:id="rId21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18.04.2020 N 554)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7" w:name="Par226"/>
      <w:bookmarkEnd w:id="7"/>
      <w:r>
        <w:rPr>
          <w:rFonts w:ascii="Arial" w:hAnsi="Arial" w:eastAsia="Arial" w:cs="Arial"/>
          <w:b/>
          <w:i w:val="0"/>
          <w:strike w:val="0"/>
          <w:sz w:val="16"/>
        </w:rPr>
        <w:t xml:space="preserve">II. Правила деятельности гарантирующих поставщиков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r>
          <w:rPr>
            <w:rFonts w:ascii="Arial" w:hAnsi="Arial" w:eastAsia="Arial" w:cs="Arial"/>
            <w:b w:val="0"/>
            <w:i w:val="0"/>
            <w:strike w:val="0"/>
            <w:color w:val="0000ff"/>
            <w:sz w:val="16"/>
          </w:rPr>
          <w:t xml:space="preserve">разделе XI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заключать в соответствии с </w:t>
      </w:r>
      <w:hyperlink>
        <w:r>
          <w:rPr>
            <w:rFonts w:ascii="Arial" w:hAnsi="Arial" w:eastAsia="Arial" w:cs="Arial"/>
            <w:b w:val="0"/>
            <w:i w:val="0"/>
            <w:strike w:val="0"/>
            <w:color w:val="0000ff"/>
            <w:sz w:val="16"/>
          </w:rPr>
          <w:t xml:space="preserve">разделом III</w:t>
        </w:r>
      </w:hyperlink>
      <w:r>
        <w:rPr>
          <w:rFonts w:ascii="Arial" w:hAnsi="Arial" w:eastAsia="Arial" w:cs="Arial"/>
          <w:b w:val="0"/>
          <w:i w:val="0"/>
          <w:strike w:val="0"/>
          <w:sz w:val="16"/>
        </w:rP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порядке, установленном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8" w:name="Par233"/>
      <w:bookmarkEnd w:id="8"/>
      <w:r>
        <w:rPr>
          <w:rFonts w:ascii="Arial" w:hAnsi="Arial" w:eastAsia="Arial" w:cs="Arial"/>
          <w:b w:val="0"/>
          <w:i w:val="0"/>
          <w:strike w:val="0"/>
          <w:sz w:val="16"/>
        </w:rPr>
        <w:t xml:space="preserve">соблюдать требования, установленные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поддерживать показатели финансового состояния согласно </w:t>
      </w:r>
      <w:hyperlink>
        <w:r>
          <w:rPr>
            <w:rFonts w:ascii="Arial" w:hAnsi="Arial" w:eastAsia="Arial" w:cs="Arial"/>
            <w:b w:val="0"/>
            <w:i w:val="0"/>
            <w:strike w:val="0"/>
            <w:color w:val="0000ff"/>
            <w:sz w:val="16"/>
          </w:rPr>
          <w:t xml:space="preserve">приложению N 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субъектом оперативно-диспетчерского управления, организациями коммерческой инфраструктуры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22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11.10.2016 N 1030;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предоставлять 1 раз в календарный год в письменном и электронном виде в исполнительный орган субъекта Российской Федерации в области государственного регулирования тарифов, на территории которого расположена зона деятельности гарантирующего поставщика, или в иной исполнительный орган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информацию о потребителях по формам согласно </w:t>
      </w:r>
      <w:hyperlink>
        <w:r>
          <w:rPr>
            <w:rFonts w:ascii="Arial" w:hAnsi="Arial" w:eastAsia="Arial" w:cs="Arial"/>
            <w:b w:val="0"/>
            <w:i w:val="0"/>
            <w:strike w:val="0"/>
            <w:color w:val="0000ff"/>
            <w:sz w:val="16"/>
          </w:rPr>
          <w:t xml:space="preserve">приложению N 2</w:t>
        </w:r>
      </w:hyperlink>
      <w:r>
        <w:rPr>
          <w:rFonts w:ascii="Arial" w:hAnsi="Arial" w:eastAsia="Arial" w:cs="Arial"/>
          <w:b w:val="0"/>
          <w:i w:val="0"/>
          <w:strike w:val="0"/>
          <w:sz w:val="16"/>
        </w:rPr>
        <w:t xml:space="preserve">.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11.11.2017 </w:t>
      </w:r>
      <w:hyperlink r:id="rId221">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 от 30.12.2022 </w:t>
      </w:r>
      <w:hyperlink r:id="rId22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9" w:name="Par240"/>
      <w:bookmarkEnd w:id="9"/>
      <w:r>
        <w:rPr>
          <w:rFonts w:ascii="Arial" w:hAnsi="Arial" w:eastAsia="Arial" w:cs="Arial"/>
          <w:b w:val="0"/>
          <w:i w:val="0"/>
          <w:strike w:val="0"/>
          <w:sz w:val="16"/>
        </w:rP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годовой бухгалтерской (финансовой) отчетности должна быть подтверждена аудиторским заключением о ней, представляемым в уполномоченный орган субъекта Российской Федерации не позднее 1 июня года, следующего за отчетным, в случае, если такая отчетность подлежит обязательному аудиту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30.01.2013 </w:t>
      </w:r>
      <w:hyperlink r:id="rId223">
        <w:r>
          <w:rPr>
            <w:rFonts w:ascii="Arial" w:hAnsi="Arial" w:eastAsia="Arial" w:cs="Arial"/>
            <w:b w:val="0"/>
            <w:i w:val="0"/>
            <w:strike w:val="0"/>
            <w:color w:val="0000ff"/>
            <w:sz w:val="16"/>
          </w:rPr>
          <w:t xml:space="preserve">N 67</w:t>
        </w:r>
      </w:hyperlink>
      <w:r>
        <w:rPr>
          <w:rFonts w:ascii="Arial" w:hAnsi="Arial" w:eastAsia="Arial" w:cs="Arial"/>
          <w:b w:val="0"/>
          <w:i w:val="0"/>
          <w:strike w:val="0"/>
          <w:sz w:val="16"/>
        </w:rPr>
        <w:t xml:space="preserve">, от 24.05.2017 </w:t>
      </w:r>
      <w:hyperlink r:id="rId224">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 от 24.11.2020 </w:t>
      </w:r>
      <w:hyperlink r:id="rId225">
        <w:r>
          <w:rPr>
            <w:rFonts w:ascii="Arial" w:hAnsi="Arial" w:eastAsia="Arial" w:cs="Arial"/>
            <w:b w:val="0"/>
            <w:i w:val="0"/>
            <w:strike w:val="0"/>
            <w:color w:val="0000ff"/>
            <w:sz w:val="16"/>
          </w:rPr>
          <w:t xml:space="preserve">N 1907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Уполномоченный орган субъекта Российской Федерации получает годовую бухгалтерскую (финансовую) отчетность гарантирующего поставщика и аудиторское заключение о ней из государственного информационного ресурса бухгалтерской (финансовой) отчетности, предусмотренного </w:t>
      </w:r>
      <w:hyperlink r:id="rId226">
        <w:r>
          <w:rPr>
            <w:rFonts w:ascii="Arial" w:hAnsi="Arial" w:eastAsia="Arial" w:cs="Arial"/>
            <w:b w:val="0"/>
            <w:i w:val="0"/>
            <w:strike w:val="0"/>
            <w:color w:val="0000ff"/>
            <w:sz w:val="16"/>
          </w:rPr>
          <w:t xml:space="preserve">статьей 18</w:t>
        </w:r>
      </w:hyperlink>
      <w:r>
        <w:rPr>
          <w:rFonts w:ascii="Arial" w:hAnsi="Arial" w:eastAsia="Arial" w:cs="Arial"/>
          <w:b w:val="0"/>
          <w:i w:val="0"/>
          <w:strike w:val="0"/>
          <w:sz w:val="16"/>
        </w:rPr>
        <w:t xml:space="preserve"> Федерального закона "О бухгалтерском учете", с использованием единой системы межведомственного электронного взаимодействия. Гарантирующий поставщик представляет в уполномоченный орган субъекта Российской Федерации годовую бухгалтерскую (финансовую) отчетность и аудиторское заключение о ней, указанные в </w:t>
      </w:r>
      <w:hyperlink>
        <w:r>
          <w:rPr>
            <w:rFonts w:ascii="Arial" w:hAnsi="Arial" w:eastAsia="Arial" w:cs="Arial"/>
            <w:b w:val="0"/>
            <w:i w:val="0"/>
            <w:strike w:val="0"/>
            <w:color w:val="0000ff"/>
            <w:sz w:val="16"/>
          </w:rPr>
          <w:t xml:space="preserve">абзаце десятом пункта 9</w:t>
        </w:r>
      </w:hyperlink>
      <w:r>
        <w:rPr>
          <w:rFonts w:ascii="Arial" w:hAnsi="Arial" w:eastAsia="Arial" w:cs="Arial"/>
          <w:b w:val="0"/>
          <w:i w:val="0"/>
          <w:strike w:val="0"/>
          <w:sz w:val="16"/>
        </w:rPr>
        <w:t xml:space="preserve"> настоящего документа, в случае, если эти документы отсутствуют в государственном информационном ресурсе бухгалтерской (финансовой) отчетности.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9(1) введен </w:t>
      </w:r>
      <w:hyperlink r:id="rId2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24.11.2020 N 1907)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Гарантирующий поставщик в целях обеспечения качественного и своевременного обслуживания потребителей (покупателей) обязан внедрять: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стандарты качества обслуживания потребителей (покупателей), отвечающие установленным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настоящего документа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программы мероприятий по повышению качества обслуживания потребителей (покупателей).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ежегодно, с 2024 года, в I квартале года, следующего за истекшим годом, публикует на своем официальном сайте в информационно-телекоммуникационной сети "Интернет" (далее - сеть "Интернет") перечень мероприятий, включенных в программу мероприятий по повышению качества обслуживания потребителей (покупателей) и выполненных в истекшем году (или указание на их отсутствие), а также следующую информацию за истекший год (при наличии технической возможности по сбору и обработке такой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обращений, претензий и жалоб на действия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среднее за календарный месяц время ожидания потребителей (покупателей) в очереди до начала очного и (или) заочного обслуживания работником центра потребителей (покупателей);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среднее за календарный месяц время обслуживания работниками центра потребителей (покупателей) очно и (или) по каналам заочного обслуживания;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режим работы каналов заочного обслуживания в течение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 ред. </w:t>
      </w:r>
      <w:hyperlink r:id="rId2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07.04.2023 N 557)</w:t>
      </w:r>
    </w:p>
    <w:p>
      <w:pPr>
        <w:spacing w:before="160" w:after="0" w:line="240" w:lineRule="auto"/>
        <w:ind w:left="0" w:firstLine="540"/>
        <w:jc w:val="both"/>
        <w:rPr>
          <w:rFonts w:ascii="Arial" w:hAnsi="Arial" w:eastAsia="Arial" w:cs="Arial"/>
          <w:b w:val="0"/>
          <w:i w:val="0"/>
          <w:strike w:val="0"/>
          <w:sz w:val="16"/>
        </w:rPr>
      </w:pPr>
      <w:bookmarkStart w:id="10" w:name="Par253"/>
      <w:bookmarkEnd w:id="10"/>
      <w:r>
        <w:rPr>
          <w:rFonts w:ascii="Arial" w:hAnsi="Arial" w:eastAsia="Arial" w:cs="Arial"/>
          <w:b w:val="0"/>
          <w:i w:val="0"/>
          <w:strike w:val="0"/>
          <w:sz w:val="16"/>
        </w:rPr>
        <w:t xml:space="preserve">11. Обслуживание гарантирующим поставщиком потребителей (покупателей) осуществляется в соответствии со следующими требованиями: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r>
          <w:rPr>
            <w:rFonts w:ascii="Arial" w:hAnsi="Arial" w:eastAsia="Arial" w:cs="Arial"/>
            <w:b w:val="0"/>
            <w:i w:val="0"/>
            <w:strike w:val="0"/>
            <w:color w:val="0000ff"/>
            <w:sz w:val="16"/>
          </w:rPr>
          <w:t xml:space="preserve">пункта 33</w:t>
        </w:r>
      </w:hyperlink>
      <w:r>
        <w:rPr>
          <w:rFonts w:ascii="Arial" w:hAnsi="Arial" w:eastAsia="Arial" w:cs="Arial"/>
          <w:b w:val="0"/>
          <w:i w:val="0"/>
          <w:strike w:val="0"/>
          <w:sz w:val="16"/>
        </w:rPr>
        <w:t xml:space="preserve"> настоящего документа, форм договоров купли-продажи электрической энергии, произведенной на объектах микрогенерации, расположенных в зоне деятельности гарантирующего поставщика в соответствии с требованиями </w:t>
      </w:r>
      <w:hyperlink>
        <w:r>
          <w:rPr>
            <w:rFonts w:ascii="Arial" w:hAnsi="Arial" w:eastAsia="Arial" w:cs="Arial"/>
            <w:b w:val="0"/>
            <w:i w:val="0"/>
            <w:strike w:val="0"/>
            <w:color w:val="0000ff"/>
            <w:sz w:val="16"/>
          </w:rPr>
          <w:t xml:space="preserve">пункта 65(3)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2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r>
          <w:rPr>
            <w:rFonts w:ascii="Arial" w:hAnsi="Arial" w:eastAsia="Arial" w:cs="Arial"/>
            <w:b w:val="0"/>
            <w:i w:val="0"/>
            <w:strike w:val="0"/>
            <w:color w:val="0000ff"/>
            <w:sz w:val="16"/>
          </w:rPr>
          <w:t xml:space="preserve">разделом III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посредством безличного контакта с работниками организации, в том числе по телефону, с использованием почтовой связи, систем видео-конференц-связи (при наличии соответствующего оборудования и технической возможности) или через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07.04.2023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bookmarkStart w:id="11" w:name="Par263"/>
      <w:bookmarkEnd w:id="11"/>
      <w:r>
        <w:rPr>
          <w:rFonts w:ascii="Arial" w:hAnsi="Arial" w:eastAsia="Arial" w:cs="Arial"/>
          <w:b w:val="0"/>
          <w:i w:val="0"/>
          <w:strike w:val="0"/>
          <w:sz w:val="16"/>
        </w:rPr>
        <w:t xml:space="preserve">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приема иных, не указанных в </w:t>
      </w:r>
      <w:hyperlink>
        <w:r>
          <w:rPr>
            <w:rFonts w:ascii="Arial" w:hAnsi="Arial" w:eastAsia="Arial" w:cs="Arial"/>
            <w:b w:val="0"/>
            <w:i w:val="0"/>
            <w:strike w:val="0"/>
            <w:color w:val="0000ff"/>
            <w:sz w:val="16"/>
          </w:rPr>
          <w:t xml:space="preserve">абзаце восьмом</w:t>
        </w:r>
      </w:hyperlink>
      <w:r>
        <w:rPr>
          <w:rFonts w:ascii="Arial" w:hAnsi="Arial" w:eastAsia="Arial" w:cs="Arial"/>
          <w:b w:val="0"/>
          <w:i w:val="0"/>
          <w:strike w:val="0"/>
          <w:sz w:val="16"/>
        </w:rP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потребителям (покупателям) путем размещения в центрах очного обслуживания и на официальном сайте в сети "Интернет", а также по запросу потребителя (покупателя) следующей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07.04.2023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а также формы договоров купли-продажи электрической энергии, произведенной на объектах микрогенерации, расположенных в зоне деятельности гарантирующего поставщика, разработанные и размещенные в соответствии с требованиями </w:t>
      </w:r>
      <w:hyperlink>
        <w:r>
          <w:rPr>
            <w:rFonts w:ascii="Arial" w:hAnsi="Arial" w:eastAsia="Arial" w:cs="Arial"/>
            <w:b w:val="0"/>
            <w:i w:val="0"/>
            <w:strike w:val="0"/>
            <w:color w:val="0000ff"/>
            <w:sz w:val="16"/>
          </w:rPr>
          <w:t xml:space="preserve">пункта 65(3)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адреса мест, способы, порядок и условия внесения платежей по договору энергоснабжения (купли-продажи (поставки) электрической энергии (мощности), в том числе без оплаты комиссии;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07.04.2023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условия приема показаний приборов учета и последствия вывода из строя приборов учета либо отсутствия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и порядок расчета стоимости электрической энергии, действующие тарифы и льготы;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график и порядок обслуживания потребителей (покупателей) в центрах очного обслуживания потребителей (покупателей), адреса и телефоны (при наличии) центров очного обслуживания, категории потребителей, которые обслуживаются в конкретном центре очного обслуживания, информация о предоставленных потребителям (покупателям) каналах заочного обслуживания и режиме их работы;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07.04.2023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подачи обращений, претензий и жалоб на действия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наиболее часто задаваемые вопросы, возникающие у потребителей (покупателей), и ответы на них.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процессе заочного обслуживания потребителей (покупателей) через сеть "Интернет" гарантирующий поставщик вправе организовать дистанционное предоставление (прием) документов, сведений, обращений, заключение договоров между гарантирующим поставщиком и потребителями (покупателями) через отдельные разделы на официальном сайте гарантирующего поставщика в сети "Интернет" и (или) в официальных программных средствах гарантирующего поставщика для пользовательского оборудования, под которыми понимается программное обеспечение гарантирующего поставщика, применяемое гарантирующим поставщиком для обмена информацией в электронной форме между потребителем (покупателем) и гарантирующим поставщиком с использованием технического устройства (мобильного телефона, смартфона или компьютера, включая планшетный компьютер), подключенного к сети "Интернет" (далее соответственно - личный кабинет потребителя, мобильное приложение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и потребитель (покупатель) - юридическое лицо или индивидуальный предприниматель при обмене информацией в электронной форме и заключении договоров подписывают документы в электронной форме с использованием усиленной квалифицированной электронной подписи, а потребитель - физическое лицо подписывает документы в электронной форме простой электронной подписью или по соглашению сторон иными видами электронной подписи, в том числе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использовании потребителем - физическим лицом простой электронной подписи: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в электронной форме, подписанная простой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лица, подписывающего электронный документ с использованием простой электронной подписи, и проверка простой электронной подписи осуществляются в соответствии с порядком регистрации, идентификации, аутентификации и авторизации пользователей в информационной системе гарантирующего поставщика, установленным гарантирующим поставщиком и размещенным в открытом доступе на официальном сайте гарантирующего поставщика в сети "Интернет" или в мобильном приложении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создающий ключ простой электронной подписи, и потребитель - физическое лицо, использующее ключ простой электронной подписи, обязаны соблюдать его конфиденциальность.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Доступ потребителя (покупателя) в личный кабинет потребителя и мобильное приложение гарантирующего поставщика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гарантирующего поставщика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24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(покупатель) при прохождении процедур идентификации и аутентификации в информационной системе гарантирующего поставщика с использованием единой системы идентификации и аутентификации в целях надлежащей организации гарантирующим поставщиком заочного обслуживания потребителей (покупателей) через сеть "Интернет" и исполнения договоров энергоснабжения (купли-продажи (поставки) электрической энергии (мощности) вправе при идентификации предоставить согласие, выраженное с использованием единой системы идентификации и аутентификации, на получение гарантирующим поставщиком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страховом номере индивидуального лицевого счета в системе обязательного пенсионного страхования, идентификационном номере налогоплательщика, серии, номере и дате выдачи документа, удостоверяющего личность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pPr>
        <w:spacing w:before="160" w:after="0" w:line="240" w:lineRule="auto"/>
        <w:ind w:left="0" w:firstLine="540"/>
        <w:jc w:val="both"/>
        <w:rPr>
          <w:rFonts w:ascii="Arial" w:hAnsi="Arial" w:eastAsia="Arial" w:cs="Arial"/>
          <w:b w:val="0"/>
          <w:i w:val="0"/>
          <w:strike w:val="0"/>
          <w:sz w:val="16"/>
        </w:rPr>
      </w:pPr>
      <w:bookmarkStart w:id="12" w:name="Par297"/>
      <w:bookmarkEnd w:id="12"/>
      <w:r>
        <w:rPr>
          <w:rFonts w:ascii="Arial" w:hAnsi="Arial" w:eastAsia="Arial" w:cs="Arial"/>
          <w:b w:val="0"/>
          <w:i w:val="0"/>
          <w:strike w:val="0"/>
          <w:sz w:val="16"/>
        </w:rP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pPr>
        <w:spacing w:before="160" w:after="0" w:line="240" w:lineRule="auto"/>
        <w:ind w:left="0" w:firstLine="540"/>
        <w:jc w:val="both"/>
        <w:rPr>
          <w:rFonts w:ascii="Arial" w:hAnsi="Arial" w:eastAsia="Arial" w:cs="Arial"/>
          <w:b w:val="0"/>
          <w:i w:val="0"/>
          <w:strike w:val="0"/>
          <w:sz w:val="16"/>
        </w:rPr>
      </w:pPr>
      <w:bookmarkStart w:id="13" w:name="Par299"/>
      <w:bookmarkEnd w:id="13"/>
      <w:r>
        <w:rPr>
          <w:rFonts w:ascii="Arial" w:hAnsi="Arial" w:eastAsia="Arial" w:cs="Arial"/>
          <w:b w:val="0"/>
          <w:i w:val="0"/>
          <w:strike w:val="0"/>
          <w:sz w:val="16"/>
        </w:rPr>
        <w:t xml:space="preserve">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pPr>
        <w:spacing w:before="160" w:after="0" w:line="240" w:lineRule="auto"/>
        <w:ind w:left="0" w:firstLine="540"/>
        <w:jc w:val="both"/>
        <w:rPr>
          <w:rFonts w:ascii="Arial" w:hAnsi="Arial" w:eastAsia="Arial" w:cs="Arial"/>
          <w:b w:val="0"/>
          <w:i w:val="0"/>
          <w:strike w:val="0"/>
          <w:sz w:val="16"/>
        </w:rPr>
      </w:pPr>
      <w:bookmarkStart w:id="14" w:name="Par300"/>
      <w:bookmarkEnd w:id="14"/>
      <w:r>
        <w:rPr>
          <w:rFonts w:ascii="Arial" w:hAnsi="Arial" w:eastAsia="Arial" w:cs="Arial"/>
          <w:b w:val="0"/>
          <w:i w:val="0"/>
          <w:strike w:val="0"/>
          <w:sz w:val="16"/>
        </w:rPr>
        <w:t xml:space="preserve">присвоение указанной организации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15" w:name="Par301"/>
      <w:bookmarkEnd w:id="15"/>
      <w:r>
        <w:rPr>
          <w:rFonts w:ascii="Arial" w:hAnsi="Arial" w:eastAsia="Arial" w:cs="Arial"/>
          <w:b w:val="0"/>
          <w:i w:val="0"/>
          <w:strike w:val="0"/>
          <w:sz w:val="16"/>
        </w:rPr>
        <w:t xml:space="preserve">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pPr>
        <w:spacing w:before="160" w:after="0" w:line="240" w:lineRule="auto"/>
        <w:ind w:left="0" w:firstLine="540"/>
        <w:jc w:val="both"/>
        <w:rPr>
          <w:rFonts w:ascii="Arial" w:hAnsi="Arial" w:eastAsia="Arial" w:cs="Arial"/>
          <w:b w:val="0"/>
          <w:i w:val="0"/>
          <w:strike w:val="0"/>
          <w:sz w:val="16"/>
        </w:rPr>
      </w:pPr>
      <w:bookmarkStart w:id="16" w:name="Par302"/>
      <w:bookmarkEnd w:id="16"/>
      <w:r>
        <w:rPr>
          <w:rFonts w:ascii="Arial" w:hAnsi="Arial" w:eastAsia="Arial" w:cs="Arial"/>
          <w:b w:val="0"/>
          <w:i w:val="0"/>
          <w:strike w:val="0"/>
          <w:sz w:val="16"/>
        </w:rPr>
        <w:t xml:space="preserve">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советом рынка в соответствии с </w:t>
      </w:r>
      <w:hyperlink r:id="rId24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уполномоченный федеральный орган способом, позволяющим подтвердить получение указанного уведомления;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17" w:name="Par308"/>
      <w:bookmarkEnd w:id="17"/>
      <w:r>
        <w:rPr>
          <w:rFonts w:ascii="Arial" w:hAnsi="Arial" w:eastAsia="Arial" w:cs="Arial"/>
          <w:b w:val="0"/>
          <w:i w:val="0"/>
          <w:strike w:val="0"/>
          <w:sz w:val="16"/>
        </w:rPr>
        <w:t xml:space="preserve">отказ гарантирующего поставщика в соответствии с </w:t>
      </w:r>
      <w:hyperlink>
        <w:r>
          <w:rPr>
            <w:rFonts w:ascii="Arial" w:hAnsi="Arial" w:eastAsia="Arial" w:cs="Arial"/>
            <w:b w:val="0"/>
            <w:i w:val="0"/>
            <w:strike w:val="0"/>
            <w:color w:val="0000ff"/>
            <w:sz w:val="16"/>
          </w:rPr>
          <w:t xml:space="preserve">пунктами 53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106</w:t>
        </w:r>
      </w:hyperlink>
      <w:r>
        <w:rPr>
          <w:rFonts w:ascii="Arial" w:hAnsi="Arial" w:eastAsia="Arial" w:cs="Arial"/>
          <w:b w:val="0"/>
          <w:i w:val="0"/>
          <w:strike w:val="0"/>
          <w:sz w:val="16"/>
        </w:rP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или исполнителем коммунальных услуг.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или исполнителю коммунальных услуг уведомления в соответствии с </w:t>
      </w:r>
      <w:hyperlink>
        <w:r>
          <w:rPr>
            <w:rFonts w:ascii="Arial" w:hAnsi="Arial" w:eastAsia="Arial" w:cs="Arial"/>
            <w:b w:val="0"/>
            <w:i w:val="0"/>
            <w:strike w:val="0"/>
            <w:color w:val="0000ff"/>
            <w:sz w:val="16"/>
          </w:rPr>
          <w:t xml:space="preserve">пунктом 53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bookmarkStart w:id="18" w:name="Par310"/>
      <w:bookmarkEnd w:id="18"/>
      <w:r>
        <w:rPr>
          <w:rFonts w:ascii="Arial" w:hAnsi="Arial" w:eastAsia="Arial" w:cs="Arial"/>
          <w:b w:val="0"/>
          <w:i w:val="0"/>
          <w:strike w:val="0"/>
          <w:sz w:val="16"/>
        </w:rPr>
        <w:t xml:space="preserve">абзац утратил силу. - </w:t>
      </w:r>
      <w:hyperlink r:id="rId24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случаев,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 пункта 15</w:t>
        </w:r>
      </w:hyperlink>
      <w:r>
        <w:rPr>
          <w:rFonts w:ascii="Arial" w:hAnsi="Arial" w:eastAsia="Arial" w:cs="Arial"/>
          <w:b w:val="0"/>
          <w:i w:val="0"/>
          <w:strike w:val="0"/>
          <w:sz w:val="16"/>
        </w:rP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девятом пункта 15</w:t>
        </w:r>
      </w:hyperlink>
      <w:r>
        <w:rPr>
          <w:rFonts w:ascii="Arial" w:hAnsi="Arial" w:eastAsia="Arial" w:cs="Arial"/>
          <w:b w:val="0"/>
          <w:i w:val="0"/>
          <w:strike w:val="0"/>
          <w:sz w:val="16"/>
        </w:rP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pPr>
        <w:spacing w:before="160" w:after="0" w:line="240" w:lineRule="auto"/>
        <w:ind w:left="0" w:firstLine="540"/>
        <w:jc w:val="both"/>
        <w:rPr>
          <w:rFonts w:ascii="Arial" w:hAnsi="Arial" w:eastAsia="Arial" w:cs="Arial"/>
          <w:b w:val="0"/>
          <w:i w:val="0"/>
          <w:strike w:val="0"/>
          <w:sz w:val="16"/>
        </w:rPr>
      </w:pPr>
      <w:bookmarkStart w:id="19" w:name="Par315"/>
      <w:bookmarkEnd w:id="19"/>
      <w:r>
        <w:rPr>
          <w:rFonts w:ascii="Arial" w:hAnsi="Arial" w:eastAsia="Arial" w:cs="Arial"/>
          <w:b w:val="0"/>
          <w:i w:val="0"/>
          <w:strike w:val="0"/>
          <w:sz w:val="16"/>
        </w:rP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r>
          <w:rPr>
            <w:rFonts w:ascii="Arial" w:hAnsi="Arial" w:eastAsia="Arial" w:cs="Arial"/>
            <w:b w:val="0"/>
            <w:i w:val="0"/>
            <w:strike w:val="0"/>
            <w:color w:val="0000ff"/>
            <w:sz w:val="16"/>
          </w:rPr>
          <w:t xml:space="preserve">абзацами четвертым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восьмым пункта 15</w:t>
        </w:r>
      </w:hyperlink>
      <w:r>
        <w:rPr>
          <w:rFonts w:ascii="Arial" w:hAnsi="Arial" w:eastAsia="Arial" w:cs="Arial"/>
          <w:b w:val="0"/>
          <w:i w:val="0"/>
          <w:strike w:val="0"/>
          <w:sz w:val="16"/>
        </w:rPr>
        <w:t xml:space="preserve"> настоящего документа. Указанные дата и время для случаев,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 пункта 15</w:t>
        </w:r>
      </w:hyperlink>
      <w:r>
        <w:rPr>
          <w:rFonts w:ascii="Arial" w:hAnsi="Arial" w:eastAsia="Arial" w:cs="Arial"/>
          <w:b w:val="0"/>
          <w:i w:val="0"/>
          <w:strike w:val="0"/>
          <w:sz w:val="16"/>
        </w:rP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bookmarkStart w:id="20" w:name="Par317"/>
      <w:bookmarkEnd w:id="20"/>
      <w:r>
        <w:rPr>
          <w:rFonts w:ascii="Arial" w:hAnsi="Arial" w:eastAsia="Arial" w:cs="Arial"/>
          <w:b w:val="0"/>
          <w:i w:val="0"/>
          <w:strike w:val="0"/>
          <w:sz w:val="16"/>
        </w:rPr>
        <w:t xml:space="preserve">требование о снятии показаний приборов учета лицом, ответственным за снятие показаний приборов учета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на дату и время, установленные в соответствии с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r>
          <w:rPr>
            <w:rFonts w:ascii="Arial" w:hAnsi="Arial" w:eastAsia="Arial" w:cs="Arial"/>
            <w:b w:val="0"/>
            <w:i w:val="0"/>
            <w:strike w:val="0"/>
            <w:color w:val="0000ff"/>
            <w:sz w:val="16"/>
          </w:rPr>
          <w:t xml:space="preserve">пунктом 21</w:t>
        </w:r>
      </w:hyperlink>
      <w:r>
        <w:rPr>
          <w:rFonts w:ascii="Arial" w:hAnsi="Arial" w:eastAsia="Arial" w:cs="Arial"/>
          <w:b w:val="0"/>
          <w:i w:val="0"/>
          <w:strike w:val="0"/>
          <w:sz w:val="16"/>
        </w:rP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 При этом если лицом, ответственным за снятие показаний приборов учета, является сетевая организация, такие показания передаются в адрес соответствующего гарантирующего поставщика не позднее 10 рабочих дней с даты их снятия;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а также указанные в </w:t>
      </w:r>
      <w:hyperlink>
        <w:r>
          <w:rPr>
            <w:rFonts w:ascii="Arial" w:hAnsi="Arial" w:eastAsia="Arial" w:cs="Arial"/>
            <w:b w:val="0"/>
            <w:i w:val="0"/>
            <w:strike w:val="0"/>
            <w:color w:val="0000ff"/>
            <w:sz w:val="16"/>
          </w:rPr>
          <w:t xml:space="preserve">пункте 26</w:t>
        </w:r>
      </w:hyperlink>
      <w:r>
        <w:rPr>
          <w:rFonts w:ascii="Arial" w:hAnsi="Arial" w:eastAsia="Arial" w:cs="Arial"/>
          <w:b w:val="0"/>
          <w:i w:val="0"/>
          <w:strike w:val="0"/>
          <w:sz w:val="16"/>
        </w:rPr>
        <w:t xml:space="preserve"> настоящего документа последствия, наступающие в случае, если такие договоры не будут заключены.</w:t>
      </w:r>
    </w:p>
    <w:p>
      <w:pPr>
        <w:spacing w:before="160" w:after="0" w:line="240" w:lineRule="auto"/>
        <w:ind w:left="0" w:firstLine="540"/>
        <w:jc w:val="both"/>
        <w:rPr>
          <w:rFonts w:ascii="Arial" w:hAnsi="Arial" w:eastAsia="Arial" w:cs="Arial"/>
          <w:b w:val="0"/>
          <w:i w:val="0"/>
          <w:strike w:val="0"/>
          <w:sz w:val="16"/>
        </w:rPr>
      </w:pPr>
      <w:bookmarkStart w:id="21" w:name="Par320"/>
      <w:bookmarkEnd w:id="21"/>
      <w:r>
        <w:rPr>
          <w:rFonts w:ascii="Arial" w:hAnsi="Arial" w:eastAsia="Arial" w:cs="Arial"/>
          <w:b w:val="0"/>
          <w:i w:val="0"/>
          <w:strike w:val="0"/>
          <w:sz w:val="16"/>
        </w:rP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25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энергосбытовую (энергоснабжающую) организацию или исполнителя коммунальных услуг, для которых наступили предусмотренные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гарантирующего поставщика, который обязан принять на обслуживание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настоящего документа обстоятельства;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настоящего документа обстоятельства, является субъектом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в течение 5 рабочих дней со дня, когда ему стало известно о наступлении случая, предусмотренного </w:t>
      </w:r>
      <w:hyperlink>
        <w:r>
          <w:rPr>
            <w:rFonts w:ascii="Arial" w:hAnsi="Arial" w:eastAsia="Arial" w:cs="Arial"/>
            <w:b w:val="0"/>
            <w:i w:val="0"/>
            <w:strike w:val="0"/>
            <w:color w:val="0000ff"/>
            <w:sz w:val="16"/>
          </w:rPr>
          <w:t xml:space="preserve">абзацем вторым пункта 15</w:t>
        </w:r>
      </w:hyperlink>
      <w:r>
        <w:rPr>
          <w:rFonts w:ascii="Arial" w:hAnsi="Arial" w:eastAsia="Arial" w:cs="Arial"/>
          <w:b w:val="0"/>
          <w:i w:val="0"/>
          <w:strike w:val="0"/>
          <w:sz w:val="16"/>
        </w:rPr>
        <w:t xml:space="preserve"> настоящего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Утратил силу. - </w:t>
      </w:r>
      <w:hyperlink r:id="rId25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Энергосбытовая (энергоснабжающая) организация или исполнитель коммунальных услуг, для которых наступили предусмотренные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30.12.2012 </w:t>
      </w:r>
      <w:hyperlink r:id="rId257">
        <w:r>
          <w:rPr>
            <w:rFonts w:ascii="Arial" w:hAnsi="Arial" w:eastAsia="Arial" w:cs="Arial"/>
            <w:b w:val="0"/>
            <w:i w:val="0"/>
            <w:strike w:val="0"/>
            <w:color w:val="0000ff"/>
            <w:sz w:val="16"/>
          </w:rPr>
          <w:t xml:space="preserve">N 1482</w:t>
        </w:r>
      </w:hyperlink>
      <w:r>
        <w:rPr>
          <w:rFonts w:ascii="Arial" w:hAnsi="Arial" w:eastAsia="Arial" w:cs="Arial"/>
          <w:b w:val="0"/>
          <w:i w:val="0"/>
          <w:strike w:val="0"/>
          <w:sz w:val="16"/>
        </w:rPr>
        <w:t xml:space="preserve">, от 24.05.2017 </w:t>
      </w:r>
      <w:hyperlink r:id="rId258">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извещения, полученного от уполномоченного органа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коммунальной услуги по электроснабжению, которые в соответствии с </w:t>
      </w:r>
      <w:hyperlink r:id="rId26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2" w:name="Par340"/>
      <w:bookmarkEnd w:id="22"/>
      <w:r>
        <w:rPr>
          <w:rFonts w:ascii="Arial" w:hAnsi="Arial" w:eastAsia="Arial" w:cs="Arial"/>
          <w:b w:val="0"/>
          <w:i w:val="0"/>
          <w:strike w:val="0"/>
          <w:sz w:val="16"/>
        </w:rP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настоящего документа, направляет предложения о заключении с ним не позднее 2 месяцев с даты, установленной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В случае невыполнения субъектом розничных рынков указанного в </w:t>
      </w:r>
      <w:hyperlink>
        <w:r>
          <w:rPr>
            <w:rFonts w:ascii="Arial" w:hAnsi="Arial" w:eastAsia="Arial" w:cs="Arial"/>
            <w:b w:val="0"/>
            <w:i w:val="0"/>
            <w:strike w:val="0"/>
            <w:color w:val="0000ff"/>
            <w:sz w:val="16"/>
          </w:rPr>
          <w:t xml:space="preserve">абзаце пятом пункта 16</w:t>
        </w:r>
      </w:hyperlink>
      <w:r>
        <w:rPr>
          <w:rFonts w:ascii="Arial" w:hAnsi="Arial" w:eastAsia="Arial" w:cs="Arial"/>
          <w:b w:val="0"/>
          <w:i w:val="0"/>
          <w:strike w:val="0"/>
          <w:sz w:val="16"/>
        </w:rPr>
        <w:t xml:space="preserve"> настоящего документа требования о снятии и передаче показаний приборов учета на дату и время, установленные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 для случаев отсутствия (неисправности)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Если потребителем, который в соответствии с </w:t>
      </w:r>
      <w:hyperlink>
        <w:r>
          <w:rPr>
            <w:rFonts w:ascii="Arial" w:hAnsi="Arial" w:eastAsia="Arial" w:cs="Arial"/>
            <w:b w:val="0"/>
            <w:i w:val="0"/>
            <w:strike w:val="0"/>
            <w:color w:val="0000ff"/>
            <w:sz w:val="16"/>
          </w:rPr>
          <w:t xml:space="preserve">пунктом 21</w:t>
        </w:r>
      </w:hyperlink>
      <w:r>
        <w:rPr>
          <w:rFonts w:ascii="Arial" w:hAnsi="Arial" w:eastAsia="Arial" w:cs="Arial"/>
          <w:b w:val="0"/>
          <w:i w:val="0"/>
          <w:strike w:val="0"/>
          <w:sz w:val="16"/>
        </w:rP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коммерческой инфраструктуры оптового рынка передает гарантирующему поставщику по формам, предусмотренным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обстоятельства.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энергосбытовая (энергоснабжающая) организация передает гарантирующему поставщику по формам, предусмотренным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передают гарантирующему поставщику по формам, предусмотренным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сведения передаются в течение 5 рабочих дней со дня получения запроса от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pPr>
        <w:spacing w:before="160" w:after="0" w:line="240" w:lineRule="auto"/>
        <w:ind w:left="0" w:firstLine="540"/>
        <w:jc w:val="both"/>
        <w:rPr>
          <w:rFonts w:ascii="Arial" w:hAnsi="Arial" w:eastAsia="Arial" w:cs="Arial"/>
          <w:b w:val="0"/>
          <w:i w:val="0"/>
          <w:strike w:val="0"/>
          <w:sz w:val="16"/>
        </w:rPr>
      </w:pPr>
      <w:bookmarkStart w:id="23" w:name="Par355"/>
      <w:bookmarkEnd w:id="23"/>
      <w:r>
        <w:rPr>
          <w:rFonts w:ascii="Arial" w:hAnsi="Arial" w:eastAsia="Arial" w:cs="Arial"/>
          <w:b w:val="0"/>
          <w:i w:val="0"/>
          <w:strike w:val="0"/>
          <w:sz w:val="16"/>
        </w:rPr>
        <w:t xml:space="preserve">25. Сетевая организация при получении указанного в </w:t>
      </w:r>
      <w:hyperlink>
        <w:r>
          <w:rPr>
            <w:rFonts w:ascii="Arial" w:hAnsi="Arial" w:eastAsia="Arial" w:cs="Arial"/>
            <w:b w:val="0"/>
            <w:i w:val="0"/>
            <w:strike w:val="0"/>
            <w:color w:val="0000ff"/>
            <w:sz w:val="16"/>
          </w:rPr>
          <w:t xml:space="preserve">пункте 17</w:t>
        </w:r>
      </w:hyperlink>
      <w:r>
        <w:rPr>
          <w:rFonts w:ascii="Arial" w:hAnsi="Arial" w:eastAsia="Arial" w:cs="Arial"/>
          <w:b w:val="0"/>
          <w:i w:val="0"/>
          <w:strike w:val="0"/>
          <w:sz w:val="16"/>
        </w:rP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26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30.12.2012 </w:t>
      </w:r>
      <w:hyperlink r:id="rId266">
        <w:r>
          <w:rPr>
            <w:rFonts w:ascii="Arial" w:hAnsi="Arial" w:eastAsia="Arial" w:cs="Arial"/>
            <w:b w:val="0"/>
            <w:i w:val="0"/>
            <w:strike w:val="0"/>
            <w:color w:val="0000ff"/>
            <w:sz w:val="16"/>
          </w:rPr>
          <w:t xml:space="preserve">N 1482</w:t>
        </w:r>
      </w:hyperlink>
      <w:r>
        <w:rPr>
          <w:rFonts w:ascii="Arial" w:hAnsi="Arial" w:eastAsia="Arial" w:cs="Arial"/>
          <w:b w:val="0"/>
          <w:i w:val="0"/>
          <w:strike w:val="0"/>
          <w:sz w:val="16"/>
        </w:rPr>
        <w:t xml:space="preserve">, от 17.09.2018 </w:t>
      </w:r>
      <w:hyperlink r:id="rId267">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гарантирующим поставщиком, принявшим на обслуживание такого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pPr>
        <w:spacing w:before="160" w:after="0" w:line="240" w:lineRule="auto"/>
        <w:ind w:left="0" w:firstLine="540"/>
        <w:jc w:val="both"/>
        <w:rPr>
          <w:rFonts w:ascii="Arial" w:hAnsi="Arial" w:eastAsia="Arial" w:cs="Arial"/>
          <w:b w:val="0"/>
          <w:i w:val="0"/>
          <w:strike w:val="0"/>
          <w:sz w:val="16"/>
        </w:rPr>
      </w:pPr>
      <w:bookmarkStart w:id="24" w:name="Par364"/>
      <w:bookmarkEnd w:id="24"/>
      <w:r>
        <w:rPr>
          <w:rFonts w:ascii="Arial" w:hAnsi="Arial" w:eastAsia="Arial" w:cs="Arial"/>
          <w:b w:val="0"/>
          <w:i w:val="0"/>
          <w:strike w:val="0"/>
          <w:sz w:val="16"/>
        </w:rPr>
        <w:t xml:space="preserve">26. В ходе проведения процедур, указанных в </w:t>
      </w:r>
      <w:hyperlink>
        <w:r>
          <w:rPr>
            <w:rFonts w:ascii="Arial" w:hAnsi="Arial" w:eastAsia="Arial" w:cs="Arial"/>
            <w:b w:val="0"/>
            <w:i w:val="0"/>
            <w:strike w:val="0"/>
            <w:color w:val="0000ff"/>
            <w:sz w:val="16"/>
          </w:rPr>
          <w:t xml:space="preserve">пункте 25</w:t>
        </w:r>
      </w:hyperlink>
      <w:r>
        <w:rPr>
          <w:rFonts w:ascii="Arial" w:hAnsi="Arial" w:eastAsia="Arial" w:cs="Arial"/>
          <w:b w:val="0"/>
          <w:i w:val="0"/>
          <w:strike w:val="0"/>
          <w:sz w:val="16"/>
        </w:rPr>
        <w:t xml:space="preserve"> настоящего документа, сетевая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составляет в установленном настоящим документом порядке акт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26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24.05.2017 N 624.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5" w:name="Par372"/>
      <w:bookmarkEnd w:id="25"/>
      <w:r>
        <w:rPr>
          <w:rFonts w:ascii="Arial" w:hAnsi="Arial" w:eastAsia="Arial" w:cs="Arial"/>
          <w:b/>
          <w:i w:val="0"/>
          <w:strike w:val="0"/>
          <w:sz w:val="16"/>
        </w:rPr>
        <w:t xml:space="preserve">III. Правила заключения договоров между потребителями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(покупателями) и гарантирующими поставщиками и 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их исполнения, включающие существенные условия таких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договоров, а также условия договоров, заключаемых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потребителями (покупателями) с энергосбытовыми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(энергоснабжающими) организациями, производителями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 (мощности) на розничных рынках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26" w:name="Par383"/>
      <w:bookmarkEnd w:id="26"/>
      <w:r>
        <w:rPr>
          <w:rFonts w:ascii="Arial" w:hAnsi="Arial" w:eastAsia="Arial" w:cs="Arial"/>
          <w:b w:val="0"/>
          <w:i w:val="0"/>
          <w:strike w:val="0"/>
          <w:sz w:val="16"/>
        </w:rPr>
        <w:t xml:space="preserve">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Исполнение обязательств гарантирующего поставщика по договору энергоснабжения в отношении энергопринимающего устройства осуществляется: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271">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07.07.2017 </w:t>
      </w:r>
      <w:hyperlink r:id="rId272">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указанных в </w:t>
      </w:r>
      <w:hyperlink r:id="rId273">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r:id="rId274">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r:id="rId275">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r:id="rId276">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 со дня составления и размещения в соответствии с </w:t>
      </w:r>
      <w:hyperlink r:id="rId27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на официальном сайте сетевой организации (ином официальном сайте, 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в личном кабинете заявителя (далее - личный кабинет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r>
          <w:rPr>
            <w:rFonts w:ascii="Arial" w:hAnsi="Arial" w:eastAsia="Arial" w:cs="Arial"/>
            <w:b w:val="0"/>
            <w:i w:val="0"/>
            <w:strike w:val="0"/>
            <w:color w:val="0000ff"/>
            <w:sz w:val="16"/>
          </w:rPr>
          <w:t xml:space="preserve">пунктом 34(1)</w:t>
        </w:r>
      </w:hyperlink>
      <w:r>
        <w:rPr>
          <w:rFonts w:ascii="Arial" w:hAnsi="Arial" w:eastAsia="Arial" w:cs="Arial"/>
          <w:b w:val="0"/>
          <w:i w:val="0"/>
          <w:strike w:val="0"/>
          <w:sz w:val="16"/>
        </w:rPr>
        <w:t xml:space="preserve"> настоящего документа, для направления гарантирующему поставщику заявления о заключении договора энергоснабжения в отношении соответствующего энергопринимающего устройства;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указанном в </w:t>
      </w:r>
      <w:hyperlink>
        <w:r>
          <w:rPr>
            <w:rFonts w:ascii="Arial" w:hAnsi="Arial" w:eastAsia="Arial" w:cs="Arial"/>
            <w:b w:val="0"/>
            <w:i w:val="0"/>
            <w:strike w:val="0"/>
            <w:color w:val="0000ff"/>
            <w:sz w:val="16"/>
          </w:rPr>
          <w:t xml:space="preserve">пункте 21</w:t>
        </w:r>
      </w:hyperlink>
      <w:r>
        <w:rPr>
          <w:rFonts w:ascii="Arial" w:hAnsi="Arial" w:eastAsia="Arial" w:cs="Arial"/>
          <w:b w:val="0"/>
          <w:i w:val="0"/>
          <w:strike w:val="0"/>
          <w:sz w:val="16"/>
        </w:rPr>
        <w:t xml:space="preserve"> настоящего документа, -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для принятия гарантирующим поставщиком на обслуживание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одного энергопринимающего устройства может быть заключен только один договор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заключаемый с гарантирующим поставщиком, является публичным.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надлежащего исполнения договора энергоснабжения гарантирующий поставщик обязан в порядке, установленном </w:t>
      </w:r>
      <w:hyperlink r:id="rId28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28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субъектом оперативно-диспетчерского управления в порядке, установленном </w:t>
      </w:r>
      <w:hyperlink r:id="rId28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оперативно-диспетчерскому управлению в электроэнергетике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284">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07.06.2023 </w:t>
      </w:r>
      <w:hyperlink r:id="rId285">
        <w:r>
          <w:rPr>
            <w:rFonts w:ascii="Arial" w:hAnsi="Arial" w:eastAsia="Arial" w:cs="Arial"/>
            <w:b w:val="0"/>
            <w:i w:val="0"/>
            <w:strike w:val="0"/>
            <w:color w:val="0000ff"/>
            <w:sz w:val="16"/>
          </w:rPr>
          <w:t xml:space="preserve">N 940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7" w:name="Par400"/>
      <w:bookmarkEnd w:id="27"/>
      <w:r>
        <w:rPr>
          <w:rFonts w:ascii="Arial" w:hAnsi="Arial" w:eastAsia="Arial" w:cs="Arial"/>
          <w:b w:val="0"/>
          <w:i w:val="0"/>
          <w:strike w:val="0"/>
          <w:sz w:val="16"/>
        </w:rPr>
        <w:t xml:space="preserve">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Исполнение обязательств гарантирующего поставщика по договору купли-продажи (поставки) электрической энергии (мощности) осуществляется: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предусмотренных </w:t>
      </w:r>
      <w:hyperlink r:id="rId288">
        <w:r>
          <w:rPr>
            <w:rFonts w:ascii="Arial" w:hAnsi="Arial" w:eastAsia="Arial" w:cs="Arial"/>
            <w:b w:val="0"/>
            <w:i w:val="0"/>
            <w:strike w:val="0"/>
            <w:color w:val="0000ff"/>
            <w:sz w:val="16"/>
          </w:rPr>
          <w:t xml:space="preserve">пунктами 12(1)</w:t>
        </w:r>
      </w:hyperlink>
      <w:r>
        <w:rPr>
          <w:rFonts w:ascii="Arial" w:hAnsi="Arial" w:eastAsia="Arial" w:cs="Arial"/>
          <w:b w:val="0"/>
          <w:i w:val="0"/>
          <w:strike w:val="0"/>
          <w:sz w:val="16"/>
        </w:rPr>
        <w:t xml:space="preserve">, </w:t>
      </w:r>
      <w:hyperlink r:id="rId289">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r:id="rId290">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r:id="rId291">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 со дня составления и размещения в соответствии с </w:t>
      </w:r>
      <w:hyperlink r:id="rId292">
        <w:r>
          <w:rPr>
            <w:rFonts w:ascii="Arial" w:hAnsi="Arial" w:eastAsia="Arial" w:cs="Arial"/>
            <w:b w:val="0"/>
            <w:i w:val="0"/>
            <w:strike w:val="0"/>
            <w:color w:val="0000ff"/>
            <w:sz w:val="16"/>
          </w:rPr>
          <w:t xml:space="preserve">пунктом 110</w:t>
        </w:r>
      </w:hyperlink>
      <w:r>
        <w:rPr>
          <w:rFonts w:ascii="Arial" w:hAnsi="Arial" w:eastAsia="Arial" w:cs="Arial"/>
          <w:b w:val="0"/>
          <w:i w:val="0"/>
          <w:strike w:val="0"/>
          <w:sz w:val="16"/>
        </w:rPr>
        <w:t xml:space="preserve"> Правил технологического присоединения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293">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11.05.2017 </w:t>
      </w:r>
      <w:hyperlink r:id="rId294">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 от 10.03.2020 </w:t>
      </w:r>
      <w:hyperlink r:id="rId295">
        <w:r>
          <w:rPr>
            <w:rFonts w:ascii="Arial" w:hAnsi="Arial" w:eastAsia="Arial" w:cs="Arial"/>
            <w:b w:val="0"/>
            <w:i w:val="0"/>
            <w:strike w:val="0"/>
            <w:color w:val="0000ff"/>
            <w:sz w:val="16"/>
          </w:rPr>
          <w:t xml:space="preserve">N 262</w:t>
        </w:r>
      </w:hyperlink>
      <w:r>
        <w:rPr>
          <w:rFonts w:ascii="Arial" w:hAnsi="Arial" w:eastAsia="Arial" w:cs="Arial"/>
          <w:b w:val="0"/>
          <w:i w:val="0"/>
          <w:strike w:val="0"/>
          <w:sz w:val="16"/>
        </w:rPr>
        <w:t xml:space="preserve">, от 01.04.2020 </w:t>
      </w:r>
      <w:hyperlink r:id="rId296">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02.03.2021 </w:t>
      </w:r>
      <w:hyperlink r:id="rId297">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30.06.2022 </w:t>
      </w:r>
      <w:hyperlink r:id="rId298">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указанном в </w:t>
      </w:r>
      <w:hyperlink>
        <w:r>
          <w:rPr>
            <w:rFonts w:ascii="Arial" w:hAnsi="Arial" w:eastAsia="Arial" w:cs="Arial"/>
            <w:b w:val="0"/>
            <w:i w:val="0"/>
            <w:strike w:val="0"/>
            <w:color w:val="0000ff"/>
            <w:sz w:val="16"/>
          </w:rPr>
          <w:t xml:space="preserve">пункте 21</w:t>
        </w:r>
      </w:hyperlink>
      <w:r>
        <w:rPr>
          <w:rFonts w:ascii="Arial" w:hAnsi="Arial" w:eastAsia="Arial" w:cs="Arial"/>
          <w:b w:val="0"/>
          <w:i w:val="0"/>
          <w:strike w:val="0"/>
          <w:sz w:val="16"/>
        </w:rPr>
        <w:t xml:space="preserve"> настоящего документа, -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для принятия гарантирующим поставщиком на обслуживание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r>
          <w:rPr>
            <w:rFonts w:ascii="Arial" w:hAnsi="Arial" w:eastAsia="Arial" w:cs="Arial"/>
            <w:b w:val="0"/>
            <w:i w:val="0"/>
            <w:strike w:val="0"/>
            <w:color w:val="0000ff"/>
            <w:sz w:val="16"/>
          </w:rPr>
          <w:t xml:space="preserve">пунктом 34(1)</w:t>
        </w:r>
      </w:hyperlink>
      <w:r>
        <w:rPr>
          <w:rFonts w:ascii="Arial" w:hAnsi="Arial" w:eastAsia="Arial" w:cs="Arial"/>
          <w:b w:val="0"/>
          <w:i w:val="0"/>
          <w:strike w:val="0"/>
          <w:sz w:val="16"/>
        </w:rPr>
        <w:t xml:space="preserve"> настоящего документа, для направления гарантирующему поставщику заявления о заключении договора купли-продажи (поставки) электрической энергии (мощности) в отношении соответствующего энергопринимающего устройства.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купли-продажи (поставки) электрической энергии (мощности), заключаемый с гарантирующим поставщиком, является публичным.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pPr>
        <w:spacing w:before="160" w:after="0" w:line="240" w:lineRule="auto"/>
        <w:ind w:left="0" w:firstLine="540"/>
        <w:jc w:val="both"/>
        <w:rPr>
          <w:rFonts w:ascii="Arial" w:hAnsi="Arial" w:eastAsia="Arial" w:cs="Arial"/>
          <w:b w:val="0"/>
          <w:i w:val="0"/>
          <w:strike w:val="0"/>
          <w:sz w:val="16"/>
        </w:rPr>
      </w:pPr>
      <w:bookmarkStart w:id="28" w:name="Par413"/>
      <w:bookmarkEnd w:id="28"/>
      <w:r>
        <w:rPr>
          <w:rFonts w:ascii="Arial" w:hAnsi="Arial" w:eastAsia="Arial" w:cs="Arial"/>
          <w:b w:val="0"/>
          <w:i w:val="0"/>
          <w:strike w:val="0"/>
          <w:sz w:val="16"/>
        </w:rPr>
        <w:t xml:space="preserve">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и сетевая организация в соответствии с гражданским законодательством Российской Федерации имеют право обратного требования (регресса) к лицам, за действия (бездействие) которых они несут ответственность перед потребителем (покупателем) по договору энергоснабжения (купли-продажи (поставки) электрической энергии (мощности)), договору оказания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24.01.2024 N 55)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приступить к приобретению электрической энергии и мощности на оптовом рынке в порядке, предусмотренном </w:t>
      </w:r>
      <w:hyperlink r:id="rId30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pPr>
        <w:spacing w:before="160" w:after="0" w:line="240" w:lineRule="auto"/>
        <w:ind w:left="0" w:firstLine="540"/>
        <w:jc w:val="both"/>
        <w:rPr>
          <w:rFonts w:ascii="Arial" w:hAnsi="Arial" w:eastAsia="Arial" w:cs="Arial"/>
          <w:b w:val="0"/>
          <w:i w:val="0"/>
          <w:strike w:val="0"/>
          <w:sz w:val="16"/>
        </w:rPr>
      </w:pPr>
      <w:bookmarkStart w:id="29" w:name="Par423"/>
      <w:bookmarkEnd w:id="29"/>
      <w:r>
        <w:rPr>
          <w:rFonts w:ascii="Arial" w:hAnsi="Arial" w:eastAsia="Arial" w:cs="Arial"/>
          <w:b w:val="0"/>
          <w:i w:val="0"/>
          <w:strike w:val="0"/>
          <w:sz w:val="16"/>
        </w:rPr>
        <w:t xml:space="preserve">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30" w:name="Par424"/>
      <w:bookmarkEnd w:id="30"/>
      <w:r>
        <w:rPr>
          <w:rFonts w:ascii="Arial" w:hAnsi="Arial" w:eastAsia="Arial" w:cs="Arial"/>
          <w:b w:val="0"/>
          <w:i w:val="0"/>
          <w:strike w:val="0"/>
          <w:sz w:val="16"/>
        </w:rP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30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30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или с любым обратившимся к нему покупателем, действующим в интересах такого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305">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18.04.2020 </w:t>
      </w:r>
      <w:hyperlink r:id="rId306">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 от 30.06.2022 </w:t>
      </w:r>
      <w:hyperlink r:id="rId307">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30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указанными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22.02.2016 N 128)</w:t>
      </w:r>
    </w:p>
    <w:p>
      <w:pPr>
        <w:spacing w:before="160" w:after="0" w:line="240" w:lineRule="auto"/>
        <w:ind w:left="0" w:firstLine="540"/>
        <w:jc w:val="both"/>
        <w:rPr>
          <w:rFonts w:ascii="Arial" w:hAnsi="Arial" w:eastAsia="Arial" w:cs="Arial"/>
          <w:b w:val="0"/>
          <w:i w:val="0"/>
          <w:strike w:val="0"/>
          <w:sz w:val="16"/>
        </w:rPr>
      </w:pPr>
      <w:bookmarkStart w:id="31" w:name="Par430"/>
      <w:bookmarkEnd w:id="31"/>
      <w:r>
        <w:rPr>
          <w:rFonts w:ascii="Arial" w:hAnsi="Arial" w:eastAsia="Arial" w:cs="Arial"/>
          <w:b w:val="0"/>
          <w:i w:val="0"/>
          <w:strike w:val="0"/>
          <w:sz w:val="16"/>
        </w:rPr>
        <w:t xml:space="preserve">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pPr>
        <w:spacing w:before="160" w:after="0" w:line="240" w:lineRule="auto"/>
        <w:ind w:left="0" w:firstLine="540"/>
        <w:jc w:val="both"/>
        <w:rPr>
          <w:rFonts w:ascii="Arial" w:hAnsi="Arial" w:eastAsia="Arial" w:cs="Arial"/>
          <w:b w:val="0"/>
          <w:i w:val="0"/>
          <w:strike w:val="0"/>
          <w:sz w:val="16"/>
        </w:rPr>
      </w:pPr>
      <w:bookmarkStart w:id="32" w:name="Par437"/>
      <w:bookmarkEnd w:id="32"/>
      <w:r>
        <w:rPr>
          <w:rFonts w:ascii="Arial" w:hAnsi="Arial" w:eastAsia="Arial" w:cs="Arial"/>
          <w:b w:val="0"/>
          <w:i w:val="0"/>
          <w:strike w:val="0"/>
          <w:sz w:val="16"/>
        </w:rP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w:t>
      </w:r>
      <w:hyperlink>
        <w:r>
          <w:rPr>
            <w:rFonts w:ascii="Arial" w:hAnsi="Arial" w:eastAsia="Arial" w:cs="Arial"/>
            <w:b w:val="0"/>
            <w:i w:val="0"/>
            <w:strike w:val="0"/>
            <w:color w:val="0000ff"/>
            <w:sz w:val="16"/>
          </w:rPr>
          <w:t xml:space="preserve">пунктах 35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106</w:t>
        </w:r>
      </w:hyperlink>
      <w:r>
        <w:rPr>
          <w:rFonts w:ascii="Arial" w:hAnsi="Arial" w:eastAsia="Arial" w:cs="Arial"/>
          <w:b w:val="0"/>
          <w:i w:val="0"/>
          <w:strike w:val="0"/>
          <w:sz w:val="16"/>
        </w:rPr>
        <w:t xml:space="preserve"> настоящего документа, следующие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311">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11.05.2017 </w:t>
      </w:r>
      <w:hyperlink r:id="rId312">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3" w:name="Par439"/>
      <w:bookmarkEnd w:id="33"/>
      <w:r>
        <w:rPr>
          <w:rFonts w:ascii="Arial" w:hAnsi="Arial" w:eastAsia="Arial" w:cs="Arial"/>
          <w:b w:val="0"/>
          <w:i w:val="0"/>
          <w:strike w:val="0"/>
          <w:sz w:val="16"/>
        </w:rP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(предоставляется по желанию заявителя);</w:t>
      </w:r>
    </w:p>
    <w:p>
      <w:pPr>
        <w:spacing w:before="160" w:after="0" w:line="240" w:lineRule="auto"/>
        <w:ind w:left="0" w:firstLine="540"/>
        <w:jc w:val="both"/>
        <w:rPr>
          <w:rFonts w:ascii="Arial" w:hAnsi="Arial" w:eastAsia="Arial" w:cs="Arial"/>
          <w:b w:val="0"/>
          <w:i w:val="0"/>
          <w:strike w:val="0"/>
          <w:sz w:val="16"/>
        </w:rPr>
      </w:pPr>
      <w:bookmarkStart w:id="34" w:name="Par440"/>
      <w:bookmarkEnd w:id="34"/>
      <w:r>
        <w:rPr>
          <w:rFonts w:ascii="Arial" w:hAnsi="Arial" w:eastAsia="Arial" w:cs="Arial"/>
          <w:b w:val="0"/>
          <w:i w:val="0"/>
          <w:strike w:val="0"/>
          <w:sz w:val="16"/>
        </w:rPr>
        <w:t xml:space="preserve">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35" w:name="Par442"/>
      <w:bookmarkEnd w:id="35"/>
      <w:r>
        <w:rPr>
          <w:rFonts w:ascii="Arial" w:hAnsi="Arial" w:eastAsia="Arial" w:cs="Arial"/>
          <w:b w:val="0"/>
          <w:i w:val="0"/>
          <w:strike w:val="0"/>
          <w:sz w:val="16"/>
        </w:rPr>
        <w:t xml:space="preserve">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bookmarkStart w:id="36" w:name="Par444"/>
      <w:bookmarkEnd w:id="36"/>
      <w:r>
        <w:rPr>
          <w:rFonts w:ascii="Arial" w:hAnsi="Arial" w:eastAsia="Arial" w:cs="Arial"/>
          <w:b w:val="0"/>
          <w:i w:val="0"/>
          <w:strike w:val="0"/>
          <w:sz w:val="16"/>
        </w:rPr>
        <w:t xml:space="preserve">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pPr>
        <w:spacing w:before="160" w:after="0" w:line="240" w:lineRule="auto"/>
        <w:ind w:left="0" w:firstLine="540"/>
        <w:jc w:val="both"/>
        <w:rPr>
          <w:rFonts w:ascii="Arial" w:hAnsi="Arial" w:eastAsia="Arial" w:cs="Arial"/>
          <w:b w:val="0"/>
          <w:i w:val="0"/>
          <w:strike w:val="0"/>
          <w:sz w:val="16"/>
        </w:rPr>
      </w:pPr>
      <w:bookmarkStart w:id="37" w:name="Par445"/>
      <w:bookmarkEnd w:id="37"/>
      <w:r>
        <w:rPr>
          <w:rFonts w:ascii="Arial" w:hAnsi="Arial" w:eastAsia="Arial" w:cs="Arial"/>
          <w:b w:val="0"/>
          <w:i w:val="0"/>
          <w:strike w:val="0"/>
          <w:sz w:val="16"/>
        </w:rPr>
        <w:t xml:space="preserve">документы, подтверждающие технологическое присоединение (в том числе и опосредованно) в установленном </w:t>
      </w:r>
      <w:hyperlink r:id="rId31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r>
          <w:rPr>
            <w:rFonts w:ascii="Arial" w:hAnsi="Arial" w:eastAsia="Arial" w:cs="Arial"/>
            <w:b w:val="0"/>
            <w:i w:val="0"/>
            <w:strike w:val="0"/>
            <w:color w:val="0000ff"/>
            <w:sz w:val="16"/>
          </w:rPr>
          <w:t xml:space="preserve">пунктом 37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316">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11.05.2017 </w:t>
      </w:r>
      <w:hyperlink r:id="rId317">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о допуске в эксплуатацию приборов учета (предоставляются при наличии у заявителя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 подтверждающий наличие технологической и (или) аварийной брони (предоставляется при его наличии у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bookmarkStart w:id="38" w:name="Par451"/>
      <w:bookmarkEnd w:id="38"/>
      <w:r>
        <w:rPr>
          <w:rFonts w:ascii="Arial" w:hAnsi="Arial" w:eastAsia="Arial" w:cs="Arial"/>
          <w:b w:val="0"/>
          <w:i w:val="0"/>
          <w:strike w:val="0"/>
          <w:sz w:val="16"/>
        </w:rPr>
        <w:t xml:space="preserve">иные документы, необходимые для заключения договора оказания услуг по передаче электрической энергии в соответствии с </w:t>
      </w:r>
      <w:hyperlink r:id="rId32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указанные в </w:t>
      </w:r>
      <w:hyperlink>
        <w:r>
          <w:rPr>
            <w:rFonts w:ascii="Arial" w:hAnsi="Arial" w:eastAsia="Arial" w:cs="Arial"/>
            <w:b w:val="0"/>
            <w:i w:val="0"/>
            <w:strike w:val="0"/>
            <w:color w:val="0000ff"/>
            <w:sz w:val="16"/>
          </w:rPr>
          <w:t xml:space="preserve">абзацах шестом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девятом</w:t>
        </w:r>
      </w:hyperlink>
      <w:r>
        <w:rPr>
          <w:rFonts w:ascii="Arial" w:hAnsi="Arial" w:eastAsia="Arial" w:cs="Arial"/>
          <w:b w:val="0"/>
          <w:i w:val="0"/>
          <w:strike w:val="0"/>
          <w:sz w:val="16"/>
        </w:rP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одиннадцатый - двенадцатый утратили силу. - </w:t>
      </w:r>
      <w:hyperlink r:id="rId32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а также в случае, если заявителями являются лица, указанные в </w:t>
      </w:r>
      <w:hyperlink r:id="rId322">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r:id="rId323">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r:id="rId324">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r:id="rId325">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08.12.2016 N 1319; в ред. Постановлений Правительства РФ от 10.03.2020 </w:t>
      </w:r>
      <w:hyperlink r:id="rId327">
        <w:r>
          <w:rPr>
            <w:rFonts w:ascii="Arial" w:hAnsi="Arial" w:eastAsia="Arial" w:cs="Arial"/>
            <w:b w:val="0"/>
            <w:i w:val="0"/>
            <w:strike w:val="0"/>
            <w:color w:val="0000ff"/>
            <w:sz w:val="16"/>
          </w:rPr>
          <w:t xml:space="preserve">N 262</w:t>
        </w:r>
      </w:hyperlink>
      <w:r>
        <w:rPr>
          <w:rFonts w:ascii="Arial" w:hAnsi="Arial" w:eastAsia="Arial" w:cs="Arial"/>
          <w:b w:val="0"/>
          <w:i w:val="0"/>
          <w:strike w:val="0"/>
          <w:sz w:val="16"/>
        </w:rPr>
        <w:t xml:space="preserve">, от 02.03.2021 </w:t>
      </w:r>
      <w:hyperlink r:id="rId328">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30.06.2022 </w:t>
      </w:r>
      <w:hyperlink r:id="rId329">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w:r>
          <w:rPr>
            <w:rFonts w:ascii="Arial" w:hAnsi="Arial" w:eastAsia="Arial" w:cs="Arial"/>
            <w:b w:val="0"/>
            <w:i w:val="0"/>
            <w:strike w:val="0"/>
            <w:color w:val="0000ff"/>
            <w:sz w:val="16"/>
          </w:rPr>
          <w:t xml:space="preserve">абзацем шестым</w:t>
        </w:r>
      </w:hyperlink>
      <w:r>
        <w:rPr>
          <w:rFonts w:ascii="Arial" w:hAnsi="Arial" w:eastAsia="Arial" w:cs="Arial"/>
          <w:b w:val="0"/>
          <w:i w:val="0"/>
          <w:strike w:val="0"/>
          <w:sz w:val="16"/>
        </w:rPr>
        <w:t xml:space="preserve"> настоящего пункта, представляются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w:r>
          <w:rPr>
            <w:rFonts w:ascii="Arial" w:hAnsi="Arial" w:eastAsia="Arial" w:cs="Arial"/>
            <w:b w:val="0"/>
            <w:i w:val="0"/>
            <w:strike w:val="0"/>
            <w:color w:val="0000ff"/>
            <w:sz w:val="16"/>
          </w:rPr>
          <w:t xml:space="preserve">абзацем шестым</w:t>
        </w:r>
      </w:hyperlink>
      <w:r>
        <w:rPr>
          <w:rFonts w:ascii="Arial" w:hAnsi="Arial" w:eastAsia="Arial" w:cs="Arial"/>
          <w:b w:val="0"/>
          <w:i w:val="0"/>
          <w:strike w:val="0"/>
          <w:sz w:val="16"/>
        </w:rPr>
        <w:t xml:space="preserve">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 (далее - кооператив) либо его членам, представляется 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расположенных в границах территории кооператива, сериях, номерах и датах выдачи паспортов или иных документов, удостоверяющих личность указанных собственников или иных законных владельцев в соответствии с законодательством Российской Федерации, заполненное всеми собственниками или иными законными владельцами гаражей либо иных объектов, расположенных в границах территории кооператива, в отношении энергопринимающих устройств которых подается заявка, согласие на обработку персональных данных,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bookmarkStart w:id="39" w:name="Par462"/>
      <w:bookmarkEnd w:id="39"/>
      <w:r>
        <w:rPr>
          <w:rFonts w:ascii="Arial" w:hAnsi="Arial" w:eastAsia="Arial" w:cs="Arial"/>
          <w:b w:val="0"/>
          <w:i w:val="0"/>
          <w:strike w:val="0"/>
          <w:sz w:val="16"/>
        </w:rPr>
        <w:t xml:space="preserve">В случае направления заявления о заключении договора энергоснабжения (купли-продажи (поставки) электрической энергии (мощности) в соответствии с </w:t>
      </w:r>
      <w:hyperlink>
        <w:r>
          <w:rPr>
            <w:rFonts w:ascii="Arial" w:hAnsi="Arial" w:eastAsia="Arial" w:cs="Arial"/>
            <w:b w:val="0"/>
            <w:i w:val="0"/>
            <w:strike w:val="0"/>
            <w:color w:val="0000ff"/>
            <w:sz w:val="16"/>
          </w:rPr>
          <w:t xml:space="preserve">пунктом 34(1)</w:t>
        </w:r>
      </w:hyperlink>
      <w:r>
        <w:rPr>
          <w:rFonts w:ascii="Arial" w:hAnsi="Arial" w:eastAsia="Arial" w:cs="Arial"/>
          <w:b w:val="0"/>
          <w:i w:val="0"/>
          <w:strike w:val="0"/>
          <w:sz w:val="16"/>
        </w:rPr>
        <w:t xml:space="preserve"> настоящего документа новый собственник энергопринимающего устройства вправе предоставить показания приборов учета на дату перехода к нему права собственности на энергопринимающее устройство, подписанные предыдущим собственником. При отсутствии таких показаний приборов учета в отношении первого расчетного периода со дня указанного перехода права собственности объем потребления электрической энергии определяется исходя из количества дней, истекших со дня последнего снятия показаний приборов учета до указанной даты перехода права собственности, и усредненного объема потребления электрической энергии в день в период между последним и предпоследним снятием показаний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bookmarkStart w:id="40" w:name="Par464"/>
      <w:bookmarkEnd w:id="40"/>
      <w:r>
        <w:rPr>
          <w:rFonts w:ascii="Arial" w:hAnsi="Arial" w:eastAsia="Arial" w:cs="Arial"/>
          <w:b w:val="0"/>
          <w:i w:val="0"/>
          <w:strike w:val="0"/>
          <w:sz w:val="16"/>
        </w:rPr>
        <w:t xml:space="preserve">34(1). Для заключения договора энергоснабжения (купли-продажи (поставки) электрической энергии (мощности) с гарантирующим поставщиком при смене собственника энергопринимающего устройства заявитель направляет гарантирующему поставщику заявление о заключении соответствующего договора с приложением документов,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девятом пункта 34</w:t>
        </w:r>
      </w:hyperlink>
      <w:r>
        <w:rPr>
          <w:rFonts w:ascii="Arial" w:hAnsi="Arial" w:eastAsia="Arial" w:cs="Arial"/>
          <w:b w:val="0"/>
          <w:i w:val="0"/>
          <w:strike w:val="0"/>
          <w:sz w:val="16"/>
        </w:rPr>
        <w:t xml:space="preserve"> настоящего документа (для случаев заключения договора энергоснабжения) или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34</w:t>
        </w:r>
      </w:hyperlink>
      <w:r>
        <w:rPr>
          <w:rFonts w:ascii="Arial" w:hAnsi="Arial" w:eastAsia="Arial" w:cs="Arial"/>
          <w:b w:val="0"/>
          <w:i w:val="0"/>
          <w:strike w:val="0"/>
          <w:sz w:val="16"/>
        </w:rPr>
        <w:t xml:space="preserve"> настоящего документа (для случаев заключения договора купли-продажи (поставки) электрической энергии (мощности), и по желанию заявителя - проект договора энергоснабжения (купли-продажи (поставки) электрической энергии (мощности). Иные документы, указанные в </w:t>
      </w:r>
      <w:hyperlink>
        <w:r>
          <w:rPr>
            <w:rFonts w:ascii="Arial" w:hAnsi="Arial" w:eastAsia="Arial" w:cs="Arial"/>
            <w:b w:val="0"/>
            <w:i w:val="0"/>
            <w:strike w:val="0"/>
            <w:color w:val="0000ff"/>
            <w:sz w:val="16"/>
          </w:rPr>
          <w:t xml:space="preserve">пункте 34</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пункте 35</w:t>
        </w:r>
      </w:hyperlink>
      <w:r>
        <w:rPr>
          <w:rFonts w:ascii="Arial" w:hAnsi="Arial" w:eastAsia="Arial" w:cs="Arial"/>
          <w:b w:val="0"/>
          <w:i w:val="0"/>
          <w:strike w:val="0"/>
          <w:sz w:val="16"/>
        </w:rPr>
        <w:t xml:space="preserve"> настоящего документа, предоставляются по желанию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Новый собственник энергопринимающего устройства направляет гарантирующему поставщику заявление о заключении договора энергоснабжения или договора купли-продажи (поставки) электрической энергии (мощности) не позднее 30 дней со дня перехода права собственности на энергопринимающее устройство.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заключении договора энергоснабжения (купли-продажи (поставки) электрической энергии (мощности) при смене собственника энергопринимающего устройства исполнение обязательств по договору, заключаемому новым собственником, начинается с даты возникновения права собственности на энергопринимающее устройство, если иное не определено соглашением между предыдущим собственником и новым собственником энергопринимающего устройства. В случае наличия такого соглашения оно подлежит направлению заявителем в адрес гарантирующего поставщика вместе с приложением заявления о заключении договора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Поставка электрической энергии в период со дня возникновения права собственности на энергопринимающее устройство до дня заключения договора энергоснабжения (купли-продажи (поставки) электрической энергии (мощности) между гарантирующим поставщиком и новым собственником энергопринимающего устройства не является бездоговорным потреблением электрической энергии при наличии одного из следующих условий:</w:t>
      </w:r>
    </w:p>
    <w:p>
      <w:pPr>
        <w:spacing w:before="160" w:after="0" w:line="240" w:lineRule="auto"/>
        <w:ind w:left="0" w:firstLine="540"/>
        <w:jc w:val="both"/>
        <w:rPr>
          <w:rFonts w:ascii="Arial" w:hAnsi="Arial" w:eastAsia="Arial" w:cs="Arial"/>
          <w:b w:val="0"/>
          <w:i w:val="0"/>
          <w:strike w:val="0"/>
          <w:sz w:val="16"/>
        </w:rPr>
      </w:pPr>
      <w:bookmarkStart w:id="41" w:name="Par468"/>
      <w:bookmarkEnd w:id="41"/>
      <w:r>
        <w:rPr>
          <w:rFonts w:ascii="Arial" w:hAnsi="Arial" w:eastAsia="Arial" w:cs="Arial"/>
          <w:b w:val="0"/>
          <w:i w:val="0"/>
          <w:strike w:val="0"/>
          <w:sz w:val="16"/>
        </w:rPr>
        <w:t xml:space="preserve">наличие действующего договора, обеспечивающего продажу электрической энергии (мощности), заключенного в отношении соответствующих энергопринимающих устройств между гарантирующим поставщиком, энергосбытовой (энергоснабжающей) организацией и предыдущим собственником, по которому обязательства по оплате электрической энергии (мощности) могут исполняться любым лицом;</w:t>
      </w:r>
    </w:p>
    <w:p>
      <w:pPr>
        <w:spacing w:before="160" w:after="0" w:line="240" w:lineRule="auto"/>
        <w:ind w:left="0" w:firstLine="540"/>
        <w:jc w:val="both"/>
        <w:rPr>
          <w:rFonts w:ascii="Arial" w:hAnsi="Arial" w:eastAsia="Arial" w:cs="Arial"/>
          <w:b w:val="0"/>
          <w:i w:val="0"/>
          <w:strike w:val="0"/>
          <w:sz w:val="16"/>
        </w:rPr>
      </w:pPr>
      <w:bookmarkStart w:id="42" w:name="Par469"/>
      <w:bookmarkEnd w:id="42"/>
      <w:r>
        <w:rPr>
          <w:rFonts w:ascii="Arial" w:hAnsi="Arial" w:eastAsia="Arial" w:cs="Arial"/>
          <w:b w:val="0"/>
          <w:i w:val="0"/>
          <w:strike w:val="0"/>
          <w:sz w:val="16"/>
        </w:rPr>
        <w:t xml:space="preserve">обращение нового собственника энергопринимающего устройства к гарантирующему поставщику в течение 30 дней со дня перехода к нему права собственности на энергопринимающее устройство с заявлением о заключении договора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(мощности), потребленный со дня перехода права собственности на энергопринимающее устройство, определяемый по показаниям приборов учета и подлежащий оплате новым собственником энергопринимающего устройства, определяется в соответствии с </w:t>
      </w:r>
      <w:hyperlink>
        <w:r>
          <w:rPr>
            <w:rFonts w:ascii="Arial" w:hAnsi="Arial" w:eastAsia="Arial" w:cs="Arial"/>
            <w:b w:val="0"/>
            <w:i w:val="0"/>
            <w:strike w:val="0"/>
            <w:color w:val="0000ff"/>
            <w:sz w:val="16"/>
          </w:rPr>
          <w:t xml:space="preserve">абзацем семнадцатым пункта 34</w:t>
        </w:r>
      </w:hyperlink>
      <w:r>
        <w:rPr>
          <w:rFonts w:ascii="Arial" w:hAnsi="Arial" w:eastAsia="Arial" w:cs="Arial"/>
          <w:b w:val="0"/>
          <w:i w:val="0"/>
          <w:strike w:val="0"/>
          <w:sz w:val="16"/>
        </w:rPr>
        <w:t xml:space="preserve"> настоящего документа. В случае если до истечения 30 дней со дня перехода права собственности на энергопринимающее устройство гарантирующим поставщиком не получено заявление о заключении договора энергоснабжения (купли-продажи (поставки) электрической энергии (мощности) от нового собственника энергопринимающих устройств и не соблюдено ни одно из условий, предусмотренных </w:t>
      </w:r>
      <w:hyperlink>
        <w:r>
          <w:rPr>
            <w:rFonts w:ascii="Arial" w:hAnsi="Arial" w:eastAsia="Arial" w:cs="Arial"/>
            <w:b w:val="0"/>
            <w:i w:val="0"/>
            <w:strike w:val="0"/>
            <w:color w:val="0000ff"/>
            <w:sz w:val="16"/>
          </w:rPr>
          <w:t xml:space="preserve">абзацами пятым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шестым</w:t>
        </w:r>
      </w:hyperlink>
      <w:r>
        <w:rPr>
          <w:rFonts w:ascii="Arial" w:hAnsi="Arial" w:eastAsia="Arial" w:cs="Arial"/>
          <w:b w:val="0"/>
          <w:i w:val="0"/>
          <w:strike w:val="0"/>
          <w:sz w:val="16"/>
        </w:rPr>
        <w:t xml:space="preserve"> настоящего пункта, потребление электрической энергии новым собственником в период со дня перехода к заявителю права собственности на энергопринимающее устройство до дня получения гарантирующим поставщиком указанного заявления считается бездоговорным потреблением, объем бездоговорного потребления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приложения N 3 к настоящему документу), а стоимость электрической энергии (мощности) в объеме выявленного бездоговорного потребления электрической энергии за весь период его осуществления рассчитывается в порядке, предусмотренном </w:t>
      </w:r>
      <w:hyperlink>
        <w:r>
          <w:rPr>
            <w:rFonts w:ascii="Arial" w:hAnsi="Arial" w:eastAsia="Arial" w:cs="Arial"/>
            <w:b w:val="0"/>
            <w:i w:val="0"/>
            <w:strike w:val="0"/>
            <w:color w:val="0000ff"/>
            <w:sz w:val="16"/>
          </w:rPr>
          <w:t xml:space="preserve">пунктом 84</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34(1) введен </w:t>
      </w:r>
      <w:hyperlink r:id="rId3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bookmarkStart w:id="43" w:name="Par472"/>
      <w:bookmarkEnd w:id="43"/>
      <w:r>
        <w:rPr>
          <w:rFonts w:ascii="Arial" w:hAnsi="Arial" w:eastAsia="Arial" w:cs="Arial"/>
          <w:b w:val="0"/>
          <w:i w:val="0"/>
          <w:strike w:val="0"/>
          <w:sz w:val="16"/>
        </w:rPr>
        <w:t xml:space="preserve">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pPr>
        <w:spacing w:before="160" w:after="0" w:line="240" w:lineRule="auto"/>
        <w:ind w:left="0" w:firstLine="540"/>
        <w:jc w:val="both"/>
        <w:rPr>
          <w:rFonts w:ascii="Arial" w:hAnsi="Arial" w:eastAsia="Arial" w:cs="Arial"/>
          <w:b w:val="0"/>
          <w:i w:val="0"/>
          <w:strike w:val="0"/>
          <w:sz w:val="16"/>
        </w:rPr>
      </w:pPr>
      <w:bookmarkStart w:id="44" w:name="Par473"/>
      <w:bookmarkEnd w:id="44"/>
      <w:r>
        <w:rPr>
          <w:rFonts w:ascii="Arial" w:hAnsi="Arial" w:eastAsia="Arial" w:cs="Arial"/>
          <w:b w:val="0"/>
          <w:i w:val="0"/>
          <w:strike w:val="0"/>
          <w:sz w:val="16"/>
        </w:rP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(предоставляется по желанию заявителя);</w:t>
      </w:r>
    </w:p>
    <w:p>
      <w:pPr>
        <w:spacing w:before="160" w:after="0" w:line="240" w:lineRule="auto"/>
        <w:ind w:left="0" w:firstLine="540"/>
        <w:jc w:val="both"/>
        <w:rPr>
          <w:rFonts w:ascii="Arial" w:hAnsi="Arial" w:eastAsia="Arial" w:cs="Arial"/>
          <w:b w:val="0"/>
          <w:i w:val="0"/>
          <w:strike w:val="0"/>
          <w:sz w:val="16"/>
        </w:rPr>
      </w:pPr>
      <w:bookmarkStart w:id="45" w:name="Par474"/>
      <w:bookmarkEnd w:id="45"/>
      <w:r>
        <w:rPr>
          <w:rFonts w:ascii="Arial" w:hAnsi="Arial" w:eastAsia="Arial" w:cs="Arial"/>
          <w:b w:val="0"/>
          <w:i w:val="0"/>
          <w:strike w:val="0"/>
          <w:sz w:val="16"/>
        </w:rPr>
        <w:t xml:space="preserve">правоустанавливающие документы, перечисленные в </w:t>
      </w:r>
      <w:hyperlink>
        <w:r>
          <w:rPr>
            <w:rFonts w:ascii="Arial" w:hAnsi="Arial" w:eastAsia="Arial" w:cs="Arial"/>
            <w:b w:val="0"/>
            <w:i w:val="0"/>
            <w:strike w:val="0"/>
            <w:color w:val="0000ff"/>
            <w:sz w:val="16"/>
          </w:rPr>
          <w:t xml:space="preserve">абзаце третьем пункта 34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33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r>
          <w:rPr>
            <w:rFonts w:ascii="Arial" w:hAnsi="Arial" w:eastAsia="Arial" w:cs="Arial"/>
            <w:b w:val="0"/>
            <w:i w:val="0"/>
            <w:strike w:val="0"/>
            <w:color w:val="0000ff"/>
            <w:sz w:val="16"/>
          </w:rPr>
          <w:t xml:space="preserve">абзаца четвертого пункта 40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абзаца восьмого пункта 43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46" w:name="Par480"/>
      <w:bookmarkEnd w:id="46"/>
      <w:r>
        <w:rPr>
          <w:rFonts w:ascii="Arial" w:hAnsi="Arial" w:eastAsia="Arial" w:cs="Arial"/>
          <w:b w:val="0"/>
          <w:i w:val="0"/>
          <w:strike w:val="0"/>
          <w:sz w:val="16"/>
        </w:rP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пятом пункта 34</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абзаце третьем пункта 35</w:t>
        </w:r>
      </w:hyperlink>
      <w:r>
        <w:rPr>
          <w:rFonts w:ascii="Arial" w:hAnsi="Arial" w:eastAsia="Arial" w:cs="Arial"/>
          <w:b w:val="0"/>
          <w:i w:val="0"/>
          <w:strike w:val="0"/>
          <w:sz w:val="16"/>
        </w:rPr>
        <w:t xml:space="preserve"> настоящего документа, и по желанию - проект договора. Иные документы, указанные в </w:t>
      </w:r>
      <w:hyperlink>
        <w:r>
          <w:rPr>
            <w:rFonts w:ascii="Arial" w:hAnsi="Arial" w:eastAsia="Arial" w:cs="Arial"/>
            <w:b w:val="0"/>
            <w:i w:val="0"/>
            <w:strike w:val="0"/>
            <w:color w:val="0000ff"/>
            <w:sz w:val="16"/>
          </w:rPr>
          <w:t xml:space="preserve">пункте 34</w:t>
        </w:r>
      </w:hyperlink>
      <w:r>
        <w:rPr>
          <w:rFonts w:ascii="Arial" w:hAnsi="Arial" w:eastAsia="Arial" w:cs="Arial"/>
          <w:b w:val="0"/>
          <w:i w:val="0"/>
          <w:strike w:val="0"/>
          <w:sz w:val="16"/>
        </w:rPr>
        <w:t xml:space="preserve"> или в </w:t>
      </w:r>
      <w:hyperlink>
        <w:r>
          <w:rPr>
            <w:rFonts w:ascii="Arial" w:hAnsi="Arial" w:eastAsia="Arial" w:cs="Arial"/>
            <w:b w:val="0"/>
            <w:i w:val="0"/>
            <w:strike w:val="0"/>
            <w:color w:val="0000ff"/>
            <w:sz w:val="16"/>
          </w:rPr>
          <w:t xml:space="preserve">пункте 35</w:t>
        </w:r>
      </w:hyperlink>
      <w:r>
        <w:rPr>
          <w:rFonts w:ascii="Arial" w:hAnsi="Arial" w:eastAsia="Arial" w:cs="Arial"/>
          <w:b w:val="0"/>
          <w:i w:val="0"/>
          <w:strike w:val="0"/>
          <w:sz w:val="16"/>
        </w:rP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 Документы, указанные в </w:t>
      </w:r>
      <w:hyperlink>
        <w:r>
          <w:rPr>
            <w:rFonts w:ascii="Arial" w:hAnsi="Arial" w:eastAsia="Arial" w:cs="Arial"/>
            <w:b w:val="0"/>
            <w:i w:val="0"/>
            <w:strike w:val="0"/>
            <w:color w:val="0000ff"/>
            <w:sz w:val="16"/>
          </w:rPr>
          <w:t xml:space="preserve">пунктах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pPr>
        <w:spacing w:before="160" w:after="0" w:line="240" w:lineRule="auto"/>
        <w:ind w:left="0" w:firstLine="540"/>
        <w:jc w:val="both"/>
        <w:rPr>
          <w:rFonts w:ascii="Arial" w:hAnsi="Arial" w:eastAsia="Arial" w:cs="Arial"/>
          <w:b w:val="0"/>
          <w:i w:val="0"/>
          <w:strike w:val="0"/>
          <w:sz w:val="16"/>
        </w:rPr>
      </w:pPr>
      <w:bookmarkStart w:id="47" w:name="Par486"/>
      <w:bookmarkEnd w:id="47"/>
      <w:r>
        <w:rPr>
          <w:rFonts w:ascii="Arial" w:hAnsi="Arial" w:eastAsia="Arial" w:cs="Arial"/>
          <w:b w:val="0"/>
          <w:i w:val="0"/>
          <w:strike w:val="0"/>
          <w:sz w:val="16"/>
        </w:rP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r>
          <w:rPr>
            <w:rFonts w:ascii="Arial" w:hAnsi="Arial" w:eastAsia="Arial" w:cs="Arial"/>
            <w:b w:val="0"/>
            <w:i w:val="0"/>
            <w:strike w:val="0"/>
            <w:color w:val="0000ff"/>
            <w:sz w:val="16"/>
          </w:rPr>
          <w:t xml:space="preserve">абзаце втором пункта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абзаце втором пункта 35</w:t>
        </w:r>
      </w:hyperlink>
      <w:r>
        <w:rPr>
          <w:rFonts w:ascii="Arial" w:hAnsi="Arial" w:eastAsia="Arial" w:cs="Arial"/>
          <w:b w:val="0"/>
          <w:i w:val="0"/>
          <w:strike w:val="0"/>
          <w:sz w:val="16"/>
        </w:rPr>
        <w:t xml:space="preserve"> настоящего документа, гарантирующий поставщик, в случае если отсутствуют указанные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то гарантирующий поставщик, если отсутствуют указанные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то гарантирующий поставщик, если отсутствуют указанные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r>
          <w:rPr>
            <w:rFonts w:ascii="Arial" w:hAnsi="Arial" w:eastAsia="Arial" w:cs="Arial"/>
            <w:b w:val="0"/>
            <w:i w:val="0"/>
            <w:strike w:val="0"/>
            <w:color w:val="0000ff"/>
            <w:sz w:val="16"/>
          </w:rPr>
          <w:t xml:space="preserve">пунктах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случаях, предусмотренных </w:t>
      </w:r>
      <w:hyperlink>
        <w:r>
          <w:rPr>
            <w:rFonts w:ascii="Arial" w:hAnsi="Arial" w:eastAsia="Arial" w:cs="Arial"/>
            <w:b w:val="0"/>
            <w:i w:val="0"/>
            <w:strike w:val="0"/>
            <w:color w:val="0000ff"/>
            <w:sz w:val="16"/>
          </w:rPr>
          <w:t xml:space="preserve">пунктами 34(1)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37</w:t>
        </w:r>
      </w:hyperlink>
      <w:r>
        <w:rPr>
          <w:rFonts w:ascii="Arial" w:hAnsi="Arial" w:eastAsia="Arial" w:cs="Arial"/>
          <w:b w:val="0"/>
          <w:i w:val="0"/>
          <w:strike w:val="0"/>
          <w:sz w:val="16"/>
        </w:rP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pPr>
        <w:spacing w:before="160" w:after="0" w:line="240" w:lineRule="auto"/>
        <w:ind w:left="0" w:firstLine="540"/>
        <w:jc w:val="both"/>
        <w:rPr>
          <w:rFonts w:ascii="Arial" w:hAnsi="Arial" w:eastAsia="Arial" w:cs="Arial"/>
          <w:b w:val="0"/>
          <w:i w:val="0"/>
          <w:strike w:val="0"/>
          <w:sz w:val="16"/>
        </w:rPr>
      </w:pPr>
      <w:bookmarkStart w:id="48" w:name="Par494"/>
      <w:bookmarkEnd w:id="48"/>
      <w:r>
        <w:rPr>
          <w:rFonts w:ascii="Arial" w:hAnsi="Arial" w:eastAsia="Arial" w:cs="Arial"/>
          <w:b w:val="0"/>
          <w:i w:val="0"/>
          <w:strike w:val="0"/>
          <w:sz w:val="16"/>
        </w:rP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338">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Правил технологического присоединения, за исключением заявителей, в отношении которых в соответствии с </w:t>
      </w:r>
      <w:hyperlink>
        <w:r>
          <w:rPr>
            <w:rFonts w:ascii="Arial" w:hAnsi="Arial" w:eastAsia="Arial" w:cs="Arial"/>
            <w:b w:val="0"/>
            <w:i w:val="0"/>
            <w:strike w:val="0"/>
            <w:color w:val="0000ff"/>
            <w:sz w:val="16"/>
          </w:rPr>
          <w:t xml:space="preserve">пунктом 72</w:t>
        </w:r>
      </w:hyperlink>
      <w:r>
        <w:rPr>
          <w:rFonts w:ascii="Arial" w:hAnsi="Arial" w:eastAsia="Arial" w:cs="Arial"/>
          <w:b w:val="0"/>
          <w:i w:val="0"/>
          <w:strike w:val="0"/>
          <w:sz w:val="16"/>
        </w:rPr>
        <w:t xml:space="preserve"> настоящего документа действие договора энергоснабжения купли-продажи (поставки) электрической энергии (мощности) между гарантирующим поставщиком и таким заявителем не ставится в зависимость от факта составления документа, подписанного сторонами,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339">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11.05.2017 </w:t>
      </w:r>
      <w:hyperlink r:id="rId340">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 от 10.03.2020 </w:t>
      </w:r>
      <w:hyperlink r:id="rId341">
        <w:r>
          <w:rPr>
            <w:rFonts w:ascii="Arial" w:hAnsi="Arial" w:eastAsia="Arial" w:cs="Arial"/>
            <w:b w:val="0"/>
            <w:i w:val="0"/>
            <w:strike w:val="0"/>
            <w:color w:val="0000ff"/>
            <w:sz w:val="16"/>
          </w:rPr>
          <w:t xml:space="preserve">N 262</w:t>
        </w:r>
      </w:hyperlink>
      <w:r>
        <w:rPr>
          <w:rFonts w:ascii="Arial" w:hAnsi="Arial" w:eastAsia="Arial" w:cs="Arial"/>
          <w:b w:val="0"/>
          <w:i w:val="0"/>
          <w:strike w:val="0"/>
          <w:sz w:val="16"/>
        </w:rPr>
        <w:t xml:space="preserve">, от 01.04.2020 </w:t>
      </w:r>
      <w:hyperlink r:id="rId342">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18.04.2020 </w:t>
      </w:r>
      <w:hyperlink r:id="rId343">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непредставлении сетевой организацией документов заявителя, предусмотренных </w:t>
      </w:r>
      <w:hyperlink r:id="rId344">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01.04.2020 </w:t>
      </w:r>
      <w:hyperlink r:id="rId345">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30.06.2022 </w:t>
      </w:r>
      <w:hyperlink r:id="rId346">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Потребление электрической энергии энергопринимающими устройствами заявителя, которое началось до завершения мероприятий по технологическому присоединению, в отсутствие заключенного договора, обеспечивающего продажу электрической энергии (мощности) на розничных рынках, в случае указания заявителем в заявке на осуществление технологического присоединения информации о субъекте розничного рынка, с которым планируется заключение договора энергоснабжения (купли-продажи (поставки) электрической энергии (мощности), до момента заключения соответствующего договора энергоснабжения (купли-продажи (поставки) электрической энергии (мощности) при условии соблюдения заявителем срока, предусмотренного </w:t>
      </w:r>
      <w:hyperlink r:id="rId347">
        <w:r>
          <w:rPr>
            <w:rFonts w:ascii="Arial" w:hAnsi="Arial" w:eastAsia="Arial" w:cs="Arial"/>
            <w:b w:val="0"/>
            <w:i w:val="0"/>
            <w:strike w:val="0"/>
            <w:color w:val="0000ff"/>
            <w:sz w:val="16"/>
          </w:rPr>
          <w:t xml:space="preserve">абзацем пятым пункта 19(1)</w:t>
        </w:r>
      </w:hyperlink>
      <w:r>
        <w:rPr>
          <w:rFonts w:ascii="Arial" w:hAnsi="Arial" w:eastAsia="Arial" w:cs="Arial"/>
          <w:b w:val="0"/>
          <w:i w:val="0"/>
          <w:strike w:val="0"/>
          <w:sz w:val="16"/>
        </w:rPr>
        <w:t xml:space="preserve"> Правил технологического присоединения, не является бездоговорным потреблением. Объем такого потребления подлежит оплате заявителем после заключения соответствующего договора энергоснабжения (купли-продажи (поставки)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 в ред. </w:t>
      </w:r>
      <w:hyperlink r:id="rId3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39(1) введен </w:t>
      </w:r>
      <w:hyperlink r:id="rId3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22.02.2016 N 128)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39(2). В случае выявления гарантирующим поставщиком бездоговорного потребления электрической энергии, предусмотренного </w:t>
      </w:r>
      <w:hyperlink r:id="rId351">
        <w:r>
          <w:rPr>
            <w:rFonts w:ascii="Arial" w:hAnsi="Arial" w:eastAsia="Arial" w:cs="Arial"/>
            <w:b w:val="0"/>
            <w:i w:val="0"/>
            <w:strike w:val="0"/>
            <w:color w:val="0000ff"/>
            <w:sz w:val="16"/>
          </w:rPr>
          <w:t xml:space="preserve">абзацем седьмым пункта 19(1)</w:t>
        </w:r>
      </w:hyperlink>
      <w:r>
        <w:rPr>
          <w:rFonts w:ascii="Arial" w:hAnsi="Arial" w:eastAsia="Arial" w:cs="Arial"/>
          <w:b w:val="0"/>
          <w:i w:val="0"/>
          <w:strike w:val="0"/>
          <w:sz w:val="16"/>
        </w:rPr>
        <w:t xml:space="preserve"> Правил технологического присоединения, указанный гарантирующий поставщик уведомляет сетевую организацию о факте выявления им бездоговорного потребления в соответствии с </w:t>
      </w:r>
      <w:hyperlink r:id="rId352">
        <w:r>
          <w:rPr>
            <w:rFonts w:ascii="Arial" w:hAnsi="Arial" w:eastAsia="Arial" w:cs="Arial"/>
            <w:b w:val="0"/>
            <w:i w:val="0"/>
            <w:strike w:val="0"/>
            <w:color w:val="0000ff"/>
            <w:sz w:val="16"/>
          </w:rPr>
          <w:t xml:space="preserve">пунктом 19(1)</w:t>
        </w:r>
      </w:hyperlink>
      <w:r>
        <w:rPr>
          <w:rFonts w:ascii="Arial" w:hAnsi="Arial" w:eastAsia="Arial" w:cs="Arial"/>
          <w:b w:val="0"/>
          <w:i w:val="0"/>
          <w:strike w:val="0"/>
          <w:sz w:val="16"/>
        </w:rPr>
        <w:t xml:space="preserve"> Правил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39(2) введен </w:t>
      </w:r>
      <w:hyperlink r:id="rId3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 в ред. </w:t>
      </w:r>
      <w:hyperlink r:id="rId3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39(3). Договор энергоснабжения (купли-продажи (поставки) электрической энергии (мощности), договор купли-продажи электрической энергии, произведенной на объектах микрогенерации, между гарантирующим поставщиком и заявителями, указанными в </w:t>
      </w:r>
      <w:hyperlink r:id="rId355">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r:id="rId356">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r:id="rId357">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r:id="rId358">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заключается с учетом особенностей, предусмотренных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10 рабочих дней со дня получения от сетевой организации копии заявки на технологическое присоединение заявителя и прилагаемых к ней документов, предусмотренных </w:t>
      </w:r>
      <w:hyperlink r:id="rId359">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Правил технологического присоединения, гарантирующий поставщик создает личный кабинет потребителя и направляет заявителю на указанный им в заявке на технологическое присоединение адрес электронной почты и (или) на номер мобильного телефона заявителя данные для доступа к личному кабинету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Доступ заявителя к личному кабинету потребителя осуществляется после прохождения процедуры регистрации и идентификации в порядке, установленном гарантирующим поставщиком и размещенном на его официальном сайте в сети "Интернет" и (или) в мобильном приложении.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личном кабинете потребителя гарантирующий поставщик размещает для заявителя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в форме электронного документа, подписанного усиленной квалифицированной электронной подписью уполномоченного лица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после размещения проекта договора в личном кабинете потребителя гарантирующим поставщиком от сетевой организации получены документы, свидетельствующие о расторжении с заявителем договора об осуществлении технологического присоединения энергопринимающих устройств (объектов микрогенерации),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считается отозванным гарантирующим поставщиком со дня расторжения договора об осуществлении технологического присоединения и не влечет для гарантирующего поставщика и заявителя правовые последствия, предусмотренные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5 рабочих дней со дня получения от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к эксплуатации гарантирующий поставщик размещает указанные документы в личном кабинете потребителя и уведомляет заявителя по указанному им в заявке на технологическое присоединение адресу электронной почты и (или) по номеру мобильного телефона заявителя о факте их размещения.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(купли-продажи (поставки) электрической энергии (мощности) и (или) договор купли-продажи электрической энергии, произведенной на объектах микрогенерации, признается заключенным между заявителем и гарантирующим поставщиком на размещенных в личном кабинете потребителя условиях проекта договора,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в эксплуатацию со дня составления и размещения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 (мощности) или производства и отпуска электрической энергии в электрическую сеть, вне зависимости от подписания договора заявителем.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договора энергоснабжения (купли-продажи (поставки) электрической энергии (мощности), договора купли-продажи электрической энергии, произведенной на объектах микрогенерации, между гарантирующим поставщиком и заявителями, указанными в </w:t>
      </w:r>
      <w:hyperlink r:id="rId366">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r:id="rId367">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r:id="rId368">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r:id="rId369">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не ставится в зависимость от факта составления соответствующего договора, подписанного сторонами в письменной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с условиями проекта договора энергоснабжения (купли-продажи (поставки) электрической энергии (мощности), проекта договора купли-продажи электрической энергии, произведенной на объектах микрогенерации, заявитель направляет гарантирующему поставщику протокол разногласий к договору. Протокол разногласий может быть направлен гарантирующему поставщику в том числе посредством личного кабинета потребителя. В этом случае взаимодействие и урегулирование разногласий осуществляются сторонами в порядке, предусмотренном </w:t>
      </w:r>
      <w:hyperlink>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 при этом обмен документами может осуществляться с использованием личного кабинета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39(3) введен </w:t>
      </w:r>
      <w:hyperlink r:id="rId3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39(4). Сетевая организация информирует гарантирующего поставщика о факте размещения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(объектов микрогенерации) заявителя и направляет гарантирующему поставщику такой акт в порядке, предусмотренном </w:t>
      </w:r>
      <w:hyperlink r:id="rId37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39(4) введен </w:t>
      </w:r>
      <w:hyperlink r:id="rId3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 в ред. </w:t>
      </w:r>
      <w:hyperlink r:id="rId3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39(5). В случае получения гарантирующим поставщиком запроса заявителя о предоставлении ему на бумажном носителе договора энергоснабжения (купли-продажи (поставки) электрической энергии (мощности) и (или) договора купли-продажи электрической энергии, произведенной на объектах микрогенерации, составленного в форме электронного документа, гарантирующий поставщик обязан в течение 10 рабочих дней со дня получения такого запроса направить заявителю указанный договор на бумажном носителе, подписанный уполномоченным лицом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39(5) введен </w:t>
      </w:r>
      <w:hyperlink r:id="rId3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49" w:name="Par526"/>
      <w:bookmarkEnd w:id="49"/>
      <w:r>
        <w:rPr>
          <w:rFonts w:ascii="Arial" w:hAnsi="Arial" w:eastAsia="Arial" w:cs="Arial"/>
          <w:b w:val="0"/>
          <w:i w:val="0"/>
          <w:strike w:val="0"/>
          <w:sz w:val="16"/>
        </w:rPr>
        <w:t xml:space="preserve">40. Существенными условиями договора купли-продажи (поставки) электрической энергии (мощности) являются:</w:t>
      </w:r>
    </w:p>
    <w:p>
      <w:pPr>
        <w:spacing w:before="160" w:after="0" w:line="240" w:lineRule="auto"/>
        <w:ind w:left="0" w:firstLine="540"/>
        <w:jc w:val="both"/>
        <w:rPr>
          <w:rFonts w:ascii="Arial" w:hAnsi="Arial" w:eastAsia="Arial" w:cs="Arial"/>
          <w:b w:val="0"/>
          <w:i w:val="0"/>
          <w:strike w:val="0"/>
          <w:sz w:val="16"/>
        </w:rPr>
      </w:pPr>
      <w:bookmarkStart w:id="50" w:name="Par527"/>
      <w:bookmarkEnd w:id="50"/>
      <w:r>
        <w:rPr>
          <w:rFonts w:ascii="Arial" w:hAnsi="Arial" w:eastAsia="Arial" w:cs="Arial"/>
          <w:b w:val="0"/>
          <w:i w:val="0"/>
          <w:strike w:val="0"/>
          <w:sz w:val="16"/>
        </w:rPr>
        <w:t xml:space="preserve">предмет договора;</w:t>
      </w:r>
    </w:p>
    <w:p>
      <w:pPr>
        <w:spacing w:before="160" w:after="0" w:line="240" w:lineRule="auto"/>
        <w:ind w:left="0" w:firstLine="540"/>
        <w:jc w:val="both"/>
        <w:rPr>
          <w:rFonts w:ascii="Arial" w:hAnsi="Arial" w:eastAsia="Arial" w:cs="Arial"/>
          <w:b w:val="0"/>
          <w:i w:val="0"/>
          <w:strike w:val="0"/>
          <w:sz w:val="16"/>
        </w:rPr>
      </w:pPr>
      <w:bookmarkStart w:id="51" w:name="Par528"/>
      <w:bookmarkEnd w:id="51"/>
      <w:r>
        <w:rPr>
          <w:rFonts w:ascii="Arial" w:hAnsi="Arial" w:eastAsia="Arial" w:cs="Arial"/>
          <w:b w:val="0"/>
          <w:i w:val="0"/>
          <w:strike w:val="0"/>
          <w:sz w:val="16"/>
        </w:rPr>
        <w:t xml:space="preserve">дата и время начала исполнения обязательств по договору;</w:t>
      </w:r>
    </w:p>
    <w:p>
      <w:pPr>
        <w:spacing w:before="160" w:after="0" w:line="240" w:lineRule="auto"/>
        <w:ind w:left="0" w:firstLine="540"/>
        <w:jc w:val="both"/>
        <w:rPr>
          <w:rFonts w:ascii="Arial" w:hAnsi="Arial" w:eastAsia="Arial" w:cs="Arial"/>
          <w:b w:val="0"/>
          <w:i w:val="0"/>
          <w:strike w:val="0"/>
          <w:sz w:val="16"/>
        </w:rPr>
      </w:pPr>
      <w:bookmarkStart w:id="52" w:name="Par529"/>
      <w:bookmarkEnd w:id="52"/>
      <w:r>
        <w:rPr>
          <w:rFonts w:ascii="Arial" w:hAnsi="Arial" w:eastAsia="Arial" w:cs="Arial"/>
          <w:b w:val="0"/>
          <w:i w:val="0"/>
          <w:strike w:val="0"/>
          <w:sz w:val="16"/>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37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377">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передать гарантирующему 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bookmarkStart w:id="53" w:name="Par531"/>
      <w:bookmarkEnd w:id="53"/>
      <w:r>
        <w:rPr>
          <w:rFonts w:ascii="Arial" w:hAnsi="Arial" w:eastAsia="Arial" w:cs="Arial"/>
          <w:b w:val="0"/>
          <w:i w:val="0"/>
          <w:strike w:val="0"/>
          <w:sz w:val="16"/>
        </w:rPr>
        <w:t xml:space="preserve">точка (точки) поставки по договору;</w:t>
      </w:r>
    </w:p>
    <w:p>
      <w:pPr>
        <w:spacing w:before="160" w:after="0" w:line="240" w:lineRule="auto"/>
        <w:ind w:left="0" w:firstLine="540"/>
        <w:jc w:val="both"/>
        <w:rPr>
          <w:rFonts w:ascii="Arial" w:hAnsi="Arial" w:eastAsia="Arial" w:cs="Arial"/>
          <w:b w:val="0"/>
          <w:i w:val="0"/>
          <w:strike w:val="0"/>
          <w:sz w:val="16"/>
        </w:rPr>
      </w:pPr>
      <w:bookmarkStart w:id="54" w:name="Par532"/>
      <w:bookmarkEnd w:id="54"/>
      <w:r>
        <w:rPr>
          <w:rFonts w:ascii="Arial" w:hAnsi="Arial" w:eastAsia="Arial" w:cs="Arial"/>
          <w:b w:val="0"/>
          <w:i w:val="0"/>
          <w:strike w:val="0"/>
          <w:sz w:val="16"/>
        </w:rPr>
        <w:t xml:space="preserve">требования к качеству поставляемой электрической энергии, которые должны соответствовать требованиям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настоящему документу порядок определения объема покупки электрической энергии (мощности) по договору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55" w:name="Par535"/>
      <w:bookmarkEnd w:id="55"/>
      <w:r>
        <w:rPr>
          <w:rFonts w:ascii="Arial" w:hAnsi="Arial" w:eastAsia="Arial" w:cs="Arial"/>
          <w:b w:val="0"/>
          <w:i w:val="0"/>
          <w:strike w:val="0"/>
          <w:sz w:val="16"/>
        </w:rP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r>
          <w:rPr>
            <w:rFonts w:ascii="Arial" w:hAnsi="Arial" w:eastAsia="Arial" w:cs="Arial"/>
            <w:b w:val="0"/>
            <w:i w:val="0"/>
            <w:strike w:val="0"/>
            <w:color w:val="0000ff"/>
            <w:sz w:val="16"/>
          </w:rPr>
          <w:t xml:space="preserve">пункте 42</w:t>
        </w:r>
      </w:hyperlink>
      <w:r>
        <w:rPr>
          <w:rFonts w:ascii="Arial" w:hAnsi="Arial" w:eastAsia="Arial" w:cs="Arial"/>
          <w:b w:val="0"/>
          <w:i w:val="0"/>
          <w:strike w:val="0"/>
          <w:sz w:val="16"/>
        </w:rPr>
        <w:t xml:space="preserve"> настоящего документа, характеристики приборов учета, имеющихся на дату заключения договора, и условия о порядке определения объема и стоимости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56" w:name="Par537"/>
      <w:bookmarkEnd w:id="56"/>
      <w:r>
        <w:rPr>
          <w:rFonts w:ascii="Arial" w:hAnsi="Arial" w:eastAsia="Arial" w:cs="Arial"/>
          <w:b w:val="0"/>
          <w:i w:val="0"/>
          <w:strike w:val="0"/>
          <w:sz w:val="16"/>
        </w:rPr>
        <w:t xml:space="preserve">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следующие права потребителя (покупателя)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выбора в случаях, определенных настоящим документом, ценовой категории, условий почасового планирования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досрочного расторжения или изменения договора с гарантирующим поставщиком при выполнении условий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неустойка в размере и в случаях, которые предусмотрены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57" w:name="Par543"/>
      <w:bookmarkEnd w:id="57"/>
      <w:r>
        <w:rPr>
          <w:rFonts w:ascii="Arial" w:hAnsi="Arial" w:eastAsia="Arial" w:cs="Arial"/>
          <w:b w:val="0"/>
          <w:i w:val="0"/>
          <w:strike w:val="0"/>
          <w:sz w:val="16"/>
        </w:rPr>
        <w:t xml:space="preserve">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58" w:name="Par546"/>
      <w:bookmarkEnd w:id="58"/>
      <w:r>
        <w:rPr>
          <w:rFonts w:ascii="Arial" w:hAnsi="Arial" w:eastAsia="Arial" w:cs="Arial"/>
          <w:b w:val="0"/>
          <w:i w:val="0"/>
          <w:strike w:val="0"/>
          <w:sz w:val="16"/>
        </w:rPr>
        <w:t xml:space="preserve">41. Существенными условиями договора энергоснабжения являются условия, предусмотренные </w:t>
      </w:r>
      <w:hyperlink>
        <w:r>
          <w:rPr>
            <w:rFonts w:ascii="Arial" w:hAnsi="Arial" w:eastAsia="Arial" w:cs="Arial"/>
            <w:b w:val="0"/>
            <w:i w:val="0"/>
            <w:strike w:val="0"/>
            <w:color w:val="0000ff"/>
            <w:sz w:val="16"/>
          </w:rPr>
          <w:t xml:space="preserve">пунктом 40</w:t>
        </w:r>
      </w:hyperlink>
      <w:r>
        <w:rPr>
          <w:rFonts w:ascii="Arial" w:hAnsi="Arial" w:eastAsia="Arial" w:cs="Arial"/>
          <w:b w:val="0"/>
          <w:i w:val="0"/>
          <w:strike w:val="0"/>
          <w:sz w:val="16"/>
        </w:rPr>
        <w:t xml:space="preserve"> настоящего документа (за исключением условия, указанного в </w:t>
      </w:r>
      <w:hyperlink>
        <w:r>
          <w:rPr>
            <w:rFonts w:ascii="Arial" w:hAnsi="Arial" w:eastAsia="Arial" w:cs="Arial"/>
            <w:b w:val="0"/>
            <w:i w:val="0"/>
            <w:strike w:val="0"/>
            <w:color w:val="0000ff"/>
            <w:sz w:val="16"/>
          </w:rPr>
          <w:t xml:space="preserve">абзаце четвертом пункта 40</w:t>
        </w:r>
      </w:hyperlink>
      <w:r>
        <w:rPr>
          <w:rFonts w:ascii="Arial" w:hAnsi="Arial" w:eastAsia="Arial" w:cs="Arial"/>
          <w:b w:val="0"/>
          <w:i w:val="0"/>
          <w:strike w:val="0"/>
          <w:sz w:val="16"/>
        </w:rPr>
        <w:t xml:space="preserve"> настоящего документа), а также следующие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существенные условия договора оказания услуг по передаче электрической энергии в соответствии с </w:t>
      </w:r>
      <w:hyperlink r:id="rId38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38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или </w:t>
      </w:r>
      <w:hyperlink r:id="rId38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386">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18.04.2020 </w:t>
      </w:r>
      <w:hyperlink r:id="rId387">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8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59" w:name="Par554"/>
      <w:bookmarkEnd w:id="59"/>
      <w:r>
        <w:rPr>
          <w:rFonts w:ascii="Arial" w:hAnsi="Arial" w:eastAsia="Arial" w:cs="Arial"/>
          <w:b w:val="0"/>
          <w:i w:val="0"/>
          <w:strike w:val="0"/>
          <w:sz w:val="16"/>
        </w:rP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r>
          <w:rPr>
            <w:rFonts w:ascii="Arial" w:hAnsi="Arial" w:eastAsia="Arial" w:cs="Arial"/>
            <w:b w:val="0"/>
            <w:i w:val="0"/>
            <w:strike w:val="0"/>
            <w:color w:val="0000ff"/>
            <w:sz w:val="16"/>
          </w:rPr>
          <w:t xml:space="preserve">раздела X</w:t>
        </w:r>
      </w:hyperlink>
      <w:r>
        <w:rPr>
          <w:rFonts w:ascii="Arial" w:hAnsi="Arial" w:eastAsia="Arial" w:cs="Arial"/>
          <w:b w:val="0"/>
          <w:i w:val="0"/>
          <w:strike w:val="0"/>
          <w:sz w:val="16"/>
        </w:rPr>
        <w:t xml:space="preserve"> настоящего документа и включающие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установки и допуска установленного прибора учета в эксплуатацию лицом, обязанным осуществлять такие действия в соответствии с законодательством Российской Федерации об электроэнергетике, в том числе порядок действий потребителя (покупателя) и гарантирующего поставщика, которые они обязаны совершить в целях обеспечения установки и допуска установленного прибора учета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и контакты юридического лица, ответственного в соответствии с законодательством Российской Федерации об электроэнергетике за эксплуатацию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предъявляемые к обеспечению сохранности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способы и периодичность снятия и передачи показаний приборов учета ответственным лицом, обязанным осуществлять указанные действия в соответствии с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сообщения о выходе прибора учета (измерительного комплекса, измерительных трансформаторов) из строя и его утрате;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2020 года. - </w:t>
      </w:r>
      <w:hyperlink r:id="rId39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по обеспечению доступа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 в случаях и в порядке, которые предусмотрены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точки поставки на день заключения договора не оборудованы приборами учета, договор должен также содержать указание на лицо, обязанное 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 а также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60" w:name="Par571"/>
      <w:bookmarkEnd w:id="60"/>
      <w:r>
        <w:rPr>
          <w:rFonts w:ascii="Arial" w:hAnsi="Arial" w:eastAsia="Arial" w:cs="Arial"/>
          <w:b w:val="0"/>
          <w:i w:val="0"/>
          <w:strike w:val="0"/>
          <w:sz w:val="16"/>
        </w:rP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396">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26.07.2013 N 630)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энергоснабжения в части порядка взаимодействия потребителя с третьими лицами предусматривается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выполнять задания диспетчерских центров субъекта оперативно-диспетчерского управления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39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40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2020 года. - </w:t>
      </w:r>
      <w:hyperlink r:id="rId40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61" w:name="Par583"/>
      <w:bookmarkEnd w:id="61"/>
      <w:r>
        <w:rPr>
          <w:rFonts w:ascii="Arial" w:hAnsi="Arial" w:eastAsia="Arial" w:cs="Arial"/>
          <w:b w:val="0"/>
          <w:i w:val="0"/>
          <w:strike w:val="0"/>
          <w:sz w:val="16"/>
        </w:rP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404">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40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после дня согласования с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r>
          <w:rPr>
            <w:rFonts w:ascii="Arial" w:hAnsi="Arial" w:eastAsia="Arial" w:cs="Arial"/>
            <w:b w:val="0"/>
            <w:i w:val="0"/>
            <w:strike w:val="0"/>
            <w:color w:val="0000ff"/>
            <w:sz w:val="16"/>
          </w:rPr>
          <w:t xml:space="preserve">пунктом 65</w:t>
        </w:r>
      </w:hyperlink>
      <w:r>
        <w:rPr>
          <w:rFonts w:ascii="Arial" w:hAnsi="Arial" w:eastAsia="Arial" w:cs="Arial"/>
          <w:b w:val="0"/>
          <w:i w:val="0"/>
          <w:strike w:val="0"/>
          <w:sz w:val="16"/>
        </w:rPr>
        <w:t xml:space="preserve"> настоящего документа, осуществляется с учетом положений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40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r>
          <w:rPr>
            <w:rFonts w:ascii="Arial" w:hAnsi="Arial" w:eastAsia="Arial" w:cs="Arial"/>
            <w:b w:val="0"/>
            <w:i w:val="0"/>
            <w:strike w:val="0"/>
            <w:color w:val="0000ff"/>
            <w:sz w:val="16"/>
          </w:rPr>
          <w:t xml:space="preserve">разделом VII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40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и может быть изменен или расторгнут по основаниям, предусмотренным гражданским законодательством Российской Федерации и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26.08.2013 </w:t>
      </w:r>
      <w:hyperlink r:id="rId409">
        <w:r>
          <w:rPr>
            <w:rFonts w:ascii="Arial" w:hAnsi="Arial" w:eastAsia="Arial" w:cs="Arial"/>
            <w:b w:val="0"/>
            <w:i w:val="0"/>
            <w:strike w:val="0"/>
            <w:color w:val="0000ff"/>
            <w:sz w:val="16"/>
          </w:rPr>
          <w:t xml:space="preserve">N 737</w:t>
        </w:r>
      </w:hyperlink>
      <w:r>
        <w:rPr>
          <w:rFonts w:ascii="Arial" w:hAnsi="Arial" w:eastAsia="Arial" w:cs="Arial"/>
          <w:b w:val="0"/>
          <w:i w:val="0"/>
          <w:strike w:val="0"/>
          <w:sz w:val="16"/>
        </w:rPr>
        <w:t xml:space="preserve">, от 18.04.2020 </w:t>
      </w:r>
      <w:hyperlink r:id="rId410">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организация) на основании опубликованной исполнительным органом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41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 в ред. Постановлений Правительства РФ от 17.09.2018 </w:t>
      </w:r>
      <w:hyperlink r:id="rId413">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 от 30.12.2022 </w:t>
      </w:r>
      <w:hyperlink r:id="rId41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1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уведомление необходимо направить в течение 10 дней со дня опубликования исполнительным органом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416">
        <w:r>
          <w:rPr>
            <w:rFonts w:ascii="Arial" w:hAnsi="Arial" w:eastAsia="Arial" w:cs="Arial"/>
            <w:b w:val="0"/>
            <w:i w:val="0"/>
            <w:strike w:val="0"/>
            <w:color w:val="0000ff"/>
            <w:sz w:val="16"/>
          </w:rPr>
          <w:t xml:space="preserve">пунктом 30(1)</w:t>
        </w:r>
      </w:hyperlink>
      <w:r>
        <w:rPr>
          <w:rFonts w:ascii="Arial" w:hAnsi="Arial" w:eastAsia="Arial" w:cs="Arial"/>
          <w:b w:val="0"/>
          <w:i w:val="0"/>
          <w:strike w:val="0"/>
          <w:sz w:val="16"/>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1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 в ред. </w:t>
      </w:r>
      <w:hyperlink r:id="rId4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62" w:name="Par599"/>
      <w:bookmarkEnd w:id="62"/>
      <w:r>
        <w:rPr>
          <w:rFonts w:ascii="Arial" w:hAnsi="Arial" w:eastAsia="Arial" w:cs="Arial"/>
          <w:b w:val="0"/>
          <w:i w:val="0"/>
          <w:strike w:val="0"/>
          <w:sz w:val="16"/>
        </w:rPr>
        <w:t xml:space="preserve">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и (или) услуг по передаче электрической энергии,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24.05.2017 </w:t>
      </w:r>
      <w:hyperlink r:id="rId419">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 от 30.12.2022 </w:t>
      </w:r>
      <w:hyperlink r:id="rId42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 В случае если в соответствии с </w:t>
      </w:r>
      <w:hyperlink>
        <w:r>
          <w:rPr>
            <w:rFonts w:ascii="Arial" w:hAnsi="Arial" w:eastAsia="Arial" w:cs="Arial"/>
            <w:b w:val="0"/>
            <w:i w:val="0"/>
            <w:strike w:val="0"/>
            <w:color w:val="0000ff"/>
            <w:sz w:val="16"/>
          </w:rPr>
          <w:t xml:space="preserve">пунктом 37</w:t>
        </w:r>
      </w:hyperlink>
      <w:r>
        <w:rPr>
          <w:rFonts w:ascii="Arial" w:hAnsi="Arial" w:eastAsia="Arial" w:cs="Arial"/>
          <w:b w:val="0"/>
          <w:i w:val="0"/>
          <w:strike w:val="0"/>
          <w:sz w:val="16"/>
        </w:rP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r>
          <w:rPr>
            <w:rFonts w:ascii="Arial" w:hAnsi="Arial" w:eastAsia="Arial" w:cs="Arial"/>
            <w:b w:val="0"/>
            <w:i w:val="0"/>
            <w:strike w:val="0"/>
            <w:color w:val="0000ff"/>
            <w:sz w:val="16"/>
          </w:rPr>
          <w:t xml:space="preserve">пунктом 37</w:t>
        </w:r>
      </w:hyperlink>
      <w:r>
        <w:rPr>
          <w:rFonts w:ascii="Arial" w:hAnsi="Arial" w:eastAsia="Arial" w:cs="Arial"/>
          <w:b w:val="0"/>
          <w:i w:val="0"/>
          <w:strike w:val="0"/>
          <w:sz w:val="16"/>
        </w:rP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pPr>
        <w:spacing w:before="160" w:after="0" w:line="240" w:lineRule="auto"/>
        <w:ind w:left="0" w:firstLine="540"/>
        <w:jc w:val="both"/>
        <w:rPr>
          <w:rFonts w:ascii="Arial" w:hAnsi="Arial" w:eastAsia="Arial" w:cs="Arial"/>
          <w:b w:val="0"/>
          <w:i w:val="0"/>
          <w:strike w:val="0"/>
          <w:sz w:val="16"/>
        </w:rPr>
      </w:pPr>
      <w:bookmarkStart w:id="63" w:name="Par605"/>
      <w:bookmarkEnd w:id="63"/>
      <w:r>
        <w:rPr>
          <w:rFonts w:ascii="Arial" w:hAnsi="Arial" w:eastAsia="Arial" w:cs="Arial"/>
          <w:b w:val="0"/>
          <w:i w:val="0"/>
          <w:strike w:val="0"/>
          <w:sz w:val="16"/>
        </w:rPr>
        <w:t xml:space="preserve">48. Гарантирующий поставщик вправе в связи с наступлением обстоятельств, указанных в </w:t>
      </w:r>
      <w:hyperlink>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инициировать в установленном порядке введение полного и (или) частичного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24.05.2017 </w:t>
      </w:r>
      <w:hyperlink r:id="rId422">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 от 17.09.2018 </w:t>
      </w:r>
      <w:hyperlink r:id="rId423">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64" w:name="Par609"/>
      <w:bookmarkEnd w:id="64"/>
      <w:r>
        <w:rPr>
          <w:rFonts w:ascii="Arial" w:hAnsi="Arial" w:eastAsia="Arial" w:cs="Arial"/>
          <w:b w:val="0"/>
          <w:i w:val="0"/>
          <w:strike w:val="0"/>
          <w:sz w:val="16"/>
        </w:rP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bookmarkStart w:id="65" w:name="Par611"/>
      <w:bookmarkEnd w:id="65"/>
      <w:r>
        <w:rPr>
          <w:rFonts w:ascii="Arial" w:hAnsi="Arial" w:eastAsia="Arial" w:cs="Arial"/>
          <w:b w:val="0"/>
          <w:i w:val="0"/>
          <w:strike w:val="0"/>
          <w:sz w:val="16"/>
        </w:rPr>
        <w:t xml:space="preserve">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r>
          <w:rPr>
            <w:rFonts w:ascii="Arial" w:hAnsi="Arial" w:eastAsia="Arial" w:cs="Arial"/>
            <w:b w:val="0"/>
            <w:i w:val="0"/>
            <w:strike w:val="0"/>
            <w:color w:val="0000ff"/>
            <w:sz w:val="16"/>
          </w:rPr>
          <w:t xml:space="preserve">пункте 64</w:t>
        </w:r>
      </w:hyperlink>
      <w:r>
        <w:rPr>
          <w:rFonts w:ascii="Arial" w:hAnsi="Arial" w:eastAsia="Arial" w:cs="Arial"/>
          <w:b w:val="0"/>
          <w:i w:val="0"/>
          <w:strike w:val="0"/>
          <w:sz w:val="16"/>
        </w:rP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Потребитель (покупатель), имеющий намерение в соответствии с </w:t>
      </w:r>
      <w:hyperlink>
        <w:r>
          <w:rPr>
            <w:rFonts w:ascii="Arial" w:hAnsi="Arial" w:eastAsia="Arial" w:cs="Arial"/>
            <w:b w:val="0"/>
            <w:i w:val="0"/>
            <w:strike w:val="0"/>
            <w:color w:val="0000ff"/>
            <w:sz w:val="16"/>
          </w:rPr>
          <w:t xml:space="preserve">пунктом 49</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50</w:t>
        </w:r>
      </w:hyperlink>
      <w:r>
        <w:rPr>
          <w:rFonts w:ascii="Arial" w:hAnsi="Arial" w:eastAsia="Arial" w:cs="Arial"/>
          <w:b w:val="0"/>
          <w:i w:val="0"/>
          <w:strike w:val="0"/>
          <w:sz w:val="16"/>
        </w:rP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r>
          <w:rPr>
            <w:rFonts w:ascii="Arial" w:hAnsi="Arial" w:eastAsia="Arial" w:cs="Arial"/>
            <w:b w:val="0"/>
            <w:i w:val="0"/>
            <w:strike w:val="0"/>
            <w:color w:val="0000ff"/>
            <w:sz w:val="16"/>
          </w:rPr>
          <w:t xml:space="preserve">пунктами 49</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50</w:t>
        </w:r>
      </w:hyperlink>
      <w:r>
        <w:rPr>
          <w:rFonts w:ascii="Arial" w:hAnsi="Arial" w:eastAsia="Arial" w:cs="Arial"/>
          <w:b w:val="0"/>
          <w:i w:val="0"/>
          <w:strike w:val="0"/>
          <w:sz w:val="16"/>
        </w:rP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гарантирующий поставщик не выставил счет в порядке, предусмотренном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настоящего документа, и при этом потребитель (покупатель) выполнил в установленные сроки иные, указанные в </w:t>
      </w:r>
      <w:hyperlink>
        <w:r>
          <w:rPr>
            <w:rFonts w:ascii="Arial" w:hAnsi="Arial" w:eastAsia="Arial" w:cs="Arial"/>
            <w:b w:val="0"/>
            <w:i w:val="0"/>
            <w:strike w:val="0"/>
            <w:color w:val="0000ff"/>
            <w:sz w:val="16"/>
          </w:rPr>
          <w:t xml:space="preserve">пункте 49</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50</w:t>
        </w:r>
      </w:hyperlink>
      <w:r>
        <w:rPr>
          <w:rFonts w:ascii="Arial" w:hAnsi="Arial" w:eastAsia="Arial" w:cs="Arial"/>
          <w:b w:val="0"/>
          <w:i w:val="0"/>
          <w:strike w:val="0"/>
          <w:sz w:val="16"/>
        </w:rP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организации, которой присвоен статус гарантирующего поставщика, вне зависимости от соблюдения условий, предусмотренных </w:t>
      </w:r>
      <w:hyperlink>
        <w:r>
          <w:rPr>
            <w:rFonts w:ascii="Arial" w:hAnsi="Arial" w:eastAsia="Arial" w:cs="Arial"/>
            <w:b w:val="0"/>
            <w:i w:val="0"/>
            <w:strike w:val="0"/>
            <w:color w:val="0000ff"/>
            <w:sz w:val="16"/>
          </w:rPr>
          <w:t xml:space="preserve">пунктом 49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pPr>
        <w:spacing w:before="160" w:after="0" w:line="240" w:lineRule="auto"/>
        <w:ind w:left="0" w:firstLine="540"/>
        <w:jc w:val="both"/>
        <w:rPr>
          <w:rFonts w:ascii="Arial" w:hAnsi="Arial" w:eastAsia="Arial" w:cs="Arial"/>
          <w:b w:val="0"/>
          <w:i w:val="0"/>
          <w:strike w:val="0"/>
          <w:sz w:val="16"/>
        </w:rPr>
      </w:pPr>
      <w:bookmarkStart w:id="66" w:name="Par622"/>
      <w:bookmarkEnd w:id="66"/>
      <w:r>
        <w:rPr>
          <w:rFonts w:ascii="Arial" w:hAnsi="Arial" w:eastAsia="Arial" w:cs="Arial"/>
          <w:b w:val="0"/>
          <w:i w:val="0"/>
          <w:strike w:val="0"/>
          <w:sz w:val="16"/>
        </w:rP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настоящего документа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54. Лицо, потребляющее электрическую энергию, в отношении которого в соответствии с </w:t>
      </w:r>
      <w:hyperlink r:id="rId42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настоящего документа в связи с выявлением факта бездоговорного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67" w:name="Par625"/>
      <w:bookmarkEnd w:id="67"/>
      <w:r>
        <w:rPr>
          <w:rFonts w:ascii="Arial" w:hAnsi="Arial" w:eastAsia="Arial" w:cs="Arial"/>
          <w:b w:val="0"/>
          <w:i w:val="0"/>
          <w:strike w:val="0"/>
          <w:sz w:val="16"/>
        </w:rPr>
        <w:t xml:space="preserve">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предмет соответствующего договора, указанный в </w:t>
      </w:r>
      <w:hyperlink>
        <w:r>
          <w:rPr>
            <w:rFonts w:ascii="Arial" w:hAnsi="Arial" w:eastAsia="Arial" w:cs="Arial"/>
            <w:b w:val="0"/>
            <w:i w:val="0"/>
            <w:strike w:val="0"/>
            <w:color w:val="0000ff"/>
            <w:sz w:val="16"/>
          </w:rPr>
          <w:t xml:space="preserve">пункте 28</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существенные условия соответствующего договора, 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девятом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пятнадцатом пункта 40</w:t>
        </w:r>
      </w:hyperlink>
      <w:r>
        <w:rPr>
          <w:rFonts w:ascii="Arial" w:hAnsi="Arial" w:eastAsia="Arial" w:cs="Arial"/>
          <w:b w:val="0"/>
          <w:i w:val="0"/>
          <w:strike w:val="0"/>
          <w:sz w:val="16"/>
        </w:rPr>
        <w:t xml:space="preserve"> настоящего документа или в </w:t>
      </w:r>
      <w:hyperlink>
        <w:r>
          <w:rPr>
            <w:rFonts w:ascii="Arial" w:hAnsi="Arial" w:eastAsia="Arial" w:cs="Arial"/>
            <w:b w:val="0"/>
            <w:i w:val="0"/>
            <w:strike w:val="0"/>
            <w:color w:val="0000ff"/>
            <w:sz w:val="16"/>
          </w:rPr>
          <w:t xml:space="preserve">пункте 41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определяемая с учетом </w:t>
      </w:r>
      <w:hyperlink>
        <w:r>
          <w:rPr>
            <w:rFonts w:ascii="Arial" w:hAnsi="Arial" w:eastAsia="Arial" w:cs="Arial"/>
            <w:b w:val="0"/>
            <w:i w:val="0"/>
            <w:strike w:val="0"/>
            <w:color w:val="0000ff"/>
            <w:sz w:val="16"/>
          </w:rPr>
          <w:t xml:space="preserve">пункта 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r>
          <w:rPr>
            <w:rFonts w:ascii="Arial" w:hAnsi="Arial" w:eastAsia="Arial" w:cs="Arial"/>
            <w:b w:val="0"/>
            <w:i w:val="0"/>
            <w:strike w:val="0"/>
            <w:color w:val="0000ff"/>
            <w:sz w:val="16"/>
          </w:rPr>
          <w:t xml:space="preserve">пункте 56</w:t>
        </w:r>
      </w:hyperlink>
      <w:r>
        <w:rPr>
          <w:rFonts w:ascii="Arial" w:hAnsi="Arial" w:eastAsia="Arial" w:cs="Arial"/>
          <w:b w:val="0"/>
          <w:i w:val="0"/>
          <w:strike w:val="0"/>
          <w:sz w:val="16"/>
        </w:rP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r>
          <w:rPr>
            <w:rFonts w:ascii="Arial" w:hAnsi="Arial" w:eastAsia="Arial" w:cs="Arial"/>
            <w:b w:val="0"/>
            <w:i w:val="0"/>
            <w:strike w:val="0"/>
            <w:color w:val="0000ff"/>
            <w:sz w:val="16"/>
          </w:rPr>
          <w:t xml:space="preserve">пункте 56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r>
          <w:rPr>
            <w:rFonts w:ascii="Arial" w:hAnsi="Arial" w:eastAsia="Arial" w:cs="Arial"/>
            <w:b w:val="0"/>
            <w:i w:val="0"/>
            <w:strike w:val="0"/>
            <w:color w:val="0000ff"/>
            <w:sz w:val="16"/>
          </w:rPr>
          <w:t xml:space="preserve">пункте 57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указанные в </w:t>
      </w:r>
      <w:hyperlink>
        <w:r>
          <w:rPr>
            <w:rFonts w:ascii="Arial" w:hAnsi="Arial" w:eastAsia="Arial" w:cs="Arial"/>
            <w:b w:val="0"/>
            <w:i w:val="0"/>
            <w:strike w:val="0"/>
            <w:color w:val="0000ff"/>
            <w:sz w:val="16"/>
          </w:rPr>
          <w:t xml:space="preserve">пунктах 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а также в </w:t>
      </w:r>
      <w:hyperlink>
        <w:r>
          <w:rPr>
            <w:rFonts w:ascii="Arial" w:hAnsi="Arial" w:eastAsia="Arial" w:cs="Arial"/>
            <w:b w:val="0"/>
            <w:i w:val="0"/>
            <w:strike w:val="0"/>
            <w:color w:val="0000ff"/>
            <w:sz w:val="16"/>
          </w:rPr>
          <w:t xml:space="preserve">разделе VII</w:t>
        </w:r>
      </w:hyperlink>
      <w:r>
        <w:rPr>
          <w:rFonts w:ascii="Arial" w:hAnsi="Arial" w:eastAsia="Arial" w:cs="Arial"/>
          <w:b w:val="0"/>
          <w:i w:val="0"/>
          <w:strike w:val="0"/>
          <w:sz w:val="16"/>
        </w:rP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68" w:name="Par639"/>
      <w:bookmarkEnd w:id="68"/>
      <w:r>
        <w:rPr>
          <w:rFonts w:ascii="Arial" w:hAnsi="Arial" w:eastAsia="Arial" w:cs="Arial"/>
          <w:b w:val="0"/>
          <w:i w:val="0"/>
          <w:strike w:val="0"/>
          <w:sz w:val="16"/>
        </w:rPr>
        <w:t xml:space="preserve">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договору с производителем электрической энергии (мощности) на розничном рынке, заключенному в соответствии с требованиями </w:t>
      </w:r>
      <w:hyperlink>
        <w:r>
          <w:rPr>
            <w:rFonts w:ascii="Arial" w:hAnsi="Arial" w:eastAsia="Arial" w:cs="Arial"/>
            <w:b w:val="0"/>
            <w:i w:val="0"/>
            <w:strike w:val="0"/>
            <w:color w:val="0000ff"/>
            <w:sz w:val="16"/>
          </w:rPr>
          <w:t xml:space="preserve">пункта 64</w:t>
        </w:r>
      </w:hyperlink>
      <w:r>
        <w:rPr>
          <w:rFonts w:ascii="Arial" w:hAnsi="Arial" w:eastAsia="Arial" w:cs="Arial"/>
          <w:b w:val="0"/>
          <w:i w:val="0"/>
          <w:strike w:val="0"/>
          <w:sz w:val="16"/>
        </w:rP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pPr>
        <w:spacing w:before="160" w:after="0" w:line="240" w:lineRule="auto"/>
        <w:ind w:left="0" w:firstLine="540"/>
        <w:jc w:val="both"/>
        <w:rPr>
          <w:rFonts w:ascii="Arial" w:hAnsi="Arial" w:eastAsia="Arial" w:cs="Arial"/>
          <w:b w:val="0"/>
          <w:i w:val="0"/>
          <w:strike w:val="0"/>
          <w:sz w:val="16"/>
        </w:rPr>
      </w:pPr>
      <w:bookmarkStart w:id="69" w:name="Par646"/>
      <w:bookmarkEnd w:id="69"/>
      <w:r>
        <w:rPr>
          <w:rFonts w:ascii="Arial" w:hAnsi="Arial" w:eastAsia="Arial" w:cs="Arial"/>
          <w:b w:val="0"/>
          <w:i w:val="0"/>
          <w:strike w:val="0"/>
          <w:sz w:val="16"/>
        </w:rPr>
        <w:t xml:space="preserve">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электрической энергии (мощности) в этом случае рассчитывается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70" w:name="Par653"/>
      <w:bookmarkEnd w:id="70"/>
      <w:r>
        <w:rPr>
          <w:rFonts w:ascii="Arial" w:hAnsi="Arial" w:eastAsia="Arial" w:cs="Arial"/>
          <w:b w:val="0"/>
          <w:i w:val="0"/>
          <w:strike w:val="0"/>
          <w:sz w:val="16"/>
        </w:rPr>
        <w:t xml:space="preserve">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к гарантирующему поставщику для заключения договоров купли-продажи электрической энергии, произведенной на объектах микрогенерации, обращается потребитель - владелец объекта микрогенерации, продажа электрической энергии (мощности) для которого осуществляется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гарантирующий поставщик продает объем электрической энергии, приобретенный у такого потребителя - владельца объекта микрогенерации, соответствующей энергосбытовой (энергоснабжающей) организации по той же цене, по которой он приобретает электрическую энергию, выработанную на указанных объектах микрогенерации, равной цене, по которой гарантирующий поставщик приобретает электрическую энергию у потребителей (покупателей) - владельцев объектов микрогенерации, осуществляющих расчеты по первой ценовой категории.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59 - 61. Утратили силу. - </w:t>
      </w:r>
      <w:hyperlink r:id="rId43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r>
          <w:rPr>
            <w:rFonts w:ascii="Arial" w:hAnsi="Arial" w:eastAsia="Arial" w:cs="Arial"/>
            <w:b w:val="0"/>
            <w:i w:val="0"/>
            <w:strike w:val="0"/>
            <w:color w:val="0000ff"/>
            <w:sz w:val="16"/>
          </w:rPr>
          <w:t xml:space="preserve">пунктов 64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65(2)</w:t>
        </w:r>
      </w:hyperlink>
      <w:r>
        <w:rPr>
          <w:rFonts w:ascii="Arial" w:hAnsi="Arial" w:eastAsia="Arial" w:cs="Arial"/>
          <w:b w:val="0"/>
          <w:i w:val="0"/>
          <w:strike w:val="0"/>
          <w:sz w:val="16"/>
        </w:rPr>
        <w:t xml:space="preserve"> настоящего документа, а собственники и иные законные владельцы объектов микрогенерации также с учетом положений </w:t>
      </w:r>
      <w:hyperlink>
        <w:r>
          <w:rPr>
            <w:rFonts w:ascii="Arial" w:hAnsi="Arial" w:eastAsia="Arial" w:cs="Arial"/>
            <w:b w:val="0"/>
            <w:i w:val="0"/>
            <w:strike w:val="0"/>
            <w:color w:val="0000ff"/>
            <w:sz w:val="16"/>
          </w:rPr>
          <w:t xml:space="preserve">пункта 65(3)</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434">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02.03.2021 </w:t>
      </w:r>
      <w:hyperlink r:id="rId435">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r>
          <w:rPr>
            <w:rFonts w:ascii="Arial" w:hAnsi="Arial" w:eastAsia="Arial" w:cs="Arial"/>
            <w:b w:val="0"/>
            <w:i w:val="0"/>
            <w:strike w:val="0"/>
            <w:color w:val="0000ff"/>
            <w:sz w:val="16"/>
          </w:rPr>
          <w:t xml:space="preserve">пунктов 65(1)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65(2)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раздела VII</w:t>
        </w:r>
      </w:hyperlink>
      <w:r>
        <w:rPr>
          <w:rFonts w:ascii="Arial" w:hAnsi="Arial" w:eastAsia="Arial" w:cs="Arial"/>
          <w:b w:val="0"/>
          <w:i w:val="0"/>
          <w:strike w:val="0"/>
          <w:sz w:val="16"/>
        </w:rPr>
        <w:t xml:space="preserve"> настоящего документа, а собственники и иные законные владельцы объектов микрогенерации также с учетом положений </w:t>
      </w:r>
      <w:hyperlink>
        <w:r>
          <w:rPr>
            <w:rFonts w:ascii="Arial" w:hAnsi="Arial" w:eastAsia="Arial" w:cs="Arial"/>
            <w:b w:val="0"/>
            <w:i w:val="0"/>
            <w:strike w:val="0"/>
            <w:color w:val="0000ff"/>
            <w:sz w:val="16"/>
          </w:rPr>
          <w:t xml:space="preserve">пункта 65(3)</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436">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02.03.2021 </w:t>
      </w:r>
      <w:hyperlink r:id="rId437">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r>
          <w:rPr>
            <w:rFonts w:ascii="Arial" w:hAnsi="Arial" w:eastAsia="Arial" w:cs="Arial"/>
            <w:b w:val="0"/>
            <w:i w:val="0"/>
            <w:strike w:val="0"/>
            <w:color w:val="0000ff"/>
            <w:sz w:val="16"/>
          </w:rPr>
          <w:t xml:space="preserve">раздела VIII</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63. В отношении субъекта розничных рынков, владеющего на праве собственности или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должен быть обеспечен раздельный почасовой учет производства и собственного потребления электрической энергии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Владелец соответствующих объектов по производству электрической энергии (мощности)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71" w:name="Par668"/>
      <w:bookmarkEnd w:id="71"/>
      <w:r>
        <w:rPr>
          <w:rFonts w:ascii="Arial" w:hAnsi="Arial" w:eastAsia="Arial" w:cs="Arial"/>
          <w:b w:val="0"/>
          <w:i w:val="0"/>
          <w:strike w:val="0"/>
          <w:sz w:val="16"/>
        </w:rPr>
        <w:t xml:space="preserve">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pPr>
        <w:spacing w:before="160" w:after="0" w:line="240" w:lineRule="auto"/>
        <w:ind w:left="0" w:firstLine="540"/>
        <w:jc w:val="both"/>
        <w:rPr>
          <w:rFonts w:ascii="Arial" w:hAnsi="Arial" w:eastAsia="Arial" w:cs="Arial"/>
          <w:b w:val="0"/>
          <w:i w:val="0"/>
          <w:strike w:val="0"/>
          <w:sz w:val="16"/>
        </w:rPr>
      </w:pPr>
      <w:bookmarkStart w:id="72" w:name="Par669"/>
      <w:bookmarkEnd w:id="72"/>
      <w:r>
        <w:rPr>
          <w:rFonts w:ascii="Arial" w:hAnsi="Arial" w:eastAsia="Arial" w:cs="Arial"/>
          <w:b w:val="0"/>
          <w:i w:val="0"/>
          <w:strike w:val="0"/>
          <w:sz w:val="16"/>
        </w:rPr>
        <w:t xml:space="preserve">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63 в ред. </w:t>
      </w:r>
      <w:hyperlink r:id="rId4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73" w:name="Par671"/>
      <w:bookmarkEnd w:id="73"/>
      <w:r>
        <w:rPr>
          <w:rFonts w:ascii="Arial" w:hAnsi="Arial" w:eastAsia="Arial" w:cs="Arial"/>
          <w:b w:val="0"/>
          <w:i w:val="0"/>
          <w:strike w:val="0"/>
          <w:sz w:val="16"/>
        </w:rPr>
        <w:t xml:space="preserve">63(1). В отношении потребителя электрической энергии, владеющего на праве собственности или на ином законном основании объектом микрогенерации, должен быть обеспечен почасовой учет на границе балансовой принадлежности объектов по производству электрической энергии (мощности) и энергопринимающих устройств такого субъекта, позволяющий определять как объем поставки электрической энергии на его энергопринимающие устройства из объектов электросетевого хозяйства смежного субъекта, так и выдачу выработанной объектом микрогенерации электрической энергии в сети смежного субъекта. Владелец соответствующих объектов микрогенерации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первой ценовой категории, и в отношении гражданина, в том числе потребителя коммунальных услуг, рассчитывающегося по одноставочной цене (тарифу), в целях участия на розничных рынках в отношениях по продаже электрической энергии (мощности), произведенной на таких объектах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определенная по итогам расчетного периода величина, на которую объем выданной в сеть электрической энергии превышает объем принятой из сети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второй ценовой категории, и в отношении гражданина, в том числе потребителя коммунальных услуг, рассчитывающегося по одноставочной цене (тарифу), дифференцированной по зонам суток, в целях участия на розничных рынках в отношениях по продаже электрической энергии (мощности), произведенной на таких объектах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величина, на которую объем выданной в сеть электрической энергии превышает объем принятой из сети электрической энергии в соответствующие зоны суток электрической энергии, определенная по итогам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в соответствующие зоны суток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третьим пункта 63</w:t>
        </w:r>
      </w:hyperlink>
      <w:r>
        <w:rPr>
          <w:rFonts w:ascii="Arial" w:hAnsi="Arial" w:eastAsia="Arial" w:cs="Arial"/>
          <w:b w:val="0"/>
          <w:i w:val="0"/>
          <w:strike w:val="0"/>
          <w:sz w:val="16"/>
        </w:rPr>
        <w:t xml:space="preserve"> настоящего документа. 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третьим пункта 63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оказанных в отношении потребителя электрической энергии - собственника или иного законного владельца объекта микрогенерации, владеющего в рамках границ балансовой принадлежности на праве собственности или на ином законном основании объектом микрогенерации и энергопринимающими устройствами, соединенными принадлежащими этому потребителю на праве собственности или на ином законном основании объектами электросетевого хозяйства, понимается объем покупки электрической энергии (сумма объемов покупки электрической энергии по часам (зонам суток), определенный в соответствии с настоящим пунктом, а в случае, если указанные объекты микрогенерации и энергопринимающие устройства соединены между собой объектами электросетевого хозяйства иных лиц, 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оказанных в отношении указанного потребителя электрической энергии, понимается полный объем потребления электрической энергии принадлежащими ему энергопринимающими устройствами.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63(1) введен </w:t>
      </w:r>
      <w:hyperlink r:id="rId4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74" w:name="Par681"/>
      <w:bookmarkEnd w:id="74"/>
      <w:r>
        <w:rPr>
          <w:rFonts w:ascii="Arial" w:hAnsi="Arial" w:eastAsia="Arial" w:cs="Arial"/>
          <w:b w:val="0"/>
          <w:i w:val="0"/>
          <w:strike w:val="0"/>
          <w:sz w:val="16"/>
        </w:rPr>
        <w:t xml:space="preserve">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75" w:name="Par683"/>
      <w:bookmarkEnd w:id="75"/>
      <w:r>
        <w:rPr>
          <w:rFonts w:ascii="Arial" w:hAnsi="Arial" w:eastAsia="Arial" w:cs="Arial"/>
          <w:b w:val="0"/>
          <w:i w:val="0"/>
          <w:strike w:val="0"/>
          <w:sz w:val="16"/>
        </w:rPr>
        <w:t xml:space="preserve">договоры купли-продажи (поставки) электрической энергии (мощности), заключенные таким производителем (в том числе владельцем объектов микрогенерации)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 в ред. </w:t>
      </w:r>
      <w:hyperlink r:id="rId4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76" w:name="Par687"/>
      <w:bookmarkEnd w:id="76"/>
      <w:r>
        <w:rPr>
          <w:rFonts w:ascii="Arial" w:hAnsi="Arial" w:eastAsia="Arial" w:cs="Arial"/>
          <w:b w:val="0"/>
          <w:i w:val="0"/>
          <w:strike w:val="0"/>
          <w:sz w:val="16"/>
        </w:rP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том числе владельцем объектов микрогенерации)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4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 в ред. </w:t>
      </w:r>
      <w:hyperlink r:id="rId4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77" w:name="Par689"/>
      <w:bookmarkEnd w:id="77"/>
      <w:r>
        <w:rPr>
          <w:rFonts w:ascii="Arial" w:hAnsi="Arial" w:eastAsia="Arial" w:cs="Arial"/>
          <w:b w:val="0"/>
          <w:i w:val="0"/>
          <w:strike w:val="0"/>
          <w:sz w:val="16"/>
        </w:rP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r>
          <w:rPr>
            <w:rFonts w:ascii="Arial" w:hAnsi="Arial" w:eastAsia="Arial" w:cs="Arial"/>
            <w:b w:val="0"/>
            <w:i w:val="0"/>
            <w:strike w:val="0"/>
            <w:color w:val="0000ff"/>
            <w:sz w:val="16"/>
          </w:rPr>
          <w:t xml:space="preserve">пунктами 65(1.1)</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65(1.2)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65(1.3)</w:t>
        </w:r>
      </w:hyperlink>
      <w:r>
        <w:rPr>
          <w:rFonts w:ascii="Arial" w:hAnsi="Arial" w:eastAsia="Arial" w:cs="Arial"/>
          <w:b w:val="0"/>
          <w:i w:val="0"/>
          <w:strike w:val="0"/>
          <w:sz w:val="16"/>
        </w:rP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 в ред. </w:t>
      </w:r>
      <w:hyperlink r:id="rId4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Формы договоров купли-продажи размещаются гарантирующими поставщиками в центрах очного обслуживания потребителей (покупателей) и на официальных сайтах с 14.03.2021 в течение месяца (</w:t>
            </w:r>
            <w:hyperlink r:id="rId45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02.03.2021 N 299).</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договоры купли-продажи электрической энергии, произведенной на объектах микрогенерации, расположенных в зоне деятельности гарантирующего поставщика, заключенные в письменной форме между гарантирующим поставщиком и собственником или иным законным владельцем объектов микрогенерации.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Условиями, обязательными при заключении договоров, предусмотренных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четвертым</w:t>
        </w:r>
      </w:hyperlink>
      <w:r>
        <w:rPr>
          <w:rFonts w:ascii="Arial" w:hAnsi="Arial" w:eastAsia="Arial" w:cs="Arial"/>
          <w:b w:val="0"/>
          <w:i w:val="0"/>
          <w:strike w:val="0"/>
          <w:sz w:val="16"/>
        </w:rPr>
        <w:t xml:space="preserve"> настоящего пункта, с указанным производителем электрической энергии (мощности) на розничном рынке, являются: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предмет соответствующего договора, указанный в </w:t>
      </w:r>
      <w:hyperlink>
        <w:r>
          <w:rPr>
            <w:rFonts w:ascii="Arial" w:hAnsi="Arial" w:eastAsia="Arial" w:cs="Arial"/>
            <w:b w:val="0"/>
            <w:i w:val="0"/>
            <w:strike w:val="0"/>
            <w:color w:val="0000ff"/>
            <w:sz w:val="16"/>
          </w:rPr>
          <w:t xml:space="preserve">пункте 28</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пункте 29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существенные условия соответствующего договора, 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пятнадцатом пункта 40</w:t>
        </w:r>
      </w:hyperlink>
      <w:r>
        <w:rPr>
          <w:rFonts w:ascii="Arial" w:hAnsi="Arial" w:eastAsia="Arial" w:cs="Arial"/>
          <w:b w:val="0"/>
          <w:i w:val="0"/>
          <w:strike w:val="0"/>
          <w:sz w:val="16"/>
        </w:rPr>
        <w:t xml:space="preserve"> настоящего документа или в </w:t>
      </w:r>
      <w:hyperlink>
        <w:r>
          <w:rPr>
            <w:rFonts w:ascii="Arial" w:hAnsi="Arial" w:eastAsia="Arial" w:cs="Arial"/>
            <w:b w:val="0"/>
            <w:i w:val="0"/>
            <w:strike w:val="0"/>
            <w:color w:val="0000ff"/>
            <w:sz w:val="16"/>
          </w:rPr>
          <w:t xml:space="preserve">пункте 41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определяемая с учетом </w:t>
      </w:r>
      <w:hyperlink>
        <w:r>
          <w:rPr>
            <w:rFonts w:ascii="Arial" w:hAnsi="Arial" w:eastAsia="Arial" w:cs="Arial"/>
            <w:b w:val="0"/>
            <w:i w:val="0"/>
            <w:strike w:val="0"/>
            <w:color w:val="0000ff"/>
            <w:sz w:val="16"/>
          </w:rPr>
          <w:t xml:space="preserve">пункта 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договорные объемы продажи электрической энергии (мощности)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надлежащее функционирование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r>
          <w:rPr>
            <w:rFonts w:ascii="Arial" w:hAnsi="Arial" w:eastAsia="Arial" w:cs="Arial"/>
            <w:b w:val="0"/>
            <w:i w:val="0"/>
            <w:strike w:val="0"/>
            <w:color w:val="0000ff"/>
            <w:sz w:val="16"/>
          </w:rPr>
          <w:t xml:space="preserve">пунктом 65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начала исполнения обязательств по договору не ранее даты и времени начала исполнения указанного в </w:t>
      </w:r>
      <w:hyperlink>
        <w:r>
          <w:rPr>
            <w:rFonts w:ascii="Arial" w:hAnsi="Arial" w:eastAsia="Arial" w:cs="Arial"/>
            <w:b w:val="0"/>
            <w:i w:val="0"/>
            <w:strike w:val="0"/>
            <w:color w:val="0000ff"/>
            <w:sz w:val="16"/>
          </w:rPr>
          <w:t xml:space="preserve">пункте 65</w:t>
        </w:r>
      </w:hyperlink>
      <w:r>
        <w:rPr>
          <w:rFonts w:ascii="Arial" w:hAnsi="Arial" w:eastAsia="Arial" w:cs="Arial"/>
          <w:b w:val="0"/>
          <w:i w:val="0"/>
          <w:strike w:val="0"/>
          <w:sz w:val="16"/>
        </w:rP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приостановление продажи по договору в течение всего периода, в течение которого по указанному в </w:t>
      </w:r>
      <w:hyperlink>
        <w:r>
          <w:rPr>
            <w:rFonts w:ascii="Arial" w:hAnsi="Arial" w:eastAsia="Arial" w:cs="Arial"/>
            <w:b w:val="0"/>
            <w:i w:val="0"/>
            <w:strike w:val="0"/>
            <w:color w:val="0000ff"/>
            <w:sz w:val="16"/>
          </w:rPr>
          <w:t xml:space="preserve">пункте 65</w:t>
        </w:r>
      </w:hyperlink>
      <w:r>
        <w:rPr>
          <w:rFonts w:ascii="Arial" w:hAnsi="Arial" w:eastAsia="Arial" w:cs="Arial"/>
          <w:b w:val="0"/>
          <w:i w:val="0"/>
          <w:strike w:val="0"/>
          <w:sz w:val="16"/>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r>
          <w:rPr>
            <w:rFonts w:ascii="Arial" w:hAnsi="Arial" w:eastAsia="Arial" w:cs="Arial"/>
            <w:b w:val="0"/>
            <w:i w:val="0"/>
            <w:strike w:val="0"/>
            <w:color w:val="0000ff"/>
            <w:sz w:val="16"/>
          </w:rPr>
          <w:t xml:space="preserve">пункте 65</w:t>
        </w:r>
      </w:hyperlink>
      <w:r>
        <w:rPr>
          <w:rFonts w:ascii="Arial" w:hAnsi="Arial" w:eastAsia="Arial" w:cs="Arial"/>
          <w:b w:val="0"/>
          <w:i w:val="0"/>
          <w:strike w:val="0"/>
          <w:sz w:val="16"/>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указанные в </w:t>
      </w:r>
      <w:hyperlink>
        <w:r>
          <w:rPr>
            <w:rFonts w:ascii="Arial" w:hAnsi="Arial" w:eastAsia="Arial" w:cs="Arial"/>
            <w:b w:val="0"/>
            <w:i w:val="0"/>
            <w:strike w:val="0"/>
            <w:color w:val="0000ff"/>
            <w:sz w:val="16"/>
          </w:rPr>
          <w:t xml:space="preserve">пунктах 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договорах, предусмотренных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78" w:name="Par712"/>
      <w:bookmarkEnd w:id="78"/>
      <w:r>
        <w:rPr>
          <w:rFonts w:ascii="Arial" w:hAnsi="Arial" w:eastAsia="Arial" w:cs="Arial"/>
          <w:b w:val="0"/>
          <w:i w:val="0"/>
          <w:strike w:val="0"/>
          <w:sz w:val="16"/>
        </w:rP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пятом пункта 64</w:t>
        </w:r>
      </w:hyperlink>
      <w:r>
        <w:rPr>
          <w:rFonts w:ascii="Arial" w:hAnsi="Arial" w:eastAsia="Arial" w:cs="Arial"/>
          <w:b w:val="0"/>
          <w:i w:val="0"/>
          <w:strike w:val="0"/>
          <w:sz w:val="16"/>
        </w:rP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r>
          <w:rPr>
            <w:rFonts w:ascii="Arial" w:hAnsi="Arial" w:eastAsia="Arial" w:cs="Arial"/>
            <w:b w:val="0"/>
            <w:i w:val="0"/>
            <w:strike w:val="0"/>
            <w:color w:val="0000ff"/>
            <w:sz w:val="16"/>
          </w:rPr>
          <w:t xml:space="preserve">пунктом 50</w:t>
        </w:r>
      </w:hyperlink>
      <w:r>
        <w:rPr>
          <w:rFonts w:ascii="Arial" w:hAnsi="Arial" w:eastAsia="Arial" w:cs="Arial"/>
          <w:b w:val="0"/>
          <w:i w:val="0"/>
          <w:strike w:val="0"/>
          <w:sz w:val="16"/>
        </w:rP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r>
          <w:rPr>
            <w:rFonts w:ascii="Arial" w:hAnsi="Arial" w:eastAsia="Arial" w:cs="Arial"/>
            <w:b w:val="0"/>
            <w:i w:val="0"/>
            <w:strike w:val="0"/>
            <w:color w:val="0000ff"/>
            <w:sz w:val="16"/>
          </w:rPr>
          <w:t xml:space="preserve">абзаце втором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r>
          <w:rPr>
            <w:rFonts w:ascii="Arial" w:hAnsi="Arial" w:eastAsia="Arial" w:cs="Arial"/>
            <w:b w:val="0"/>
            <w:i w:val="0"/>
            <w:strike w:val="0"/>
            <w:color w:val="0000ff"/>
            <w:sz w:val="16"/>
          </w:rPr>
          <w:t xml:space="preserve">абзаце четвертом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объем продажи электрической энергии (мощности) для каждого часа по указанному в </w:t>
      </w:r>
      <w:hyperlink>
        <w:r>
          <w:rPr>
            <w:rFonts w:ascii="Arial" w:hAnsi="Arial" w:eastAsia="Arial" w:cs="Arial"/>
            <w:b w:val="0"/>
            <w:i w:val="0"/>
            <w:strike w:val="0"/>
            <w:color w:val="0000ff"/>
            <w:sz w:val="16"/>
          </w:rPr>
          <w:t xml:space="preserve">абзаце втором пункта 64</w:t>
        </w:r>
      </w:hyperlink>
      <w:r>
        <w:rPr>
          <w:rFonts w:ascii="Arial" w:hAnsi="Arial" w:eastAsia="Arial" w:cs="Arial"/>
          <w:b w:val="0"/>
          <w:i w:val="0"/>
          <w:strike w:val="0"/>
          <w:sz w:val="16"/>
        </w:rP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как минимум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договорный объем продажи электрической энергии (мощности) по договору, указанному в </w:t>
      </w:r>
      <w:hyperlink>
        <w:r>
          <w:rPr>
            <w:rFonts w:ascii="Arial" w:hAnsi="Arial" w:eastAsia="Arial" w:cs="Arial"/>
            <w:b w:val="0"/>
            <w:i w:val="0"/>
            <w:strike w:val="0"/>
            <w:color w:val="0000ff"/>
            <w:sz w:val="16"/>
          </w:rPr>
          <w:t xml:space="preserve">абзаце втором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договорам, заключенным в отношении указанного объекта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r>
          <w:rPr>
            <w:rFonts w:ascii="Arial" w:hAnsi="Arial" w:eastAsia="Arial" w:cs="Arial"/>
            <w:b w:val="0"/>
            <w:i w:val="0"/>
            <w:strike w:val="0"/>
            <w:color w:val="0000ff"/>
            <w:sz w:val="16"/>
          </w:rPr>
          <w:t xml:space="preserve">абзаце втором пункта 64</w:t>
        </w:r>
      </w:hyperlink>
      <w:r>
        <w:rPr>
          <w:rFonts w:ascii="Arial" w:hAnsi="Arial" w:eastAsia="Arial" w:cs="Arial"/>
          <w:b w:val="0"/>
          <w:i w:val="0"/>
          <w:strike w:val="0"/>
          <w:sz w:val="16"/>
        </w:rPr>
        <w:t xml:space="preserve"> настоящего документа договорам, заключенным в отношении указанных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объем продажи электрической энергии (мощности) для каждого часа по указанному в </w:t>
      </w:r>
      <w:hyperlink>
        <w:r>
          <w:rPr>
            <w:rFonts w:ascii="Arial" w:hAnsi="Arial" w:eastAsia="Arial" w:cs="Arial"/>
            <w:b w:val="0"/>
            <w:i w:val="0"/>
            <w:strike w:val="0"/>
            <w:color w:val="0000ff"/>
            <w:sz w:val="16"/>
          </w:rPr>
          <w:t xml:space="preserve">абзаце четвертом пункта 64</w:t>
        </w:r>
      </w:hyperlink>
      <w:r>
        <w:rPr>
          <w:rFonts w:ascii="Arial" w:hAnsi="Arial" w:eastAsia="Arial" w:cs="Arial"/>
          <w:b w:val="0"/>
          <w:i w:val="0"/>
          <w:strike w:val="0"/>
          <w:sz w:val="16"/>
        </w:rP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как минимум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договорный объем продажи электрической энергии (мощности) по договору, указанному в </w:t>
      </w:r>
      <w:hyperlink>
        <w:r>
          <w:rPr>
            <w:rFonts w:ascii="Arial" w:hAnsi="Arial" w:eastAsia="Arial" w:cs="Arial"/>
            <w:b w:val="0"/>
            <w:i w:val="0"/>
            <w:strike w:val="0"/>
            <w:color w:val="0000ff"/>
            <w:sz w:val="16"/>
          </w:rPr>
          <w:t xml:space="preserve">абзаце четвертом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r>
          <w:rPr>
            <w:rFonts w:ascii="Arial" w:hAnsi="Arial" w:eastAsia="Arial" w:cs="Arial"/>
            <w:b w:val="0"/>
            <w:i w:val="0"/>
            <w:strike w:val="0"/>
            <w:color w:val="0000ff"/>
            <w:sz w:val="16"/>
          </w:rPr>
          <w:t xml:space="preserve">абзаце втором пункта 64</w:t>
        </w:r>
      </w:hyperlink>
      <w:r>
        <w:rPr>
          <w:rFonts w:ascii="Arial" w:hAnsi="Arial" w:eastAsia="Arial" w:cs="Arial"/>
          <w:b w:val="0"/>
          <w:i w:val="0"/>
          <w:strike w:val="0"/>
          <w:sz w:val="16"/>
        </w:rP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r>
          <w:rPr>
            <w:rFonts w:ascii="Arial" w:hAnsi="Arial" w:eastAsia="Arial" w:cs="Arial"/>
            <w:b w:val="0"/>
            <w:i w:val="0"/>
            <w:strike w:val="0"/>
            <w:color w:val="0000ff"/>
            <w:sz w:val="16"/>
          </w:rPr>
          <w:t xml:space="preserve">абзаце четвертом пункта 64</w:t>
        </w:r>
      </w:hyperlink>
      <w:r>
        <w:rPr>
          <w:rFonts w:ascii="Arial" w:hAnsi="Arial" w:eastAsia="Arial" w:cs="Arial"/>
          <w:b w:val="0"/>
          <w:i w:val="0"/>
          <w:strike w:val="0"/>
          <w:sz w:val="16"/>
        </w:rP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по всем договорам, заключенным в соответствии с </w:t>
      </w:r>
      <w:hyperlink>
        <w:r>
          <w:rPr>
            <w:rFonts w:ascii="Arial" w:hAnsi="Arial" w:eastAsia="Arial" w:cs="Arial"/>
            <w:b w:val="0"/>
            <w:i w:val="0"/>
            <w:strike w:val="0"/>
            <w:color w:val="0000ff"/>
            <w:sz w:val="16"/>
          </w:rPr>
          <w:t xml:space="preserve">пунктом 65(1)</w:t>
        </w:r>
      </w:hyperlink>
      <w:r>
        <w:rPr>
          <w:rFonts w:ascii="Arial" w:hAnsi="Arial" w:eastAsia="Arial" w:cs="Arial"/>
          <w:b w:val="0"/>
          <w:i w:val="0"/>
          <w:strike w:val="0"/>
          <w:sz w:val="16"/>
        </w:rP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 Владельцам микрогенерации электрическая энергия (мощность) в указанном объеме оплачивается гарантирующим поставщиком по ценам согласно </w:t>
      </w:r>
      <w:hyperlink>
        <w:r>
          <w:rPr>
            <w:rFonts w:ascii="Arial" w:hAnsi="Arial" w:eastAsia="Arial" w:cs="Arial"/>
            <w:b w:val="0"/>
            <w:i w:val="0"/>
            <w:strike w:val="0"/>
            <w:color w:val="0000ff"/>
            <w:sz w:val="16"/>
          </w:rPr>
          <w:t xml:space="preserve">пункту 65(3)</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 в ред. </w:t>
      </w:r>
      <w:hyperlink r:id="rId4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79" w:name="Par729"/>
      <w:bookmarkEnd w:id="79"/>
      <w:r>
        <w:rPr>
          <w:rFonts w:ascii="Arial" w:hAnsi="Arial" w:eastAsia="Arial" w:cs="Arial"/>
          <w:b w:val="0"/>
          <w:i w:val="0"/>
          <w:strike w:val="0"/>
          <w:sz w:val="16"/>
        </w:rP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в порядке, установленном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460">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461">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2022 г. указанные сетевые организации приобретают в первую очередь в целях компенсации потерь электрическую энергию (мощность), произведенную на квалифицированных генерирующих объектах, только в случае, если такие генерирующие объекты включены в раздел схемы и программы развития электроэнергетики региона, указанный в </w:t>
      </w:r>
      <w:hyperlink r:id="rId462">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либо включены в перечень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w:r>
          <w:rPr>
            <w:rFonts w:ascii="Arial" w:hAnsi="Arial" w:eastAsia="Arial" w:cs="Arial"/>
            <w:b w:val="0"/>
            <w:i w:val="0"/>
            <w:strike w:val="0"/>
            <w:color w:val="0000ff"/>
            <w:sz w:val="16"/>
          </w:rPr>
          <w:t xml:space="preserve">разделом XV</w:t>
        </w:r>
      </w:hyperlink>
      <w:r>
        <w:rPr>
          <w:rFonts w:ascii="Arial" w:hAnsi="Arial" w:eastAsia="Arial" w:cs="Arial"/>
          <w:b w:val="0"/>
          <w:i w:val="0"/>
          <w:strike w:val="0"/>
          <w:sz w:val="16"/>
        </w:rPr>
        <w:t xml:space="preserve"> настоящего документа (далее - реестр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 в ред. </w:t>
      </w:r>
      <w:hyperlink r:id="rId4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Реализация электрической энергии (мощности), произведенной на квалифицированных генерирующих объектах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465">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466">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купли-продажи (поставки) электрической энергии (мощности) в целях компенсации потерь электрической энергии (мощности), указанный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прекращается в следующих случаях: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вступления в силу решения о прекращении квалификации генерирующего объекта, принятого в соответствии с </w:t>
      </w:r>
      <w:hyperlink r:id="rId46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 с даты вступления в силу указанного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дня вступления в силу </w:t>
      </w:r>
      <w:hyperlink r:id="rId4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(для технологически изолированных территориальных электроэнергетических систем - до 31 декабря 2023 г. включительно) в случае исключения генерирующего объекта из раздела схемы и программы развития электроэнергетики региона, указанного в </w:t>
      </w:r>
      <w:hyperlink r:id="rId471">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 с даты исключения генерирующего объекта из указанного раздела схемы и программы развития электроэнергетики региона;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472">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473">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исключения генерирующего объекта из реестра генерирующих объектов, функционирующих на основе использования возобновляемых источников энергии, - с даты исключения генерирующего объекта из реестра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Владелец генерирующего объекта, включенного в раздел схемы и программы развития электроэнергетики региона, указанного в </w:t>
      </w:r>
      <w:hyperlink r:id="rId475">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включенного в реестр генерирующих объектов, функционирующих на основе использования возобновляемых источников энергии, имеющий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в отношении квалифицированного генерирующего объекта, предоставляет сетевым организациям следующие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476">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477">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выписка из раздела схемы и программы развития электроэнергетики региона, указанного в </w:t>
      </w:r>
      <w:hyperlink r:id="rId479">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выписка из реестра генерирующих объектов, функционирующих на основе использования возобновляемых источников энергии, содержащая сведения о генерирующем объекте, в отношении которого выражено намерение заключить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480">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481">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признание генерирующего объекта квалифицированным в соответствии с </w:t>
      </w:r>
      <w:hyperlink r:id="rId48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технологическое присоединение (в том числе и опосредованно) генерирующего объекта в установленном порядке к объектам электросетевого хозяйства сетевой организации,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к электрическим сетям которой технологически присоединен указанный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о допуске в эксплуатацию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с которой заключен договор об осуществлении технологического присоединения к электрическим сетям генерирующего объекта, включенного в указанный в </w:t>
      </w:r>
      <w:hyperlink r:id="rId487">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или включенного начиная с 1 января 2023 г. в реестр генерирующих объектов, функционирующих на основе использования возобновляемых источников энергии,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присоединения по договору об осуществлении технологического присоединения к электрическим сетям указанного генерирующего объекта, заключают договоры купли-продажи (поставки) электрической энергии (мощности) в целях компенсации потерь электрической энергии, указанные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до даты ввода генерирующего объекта в эксплуатацию с лицом, заявка которого была отобрана по итогам отбора проектов, в отношении указанного в такой заявке генерирующего объекта, информация о котором включена в раздел схемы и программы развития электроэнергетики региона, указанный в </w:t>
      </w:r>
      <w:hyperlink r:id="rId488">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а начиная с 1 января 2023 г. - в реестр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в абзаце пятнадцатом настоящего пункта лицо, заявка которого была отобрана по итогам отбора проектов, имеющее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в отношении планируемого к строительству генерирующего объекта, предоставляет сетевым организациям следующие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490">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491">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выписка из раздела схемы и программы развития электроэнергетики региона, указанного в </w:t>
      </w:r>
      <w:hyperlink r:id="rId493">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из реестра генерирующих объектов, функционирующих на основе использования возобновляемых источников энергии, содержащая сведения о планируемом к строительству объекте, в отношении которого выражено намерение заключить указанный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копия договора об осуществлении технологического присоединения к электрическим сетям генерирующего объекта, включенного до 31 декабря 2022 г. включительно в указанный в </w:t>
      </w:r>
      <w:hyperlink r:id="rId495">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либо генерирующего объекта, включенного начиная с 1 января 2023 г. в реестр генерирующих объектов, функционирующих на основе использования возобновляемых источников энергии,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с которой заключен указанный договор об осуществлении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65(1) введен </w:t>
      </w:r>
      <w:hyperlink r:id="rId4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80" w:name="Par769"/>
      <w:bookmarkEnd w:id="80"/>
      <w:r>
        <w:rPr>
          <w:rFonts w:ascii="Arial" w:hAnsi="Arial" w:eastAsia="Arial" w:cs="Arial"/>
          <w:b w:val="0"/>
          <w:i w:val="0"/>
          <w:strike w:val="0"/>
          <w:sz w:val="16"/>
        </w:rPr>
        <w:t xml:space="preserve">65(1.1).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заключаемых после вступления в силу </w:t>
      </w:r>
      <w:hyperlink r:id="rId4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49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после 31 декабря 2020 г.), электрической энергии (мощности),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(точки) поставки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начала исполнения обязательств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окончания исполнения обязательств по договору, которая наступает через 15 лет с даты, с которой в отношении генерирующего объекта впервые установлена цена (тариф)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стоимости поставленной по договору за расчетный период электрической энергии (мощности), предусмотренный </w:t>
      </w:r>
      <w:hyperlink>
        <w:r>
          <w:rPr>
            <w:rFonts w:ascii="Arial" w:hAnsi="Arial" w:eastAsia="Arial" w:cs="Arial"/>
            <w:b w:val="0"/>
            <w:i w:val="0"/>
            <w:strike w:val="0"/>
            <w:color w:val="0000ff"/>
            <w:sz w:val="16"/>
          </w:rPr>
          <w:t xml:space="preserve">пунктом 78(1)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50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отбора проектов.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65(1.1) введен </w:t>
      </w:r>
      <w:hyperlink r:id="rId5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bookmarkStart w:id="81" w:name="Par779"/>
      <w:bookmarkEnd w:id="81"/>
      <w:r>
        <w:rPr>
          <w:rFonts w:ascii="Arial" w:hAnsi="Arial" w:eastAsia="Arial" w:cs="Arial"/>
          <w:b w:val="0"/>
          <w:i w:val="0"/>
          <w:strike w:val="0"/>
          <w:sz w:val="16"/>
        </w:rPr>
        <w:t xml:space="preserve">65(1.2).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заключаемых после вступления в силу </w:t>
      </w:r>
      <w:hyperlink r:id="rId5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электроэнергетики субъекта Российской Федерации по результатам проведенных после 31 декабря 2020 г. конкурсных отборов проектов, а также заключаемых в отношении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в соответствии с </w:t>
      </w:r>
      <w:hyperlink>
        <w:r>
          <w:rPr>
            <w:rFonts w:ascii="Arial" w:hAnsi="Arial" w:eastAsia="Arial" w:cs="Arial"/>
            <w:b w:val="0"/>
            <w:i w:val="0"/>
            <w:strike w:val="0"/>
            <w:color w:val="0000ff"/>
            <w:sz w:val="16"/>
          </w:rPr>
          <w:t xml:space="preserve">пунктом 274</w:t>
        </w:r>
      </w:hyperlink>
      <w:r>
        <w:rPr>
          <w:rFonts w:ascii="Arial" w:hAnsi="Arial" w:eastAsia="Arial" w:cs="Arial"/>
          <w:b w:val="0"/>
          <w:i w:val="0"/>
          <w:strike w:val="0"/>
          <w:sz w:val="16"/>
        </w:rPr>
        <w:t xml:space="preserve"> настоящего документа, являются: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02.03.2021 </w:t>
      </w:r>
      <w:hyperlink r:id="rId503">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30.12.2022 </w:t>
      </w:r>
      <w:hyperlink r:id="rId50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(точки) поставки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начала исполнения обязательств по договору (определяется как дата, соответствующая плановой дате ввода генерирующего объекта в эксплуатацию, указанной в разделе схемы и программы развития электроэнергетики региона, указанного в </w:t>
      </w:r>
      <w:hyperlink r:id="rId505">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плановой дате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r>
          <w:rPr>
            <w:rFonts w:ascii="Arial" w:hAnsi="Arial" w:eastAsia="Arial" w:cs="Arial"/>
            <w:b w:val="0"/>
            <w:i w:val="0"/>
            <w:strike w:val="0"/>
            <w:color w:val="0000ff"/>
            <w:sz w:val="16"/>
          </w:rPr>
          <w:t xml:space="preserve">абзацем тринадцатым пункта 274</w:t>
        </w:r>
      </w:hyperlink>
      <w:r>
        <w:rPr>
          <w:rFonts w:ascii="Arial" w:hAnsi="Arial" w:eastAsia="Arial" w:cs="Arial"/>
          <w:b w:val="0"/>
          <w:i w:val="0"/>
          <w:strike w:val="0"/>
          <w:sz w:val="16"/>
        </w:rPr>
        <w:t xml:space="preserve"> настоящего документа) и время начала исполнения обязательств по договору, но не ранее времени и даты заключения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окончания исполнения обязательств по договору, которая наступает через 15 лет с плановой даты ввода генерирующего объекта в эксплуатацию, указанной в разделе схемы и программы развития электроэнергетики региона, указанного в </w:t>
      </w:r>
      <w:hyperlink r:id="rId507">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с плановой даты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r>
          <w:rPr>
            <w:rFonts w:ascii="Arial" w:hAnsi="Arial" w:eastAsia="Arial" w:cs="Arial"/>
            <w:b w:val="0"/>
            <w:i w:val="0"/>
            <w:strike w:val="0"/>
            <w:color w:val="0000ff"/>
            <w:sz w:val="16"/>
          </w:rPr>
          <w:t xml:space="preserve">абзацем тринадцатым пункта 274</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приборов учета гарантирующему поставщику в сроки и в порядке, которые установлены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электрической энергии (мощности) по договору, определяемая как:</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75360" cy="190500"/>
                <wp:effectExtent l="0" t="0" r="0" b="0"/>
                <wp:docPr id="1" name="_x0000_s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09"/>
                        <a:stretch/>
                      </pic:blipFill>
                      <pic:spPr>
                        <a:xfrm>
                          <a:off x="0" y="0"/>
                          <a:ext cx="9753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6.80pt;height:15.00pt;mso-wrap-distance-left:0.00pt;mso-wrap-distance-top:0.00pt;mso-wrap-distance-right:0.00pt;mso-wrap-distance-bottom:0.00pt;" stroked="f">
                <v:path textboxrect="0,0,0,0"/>
                <v:imagedata r:id="rId509"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90500"/>
                <wp:effectExtent l="0" t="0" r="0" b="0"/>
                <wp:docPr id="2" name="_x0000_s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10"/>
                        <a:stretch/>
                      </pic:blipFill>
                      <pic:spPr>
                        <a:xfrm>
                          <a:off x="0" y="0"/>
                          <a:ext cx="2743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1.60pt;height:15.00pt;mso-wrap-distance-left:0.00pt;mso-wrap-distance-top:0.00pt;mso-wrap-distance-right:0.00pt;mso-wrap-distance-bottom:0.00pt;" stroked="f">
                <v:path textboxrect="0,0,0,0"/>
                <v:imagedata r:id="rId510" o:title=""/>
              </v:shape>
            </w:pict>
          </mc:Fallback>
        </mc:AlternateContent>
      </w:r>
      <w:r>
        <w:rPr>
          <w:rFonts w:ascii="Arial" w:hAnsi="Arial" w:eastAsia="Arial" w:cs="Arial"/>
          <w:b w:val="0"/>
          <w:i w:val="0"/>
          <w:strike w:val="0"/>
          <w:sz w:val="16"/>
        </w:rPr>
        <w:t xml:space="preserve"> - цена (тариф)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установленная для квалифицированного генерирующего объекта в соответствии с </w:t>
      </w:r>
      <w:hyperlink r:id="rId511">
        <w:r>
          <w:rPr>
            <w:rFonts w:ascii="Arial" w:hAnsi="Arial" w:eastAsia="Arial" w:cs="Arial"/>
            <w:b w:val="0"/>
            <w:i w:val="0"/>
            <w:strike w:val="0"/>
            <w:color w:val="0000ff"/>
            <w:sz w:val="16"/>
          </w:rPr>
          <w:t xml:space="preserve">абзацем тринадцатым пункта 33(2)</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12.07.2021 N 1169)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лок</w:t>
      </w:r>
      <w:r>
        <w:rPr>
          <w:rFonts w:ascii="Arial" w:hAnsi="Arial" w:eastAsia="Arial" w:cs="Arial"/>
          <w:b w:val="0"/>
          <w:i w:val="0"/>
          <w:strike w:val="0"/>
          <w:sz w:val="16"/>
        </w:rPr>
        <w:t xml:space="preserve"> - коэффициент, отражающий выполнение целевого показателя степени локализации;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стоимости поставленной по договору за расчетный период электрической энергии (мощности), предусмотренный </w:t>
      </w:r>
      <w:hyperlink>
        <w:r>
          <w:rPr>
            <w:rFonts w:ascii="Arial" w:hAnsi="Arial" w:eastAsia="Arial" w:cs="Arial"/>
            <w:b w:val="0"/>
            <w:i w:val="0"/>
            <w:strike w:val="0"/>
            <w:color w:val="0000ff"/>
            <w:sz w:val="16"/>
          </w:rPr>
          <w:t xml:space="preserve">пунктом 78(2)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51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отбора проектов, а также в указанный в </w:t>
      </w:r>
      <w:hyperlink>
        <w:r>
          <w:rPr>
            <w:rFonts w:ascii="Arial" w:hAnsi="Arial" w:eastAsia="Arial" w:cs="Arial"/>
            <w:b w:val="0"/>
            <w:i w:val="0"/>
            <w:strike w:val="0"/>
            <w:color w:val="0000ff"/>
            <w:sz w:val="16"/>
          </w:rPr>
          <w:t xml:space="preserve">пункте 278</w:t>
        </w:r>
      </w:hyperlink>
      <w:r>
        <w:rPr>
          <w:rFonts w:ascii="Arial" w:hAnsi="Arial" w:eastAsia="Arial" w:cs="Arial"/>
          <w:b w:val="0"/>
          <w:i w:val="0"/>
          <w:strike w:val="0"/>
          <w:sz w:val="16"/>
        </w:rPr>
        <w:t xml:space="preserve"> настоящего документа реестр лиц, участие которых в конкурсных отборах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отражающий выполнение целевого показателя степени локализации, определяется как: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 для генерирующего объекта, степень локализации по которому, определенная в соответствии с </w:t>
      </w:r>
      <w:hyperlink r:id="rId51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а также для генерирующего объекта, в отношении которого законодательством Российской Федерации не установлен целевой показатель степени локализации;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0,35 - для генерирующего объекта солнечной генерации, степень локализации по которому не определена федеральным органом исполнительной власти, уполномоченным в соответствии с </w:t>
      </w:r>
      <w:hyperlink r:id="rId51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генерирующих объектов солнечной генерации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0,45 - для генерирующего объекта, функционирующего на основе иных, помимо энергии солнца, возобновляемых источниках энергии, в отношении которого законодательством Российской Федерации установлен целевой показатель степени локализации и степень локализации по которому не определена федеральным органом исполнительной власти, уполномоченным в соответствии с </w:t>
      </w:r>
      <w:hyperlink r:id="rId51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соответствующих видов генерирующих объектов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65(1.2) введен </w:t>
      </w:r>
      <w:hyperlink r:id="rId5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bookmarkStart w:id="82" w:name="Par805"/>
      <w:bookmarkEnd w:id="82"/>
      <w:r>
        <w:rPr>
          <w:rFonts w:ascii="Arial" w:hAnsi="Arial" w:eastAsia="Arial" w:cs="Arial"/>
          <w:b w:val="0"/>
          <w:i w:val="0"/>
          <w:strike w:val="0"/>
          <w:sz w:val="16"/>
        </w:rPr>
        <w:t xml:space="preserve">65(1.3).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заключенных до вступления в силу </w:t>
      </w:r>
      <w:hyperlink r:id="rId5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квалифицированных генерирующих объектов,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(точки) поставки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начала исполнения обязательств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стоимости поставленной по договору за расчетный период электрической энергии (мощности), предусмотренный </w:t>
      </w:r>
      <w:hyperlink>
        <w:r>
          <w:rPr>
            <w:rFonts w:ascii="Arial" w:hAnsi="Arial" w:eastAsia="Arial" w:cs="Arial"/>
            <w:b w:val="0"/>
            <w:i w:val="0"/>
            <w:strike w:val="0"/>
            <w:color w:val="0000ff"/>
            <w:sz w:val="16"/>
          </w:rPr>
          <w:t xml:space="preserve">пунктом 78(1)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52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65(1.3) введен </w:t>
      </w:r>
      <w:hyperlink r:id="rId5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bookmarkStart w:id="83" w:name="Par814"/>
      <w:bookmarkEnd w:id="83"/>
      <w:r>
        <w:rPr>
          <w:rFonts w:ascii="Arial" w:hAnsi="Arial" w:eastAsia="Arial" w:cs="Arial"/>
          <w:b w:val="0"/>
          <w:i w:val="0"/>
          <w:strike w:val="0"/>
          <w:sz w:val="16"/>
        </w:rP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квалифицированных генерирующих объектах,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52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523">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524">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525">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526">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продажи электрической энергии (мощности) за расчетный период, произведенной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527">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528">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продажи электрической энергии, произведенной на каждом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в целях компенсации потерь электрической энергии, сетевым организациям, указанным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530">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 определен плановый годовой объем производства электрической энергии (мощности),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сетевым организациям, указанным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определяется как: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531">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53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90800" cy="220980"/>
                <wp:effectExtent l="0" t="0" r="0" b="0"/>
                <wp:docPr id="3" name="_x0000_s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33"/>
                        <a:stretch/>
                      </pic:blipFill>
                      <pic:spPr>
                        <a:xfrm>
                          <a:off x="0" y="0"/>
                          <a:ext cx="2590800" cy="2209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04.00pt;height:17.40pt;mso-wrap-distance-left:0.00pt;mso-wrap-distance-top:0.00pt;mso-wrap-distance-right:0.00pt;mso-wrap-distance-bottom:0.00pt;" stroked="f">
                <v:path textboxrect="0,0,0,0"/>
                <v:imagedata r:id="rId533"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 = 1...12 - порядковый номер расчетного периода в календарном году;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190500"/>
                <wp:effectExtent l="0" t="0" r="0" b="0"/>
                <wp:docPr id="4" name="_x0000_s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37"/>
                        <a:stretch/>
                      </pic:blipFill>
                      <pic:spPr>
                        <a:xfrm>
                          <a:off x="0" y="0"/>
                          <a:ext cx="30480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4.00pt;height:15.00pt;mso-wrap-distance-left:0.00pt;mso-wrap-distance-top:0.00pt;mso-wrap-distance-right:0.00pt;mso-wrap-distance-bottom:0.00pt;" stroked="f">
                <v:path textboxrect="0,0,0,0"/>
                <v:imagedata r:id="rId537" o:title=""/>
              </v:shape>
            </w:pict>
          </mc:Fallback>
        </mc:AlternateContent>
      </w:r>
      <w:r>
        <w:rPr>
          <w:rFonts w:ascii="Arial" w:hAnsi="Arial" w:eastAsia="Arial" w:cs="Arial"/>
          <w:b w:val="0"/>
          <w:i w:val="0"/>
          <w:strike w:val="0"/>
          <w:sz w:val="16"/>
        </w:rPr>
        <w:t xml:space="preserve"> - объем электрической энергии, произведенной на квалифицированном генерирующем объекте и не проданной по указанным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договорам, определяемый как: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0" cy="708660"/>
                <wp:effectExtent l="0" t="0" r="0" b="0"/>
                <wp:docPr id="5" name="_x0000_s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39"/>
                        <a:stretch/>
                      </pic:blipFill>
                      <pic:spPr>
                        <a:xfrm>
                          <a:off x="0" y="0"/>
                          <a:ext cx="3962400" cy="7086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312.00pt;height:55.80pt;mso-wrap-distance-left:0.00pt;mso-wrap-distance-top:0.00pt;mso-wrap-distance-right:0.00pt;mso-wrap-distance-bottom:0.00pt;" stroked="f">
                <v:path textboxrect="0,0,0,0"/>
                <v:imagedata r:id="rId539"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6" name="_x0000_s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41"/>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28.80pt;height:16.20pt;mso-wrap-distance-left:0.00pt;mso-wrap-distance-top:0.00pt;mso-wrap-distance-right:0.00pt;mso-wrap-distance-bottom:0.00pt;" stroked="f">
                <v:path textboxrect="0,0,0,0"/>
                <v:imagedata r:id="rId541" o:title=""/>
              </v:shape>
            </w:pict>
          </mc:Fallback>
        </mc:AlternateContent>
      </w:r>
      <w:r>
        <w:rPr>
          <w:rFonts w:ascii="Arial" w:hAnsi="Arial" w:eastAsia="Arial" w:cs="Arial"/>
          <w:b w:val="0"/>
          <w:i w:val="0"/>
          <w:strike w:val="0"/>
          <w:sz w:val="16"/>
        </w:rPr>
        <w:t xml:space="preserve"> - объем производства электрической энергии в час h расчетного периода m, определенный на границе балансовой принадлежности электрической станции производителя электрической энергии (мощности) на розничном рынке, в состав которой входит указанный квалифицированный генерирующий объект, и смежных субъектов (потребителей, 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205740"/>
                <wp:effectExtent l="0" t="0" r="0" b="0"/>
                <wp:docPr id="7" name="_x0000_s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43"/>
                        <a:stretch/>
                      </pic:blipFill>
                      <pic:spPr>
                        <a:xfrm>
                          <a:off x="0" y="0"/>
                          <a:ext cx="3124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24.60pt;height:16.20pt;mso-wrap-distance-left:0.00pt;mso-wrap-distance-top:0.00pt;mso-wrap-distance-right:0.00pt;mso-wrap-distance-bottom:0.00pt;" stroked="f">
                <v:path textboxrect="0,0,0,0"/>
                <v:imagedata r:id="rId543" o:title=""/>
              </v:shape>
            </w:pict>
          </mc:Fallback>
        </mc:AlternateContent>
      </w:r>
      <w:r>
        <w:rPr>
          <w:rFonts w:ascii="Arial" w:hAnsi="Arial" w:eastAsia="Arial" w:cs="Arial"/>
          <w:b w:val="0"/>
          <w:i w:val="0"/>
          <w:strike w:val="0"/>
          <w:sz w:val="16"/>
        </w:rPr>
        <w:t xml:space="preserve"> - объем поставки электрической энергии в час h расчетного периода m по указанным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договорам, обязательства производителя электрической энергии (мощности) на розничном рынке по которым определяются в точках поставки, расположенных на границе балансовой принадлежности электрической станции, в состав которой входит указанный квалифицированный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205740"/>
                <wp:effectExtent l="0" t="0" r="0" b="0"/>
                <wp:docPr id="8" name="_x0000_s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45"/>
                        <a:stretch/>
                      </pic:blipFill>
                      <pic:spPr>
                        <a:xfrm>
                          <a:off x="0" y="0"/>
                          <a:ext cx="3733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29.40pt;height:16.20pt;mso-wrap-distance-left:0.00pt;mso-wrap-distance-top:0.00pt;mso-wrap-distance-right:0.00pt;mso-wrap-distance-bottom:0.00pt;" stroked="f">
                <v:path textboxrect="0,0,0,0"/>
                <v:imagedata r:id="rId545" o:title=""/>
              </v:shape>
            </w:pict>
          </mc:Fallback>
        </mc:AlternateContent>
      </w:r>
      <w:r>
        <w:rPr>
          <w:rFonts w:ascii="Arial" w:hAnsi="Arial" w:eastAsia="Arial" w:cs="Arial"/>
          <w:b w:val="0"/>
          <w:i w:val="0"/>
          <w:strike w:val="0"/>
          <w:sz w:val="16"/>
        </w:rPr>
        <w:t xml:space="preserve"> - объем производства (отданной)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205740"/>
                <wp:effectExtent l="0" t="0" r="0" b="0"/>
                <wp:docPr id="9" name="_x0000_s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47"/>
                        <a:stretch/>
                      </pic:blipFill>
                      <pic:spPr>
                        <a:xfrm>
                          <a:off x="0" y="0"/>
                          <a:ext cx="3733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29.40pt;height:16.20pt;mso-wrap-distance-left:0.00pt;mso-wrap-distance-top:0.00pt;mso-wrap-distance-right:0.00pt;mso-wrap-distance-bottom:0.00pt;" stroked="f">
                <v:path textboxrect="0,0,0,0"/>
                <v:imagedata r:id="rId547" o:title=""/>
              </v:shape>
            </w:pict>
          </mc:Fallback>
        </mc:AlternateContent>
      </w:r>
      <w:r>
        <w:rPr>
          <w:rFonts w:ascii="Arial" w:hAnsi="Arial" w:eastAsia="Arial" w:cs="Arial"/>
          <w:b w:val="0"/>
          <w:i w:val="0"/>
          <w:strike w:val="0"/>
          <w:sz w:val="16"/>
        </w:rPr>
        <w:t xml:space="preserve"> - объем принятой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740"/>
                <wp:effectExtent l="0" t="0" r="0" b="0"/>
                <wp:docPr id="10" name="_x0000_s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49"/>
                        <a:stretch/>
                      </pic:blipFill>
                      <pic:spPr>
                        <a:xfrm>
                          <a:off x="0" y="0"/>
                          <a:ext cx="2743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21.60pt;height:16.20pt;mso-wrap-distance-left:0.00pt;mso-wrap-distance-top:0.00pt;mso-wrap-distance-right:0.00pt;mso-wrap-distance-bottom:0.00pt;" stroked="f">
                <v:path textboxrect="0,0,0,0"/>
                <v:imagedata r:id="rId549" o:title=""/>
              </v:shape>
            </w:pict>
          </mc:Fallback>
        </mc:AlternateContent>
      </w:r>
      <w:r>
        <w:rPr>
          <w:rFonts w:ascii="Arial" w:hAnsi="Arial" w:eastAsia="Arial" w:cs="Arial"/>
          <w:b w:val="0"/>
          <w:i w:val="0"/>
          <w:strike w:val="0"/>
          <w:sz w:val="16"/>
        </w:rPr>
        <w:t xml:space="preserve"> - объем производства (отданной)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740"/>
                <wp:effectExtent l="0" t="0" r="0" b="0"/>
                <wp:docPr id="11" name="_x0000_s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51"/>
                        <a:stretch/>
                      </pic:blipFill>
                      <pic:spPr>
                        <a:xfrm>
                          <a:off x="0" y="0"/>
                          <a:ext cx="2743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21.60pt;height:16.20pt;mso-wrap-distance-left:0.00pt;mso-wrap-distance-top:0.00pt;mso-wrap-distance-right:0.00pt;mso-wrap-distance-bottom:0.00pt;" stroked="f">
                <v:path textboxrect="0,0,0,0"/>
                <v:imagedata r:id="rId551" o:title=""/>
              </v:shape>
            </w:pict>
          </mc:Fallback>
        </mc:AlternateContent>
      </w:r>
      <w:r>
        <w:rPr>
          <w:rFonts w:ascii="Arial" w:hAnsi="Arial" w:eastAsia="Arial" w:cs="Arial"/>
          <w:b w:val="0"/>
          <w:i w:val="0"/>
          <w:strike w:val="0"/>
          <w:sz w:val="16"/>
        </w:rPr>
        <w:t xml:space="preserve"> - объем принятой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0500"/>
                <wp:effectExtent l="0" t="0" r="0" b="0"/>
                <wp:docPr id="12" name="_x0000_s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53"/>
                        <a:stretch/>
                      </pic:blipFill>
                      <pic:spPr>
                        <a:xfrm>
                          <a:off x="0" y="0"/>
                          <a:ext cx="3352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26.40pt;height:15.00pt;mso-wrap-distance-left:0.00pt;mso-wrap-distance-top:0.00pt;mso-wrap-distance-right:0.00pt;mso-wrap-distance-bottom:0.00pt;" stroked="f">
                <v:path textboxrect="0,0,0,0"/>
                <v:imagedata r:id="rId553" o:title=""/>
              </v:shape>
            </w:pict>
          </mc:Fallback>
        </mc:AlternateContent>
      </w:r>
      <w:r>
        <w:rPr>
          <w:rFonts w:ascii="Arial" w:hAnsi="Arial" w:eastAsia="Arial" w:cs="Arial"/>
          <w:b w:val="0"/>
          <w:i w:val="0"/>
          <w:strike w:val="0"/>
          <w:sz w:val="16"/>
        </w:rPr>
        <w:t xml:space="preserve"> - плановый годовой объем производства электрической энергии (мощности), указанный в отношении квалифицированного генерирующего объекта в разделе схемы и программы развития электроэнергетики региона, указанном в </w:t>
      </w:r>
      <w:hyperlink r:id="rId554">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555">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55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557">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не определен,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определяется как: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558">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55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17620" cy="731520"/>
                <wp:effectExtent l="0" t="0" r="0" b="0"/>
                <wp:docPr id="13" name="_x0000_s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60"/>
                        <a:stretch/>
                      </pic:blipFill>
                      <pic:spPr>
                        <a:xfrm>
                          <a:off x="0" y="0"/>
                          <a:ext cx="3817620" cy="731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300.60pt;height:57.60pt;mso-wrap-distance-left:0.00pt;mso-wrap-distance-top:0.00pt;mso-wrap-distance-right:0.00pt;mso-wrap-distance-bottom:0.00pt;" stroked="f">
                <v:path textboxrect="0,0,0,0"/>
                <v:imagedata r:id="rId560"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продажи электрической энергии (мощности) за расчетный период, произведенной на квалифицированном генерирующем объекте,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562">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563">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продажи произведенной на квалифицированном генерирующем объекте электрической энергии сетевым организациям, указанным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определенный в соответствии с настоящим пунктом, уменьшенный на рассчитанный в соответствии с настоящим пунктом объем продажи электрической энергии в целях компенсации потерь сетевой организации, к которым непосредственно присоединен такой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56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65(2) введен </w:t>
      </w:r>
      <w:hyperlink r:id="rId56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84" w:name="Par868"/>
      <w:bookmarkEnd w:id="84"/>
      <w:r>
        <w:rPr>
          <w:rFonts w:ascii="Arial" w:hAnsi="Arial" w:eastAsia="Arial" w:cs="Arial"/>
          <w:b w:val="0"/>
          <w:i w:val="0"/>
          <w:strike w:val="0"/>
          <w:sz w:val="16"/>
        </w:rPr>
        <w:t xml:space="preserve">65(3). На территориях субъектов Российской Федерации, объединенных в ценовые или неценовые зоны оптового рынка, гарантирующий поставщик заключает договор купли-продажи электрической энергии, произведенной на объектах микрогенерации, с обратившимся к нему потребителем электрической энергии - собственником или иным законным владельцем объектов микрогенерации, расположенных в зоне деятельности данного гарантирующего поставщика и присоединенных в установленном порядке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договору купли-продажи электрической энергии, произведенной на объектах микрогенерации, собственник или иной законный владелец таких объектов обязуется осуществлять продажу производимой электрической энергии гарантирующему поставщику, а гарантирующий поставщик обязуется принимать и оплачивать приобретаемую электрическую энергию.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Обязательными условиями договора купли-продажи электрической энергии, произведенной на объектах микрогенерации,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начала исполнения обязательств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(точки) поставки электрической энергии, в которой (которых) осуществляется выдача электрической энергии объектом микрогенерации в электрическую сеть;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надлежащее функционирование прибора (приборов) учета, установленного (установленных) на границе балансовой принадлежности, обеспечивающего (обеспечивающих) почасовые измерения в двух направлениях, для определения объемов приема (выдачи) электрической энергии из электрической сети (в электрическую сеть) смежного субъекта, перечень таких приборов учета, а также условие о снятии и передаче показаний приборов учета в сроки и порядке, которые установлены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гарантирующим поставщиком объема продажи электрической энергии, произведенной на объекте микрогенерации, по договору за расчетный период, предусмотренный </w:t>
      </w:r>
      <w:hyperlink>
        <w:r>
          <w:rPr>
            <w:rFonts w:ascii="Arial" w:hAnsi="Arial" w:eastAsia="Arial" w:cs="Arial"/>
            <w:b w:val="0"/>
            <w:i w:val="0"/>
            <w:strike w:val="0"/>
            <w:color w:val="0000ff"/>
            <w:sz w:val="16"/>
          </w:rPr>
          <w:t xml:space="preserve">пунктом 63(1)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стоимости поставленной по договору за расчетный период электрической энергии, произведенной на объекте микрогенерации, предусмотренный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вправе отказаться от заключения договора купли-продажи электрической энергии, указанного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при наличии хотя бы одного из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документов, подтверждающих технологическое присоединение в установленном законодательством Российской Федерации порядке объектов микрогенерации, в отношении которых подано заявление о заключении договора купли-продажи электрической энергии, к объектам электросетевого хозяйства, за исключением случаев заключения договора до завершения процедуры технологического присоединения объектов микрогенерации к объектам электросетевого хозяйства сетевой организации лицами в соответствии с </w:t>
      </w:r>
      <w:hyperlink r:id="rId56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заключенного договора, обеспечивающего продажу электрической энергии (мощности), в отношении энергопринимающего устройства потребителя, в границах балансовой принадлежности которого установлен принадлежащий потребителю на праве собственности или на ином законном основании объект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 микрогенерации, в отношении которого предполагается заключение договора купли-продажи электрической энергии, находится вне зоны деятельности данного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 по производству электрической энергии не является объектом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отказе от заключения договора купли-продажи электрической энергии, произведенной на объектах микрогенерации, с указанием причин такого отказа гарантирующий поставщик в письменной форме обязан уведомить обратившегося к нему потребителя электрической энергии в течение 10 рабочих дней со дня его письменного обращения к гарантирующему поставщику для заключения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разрабатывает формы договора купли-продажи электрической энергии, произведенной на объектах микрогенерации, для обслуживаемых им потребителей электрической энергии - владельцев объектов микрогенерации - юридических лиц и индивидуальных предпринимателей, а также для граждан. В случае внесения изменений в настоящий документ, влекущих необходимость внесения изменений в ранее разработанные формы договора купли-продажи электрической энергии, произведенной на объектах микрогенерации, гарантирующий поставщик обязан не позднее 1 месяца с даты вступления в силу соответствующих изменений в настоящий документ внести такие изменения в ранее разработанные формы договора купли-продажи электрической энергии, произведенной на объектах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указанный в заявке на осуществление технологического присоединения для заявителей, указанных в </w:t>
      </w:r>
      <w:hyperlink r:id="rId568">
        <w:r>
          <w:rPr>
            <w:rFonts w:ascii="Arial" w:hAnsi="Arial" w:eastAsia="Arial" w:cs="Arial"/>
            <w:b w:val="0"/>
            <w:i w:val="0"/>
            <w:strike w:val="0"/>
            <w:color w:val="0000ff"/>
            <w:sz w:val="16"/>
          </w:rPr>
          <w:t xml:space="preserve">пунктах 13(2)</w:t>
        </w:r>
      </w:hyperlink>
      <w:r>
        <w:rPr>
          <w:rFonts w:ascii="Arial" w:hAnsi="Arial" w:eastAsia="Arial" w:cs="Arial"/>
          <w:b w:val="0"/>
          <w:i w:val="0"/>
          <w:strike w:val="0"/>
          <w:sz w:val="16"/>
        </w:rPr>
        <w:t xml:space="preserve"> - </w:t>
      </w:r>
      <w:hyperlink r:id="rId569">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Правил технологического присоединения, с которым заявитель намеревается заключить договор купли-продажи электрической энергии, произведенной на объектах микрогенерации, в отношении объектов микрогенерации 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570">
        <w:r>
          <w:rPr>
            <w:rFonts w:ascii="Arial" w:hAnsi="Arial" w:eastAsia="Arial" w:cs="Arial"/>
            <w:b w:val="0"/>
            <w:i w:val="0"/>
            <w:strike w:val="0"/>
            <w:color w:val="0000ff"/>
            <w:sz w:val="16"/>
          </w:rPr>
          <w:t xml:space="preserve">пунктами 13(2)</w:t>
        </w:r>
      </w:hyperlink>
      <w:r>
        <w:rPr>
          <w:rFonts w:ascii="Arial" w:hAnsi="Arial" w:eastAsia="Arial" w:cs="Arial"/>
          <w:b w:val="0"/>
          <w:i w:val="0"/>
          <w:strike w:val="0"/>
          <w:sz w:val="16"/>
        </w:rPr>
        <w:t xml:space="preserve"> - </w:t>
      </w:r>
      <w:hyperlink r:id="rId571">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Правил технологического присоединения, направить в адрес сетевой организации подписанный со своей стороны проект договора купли-продажи электрической энергии, произведенной на объектах микрогенерации, если проект такого договора, подписанного со стороны заявителя, отсутствовал в составе комплекта документов, представленных сетевой организацией. В случае если к заявке на технологическое присоединение энергопринимающих устройств приложен подписанный заявителем проект договора купли-продажи электрической энергии, произведенной на объектах микрогенерации, или протокол разногласий к проекту договора, форма которого размещена (опубликована) гарантирующим поставщиком в соответствии с </w:t>
      </w:r>
      <w:hyperlink r:id="rId572">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настоящего документа, по которому у гарантирующего поставщика отсутствуют возражения, гарантирующий поставщик направляет в адрес сетевой организации один экземпляр подписанного со своей стороны договора или протокола разногласий соответственно.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непредставлении сетевой организацией документов заявителя, предусмотренных </w:t>
      </w:r>
      <w:hyperlink r:id="rId573">
        <w:r>
          <w:rPr>
            <w:rFonts w:ascii="Arial" w:hAnsi="Arial" w:eastAsia="Arial" w:cs="Arial"/>
            <w:b w:val="0"/>
            <w:i w:val="0"/>
            <w:strike w:val="0"/>
            <w:color w:val="0000ff"/>
            <w:sz w:val="16"/>
          </w:rPr>
          <w:t xml:space="preserve">пунктами 13(2)</w:t>
        </w:r>
      </w:hyperlink>
      <w:r>
        <w:rPr>
          <w:rFonts w:ascii="Arial" w:hAnsi="Arial" w:eastAsia="Arial" w:cs="Arial"/>
          <w:b w:val="0"/>
          <w:i w:val="0"/>
          <w:strike w:val="0"/>
          <w:sz w:val="16"/>
        </w:rPr>
        <w:t xml:space="preserve"> - </w:t>
      </w:r>
      <w:hyperlink r:id="rId574">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купли-продажи электрической энергии, произведенной на объектах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от сетевой организации подписанного заявителем проекта договора купли-продажи электрической энергии, произведенной на объектах микрогенерации,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заявителем и гарантирующим поставщиком, с которым заявитель намерен заключить указанный договор, в порядке, предусмотренном </w:t>
      </w:r>
      <w:hyperlink r:id="rId575">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гарантирующим поставщиком непосредственно от заявителя, указанного в </w:t>
      </w:r>
      <w:hyperlink r:id="rId576">
        <w:r>
          <w:rPr>
            <w:rFonts w:ascii="Arial" w:hAnsi="Arial" w:eastAsia="Arial" w:cs="Arial"/>
            <w:b w:val="0"/>
            <w:i w:val="0"/>
            <w:strike w:val="0"/>
            <w:color w:val="0000ff"/>
            <w:sz w:val="16"/>
          </w:rPr>
          <w:t xml:space="preserve">пунктах 13(2)</w:t>
        </w:r>
      </w:hyperlink>
      <w:r>
        <w:rPr>
          <w:rFonts w:ascii="Arial" w:hAnsi="Arial" w:eastAsia="Arial" w:cs="Arial"/>
          <w:b w:val="0"/>
          <w:i w:val="0"/>
          <w:strike w:val="0"/>
          <w:sz w:val="16"/>
        </w:rPr>
        <w:t xml:space="preserve"> - </w:t>
      </w:r>
      <w:hyperlink r:id="rId577">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Правил технологического присоединения, заявления о заключении договора купли-продажи электрической энергии с потребителем электрической энергии - собственником или иным законным владельцем объектов микрогенерации и документов, прилагаемых к заявлению о заключении соответствующего договора согласно настоящему документу, гарантирующий поставщик в случае, если отсутствуют указанные в настоящем пункте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r:id="rId578">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настоящего документа в порядке, предусмотренном </w:t>
      </w:r>
      <w:hyperlink r:id="rId579">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поставки электрической энергии (мощности) по договору купли-продажи электрической энергии, произведенной на объектах микрогенерации, определяется гарантирующим поставщиком не позднее 15-го числа месяца, следующего за расчетным, в ценовых зонах оптового рынка и не позднее 17-го числа месяца, следующего за расчетным, в неценовых зонах оптового рынка на основании показаний указанных в таком договоре приборов учета, полученных гарантирующим поставщиком в порядке, установленном </w:t>
      </w:r>
      <w:hyperlink r:id="rId580">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и цены, по которой гарантирующие поставщики приобретают электрическую энергию, произведенную на объектах микрогенерации, исходя из следующего: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за расчетный период, - по средневзвешенной нерегулируемой цене на электрическую энергию (мощность), определяемой гарантирующим поставщиком в одноставочном выражении как сумма следующих величин: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расчетного периода средневзвешенная нерегулируемая цена на электрическую энергию на оптовом рынке, определенная по результатам конкурентного отбора ценовых заявок на сутки вперед,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нерегулируемой цене на электрическую энергию на оптовом рынке, определенной по результатам конкурентного отбора ценовых заявок на сутки вперед, и средневзвешенной нерегулируемой цене на мощность на оптовом рынке для потребителей (покупателей), осуществляющих расчеты по третьей - шестой ценовым категориям, которые определяются коммерческим оператором для соответствующего гарантирующего поставщика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 по средневзвешенной регулируемой цене на электрическую энергию (мощность), определяемой гарантирующим поставщиком в отношении расчетного периода в одноставочном выражении как сумма следующих величин: средневзвешенная регулируемая цена на электрическую энергию на оптовом рынке, определенная коммерческим оператором оптового рынка по результатам расчета стоимости плановых почасовых объемов производства (потребления) электрической энергии в отношении расчетного периода, средневзвешенная регулируемая цена на мощность на оптовом рынке, определенная в отношении расчетного периода коммерческим оператором оптового рынка для соответствующего гарантирующего поставщика, умноженная на коэффициент оплаты мощности для потребителей (покупателей), осуществляющих расчеты по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средневзвешенная регулируемая цена на электрическую энергию (мощность) на оптовом рынке по результатам расчета стоимости плановых почасовых объемов производства (потребления) электрической энергии, определенная коммерческим оператором оптового рынка, средневзвешенная регулируемая цена на мощность, определенная коммерческим оператором оптового рынка в отношении соответствующего гарантирующего поставщика и используемая для расчета конечных регулируемых цен для потребителей (покупателей), осуществляющих расчеты по второй ценовой категории,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регулируемой цене на электрическую энергию на оптовом рынке, определенной по результатам расчета стоимости плановых почасовых объемов производства (потребления) электрической энергии и средневзвешенной регулируемой цене на мощность на оптовом рынке, которые определяются коммерческим оператором оптового рынка в отношении соответствующего гарантирующего поставщика и используются для расчета конечных регулируемых цен потребителей (покупателей), осуществляющих расчеты по третьей - шестой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либо ненадлежащего исполнения обязательств по оплате потребленной электрической энергии владельцем объекта микрогенерации перед гарантирующим поставщиком по договору энергоснабжения (договору купли-продажи (поставки) электрической энергии (мощности), заключенному таким владельцем с гарантирующим поставщиком, гарантирующий поставщик удерживает из суммы средств, причитающихся владельцу объекта микрогенерации за поставленную им электрическую энергию по договору, указанному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средства в счет погашения задолженности по обязательствам по указанному договору энергоснабжения (договору купли-продажи (поставки)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65(3) введен </w:t>
      </w:r>
      <w:hyperlink r:id="rId5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66. В случае если объекты по производству электрической энергии (мощности) (в том числе объекты микрогенерации, 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(в том числе объектов микрогенерации,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услуги по передаче электрической энергии, услуги по оперативно-диспетчерскому управлению в электроэнергетике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67. Утратил силу. - </w:t>
      </w:r>
      <w:hyperlink r:id="rId58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85" w:name="Par902"/>
      <w:bookmarkEnd w:id="85"/>
      <w:r>
        <w:rPr>
          <w:rFonts w:ascii="Arial" w:hAnsi="Arial" w:eastAsia="Arial" w:cs="Arial"/>
          <w:b w:val="0"/>
          <w:i w:val="0"/>
          <w:strike w:val="0"/>
          <w:sz w:val="16"/>
        </w:rP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58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pPr>
        <w:spacing w:before="160" w:after="0" w:line="240" w:lineRule="auto"/>
        <w:ind w:left="0" w:firstLine="540"/>
        <w:jc w:val="both"/>
        <w:rPr>
          <w:rFonts w:ascii="Arial" w:hAnsi="Arial" w:eastAsia="Arial" w:cs="Arial"/>
          <w:b w:val="0"/>
          <w:i w:val="0"/>
          <w:strike w:val="0"/>
          <w:sz w:val="16"/>
        </w:rPr>
      </w:pPr>
      <w:bookmarkStart w:id="86" w:name="Par903"/>
      <w:bookmarkEnd w:id="86"/>
      <w:r>
        <w:rPr>
          <w:rFonts w:ascii="Arial" w:hAnsi="Arial" w:eastAsia="Arial" w:cs="Arial"/>
          <w:b w:val="0"/>
          <w:i w:val="0"/>
          <w:strike w:val="0"/>
          <w:sz w:val="16"/>
        </w:rP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58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58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pPr>
        <w:spacing w:before="160" w:after="0" w:line="240" w:lineRule="auto"/>
        <w:ind w:left="0" w:firstLine="540"/>
        <w:jc w:val="both"/>
        <w:rPr>
          <w:rFonts w:ascii="Arial" w:hAnsi="Arial" w:eastAsia="Arial" w:cs="Arial"/>
          <w:b w:val="0"/>
          <w:i w:val="0"/>
          <w:strike w:val="0"/>
          <w:sz w:val="16"/>
        </w:rPr>
      </w:pPr>
      <w:bookmarkStart w:id="87" w:name="Par905"/>
      <w:bookmarkEnd w:id="87"/>
      <w:r>
        <w:rPr>
          <w:rFonts w:ascii="Arial" w:hAnsi="Arial" w:eastAsia="Arial" w:cs="Arial"/>
          <w:b w:val="0"/>
          <w:i w:val="0"/>
          <w:strike w:val="0"/>
          <w:sz w:val="16"/>
        </w:rPr>
        <w:t xml:space="preserve">71. Граждане - потребители электрической энергии, за исключением граждан, указанных в </w:t>
      </w:r>
      <w:hyperlink>
        <w:r>
          <w:rPr>
            <w:rFonts w:ascii="Arial" w:hAnsi="Arial" w:eastAsia="Arial" w:cs="Arial"/>
            <w:b w:val="0"/>
            <w:i w:val="0"/>
            <w:strike w:val="0"/>
            <w:color w:val="0000ff"/>
            <w:sz w:val="16"/>
          </w:rPr>
          <w:t xml:space="preserve">пункте 69</w:t>
        </w:r>
      </w:hyperlink>
      <w:r>
        <w:rPr>
          <w:rFonts w:ascii="Arial" w:hAnsi="Arial" w:eastAsia="Arial" w:cs="Arial"/>
          <w:b w:val="0"/>
          <w:i w:val="0"/>
          <w:strike w:val="0"/>
          <w:sz w:val="16"/>
        </w:rP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bookmarkStart w:id="88" w:name="Par906"/>
      <w:bookmarkEnd w:id="88"/>
      <w:r>
        <w:rPr>
          <w:rFonts w:ascii="Arial" w:hAnsi="Arial" w:eastAsia="Arial" w:cs="Arial"/>
          <w:b w:val="0"/>
          <w:i w:val="0"/>
          <w:strike w:val="0"/>
          <w:sz w:val="16"/>
        </w:rPr>
        <w:t xml:space="preserve">72. Действие договора энергоснабжения между гарантирующим поставщиком и гражданином, указанным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не ставится в зависимость от факта составления документа, подписанного сторонами в письменной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73. Наличие заключенного гражданином, указанным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pPr>
        <w:spacing w:before="160" w:after="0" w:line="240" w:lineRule="auto"/>
        <w:ind w:left="0" w:firstLine="540"/>
        <w:jc w:val="both"/>
        <w:rPr>
          <w:rFonts w:ascii="Arial" w:hAnsi="Arial" w:eastAsia="Arial" w:cs="Arial"/>
          <w:b w:val="0"/>
          <w:i w:val="0"/>
          <w:strike w:val="0"/>
          <w:sz w:val="16"/>
        </w:rPr>
      </w:pPr>
      <w:bookmarkStart w:id="89" w:name="Par912"/>
      <w:bookmarkEnd w:id="89"/>
      <w:r>
        <w:rPr>
          <w:rFonts w:ascii="Arial" w:hAnsi="Arial" w:eastAsia="Arial" w:cs="Arial"/>
          <w:b w:val="0"/>
          <w:i w:val="0"/>
          <w:strike w:val="0"/>
          <w:sz w:val="16"/>
        </w:rPr>
        <w:t xml:space="preserve">74. В случае если гражданин, указанный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r>
          <w:rPr>
            <w:rFonts w:ascii="Arial" w:hAnsi="Arial" w:eastAsia="Arial" w:cs="Arial"/>
            <w:b w:val="0"/>
            <w:i w:val="0"/>
            <w:strike w:val="0"/>
            <w:color w:val="0000ff"/>
            <w:sz w:val="16"/>
          </w:rPr>
          <w:t xml:space="preserve">пункте 34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r>
          <w:rPr>
            <w:rFonts w:ascii="Arial" w:hAnsi="Arial" w:eastAsia="Arial" w:cs="Arial"/>
            <w:b w:val="0"/>
            <w:i w:val="0"/>
            <w:strike w:val="0"/>
            <w:color w:val="0000ff"/>
            <w:sz w:val="16"/>
          </w:rPr>
          <w:t xml:space="preserve">пунктом 34</w:t>
        </w:r>
      </w:hyperlink>
      <w:r>
        <w:rPr>
          <w:rFonts w:ascii="Arial" w:hAnsi="Arial" w:eastAsia="Arial" w:cs="Arial"/>
          <w:b w:val="0"/>
          <w:i w:val="0"/>
          <w:strike w:val="0"/>
          <w:sz w:val="16"/>
        </w:rP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75. Договором энергоснабжения между гарантирующим поставщиком и гражданином, указанным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76. Гарантирующий поставщик не вправе устанавливать в договорах энергоснабжения с гражданами, указанными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иные требования к приборам учета электрической энергии, кроме требований, предусмотренных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и иными нормативными правовыми актами. При этом установка приборов учета электрической энергии осуществляется лицом, на которое в соответствии с законодательством Российской Федерации об электроэнергетике возложена такая обязанность.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76 в ред. </w:t>
      </w:r>
      <w:hyperlink r:id="rId5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77. При возникновении у гражданина, указанного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90" w:name="Par922"/>
      <w:bookmarkEnd w:id="90"/>
      <w:r>
        <w:rPr>
          <w:rFonts w:ascii="Arial" w:hAnsi="Arial" w:eastAsia="Arial" w:cs="Arial"/>
          <w:b/>
          <w:i w:val="0"/>
          <w:strike w:val="0"/>
          <w:sz w:val="16"/>
        </w:rPr>
        <w:t xml:space="preserve">IV. Порядок осуществления расчетов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электрическую энергию (мощность), в том числе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 продаже по нерегулируемым ценам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58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bookmarkStart w:id="91" w:name="Par930"/>
      <w:bookmarkEnd w:id="91"/>
      <w:r>
        <w:rPr>
          <w:rFonts w:ascii="Arial" w:hAnsi="Arial" w:eastAsia="Arial" w:cs="Arial"/>
          <w:b w:val="0"/>
          <w:i w:val="0"/>
          <w:strike w:val="0"/>
          <w:sz w:val="16"/>
        </w:rP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59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объемов продажи электрической энергии (мощности), определенных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591">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78(1) введен </w:t>
      </w:r>
      <w:hyperlink r:id="rId5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 в ред. Постановлений Правительства РФ от 28.10.2017 </w:t>
      </w:r>
      <w:hyperlink r:id="rId593">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594">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92" w:name="Par932"/>
      <w:bookmarkEnd w:id="92"/>
      <w:r>
        <w:rPr>
          <w:rFonts w:ascii="Arial" w:hAnsi="Arial" w:eastAsia="Arial" w:cs="Arial"/>
          <w:b w:val="0"/>
          <w:i w:val="0"/>
          <w:strike w:val="0"/>
          <w:sz w:val="16"/>
        </w:rPr>
        <w:t xml:space="preserve">78(2).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отобранных в соответствии с </w:t>
      </w:r>
      <w:hyperlink r:id="rId59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после 31 декабря 2020 г., а также на квалифицированном генерирующем объекте, отобранном в соответствии с </w:t>
      </w:r>
      <w:hyperlink>
        <w:r>
          <w:rPr>
            <w:rFonts w:ascii="Arial" w:hAnsi="Arial" w:eastAsia="Arial" w:cs="Arial"/>
            <w:b w:val="0"/>
            <w:i w:val="0"/>
            <w:strike w:val="0"/>
            <w:color w:val="0000ff"/>
            <w:sz w:val="16"/>
          </w:rPr>
          <w:t xml:space="preserve">разделом XV</w:t>
        </w:r>
      </w:hyperlink>
      <w:r>
        <w:rPr>
          <w:rFonts w:ascii="Arial" w:hAnsi="Arial" w:eastAsia="Arial" w:cs="Arial"/>
          <w:b w:val="0"/>
          <w:i w:val="0"/>
          <w:strike w:val="0"/>
          <w:sz w:val="16"/>
        </w:rPr>
        <w:t xml:space="preserve"> настоящего документа, равна произведению суммарных за расчетный период объемов продажи электрической энергии (мощности), определенных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и цены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в соответствии с договорами.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78(2) введен </w:t>
      </w:r>
      <w:hyperlink r:id="rId5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 в ред. </w:t>
      </w:r>
      <w:hyperlink r:id="rId5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79. Расчетным периодом для осуществления расчетов потребителей (покупателей) с гарантирующими поставщиками является 1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59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bookmarkStart w:id="93" w:name="Par937"/>
      <w:bookmarkEnd w:id="93"/>
      <w:r>
        <w:rPr>
          <w:rFonts w:ascii="Arial" w:hAnsi="Arial" w:eastAsia="Arial" w:cs="Arial"/>
          <w:b w:val="0"/>
          <w:i w:val="0"/>
          <w:strike w:val="0"/>
          <w:sz w:val="16"/>
        </w:rPr>
        <w:t xml:space="preserve">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pPr>
        <w:spacing w:before="160" w:after="0" w:line="240" w:lineRule="auto"/>
        <w:ind w:left="0" w:firstLine="540"/>
        <w:jc w:val="both"/>
        <w:rPr>
          <w:rFonts w:ascii="Arial" w:hAnsi="Arial" w:eastAsia="Arial" w:cs="Arial"/>
          <w:b w:val="0"/>
          <w:i w:val="0"/>
          <w:strike w:val="0"/>
          <w:sz w:val="16"/>
        </w:rPr>
      </w:pPr>
      <w:bookmarkStart w:id="94" w:name="Par940"/>
      <w:bookmarkEnd w:id="94"/>
      <w:r>
        <w:rPr>
          <w:rFonts w:ascii="Arial" w:hAnsi="Arial" w:eastAsia="Arial" w:cs="Arial"/>
          <w:b w:val="0"/>
          <w:i w:val="0"/>
          <w:strike w:val="0"/>
          <w:sz w:val="16"/>
        </w:rPr>
        <w:t xml:space="preserve">82. Если иное не установлено </w:t>
      </w:r>
      <w:hyperlink>
        <w:r>
          <w:rPr>
            <w:rFonts w:ascii="Arial" w:hAnsi="Arial" w:eastAsia="Arial" w:cs="Arial"/>
            <w:b w:val="0"/>
            <w:i w:val="0"/>
            <w:strike w:val="0"/>
            <w:color w:val="0000ff"/>
            <w:sz w:val="16"/>
          </w:rPr>
          <w:t xml:space="preserve">пунктом 81</w:t>
        </w:r>
      </w:hyperlink>
      <w:r>
        <w:rPr>
          <w:rFonts w:ascii="Arial" w:hAnsi="Arial" w:eastAsia="Arial" w:cs="Arial"/>
          <w:b w:val="0"/>
          <w:i w:val="0"/>
          <w:strike w:val="0"/>
          <w:sz w:val="16"/>
        </w:rP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исполнительным органом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17.05.2016 N 433; в ред. </w:t>
      </w:r>
      <w:hyperlink r:id="rId6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Подлежащий оплате объем покупки электрической энергии (мощности) для применения </w:t>
      </w:r>
      <w:hyperlink>
        <w:r>
          <w:rPr>
            <w:rFonts w:ascii="Arial" w:hAnsi="Arial" w:eastAsia="Arial" w:cs="Arial"/>
            <w:b w:val="0"/>
            <w:i w:val="0"/>
            <w:strike w:val="0"/>
            <w:color w:val="0000ff"/>
            <w:sz w:val="16"/>
          </w:rPr>
          <w:t xml:space="preserve">пункта 82</w:t>
        </w:r>
      </w:hyperlink>
      <w:r>
        <w:rPr>
          <w:rFonts w:ascii="Arial" w:hAnsi="Arial" w:eastAsia="Arial" w:cs="Arial"/>
          <w:b w:val="0"/>
          <w:i w:val="0"/>
          <w:strike w:val="0"/>
          <w:sz w:val="16"/>
        </w:rPr>
        <w:t xml:space="preserve"> настоящего документа принимается равным определяемому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60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pPr>
        <w:spacing w:before="160" w:after="0" w:line="240" w:lineRule="auto"/>
        <w:ind w:left="0" w:firstLine="540"/>
        <w:jc w:val="both"/>
        <w:rPr>
          <w:rFonts w:ascii="Arial" w:hAnsi="Arial" w:eastAsia="Arial" w:cs="Arial"/>
          <w:b w:val="0"/>
          <w:i w:val="0"/>
          <w:strike w:val="0"/>
          <w:sz w:val="16"/>
        </w:rPr>
      </w:pPr>
      <w:bookmarkStart w:id="95" w:name="Par955"/>
      <w:bookmarkEnd w:id="95"/>
      <w:r>
        <w:rPr>
          <w:rFonts w:ascii="Arial" w:hAnsi="Arial" w:eastAsia="Arial" w:cs="Arial"/>
          <w:b w:val="0"/>
          <w:i w:val="0"/>
          <w:strike w:val="0"/>
          <w:sz w:val="16"/>
        </w:rP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за последний расчетный период, в отношении которого на момент составления акта о неучтенном потреблении электрической энергии такая цена определена гарантирующим поставщиком и официально опубликована в соответствии с настоящим документом, и тарифа на услуги по передаче электрической энергии на соответствующем уровне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07.07.2017 </w:t>
      </w:r>
      <w:hyperlink r:id="rId605">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 от 15.07.2022 </w:t>
      </w:r>
      <w:hyperlink r:id="rId606">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третий - пятнадцатый утратили силу. - </w:t>
      </w:r>
      <w:hyperlink r:id="rId60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исполнительным органом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проект договора, обеспечивающего продажу электрической энергии (мощности) на розничных рынках (дополнительного соглашения к действующему договору, обеспечивающему продажу электрической энергии (мощности) на розничных рынках), считается отозванным по основаниям, предусмотренным </w:t>
      </w:r>
      <w:hyperlink r:id="rId609">
        <w:r>
          <w:rPr>
            <w:rFonts w:ascii="Arial" w:hAnsi="Arial" w:eastAsia="Arial" w:cs="Arial"/>
            <w:b w:val="0"/>
            <w:i w:val="0"/>
            <w:strike w:val="0"/>
            <w:color w:val="0000ff"/>
            <w:sz w:val="16"/>
          </w:rPr>
          <w:t xml:space="preserve">абзацем шестым пункта 19(1)</w:t>
        </w:r>
      </w:hyperlink>
      <w:r>
        <w:rPr>
          <w:rFonts w:ascii="Arial" w:hAnsi="Arial" w:eastAsia="Arial" w:cs="Arial"/>
          <w:b w:val="0"/>
          <w:i w:val="0"/>
          <w:strike w:val="0"/>
          <w:sz w:val="16"/>
        </w:rPr>
        <w:t xml:space="preserve"> Правил технологического присоединения, стоимость объема бездоговорного потребления за весь период его осуществления рассчитывается исходя из увеличенной в 2 раза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 в ред. </w:t>
      </w:r>
      <w:hyperlink r:id="rId6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96" w:name="Par965"/>
      <w:bookmarkEnd w:id="96"/>
      <w:r>
        <w:rPr>
          <w:rFonts w:ascii="Arial" w:hAnsi="Arial" w:eastAsia="Arial" w:cs="Arial"/>
          <w:b w:val="0"/>
          <w:i w:val="0"/>
          <w:strike w:val="0"/>
          <w:sz w:val="16"/>
        </w:rPr>
        <w:t xml:space="preserve">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pPr>
        <w:spacing w:before="160" w:after="0" w:line="240" w:lineRule="auto"/>
        <w:ind w:left="0" w:firstLine="540"/>
        <w:jc w:val="both"/>
        <w:rPr>
          <w:rFonts w:ascii="Arial" w:hAnsi="Arial" w:eastAsia="Arial" w:cs="Arial"/>
          <w:b w:val="0"/>
          <w:i w:val="0"/>
          <w:strike w:val="0"/>
          <w:sz w:val="16"/>
        </w:rPr>
      </w:pPr>
      <w:bookmarkStart w:id="97" w:name="Par966"/>
      <w:bookmarkEnd w:id="97"/>
      <w:r>
        <w:rPr>
          <w:rFonts w:ascii="Arial" w:hAnsi="Arial" w:eastAsia="Arial" w:cs="Arial"/>
          <w:b w:val="0"/>
          <w:i w:val="0"/>
          <w:strike w:val="0"/>
          <w:sz w:val="16"/>
        </w:rPr>
        <w:t xml:space="preserve">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pPr>
        <w:spacing w:before="160" w:after="0" w:line="240" w:lineRule="auto"/>
        <w:ind w:left="0" w:firstLine="540"/>
        <w:jc w:val="both"/>
        <w:rPr>
          <w:rFonts w:ascii="Arial" w:hAnsi="Arial" w:eastAsia="Arial" w:cs="Arial"/>
          <w:b w:val="0"/>
          <w:i w:val="0"/>
          <w:strike w:val="0"/>
          <w:sz w:val="16"/>
        </w:rPr>
      </w:pPr>
      <w:bookmarkStart w:id="98" w:name="Par967"/>
      <w:bookmarkEnd w:id="98"/>
      <w:r>
        <w:rPr>
          <w:rFonts w:ascii="Arial" w:hAnsi="Arial" w:eastAsia="Arial" w:cs="Arial"/>
          <w:b w:val="0"/>
          <w:i w:val="0"/>
          <w:strike w:val="0"/>
          <w:sz w:val="16"/>
        </w:rP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r>
          <w:rPr>
            <w:rFonts w:ascii="Arial" w:hAnsi="Arial" w:eastAsia="Arial" w:cs="Arial"/>
            <w:b w:val="0"/>
            <w:i w:val="0"/>
            <w:strike w:val="0"/>
            <w:color w:val="0000ff"/>
            <w:sz w:val="16"/>
          </w:rPr>
          <w:t xml:space="preserve">пунктом 50</w:t>
        </w:r>
      </w:hyperlink>
      <w:r>
        <w:rPr>
          <w:rFonts w:ascii="Arial" w:hAnsi="Arial" w:eastAsia="Arial" w:cs="Arial"/>
          <w:b w:val="0"/>
          <w:i w:val="0"/>
          <w:strike w:val="0"/>
          <w:sz w:val="16"/>
        </w:rPr>
        <w:t xml:space="preserve"> настоящего документа выписке из договора, обеспечивающего продажу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седьмой утратили силу. - </w:t>
      </w:r>
      <w:hyperlink r:id="rId61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третьим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осуществления окончательных расчетов за электрическую энергию (мощность) лицо, уполномоченное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на совершение указанных действий, обязано обеспечить предоставление гарантирующему поставщику (энергосбытовой, энергоснабжающей организации) показания приборов учета, используемых для расчетов по договору, на дату расторжения или изменения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614">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 Порядок определения и применения гарантирующими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поставщиками предельных уровней нерегулируемых цен</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электрическую энергию (мощность) и структура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нерегулируемых цен на электрическую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энергию (мощность)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99" w:name="Par983"/>
      <w:bookmarkEnd w:id="99"/>
      <w:r>
        <w:rPr>
          <w:rFonts w:ascii="Arial" w:hAnsi="Arial" w:eastAsia="Arial" w:cs="Arial"/>
          <w:b w:val="0"/>
          <w:i w:val="0"/>
          <w:strike w:val="0"/>
          <w:sz w:val="16"/>
        </w:rPr>
        <w:t xml:space="preserve">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первая ценовая категория - для объемов покупки электрической энергии (мощности), учет которых осуществляется в целом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вторая ценовая категория - для объемов покупки электрической энергии (мощности), учет которых осуществляется по зонам суток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61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87. Гарантирующие поставщики рассчитывают значения предельных уровней нерегулируемых цен с учетом особенностей, предусмотренных </w:t>
      </w:r>
      <w:hyperlink>
        <w:r>
          <w:rPr>
            <w:rFonts w:ascii="Arial" w:hAnsi="Arial" w:eastAsia="Arial" w:cs="Arial"/>
            <w:b w:val="0"/>
            <w:i w:val="0"/>
            <w:strike w:val="0"/>
            <w:color w:val="0000ff"/>
            <w:sz w:val="16"/>
          </w:rPr>
          <w:t xml:space="preserve">пунктом 96</w:t>
        </w:r>
      </w:hyperlink>
      <w:r>
        <w:rPr>
          <w:rFonts w:ascii="Arial" w:hAnsi="Arial" w:eastAsia="Arial" w:cs="Arial"/>
          <w:b w:val="0"/>
          <w:i w:val="0"/>
          <w:strike w:val="0"/>
          <w:sz w:val="16"/>
        </w:rP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619">
        <w:r>
          <w:rPr>
            <w:rFonts w:ascii="Arial" w:hAnsi="Arial" w:eastAsia="Arial" w:cs="Arial"/>
            <w:b w:val="0"/>
            <w:i w:val="0"/>
            <w:strike w:val="0"/>
            <w:color w:val="0000ff"/>
            <w:sz w:val="16"/>
          </w:rPr>
          <w:t xml:space="preserve">Правилам</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pPr>
        <w:spacing w:before="160" w:after="0" w:line="240" w:lineRule="auto"/>
        <w:ind w:left="0" w:firstLine="540"/>
        <w:jc w:val="both"/>
        <w:rPr>
          <w:rFonts w:ascii="Arial" w:hAnsi="Arial" w:eastAsia="Arial" w:cs="Arial"/>
          <w:b w:val="0"/>
          <w:i w:val="0"/>
          <w:strike w:val="0"/>
          <w:sz w:val="16"/>
        </w:rPr>
      </w:pPr>
      <w:bookmarkStart w:id="100" w:name="Par995"/>
      <w:bookmarkEnd w:id="100"/>
      <w:r>
        <w:rPr>
          <w:rFonts w:ascii="Arial" w:hAnsi="Arial" w:eastAsia="Arial" w:cs="Arial"/>
          <w:b w:val="0"/>
          <w:i w:val="0"/>
          <w:strike w:val="0"/>
          <w:sz w:val="16"/>
        </w:rPr>
        <w:t xml:space="preserve">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составляющие предельного уровня нерегулируемых цен определяются в рублях за мегаватт-час.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r>
          <w:rPr>
            <w:rFonts w:ascii="Arial" w:hAnsi="Arial" w:eastAsia="Arial" w:cs="Arial"/>
            <w:b w:val="0"/>
            <w:i w:val="0"/>
            <w:strike w:val="0"/>
            <w:color w:val="0000ff"/>
            <w:sz w:val="16"/>
          </w:rPr>
          <w:t xml:space="preserve">пунктом 100</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r>
          <w:rPr>
            <w:rFonts w:ascii="Arial" w:hAnsi="Arial" w:eastAsia="Arial" w:cs="Arial"/>
            <w:b w:val="0"/>
            <w:i w:val="0"/>
            <w:strike w:val="0"/>
            <w:color w:val="0000ff"/>
            <w:sz w:val="16"/>
          </w:rPr>
          <w:t xml:space="preserve">пунктом 100</w:t>
        </w:r>
      </w:hyperlink>
      <w:r>
        <w:rPr>
          <w:rFonts w:ascii="Arial" w:hAnsi="Arial" w:eastAsia="Arial" w:cs="Arial"/>
          <w:b w:val="0"/>
          <w:i w:val="0"/>
          <w:strike w:val="0"/>
          <w:sz w:val="16"/>
        </w:rP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62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62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r>
          <w:rPr>
            <w:rFonts w:ascii="Arial" w:hAnsi="Arial" w:eastAsia="Arial" w:cs="Arial"/>
            <w:b w:val="0"/>
            <w:i w:val="0"/>
            <w:strike w:val="0"/>
            <w:color w:val="0000ff"/>
            <w:sz w:val="16"/>
          </w:rPr>
          <w:t xml:space="preserve">пункте 95</w:t>
        </w:r>
      </w:hyperlink>
      <w:r>
        <w:rPr>
          <w:rFonts w:ascii="Arial" w:hAnsi="Arial" w:eastAsia="Arial" w:cs="Arial"/>
          <w:b w:val="0"/>
          <w:i w:val="0"/>
          <w:strike w:val="0"/>
          <w:sz w:val="16"/>
        </w:rPr>
        <w:t xml:space="preserve"> настоящего документа, которые публикуются коммерческим оператором оптового рынка в соответствии с </w:t>
      </w:r>
      <w:hyperlink r:id="rId62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r>
          <w:rPr>
            <w:rFonts w:ascii="Arial" w:hAnsi="Arial" w:eastAsia="Arial" w:cs="Arial"/>
            <w:b w:val="0"/>
            <w:i w:val="0"/>
            <w:strike w:val="0"/>
            <w:color w:val="0000ff"/>
            <w:sz w:val="16"/>
          </w:rPr>
          <w:t xml:space="preserve">пунктом 58</w:t>
        </w:r>
      </w:hyperlink>
      <w:r>
        <w:rPr>
          <w:rFonts w:ascii="Arial" w:hAnsi="Arial" w:eastAsia="Arial" w:cs="Arial"/>
          <w:b w:val="0"/>
          <w:i w:val="0"/>
          <w:strike w:val="0"/>
          <w:sz w:val="16"/>
        </w:rPr>
        <w:t xml:space="preserve"> настоящего документа, и соответствующая ему величина мощности принимаются равными нулю, а 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определяется гарантирующим поставщиком как сумма по всем зонам суток расчетного периода объемов покупки электрической энергии гарантирующим поставщиком у указанных собственников и иных законных владельцев, умноженных на коэффициент оплаты мощности для соответствующей зоны суток, определяемый коммерческим оператором оптового рынка в соответствии с настоящим документом, </w:t>
      </w:r>
      <w:hyperlink r:id="rId62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и </w:t>
      </w:r>
      <w:hyperlink r:id="rId62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27.08.2013 </w:t>
      </w:r>
      <w:hyperlink r:id="rId628">
        <w:r>
          <w:rPr>
            <w:rFonts w:ascii="Arial" w:hAnsi="Arial" w:eastAsia="Arial" w:cs="Arial"/>
            <w:b w:val="0"/>
            <w:i w:val="0"/>
            <w:strike w:val="0"/>
            <w:color w:val="0000ff"/>
            <w:sz w:val="16"/>
          </w:rPr>
          <w:t xml:space="preserve">N 743</w:t>
        </w:r>
      </w:hyperlink>
      <w:r>
        <w:rPr>
          <w:rFonts w:ascii="Arial" w:hAnsi="Arial" w:eastAsia="Arial" w:cs="Arial"/>
          <w:b w:val="0"/>
          <w:i w:val="0"/>
          <w:strike w:val="0"/>
          <w:sz w:val="16"/>
        </w:rPr>
        <w:t xml:space="preserve">, от 28.02.2015 </w:t>
      </w:r>
      <w:hyperlink r:id="rId629">
        <w:r>
          <w:rPr>
            <w:rFonts w:ascii="Arial" w:hAnsi="Arial" w:eastAsia="Arial" w:cs="Arial"/>
            <w:b w:val="0"/>
            <w:i w:val="0"/>
            <w:strike w:val="0"/>
            <w:color w:val="0000ff"/>
            <w:sz w:val="16"/>
          </w:rPr>
          <w:t xml:space="preserve">N 183</w:t>
        </w:r>
      </w:hyperlink>
      <w:r>
        <w:rPr>
          <w:rFonts w:ascii="Arial" w:hAnsi="Arial" w:eastAsia="Arial" w:cs="Arial"/>
          <w:b w:val="0"/>
          <w:i w:val="0"/>
          <w:strike w:val="0"/>
          <w:sz w:val="16"/>
        </w:rPr>
        <w:t xml:space="preserve">, от 07.07.2017 </w:t>
      </w:r>
      <w:hyperlink r:id="rId630">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 от 28.12.2020 </w:t>
      </w:r>
      <w:hyperlink r:id="rId631">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63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и </w:t>
      </w:r>
      <w:hyperlink r:id="rId63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r>
          <w:rPr>
            <w:rFonts w:ascii="Arial" w:hAnsi="Arial" w:eastAsia="Arial" w:cs="Arial"/>
            <w:b w:val="0"/>
            <w:i w:val="0"/>
            <w:strike w:val="0"/>
            <w:color w:val="0000ff"/>
            <w:sz w:val="16"/>
          </w:rPr>
          <w:t xml:space="preserve">пунктом 95</w:t>
        </w:r>
      </w:hyperlink>
      <w:r>
        <w:rPr>
          <w:rFonts w:ascii="Arial" w:hAnsi="Arial" w:eastAsia="Arial" w:cs="Arial"/>
          <w:b w:val="0"/>
          <w:i w:val="0"/>
          <w:strike w:val="0"/>
          <w:sz w:val="16"/>
        </w:rP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и используемых при расчете цены.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63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объемов покупки либо ценовой категории потребителя (покупателя) гарантирующего поставщика на основании решения суда;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2020 года. - </w:t>
      </w:r>
      <w:hyperlink r:id="rId63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составляющих предельных уровней нерегулируемых цен и иных параметров расчета, указанных в </w:t>
      </w:r>
      <w:hyperlink r:id="rId638">
        <w:r>
          <w:rPr>
            <w:rFonts w:ascii="Arial" w:hAnsi="Arial" w:eastAsia="Arial" w:cs="Arial"/>
            <w:b w:val="0"/>
            <w:i w:val="0"/>
            <w:strike w:val="0"/>
            <w:color w:val="0000ff"/>
            <w:sz w:val="16"/>
          </w:rPr>
          <w:t xml:space="preserve">пунктах 183</w:t>
        </w:r>
      </w:hyperlink>
      <w:r>
        <w:rPr>
          <w:rFonts w:ascii="Arial" w:hAnsi="Arial" w:eastAsia="Arial" w:cs="Arial"/>
          <w:b w:val="0"/>
          <w:i w:val="0"/>
          <w:strike w:val="0"/>
          <w:sz w:val="16"/>
        </w:rPr>
        <w:t xml:space="preserve"> и </w:t>
      </w:r>
      <w:hyperlink r:id="rId639">
        <w:r>
          <w:rPr>
            <w:rFonts w:ascii="Arial" w:hAnsi="Arial" w:eastAsia="Arial" w:cs="Arial"/>
            <w:b w:val="0"/>
            <w:i w:val="0"/>
            <w:strike w:val="0"/>
            <w:color w:val="0000ff"/>
            <w:sz w:val="16"/>
          </w:rPr>
          <w:t xml:space="preserve">184</w:t>
        </w:r>
      </w:hyperlink>
      <w:r>
        <w:rPr>
          <w:rFonts w:ascii="Arial" w:hAnsi="Arial" w:eastAsia="Arial" w:cs="Arial"/>
          <w:b w:val="0"/>
          <w:i w:val="0"/>
          <w:strike w:val="0"/>
          <w:sz w:val="16"/>
        </w:rP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640">
        <w:r>
          <w:rPr>
            <w:rFonts w:ascii="Arial" w:hAnsi="Arial" w:eastAsia="Arial" w:cs="Arial"/>
            <w:b w:val="0"/>
            <w:i w:val="0"/>
            <w:strike w:val="0"/>
            <w:color w:val="0000ff"/>
            <w:sz w:val="16"/>
          </w:rPr>
          <w:t xml:space="preserve">пунктах 183</w:t>
        </w:r>
      </w:hyperlink>
      <w:r>
        <w:rPr>
          <w:rFonts w:ascii="Arial" w:hAnsi="Arial" w:eastAsia="Arial" w:cs="Arial"/>
          <w:b w:val="0"/>
          <w:i w:val="0"/>
          <w:strike w:val="0"/>
          <w:sz w:val="16"/>
        </w:rPr>
        <w:t xml:space="preserve"> и </w:t>
      </w:r>
      <w:hyperlink r:id="rId641">
        <w:r>
          <w:rPr>
            <w:rFonts w:ascii="Arial" w:hAnsi="Arial" w:eastAsia="Arial" w:cs="Arial"/>
            <w:b w:val="0"/>
            <w:i w:val="0"/>
            <w:strike w:val="0"/>
            <w:color w:val="0000ff"/>
            <w:sz w:val="16"/>
          </w:rPr>
          <w:t xml:space="preserve">184</w:t>
        </w:r>
      </w:hyperlink>
      <w:r>
        <w:rPr>
          <w:rFonts w:ascii="Arial" w:hAnsi="Arial" w:eastAsia="Arial" w:cs="Arial"/>
          <w:b w:val="0"/>
          <w:i w:val="0"/>
          <w:strike w:val="0"/>
          <w:sz w:val="16"/>
        </w:rPr>
        <w:t xml:space="preserve"> Правил оптового рынка,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Средневзвешенные нерегулируемые цены электрической энергии (мощности) за предыдущие расчетные периоды изменению и перерасчету не подлежат.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двадцать седьмой - двадцать девятый утратили силу. - </w:t>
      </w:r>
      <w:hyperlink r:id="rId64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64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зонам суток расчетного периода средневзвешенная нерегулируемая цена на электрическую энергию (мощность)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составляющие предельного уровня нерегулируемых цен определяются в рублях за мегаватт-час.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Отнесение часов расчетного периода к зонам суток производится в соответствии с </w:t>
      </w:r>
      <w:hyperlink r:id="rId644">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sz w:val="16"/>
        </w:rPr>
        <w:t xml:space="preserve"> федерального органа исполнительной власти в области регулирования тарифов об интервалах тарифных зон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bookmarkStart w:id="101" w:name="Par1040"/>
      <w:bookmarkEnd w:id="101"/>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bookmarkStart w:id="102" w:name="Par1041"/>
      <w:bookmarkEnd w:id="102"/>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103" w:name="Par1042"/>
      <w:bookmarkEnd w:id="103"/>
      <w:r>
        <w:rPr>
          <w:rFonts w:ascii="Arial" w:hAnsi="Arial" w:eastAsia="Arial" w:cs="Arial"/>
          <w:b w:val="0"/>
          <w:i w:val="0"/>
          <w:strike w:val="0"/>
          <w:sz w:val="16"/>
        </w:rPr>
        <w:t xml:space="preserve">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104" w:name="Par1044"/>
      <w:bookmarkEnd w:id="104"/>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мегаватт-час. Указанная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составляющая предельного уровня нерегулируемых цен определяется в рублях за мегаватт.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третьей ценовой категории включает: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величина которой определяется равной сумме составляющих,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мощность, приобретаемую потребителем (покупателем),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bookmarkStart w:id="105" w:name="Par1052"/>
      <w:bookmarkEnd w:id="105"/>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bookmarkStart w:id="106" w:name="Par1053"/>
      <w:bookmarkEnd w:id="106"/>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107" w:name="Par1054"/>
      <w:bookmarkEnd w:id="107"/>
      <w:r>
        <w:rPr>
          <w:rFonts w:ascii="Arial" w:hAnsi="Arial" w:eastAsia="Arial" w:cs="Arial"/>
          <w:b w:val="0"/>
          <w:i w:val="0"/>
          <w:strike w:val="0"/>
          <w:sz w:val="16"/>
        </w:rPr>
        <w:t xml:space="preserve">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08" w:name="Par1055"/>
      <w:bookmarkEnd w:id="108"/>
      <w:r>
        <w:rPr>
          <w:rFonts w:ascii="Arial" w:hAnsi="Arial" w:eastAsia="Arial" w:cs="Arial"/>
          <w:b w:val="0"/>
          <w:i w:val="0"/>
          <w:strike w:val="0"/>
          <w:sz w:val="16"/>
        </w:rPr>
        <w:t xml:space="preserve">ставка, отражающая удельную величину расходов на содержание электрических сетей,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09" w:name="Par1056"/>
      <w:bookmarkEnd w:id="109"/>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110" w:name="Par1057"/>
      <w:bookmarkEnd w:id="110"/>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мегаватт-час. Указанные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четвертой ценовой категории включает: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величина которой определяется равной сумме составляющих,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мощность, приобретаемую потребителем (покупателем),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bookmarkStart w:id="111" w:name="Par1066"/>
      <w:bookmarkEnd w:id="111"/>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bookmarkStart w:id="112" w:name="Par1067"/>
      <w:bookmarkEnd w:id="112"/>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113" w:name="Par1068"/>
      <w:bookmarkEnd w:id="113"/>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pPr>
        <w:spacing w:before="160" w:after="0" w:line="240" w:lineRule="auto"/>
        <w:ind w:left="0" w:firstLine="540"/>
        <w:jc w:val="both"/>
        <w:rPr>
          <w:rFonts w:ascii="Arial" w:hAnsi="Arial" w:eastAsia="Arial" w:cs="Arial"/>
          <w:b w:val="0"/>
          <w:i w:val="0"/>
          <w:strike w:val="0"/>
          <w:sz w:val="16"/>
        </w:rPr>
      </w:pPr>
      <w:bookmarkStart w:id="114" w:name="Par1069"/>
      <w:bookmarkEnd w:id="114"/>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pPr>
        <w:spacing w:before="160" w:after="0" w:line="240" w:lineRule="auto"/>
        <w:ind w:left="0" w:firstLine="540"/>
        <w:jc w:val="both"/>
        <w:rPr>
          <w:rFonts w:ascii="Arial" w:hAnsi="Arial" w:eastAsia="Arial" w:cs="Arial"/>
          <w:b w:val="0"/>
          <w:i w:val="0"/>
          <w:strike w:val="0"/>
          <w:sz w:val="16"/>
        </w:rPr>
      </w:pPr>
      <w:bookmarkStart w:id="115" w:name="Par1070"/>
      <w:bookmarkEnd w:id="115"/>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pPr>
        <w:spacing w:before="160" w:after="0" w:line="240" w:lineRule="auto"/>
        <w:ind w:left="0" w:firstLine="540"/>
        <w:jc w:val="both"/>
        <w:rPr>
          <w:rFonts w:ascii="Arial" w:hAnsi="Arial" w:eastAsia="Arial" w:cs="Arial"/>
          <w:b w:val="0"/>
          <w:i w:val="0"/>
          <w:strike w:val="0"/>
          <w:sz w:val="16"/>
        </w:rPr>
      </w:pPr>
      <w:bookmarkStart w:id="116" w:name="Par1071"/>
      <w:bookmarkEnd w:id="116"/>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pPr>
        <w:spacing w:before="160" w:after="0" w:line="240" w:lineRule="auto"/>
        <w:ind w:left="0" w:firstLine="540"/>
        <w:jc w:val="both"/>
        <w:rPr>
          <w:rFonts w:ascii="Arial" w:hAnsi="Arial" w:eastAsia="Arial" w:cs="Arial"/>
          <w:b w:val="0"/>
          <w:i w:val="0"/>
          <w:strike w:val="0"/>
          <w:sz w:val="16"/>
        </w:rPr>
      </w:pPr>
      <w:bookmarkStart w:id="117" w:name="Par1072"/>
      <w:bookmarkEnd w:id="117"/>
      <w:r>
        <w:rPr>
          <w:rFonts w:ascii="Arial" w:hAnsi="Arial" w:eastAsia="Arial" w:cs="Arial"/>
          <w:b w:val="0"/>
          <w:i w:val="0"/>
          <w:strike w:val="0"/>
          <w:sz w:val="16"/>
        </w:rPr>
        <w:t xml:space="preserve">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118" w:name="Par1074"/>
      <w:bookmarkEnd w:id="118"/>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мегаватт-час. Указанная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составляющая предельного уровня нерегулируемых цен определяется в рублях за мегаватт.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пятой ценовой категории включает: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величина которой определяется равной сумме составляющих,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восьмом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настоящего пункта, в рамках которой ставка за электрическую энергию нерегулируемой цены применяется в порядке, предусмотренном </w:t>
      </w:r>
      <w:hyperlink>
        <w:r>
          <w:rPr>
            <w:rFonts w:ascii="Arial" w:hAnsi="Arial" w:eastAsia="Arial" w:cs="Arial"/>
            <w:b w:val="0"/>
            <w:i w:val="0"/>
            <w:strike w:val="0"/>
            <w:color w:val="0000ff"/>
            <w:sz w:val="16"/>
          </w:rPr>
          <w:t xml:space="preserve">пунктом 95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В случае если составляющая, указанная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В случае если составляющая, указанная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мощность, приобретаемую потребителем (покупателем),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в рамках которой ставка за мощность нерегулируемой цены применяется в порядке, предусмотренном </w:t>
      </w:r>
      <w:hyperlink>
        <w:r>
          <w:rPr>
            <w:rFonts w:ascii="Arial" w:hAnsi="Arial" w:eastAsia="Arial" w:cs="Arial"/>
            <w:b w:val="0"/>
            <w:i w:val="0"/>
            <w:strike w:val="0"/>
            <w:color w:val="0000ff"/>
            <w:sz w:val="16"/>
          </w:rPr>
          <w:t xml:space="preserve">пунктом 95</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bookmarkStart w:id="119" w:name="Par1090"/>
      <w:bookmarkEnd w:id="119"/>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bookmarkStart w:id="120" w:name="Par1091"/>
      <w:bookmarkEnd w:id="120"/>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121" w:name="Par1092"/>
      <w:bookmarkEnd w:id="121"/>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pPr>
        <w:spacing w:before="160" w:after="0" w:line="240" w:lineRule="auto"/>
        <w:ind w:left="0" w:firstLine="540"/>
        <w:jc w:val="both"/>
        <w:rPr>
          <w:rFonts w:ascii="Arial" w:hAnsi="Arial" w:eastAsia="Arial" w:cs="Arial"/>
          <w:b w:val="0"/>
          <w:i w:val="0"/>
          <w:strike w:val="0"/>
          <w:sz w:val="16"/>
        </w:rPr>
      </w:pPr>
      <w:bookmarkStart w:id="122" w:name="Par1093"/>
      <w:bookmarkEnd w:id="122"/>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pPr>
        <w:spacing w:before="160" w:after="0" w:line="240" w:lineRule="auto"/>
        <w:ind w:left="0" w:firstLine="540"/>
        <w:jc w:val="both"/>
        <w:rPr>
          <w:rFonts w:ascii="Arial" w:hAnsi="Arial" w:eastAsia="Arial" w:cs="Arial"/>
          <w:b w:val="0"/>
          <w:i w:val="0"/>
          <w:strike w:val="0"/>
          <w:sz w:val="16"/>
        </w:rPr>
      </w:pPr>
      <w:bookmarkStart w:id="123" w:name="Par1094"/>
      <w:bookmarkEnd w:id="123"/>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pPr>
        <w:spacing w:before="160" w:after="0" w:line="240" w:lineRule="auto"/>
        <w:ind w:left="0" w:firstLine="540"/>
        <w:jc w:val="both"/>
        <w:rPr>
          <w:rFonts w:ascii="Arial" w:hAnsi="Arial" w:eastAsia="Arial" w:cs="Arial"/>
          <w:b w:val="0"/>
          <w:i w:val="0"/>
          <w:strike w:val="0"/>
          <w:sz w:val="16"/>
        </w:rPr>
      </w:pPr>
      <w:bookmarkStart w:id="124" w:name="Par1095"/>
      <w:bookmarkEnd w:id="124"/>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pPr>
        <w:spacing w:before="160" w:after="0" w:line="240" w:lineRule="auto"/>
        <w:ind w:left="0" w:firstLine="540"/>
        <w:jc w:val="both"/>
        <w:rPr>
          <w:rFonts w:ascii="Arial" w:hAnsi="Arial" w:eastAsia="Arial" w:cs="Arial"/>
          <w:b w:val="0"/>
          <w:i w:val="0"/>
          <w:strike w:val="0"/>
          <w:sz w:val="16"/>
        </w:rPr>
      </w:pPr>
      <w:bookmarkStart w:id="125" w:name="Par1096"/>
      <w:bookmarkEnd w:id="125"/>
      <w:r>
        <w:rPr>
          <w:rFonts w:ascii="Arial" w:hAnsi="Arial" w:eastAsia="Arial" w:cs="Arial"/>
          <w:b w:val="0"/>
          <w:i w:val="0"/>
          <w:strike w:val="0"/>
          <w:sz w:val="16"/>
        </w:rPr>
        <w:t xml:space="preserve">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26" w:name="Par1097"/>
      <w:bookmarkEnd w:id="126"/>
      <w:r>
        <w:rPr>
          <w:rFonts w:ascii="Arial" w:hAnsi="Arial" w:eastAsia="Arial" w:cs="Arial"/>
          <w:b w:val="0"/>
          <w:i w:val="0"/>
          <w:strike w:val="0"/>
          <w:sz w:val="16"/>
        </w:rPr>
        <w:t xml:space="preserve">ставка, отражающая удельную величину расходов на содержание электрических сетей,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27" w:name="Par1098"/>
      <w:bookmarkEnd w:id="127"/>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128" w:name="Par1099"/>
      <w:bookmarkEnd w:id="128"/>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одиннадцатом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мегаватт-час. Указанные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шестой ценовой категории включает: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величина которой определяется равной сумме составляющих, указанных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восьмом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одиннадцатом</w:t>
        </w:r>
      </w:hyperlink>
      <w:r>
        <w:rPr>
          <w:rFonts w:ascii="Arial" w:hAnsi="Arial" w:eastAsia="Arial" w:cs="Arial"/>
          <w:b w:val="0"/>
          <w:i w:val="0"/>
          <w:strike w:val="0"/>
          <w:sz w:val="16"/>
        </w:rPr>
        <w:t xml:space="preserve"> настоящего пункта, в рамках которой ставка за электрическую энергию нерегулируемой цены применяется в порядке, предусмотренном </w:t>
      </w:r>
      <w:hyperlink>
        <w:r>
          <w:rPr>
            <w:rFonts w:ascii="Arial" w:hAnsi="Arial" w:eastAsia="Arial" w:cs="Arial"/>
            <w:b w:val="0"/>
            <w:i w:val="0"/>
            <w:strike w:val="0"/>
            <w:color w:val="0000ff"/>
            <w:sz w:val="16"/>
          </w:rPr>
          <w:t xml:space="preserve">пунктом 95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В случае если составляющая, указанная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В случае если составляющая, указанная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мощность, приобретаемую потребителем (покупателем),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в рамках которой ставка за мощность нерегулируемой цены применяется в порядке, предусмотренном </w:t>
      </w:r>
      <w:hyperlink>
        <w:r>
          <w:rPr>
            <w:rFonts w:ascii="Arial" w:hAnsi="Arial" w:eastAsia="Arial" w:cs="Arial"/>
            <w:b w:val="0"/>
            <w:i w:val="0"/>
            <w:strike w:val="0"/>
            <w:color w:val="0000ff"/>
            <w:sz w:val="16"/>
          </w:rPr>
          <w:t xml:space="preserve">пунктом 95</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девятом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129" w:name="Par1115"/>
      <w:bookmarkEnd w:id="129"/>
      <w:r>
        <w:rPr>
          <w:rFonts w:ascii="Arial" w:hAnsi="Arial" w:eastAsia="Arial" w:cs="Arial"/>
          <w:b w:val="0"/>
          <w:i w:val="0"/>
          <w:strike w:val="0"/>
          <w:sz w:val="16"/>
        </w:rPr>
        <w:t xml:space="preserve">95. Предельные уровни нерегулируемых цен для третьей - шестой ценовых категорий применяются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661">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и </w:t>
      </w:r>
      <w:hyperlink r:id="rId662">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Правил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30.04.2020 N 628)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учета по часам расчетного периода в отношении указанных объемов - согласно данным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66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66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r>
          <w:rPr>
            <w:rFonts w:ascii="Arial" w:hAnsi="Arial" w:eastAsia="Arial" w:cs="Arial"/>
            <w:b w:val="0"/>
            <w:i w:val="0"/>
            <w:strike w:val="0"/>
            <w:color w:val="0000ff"/>
            <w:sz w:val="16"/>
          </w:rPr>
          <w:t xml:space="preserve">пунктом 97</w:t>
        </w:r>
      </w:hyperlink>
      <w:r>
        <w:rPr>
          <w:rFonts w:ascii="Arial" w:hAnsi="Arial" w:eastAsia="Arial" w:cs="Arial"/>
          <w:b w:val="0"/>
          <w:i w:val="0"/>
          <w:strike w:val="0"/>
          <w:sz w:val="16"/>
        </w:rP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 определение объемов потребления электрической энергии осуществляется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с применением расчетных способов.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66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pPr>
        <w:spacing w:before="160" w:after="0" w:line="240" w:lineRule="auto"/>
        <w:ind w:left="0" w:firstLine="540"/>
        <w:jc w:val="both"/>
        <w:rPr>
          <w:rFonts w:ascii="Arial" w:hAnsi="Arial" w:eastAsia="Arial" w:cs="Arial"/>
          <w:b w:val="0"/>
          <w:i w:val="0"/>
          <w:strike w:val="0"/>
          <w:sz w:val="16"/>
        </w:rPr>
      </w:pPr>
      <w:bookmarkStart w:id="130" w:name="Par1126"/>
      <w:bookmarkEnd w:id="130"/>
      <w:r>
        <w:rPr>
          <w:rFonts w:ascii="Arial" w:hAnsi="Arial" w:eastAsia="Arial" w:cs="Arial"/>
          <w:b w:val="0"/>
          <w:i w:val="0"/>
          <w:strike w:val="0"/>
          <w:sz w:val="16"/>
        </w:rPr>
        <w:t xml:space="preserve">96. Устанавливаются следующие особенности определения и применения гарантирующим поставщиком предельных уровней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66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07.07.2015 N 680)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6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67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предусмотренном </w:t>
      </w:r>
      <w:hyperlink r:id="rId672">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при определении предельных уровней нерегулируемых цен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bookmarkStart w:id="131" w:name="Par1140"/>
      <w:bookmarkEnd w:id="131"/>
      <w:r>
        <w:rPr>
          <w:rFonts w:ascii="Arial" w:hAnsi="Arial" w:eastAsia="Arial" w:cs="Arial"/>
          <w:b w:val="0"/>
          <w:i w:val="0"/>
          <w:strike w:val="0"/>
          <w:sz w:val="16"/>
        </w:rPr>
        <w:t xml:space="preserve">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31.07.2013 </w:t>
      </w:r>
      <w:hyperlink r:id="rId674">
        <w:r>
          <w:rPr>
            <w:rFonts w:ascii="Arial" w:hAnsi="Arial" w:eastAsia="Arial" w:cs="Arial"/>
            <w:b w:val="0"/>
            <w:i w:val="0"/>
            <w:strike w:val="0"/>
            <w:color w:val="0000ff"/>
            <w:sz w:val="16"/>
          </w:rPr>
          <w:t xml:space="preserve">N 652</w:t>
        </w:r>
      </w:hyperlink>
      <w:r>
        <w:rPr>
          <w:rFonts w:ascii="Arial" w:hAnsi="Arial" w:eastAsia="Arial" w:cs="Arial"/>
          <w:b w:val="0"/>
          <w:i w:val="0"/>
          <w:strike w:val="0"/>
          <w:sz w:val="16"/>
        </w:rPr>
        <w:t xml:space="preserve">, от 17.05.2016 </w:t>
      </w:r>
      <w:hyperlink r:id="rId675">
        <w:r>
          <w:rPr>
            <w:rFonts w:ascii="Arial" w:hAnsi="Arial" w:eastAsia="Arial" w:cs="Arial"/>
            <w:b w:val="0"/>
            <w:i w:val="0"/>
            <w:strike w:val="0"/>
            <w:color w:val="0000ff"/>
            <w:sz w:val="16"/>
          </w:rPr>
          <w:t xml:space="preserve">N 433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первую ценовую категорию - при условии выбора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17.05.2016 </w:t>
      </w:r>
      <w:hyperlink r:id="rId677">
        <w:r>
          <w:rPr>
            <w:rFonts w:ascii="Arial" w:hAnsi="Arial" w:eastAsia="Arial" w:cs="Arial"/>
            <w:b w:val="0"/>
            <w:i w:val="0"/>
            <w:strike w:val="0"/>
            <w:color w:val="0000ff"/>
            <w:sz w:val="16"/>
          </w:rPr>
          <w:t xml:space="preserve">N 433</w:t>
        </w:r>
      </w:hyperlink>
      <w:r>
        <w:rPr>
          <w:rFonts w:ascii="Arial" w:hAnsi="Arial" w:eastAsia="Arial" w:cs="Arial"/>
          <w:b w:val="0"/>
          <w:i w:val="0"/>
          <w:strike w:val="0"/>
          <w:sz w:val="16"/>
        </w:rPr>
        <w:t xml:space="preserve">, от 23.12.2016 </w:t>
      </w:r>
      <w:hyperlink r:id="rId678">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30.06.2018 </w:t>
      </w:r>
      <w:hyperlink r:id="rId679">
        <w:r>
          <w:rPr>
            <w:rFonts w:ascii="Arial" w:hAnsi="Arial" w:eastAsia="Arial" w:cs="Arial"/>
            <w:b w:val="0"/>
            <w:i w:val="0"/>
            <w:strike w:val="0"/>
            <w:color w:val="0000ff"/>
            <w:sz w:val="16"/>
          </w:rPr>
          <w:t xml:space="preserve">N 761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17.05.2016 </w:t>
      </w:r>
      <w:hyperlink r:id="rId681">
        <w:r>
          <w:rPr>
            <w:rFonts w:ascii="Arial" w:hAnsi="Arial" w:eastAsia="Arial" w:cs="Arial"/>
            <w:b w:val="0"/>
            <w:i w:val="0"/>
            <w:strike w:val="0"/>
            <w:color w:val="0000ff"/>
            <w:sz w:val="16"/>
          </w:rPr>
          <w:t xml:space="preserve">N 433</w:t>
        </w:r>
      </w:hyperlink>
      <w:r>
        <w:rPr>
          <w:rFonts w:ascii="Arial" w:hAnsi="Arial" w:eastAsia="Arial" w:cs="Arial"/>
          <w:b w:val="0"/>
          <w:i w:val="0"/>
          <w:strike w:val="0"/>
          <w:sz w:val="16"/>
        </w:rPr>
        <w:t xml:space="preserve">, от 28.12.2020 </w:t>
      </w:r>
      <w:hyperlink r:id="rId682">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применяется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 в ред. </w:t>
      </w:r>
      <w:hyperlink r:id="rId6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семнадцатый - восемнадцатый утратили силу. - </w:t>
      </w:r>
      <w:hyperlink r:id="rId68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уведомления о выборе ценовой категории для расчетов за электрическую 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8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30.06.2018 N 761)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30.06.2018 N 761)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8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30.06.2018 N 761)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689">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69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30.12.2017 N 1707)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69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69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30.12.2017 N 1707.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98. Предельные уровни нерегулируемых цен для ценовых категорий, предусмотренных </w:t>
      </w:r>
      <w:hyperlink>
        <w:r>
          <w:rPr>
            <w:rFonts w:ascii="Arial" w:hAnsi="Arial" w:eastAsia="Arial" w:cs="Arial"/>
            <w:b w:val="0"/>
            <w:i w:val="0"/>
            <w:strike w:val="0"/>
            <w:color w:val="0000ff"/>
            <w:sz w:val="16"/>
          </w:rPr>
          <w:t xml:space="preserve">пунктом 86</w:t>
        </w:r>
      </w:hyperlink>
      <w:r>
        <w:rPr>
          <w:rFonts w:ascii="Arial" w:hAnsi="Arial" w:eastAsia="Arial" w:cs="Arial"/>
          <w:b w:val="0"/>
          <w:i w:val="0"/>
          <w:strike w:val="0"/>
          <w:sz w:val="16"/>
        </w:rP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695">
        <w:r>
          <w:rPr>
            <w:rFonts w:ascii="Arial" w:hAnsi="Arial" w:eastAsia="Arial" w:cs="Arial"/>
            <w:b w:val="0"/>
            <w:i w:val="0"/>
            <w:strike w:val="0"/>
            <w:color w:val="0000ff"/>
            <w:sz w:val="16"/>
          </w:rPr>
          <w:t xml:space="preserve">Правилам</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r>
          <w:rPr>
            <w:rFonts w:ascii="Arial" w:hAnsi="Arial" w:eastAsia="Arial" w:cs="Arial"/>
            <w:b w:val="0"/>
            <w:i w:val="0"/>
            <w:strike w:val="0"/>
            <w:color w:val="0000ff"/>
            <w:sz w:val="16"/>
          </w:rPr>
          <w:t xml:space="preserve">пункте 88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уровни нерегулируемых цен для первой - шестой ценовых категорий;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r>
          <w:rPr>
            <w:rFonts w:ascii="Arial" w:hAnsi="Arial" w:eastAsia="Arial" w:cs="Arial"/>
            <w:b w:val="0"/>
            <w:i w:val="0"/>
            <w:strike w:val="0"/>
            <w:color w:val="0000ff"/>
            <w:sz w:val="16"/>
          </w:rPr>
          <w:t xml:space="preserve">пунктом 13</w:t>
        </w:r>
      </w:hyperlink>
      <w:r>
        <w:rPr>
          <w:rFonts w:ascii="Arial" w:hAnsi="Arial" w:eastAsia="Arial" w:cs="Arial"/>
          <w:b w:val="0"/>
          <w:i w:val="0"/>
          <w:strike w:val="0"/>
          <w:sz w:val="16"/>
        </w:rP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r>
          <w:rPr>
            <w:rFonts w:ascii="Arial" w:hAnsi="Arial" w:eastAsia="Arial" w:cs="Arial"/>
            <w:b w:val="0"/>
            <w:i w:val="0"/>
            <w:strike w:val="0"/>
            <w:color w:val="0000ff"/>
            <w:sz w:val="16"/>
          </w:rPr>
          <w:t xml:space="preserve">пунктом 88</w:t>
        </w:r>
      </w:hyperlink>
      <w:r>
        <w:rPr>
          <w:rFonts w:ascii="Arial" w:hAnsi="Arial" w:eastAsia="Arial" w:cs="Arial"/>
          <w:b w:val="0"/>
          <w:i w:val="0"/>
          <w:strike w:val="0"/>
          <w:sz w:val="16"/>
        </w:rP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696">
        <w:r>
          <w:rPr>
            <w:rFonts w:ascii="Arial" w:hAnsi="Arial" w:eastAsia="Arial" w:cs="Arial"/>
            <w:b w:val="0"/>
            <w:i w:val="0"/>
            <w:strike w:val="0"/>
            <w:color w:val="0000ff"/>
            <w:sz w:val="16"/>
          </w:rPr>
          <w:t xml:space="preserve">Правилам</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pPr>
        <w:spacing w:before="160" w:after="0" w:line="240" w:lineRule="auto"/>
        <w:ind w:left="0" w:firstLine="540"/>
        <w:jc w:val="both"/>
        <w:rPr>
          <w:rFonts w:ascii="Arial" w:hAnsi="Arial" w:eastAsia="Arial" w:cs="Arial"/>
          <w:b w:val="0"/>
          <w:i w:val="0"/>
          <w:strike w:val="0"/>
          <w:sz w:val="16"/>
        </w:rPr>
      </w:pPr>
      <w:bookmarkStart w:id="132" w:name="Par1193"/>
      <w:bookmarkEnd w:id="132"/>
      <w:r>
        <w:rPr>
          <w:rFonts w:ascii="Arial" w:hAnsi="Arial" w:eastAsia="Arial" w:cs="Arial"/>
          <w:b w:val="0"/>
          <w:i w:val="0"/>
          <w:strike w:val="0"/>
          <w:sz w:val="16"/>
        </w:rP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69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w:t>
      </w:r>
      <w:hyperlink r:id="rId69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объем потребления электрической энергии гарантирующим поставщиком на оптовом рынке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фактического пикового потребления гарантирующего поставщика на оптовом рынке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оплаты мощности для соответствующей зоны суток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зонам суток расчетного периода средневзвешенная нерегулируемая цена на электрическую энергию (мощность)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133" w:name="Par1206"/>
      <w:bookmarkEnd w:id="133"/>
      <w:r>
        <w:rPr>
          <w:rFonts w:ascii="Arial" w:hAnsi="Arial" w:eastAsia="Arial" w:cs="Arial"/>
          <w:b w:val="0"/>
          <w:i w:val="0"/>
          <w:strike w:val="0"/>
          <w:sz w:val="16"/>
        </w:rPr>
        <w:t xml:space="preserve">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второй - третий утратили силу. - </w:t>
      </w:r>
      <w:hyperlink r:id="rId69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r>
          <w:rPr>
            <w:rFonts w:ascii="Arial" w:hAnsi="Arial" w:eastAsia="Arial" w:cs="Arial"/>
            <w:b w:val="0"/>
            <w:i w:val="0"/>
            <w:strike w:val="0"/>
            <w:color w:val="0000ff"/>
            <w:sz w:val="16"/>
          </w:rPr>
          <w:t xml:space="preserve">пунктом 58</w:t>
        </w:r>
      </w:hyperlink>
      <w:r>
        <w:rPr>
          <w:rFonts w:ascii="Arial" w:hAnsi="Arial" w:eastAsia="Arial" w:cs="Arial"/>
          <w:b w:val="0"/>
          <w:i w:val="0"/>
          <w:strike w:val="0"/>
          <w:sz w:val="16"/>
        </w:rPr>
        <w:t xml:space="preserve"> настоящего документа.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30.12.2012 </w:t>
      </w:r>
      <w:hyperlink r:id="rId700">
        <w:r>
          <w:rPr>
            <w:rFonts w:ascii="Arial" w:hAnsi="Arial" w:eastAsia="Arial" w:cs="Arial"/>
            <w:b w:val="0"/>
            <w:i w:val="0"/>
            <w:strike w:val="0"/>
            <w:color w:val="0000ff"/>
            <w:sz w:val="16"/>
          </w:rPr>
          <w:t xml:space="preserve">N 1482</w:t>
        </w:r>
      </w:hyperlink>
      <w:r>
        <w:rPr>
          <w:rFonts w:ascii="Arial" w:hAnsi="Arial" w:eastAsia="Arial" w:cs="Arial"/>
          <w:b w:val="0"/>
          <w:i w:val="0"/>
          <w:strike w:val="0"/>
          <w:sz w:val="16"/>
        </w:rPr>
        <w:t xml:space="preserve">, от 07.07.2017 </w:t>
      </w:r>
      <w:hyperlink r:id="rId701">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r>
          <w:rPr>
            <w:rFonts w:ascii="Arial" w:hAnsi="Arial" w:eastAsia="Arial" w:cs="Arial"/>
            <w:b w:val="0"/>
            <w:i w:val="0"/>
            <w:strike w:val="0"/>
            <w:color w:val="0000ff"/>
            <w:sz w:val="16"/>
          </w:rPr>
          <w:t xml:space="preserve">пункта 96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 Особенности функционирования розничных рынков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отдельных частях ценовых зон оптового рынка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34" w:name="Par1218"/>
      <w:bookmarkEnd w:id="134"/>
      <w:r>
        <w:rPr>
          <w:rFonts w:ascii="Arial" w:hAnsi="Arial" w:eastAsia="Arial" w:cs="Arial"/>
          <w:b w:val="0"/>
          <w:i w:val="0"/>
          <w:strike w:val="0"/>
          <w:sz w:val="16"/>
        </w:rPr>
        <w:t xml:space="preserve">103. Утратил силу. - </w:t>
      </w:r>
      <w:hyperlink r:id="rId70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bookmarkStart w:id="135" w:name="Par1219"/>
      <w:bookmarkEnd w:id="135"/>
      <w:r>
        <w:rPr>
          <w:rFonts w:ascii="Arial" w:hAnsi="Arial" w:eastAsia="Arial" w:cs="Arial"/>
          <w:b w:val="0"/>
          <w:i w:val="0"/>
          <w:strike w:val="0"/>
          <w:sz w:val="16"/>
        </w:rPr>
        <w:t xml:space="preserve">104. Гарантирующие поставщики, являющиеся субъектами оптового рынка, функционирующие на указанных в </w:t>
      </w:r>
      <w:hyperlink>
        <w:r>
          <w:rPr>
            <w:rFonts w:ascii="Arial" w:hAnsi="Arial" w:eastAsia="Arial" w:cs="Arial"/>
            <w:b w:val="0"/>
            <w:i w:val="0"/>
            <w:strike w:val="0"/>
            <w:color w:val="0000ff"/>
            <w:sz w:val="16"/>
          </w:rPr>
          <w:t xml:space="preserve">пункте 103</w:t>
        </w:r>
      </w:hyperlink>
      <w:r>
        <w:rPr>
          <w:rFonts w:ascii="Arial" w:hAnsi="Arial" w:eastAsia="Arial" w:cs="Arial"/>
          <w:b w:val="0"/>
          <w:i w:val="0"/>
          <w:strike w:val="0"/>
          <w:sz w:val="16"/>
        </w:rP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r>
          <w:rPr>
            <w:rFonts w:ascii="Arial" w:hAnsi="Arial" w:eastAsia="Arial" w:cs="Arial"/>
            <w:b w:val="0"/>
            <w:i w:val="0"/>
            <w:strike w:val="0"/>
            <w:color w:val="0000ff"/>
            <w:sz w:val="16"/>
          </w:rPr>
          <w:t xml:space="preserve">пункте 104</w:t>
        </w:r>
      </w:hyperlink>
      <w:r>
        <w:rPr>
          <w:rFonts w:ascii="Arial" w:hAnsi="Arial" w:eastAsia="Arial" w:cs="Arial"/>
          <w:b w:val="0"/>
          <w:i w:val="0"/>
          <w:strike w:val="0"/>
          <w:sz w:val="16"/>
        </w:rP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pPr>
        <w:spacing w:before="160" w:after="0" w:line="240" w:lineRule="auto"/>
        <w:ind w:left="0" w:firstLine="540"/>
        <w:jc w:val="both"/>
        <w:rPr>
          <w:rFonts w:ascii="Arial" w:hAnsi="Arial" w:eastAsia="Arial" w:cs="Arial"/>
          <w:b w:val="0"/>
          <w:i w:val="0"/>
          <w:strike w:val="0"/>
          <w:sz w:val="16"/>
        </w:rPr>
      </w:pPr>
      <w:bookmarkStart w:id="136" w:name="Par1221"/>
      <w:bookmarkEnd w:id="136"/>
      <w:r>
        <w:rPr>
          <w:rFonts w:ascii="Arial" w:hAnsi="Arial" w:eastAsia="Arial" w:cs="Arial"/>
          <w:b w:val="0"/>
          <w:i w:val="0"/>
          <w:strike w:val="0"/>
          <w:sz w:val="16"/>
        </w:rP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r>
          <w:rPr>
            <w:rFonts w:ascii="Arial" w:hAnsi="Arial" w:eastAsia="Arial" w:cs="Arial"/>
            <w:b w:val="0"/>
            <w:i w:val="0"/>
            <w:strike w:val="0"/>
            <w:color w:val="0000ff"/>
            <w:sz w:val="16"/>
          </w:rPr>
          <w:t xml:space="preserve">пункте 104</w:t>
        </w:r>
      </w:hyperlink>
      <w:r>
        <w:rPr>
          <w:rFonts w:ascii="Arial" w:hAnsi="Arial" w:eastAsia="Arial" w:cs="Arial"/>
          <w:b w:val="0"/>
          <w:i w:val="0"/>
          <w:strike w:val="0"/>
          <w:sz w:val="16"/>
        </w:rPr>
        <w:t xml:space="preserve"> настоящего документа, энергосбытовая (энергоснабжающая) организация, помимо документов, предусмотренных </w:t>
      </w:r>
      <w:hyperlink>
        <w:r>
          <w:rPr>
            <w:rFonts w:ascii="Arial" w:hAnsi="Arial" w:eastAsia="Arial" w:cs="Arial"/>
            <w:b w:val="0"/>
            <w:i w:val="0"/>
            <w:strike w:val="0"/>
            <w:color w:val="0000ff"/>
            <w:sz w:val="16"/>
          </w:rPr>
          <w:t xml:space="preserve">пунктом 34</w:t>
        </w:r>
      </w:hyperlink>
      <w:r>
        <w:rPr>
          <w:rFonts w:ascii="Arial" w:hAnsi="Arial" w:eastAsia="Arial" w:cs="Arial"/>
          <w:b w:val="0"/>
          <w:i w:val="0"/>
          <w:strike w:val="0"/>
          <w:sz w:val="16"/>
        </w:rP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r>
          <w:rPr>
            <w:rFonts w:ascii="Arial" w:hAnsi="Arial" w:eastAsia="Arial" w:cs="Arial"/>
            <w:b w:val="0"/>
            <w:i w:val="0"/>
            <w:strike w:val="0"/>
            <w:color w:val="0000ff"/>
            <w:sz w:val="16"/>
          </w:rPr>
          <w:t xml:space="preserve">пунктом 53</w:t>
        </w:r>
      </w:hyperlink>
      <w:r>
        <w:rPr>
          <w:rFonts w:ascii="Arial" w:hAnsi="Arial" w:eastAsia="Arial" w:cs="Arial"/>
          <w:b w:val="0"/>
          <w:i w:val="0"/>
          <w:strike w:val="0"/>
          <w:sz w:val="16"/>
        </w:rPr>
        <w:t xml:space="preserve"> настоящего документа, что влечет за собой расторжение такого договора.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37" w:name="Par1229"/>
      <w:bookmarkEnd w:id="137"/>
      <w:r>
        <w:rPr>
          <w:rFonts w:ascii="Arial" w:hAnsi="Arial" w:eastAsia="Arial" w:cs="Arial"/>
          <w:b/>
          <w:i w:val="0"/>
          <w:strike w:val="0"/>
          <w:sz w:val="16"/>
        </w:rPr>
        <w:t xml:space="preserve">VII. Основные положения функционирования розничных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рынков электрической энергии на территориях неценовых зон</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оптового рынка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r>
          <w:rPr>
            <w:rFonts w:ascii="Arial" w:hAnsi="Arial" w:eastAsia="Arial" w:cs="Arial"/>
            <w:b w:val="0"/>
            <w:i w:val="0"/>
            <w:strike w:val="0"/>
            <w:color w:val="0000ff"/>
            <w:sz w:val="16"/>
          </w:rPr>
          <w:t xml:space="preserve">разделами I</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IV</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IX</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XI</w:t>
        </w:r>
      </w:hyperlink>
      <w:r>
        <w:rPr>
          <w:rFonts w:ascii="Arial" w:hAnsi="Arial" w:eastAsia="Arial" w:cs="Arial"/>
          <w:b w:val="0"/>
          <w:i w:val="0"/>
          <w:strike w:val="0"/>
          <w:sz w:val="16"/>
        </w:rPr>
        <w:t xml:space="preserve"> настоящего документа с учетом указанных в настоящем разделе положений.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по следующим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первая ценовая категория - для объемов покупки электрической энергии (мощности), учет которых осуществляется в целом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вторая ценовая категория - для объемов покупки электрической энергии (мощности), учет которых осуществляется по зонам суток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первую ценовую категорию - при условии выбора потребителем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уведомления о выборе ценовой категории для расчетов за электрическую энергию (мощность) на территории, которая присоединяется к Единой энергетической системе России и включается в состав </w:t>
      </w:r>
      <w:hyperlink r:id="rId705">
        <w:r>
          <w:rPr>
            <w:rFonts w:ascii="Arial" w:hAnsi="Arial" w:eastAsia="Arial" w:cs="Arial"/>
            <w:b w:val="0"/>
            <w:i w:val="0"/>
            <w:strike w:val="0"/>
            <w:color w:val="0000ff"/>
            <w:sz w:val="16"/>
          </w:rPr>
          <w:t xml:space="preserve">территорий</w:t>
        </w:r>
      </w:hyperlink>
      <w:r>
        <w:rPr>
          <w:rFonts w:ascii="Arial" w:hAnsi="Arial" w:eastAsia="Arial" w:cs="Arial"/>
          <w:b w:val="0"/>
          <w:i w:val="0"/>
          <w:strike w:val="0"/>
          <w:sz w:val="16"/>
        </w:rPr>
        <w:t xml:space="preserve">, которые объединены в неценовые зоны оптового рынка, со дня указанного включения ценовая категория применяется в следующем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0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трехставочная цена (тариф);</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года, следующего за годом присоединения, - четвертая ценовая категория в отношении потребителей, максимальная мощность энергопринимающего устройства (совокупности энергопринимающих устройств) которых составляет не менее 670 кВт.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0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и второй ценовых категорий.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третьей - шестой ценовыми категориями. При этом указанный потребитель (покупатель) имеет право выбрать пятую или шестую ценовые категории, если энергопринимающее устройство (совокупности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71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r>
          <w:rPr>
            <w:rFonts w:ascii="Arial" w:hAnsi="Arial" w:eastAsia="Arial" w:cs="Arial"/>
            <w:b w:val="0"/>
            <w:i w:val="0"/>
            <w:strike w:val="0"/>
            <w:color w:val="0000ff"/>
            <w:sz w:val="16"/>
          </w:rPr>
          <w:t xml:space="preserve">приложению N 2(1)</w:t>
        </w:r>
      </w:hyperlink>
      <w:r>
        <w:rPr>
          <w:rFonts w:ascii="Arial" w:hAnsi="Arial" w:eastAsia="Arial" w:cs="Arial"/>
          <w:b w:val="0"/>
          <w:i w:val="0"/>
          <w:strike w:val="0"/>
          <w:sz w:val="16"/>
        </w:rPr>
        <w:t xml:space="preserve"> не позднее чем через 17 дней после окончания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r>
          <w:rPr>
            <w:rFonts w:ascii="Arial" w:hAnsi="Arial" w:eastAsia="Arial" w:cs="Arial"/>
            <w:b w:val="0"/>
            <w:i w:val="0"/>
            <w:strike w:val="0"/>
            <w:color w:val="0000ff"/>
            <w:sz w:val="16"/>
          </w:rPr>
          <w:t xml:space="preserve">разделе XII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конечных регулируемых цен для первой - шестой ценовых категорий;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r>
          <w:rPr>
            <w:rFonts w:ascii="Arial" w:hAnsi="Arial" w:eastAsia="Arial" w:cs="Arial"/>
            <w:b w:val="0"/>
            <w:i w:val="0"/>
            <w:strike w:val="0"/>
            <w:color w:val="0000ff"/>
            <w:sz w:val="16"/>
          </w:rPr>
          <w:t xml:space="preserve">разделе XII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с использованием приборов учета и (или) расчетных способов.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мощности, к которому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71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71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мощности, к которому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714">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и </w:t>
      </w:r>
      <w:hyperlink r:id="rId715">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Правил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30.04.2020 N 628)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 определение объемов потребления электрической энергии осуществляется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с применением расчетных способов.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r>
          <w:rPr>
            <w:rFonts w:ascii="Arial" w:hAnsi="Arial" w:eastAsia="Arial" w:cs="Arial"/>
            <w:b w:val="0"/>
            <w:i w:val="0"/>
            <w:strike w:val="0"/>
            <w:color w:val="0000ff"/>
            <w:sz w:val="16"/>
          </w:rPr>
          <w:t xml:space="preserve">приложением N 2(1)</w:t>
        </w:r>
      </w:hyperlink>
      <w:r>
        <w:rPr>
          <w:rFonts w:ascii="Arial" w:hAnsi="Arial" w:eastAsia="Arial" w:cs="Arial"/>
          <w:b w:val="0"/>
          <w:i w:val="0"/>
          <w:strike w:val="0"/>
          <w:sz w:val="16"/>
        </w:rPr>
        <w:t xml:space="preserve"> к настоящему документу, не позднее 18 дней по окончании расчетного периода.</w:t>
      </w:r>
    </w:p>
    <w:p>
      <w:pPr>
        <w:spacing w:before="160" w:after="0" w:line="240" w:lineRule="auto"/>
        <w:ind w:left="0" w:firstLine="540"/>
        <w:jc w:val="both"/>
        <w:rPr>
          <w:rFonts w:ascii="Arial" w:hAnsi="Arial" w:eastAsia="Arial" w:cs="Arial"/>
          <w:b w:val="0"/>
          <w:i w:val="0"/>
          <w:strike w:val="0"/>
          <w:sz w:val="16"/>
        </w:rPr>
      </w:pPr>
      <w:bookmarkStart w:id="138" w:name="Par1293"/>
      <w:bookmarkEnd w:id="138"/>
      <w:r>
        <w:rPr>
          <w:rFonts w:ascii="Arial" w:hAnsi="Arial" w:eastAsia="Arial" w:cs="Arial"/>
          <w:b w:val="0"/>
          <w:i w:val="0"/>
          <w:strike w:val="0"/>
          <w:sz w:val="16"/>
        </w:rPr>
        <w:t xml:space="preserve">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r>
          <w:rPr>
            <w:rFonts w:ascii="Arial" w:hAnsi="Arial" w:eastAsia="Arial" w:cs="Arial"/>
            <w:b w:val="0"/>
            <w:i w:val="0"/>
            <w:strike w:val="0"/>
            <w:color w:val="0000ff"/>
            <w:sz w:val="16"/>
          </w:rPr>
          <w:t xml:space="preserve">пунктом 65(1)</w:t>
        </w:r>
      </w:hyperlink>
      <w:r>
        <w:rPr>
          <w:rFonts w:ascii="Arial" w:hAnsi="Arial" w:eastAsia="Arial" w:cs="Arial"/>
          <w:b w:val="0"/>
          <w:i w:val="0"/>
          <w:strike w:val="0"/>
          <w:sz w:val="16"/>
        </w:rP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существенные условия соответствующего договора, 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третьем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пятнадцатом пункта 40</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настоящему документу порядок определения объема производства электрической энергии (мощности)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поставленной по указанному договору за расчетный период электрической энергии (мощности)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9265" cy="201295"/>
                <wp:effectExtent l="0" t="0" r="0" b="0"/>
                <wp:docPr id="14" name="_x0000_s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18"/>
                        <a:stretch/>
                      </pic:blipFill>
                      <pic:spPr>
                        <a:xfrm>
                          <a:off x="0" y="0"/>
                          <a:ext cx="4692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36.95pt;height:15.85pt;mso-wrap-distance-left:0.00pt;mso-wrap-distance-top:0.00pt;mso-wrap-distance-right:0.00pt;mso-wrap-distance-bottom:0.00pt;" stroked="f">
                <v:path textboxrect="0,0,0,0"/>
                <v:imagedata r:id="rId718" o:title=""/>
              </v:shape>
            </w:pict>
          </mc:Fallback>
        </mc:AlternateContent>
      </w:r>
      <w:r>
        <w:rPr>
          <w:rFonts w:ascii="Arial" w:hAnsi="Arial" w:eastAsia="Arial" w:cs="Arial"/>
          <w:b w:val="0"/>
          <w:i w:val="0"/>
          <w:strike w:val="0"/>
          <w:sz w:val="16"/>
        </w:rPr>
        <w:t xml:space="preserve"> определяется по формуле (рублей):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55265" cy="243840"/>
                <wp:effectExtent l="0" t="0" r="0" b="0"/>
                <wp:docPr id="15" name="_x0000_s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19"/>
                        <a:stretch/>
                      </pic:blipFill>
                      <pic:spPr>
                        <a:xfrm>
                          <a:off x="0" y="0"/>
                          <a:ext cx="2755265" cy="2438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216.95pt;height:19.20pt;mso-wrap-distance-left:0.00pt;mso-wrap-distance-top:0.00pt;mso-wrap-distance-right:0.00pt;mso-wrap-distance-bottom:0.00pt;" stroked="f">
                <v:path textboxrect="0,0,0,0"/>
                <v:imagedata r:id="rId719"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8915"/>
                <wp:effectExtent l="0" t="0" r="0" b="0"/>
                <wp:docPr id="16" name="_x0000_s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0"/>
                        <a:stretch/>
                      </pic:blipFill>
                      <pic:spPr>
                        <a:xfrm>
                          <a:off x="0" y="0"/>
                          <a:ext cx="30480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24.00pt;height:16.45pt;mso-wrap-distance-left:0.00pt;mso-wrap-distance-top:0.00pt;mso-wrap-distance-right:0.00pt;mso-wrap-distance-bottom:0.00pt;" stroked="f">
                <v:path textboxrect="0,0,0,0"/>
                <v:imagedata r:id="rId720" o:title=""/>
              </v:shape>
            </w:pict>
          </mc:Fallback>
        </mc:AlternateContent>
      </w:r>
      <w:r>
        <w:rPr>
          <w:rFonts w:ascii="Arial" w:hAnsi="Arial" w:eastAsia="Arial" w:cs="Arial"/>
          <w:b w:val="0"/>
          <w:i w:val="0"/>
          <w:strike w:val="0"/>
          <w:sz w:val="16"/>
        </w:rP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8115" cy="193040"/>
                <wp:effectExtent l="0" t="0" r="0" b="0"/>
                <wp:docPr id="17" name="_x0000_s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1"/>
                        <a:stretch/>
                      </pic:blipFill>
                      <pic:spPr>
                        <a:xfrm>
                          <a:off x="0" y="0"/>
                          <a:ext cx="15811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12.45pt;height:15.20pt;mso-wrap-distance-left:0.00pt;mso-wrap-distance-top:0.00pt;mso-wrap-distance-right:0.00pt;mso-wrap-distance-bottom:0.00pt;" stroked="f">
                <v:path textboxrect="0,0,0,0"/>
                <v:imagedata r:id="rId721" o:title=""/>
              </v:shape>
            </w:pict>
          </mc:Fallback>
        </mc:AlternateContent>
      </w:r>
      <w:r>
        <w:rPr>
          <w:rFonts w:ascii="Arial" w:hAnsi="Arial" w:eastAsia="Arial" w:cs="Arial"/>
          <w:b w:val="0"/>
          <w:i w:val="0"/>
          <w:strike w:val="0"/>
          <w:sz w:val="16"/>
        </w:rPr>
        <w:t xml:space="preserve"> - ставка платы за электрическую энергию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7010"/>
                <wp:effectExtent l="0" t="0" r="0" b="0"/>
                <wp:docPr id="18" name="_x0000_s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3"/>
                        <a:stretch/>
                      </pic:blipFill>
                      <pic:spPr>
                        <a:xfrm>
                          <a:off x="0" y="0"/>
                          <a:ext cx="304800" cy="2070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24.00pt;height:16.30pt;mso-wrap-distance-left:0.00pt;mso-wrap-distance-top:0.00pt;mso-wrap-distance-right:0.00pt;mso-wrap-distance-bottom:0.00pt;" stroked="f">
                <v:path textboxrect="0,0,0,0"/>
                <v:imagedata r:id="rId723" o:title=""/>
              </v:shape>
            </w:pict>
          </mc:Fallback>
        </mc:AlternateContent>
      </w:r>
      <w:r>
        <w:rPr>
          <w:rFonts w:ascii="Arial" w:hAnsi="Arial" w:eastAsia="Arial" w:cs="Arial"/>
          <w:b w:val="0"/>
          <w:i w:val="0"/>
          <w:strike w:val="0"/>
          <w:sz w:val="16"/>
        </w:rP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208915"/>
                <wp:effectExtent l="0" t="0" r="0" b="0"/>
                <wp:docPr id="19" name="_x0000_s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4"/>
                        <a:stretch/>
                      </pic:blipFill>
                      <pic:spPr>
                        <a:xfrm>
                          <a:off x="0" y="0"/>
                          <a:ext cx="24384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19.20pt;height:16.45pt;mso-wrap-distance-left:0.00pt;mso-wrap-distance-top:0.00pt;mso-wrap-distance-right:0.00pt;mso-wrap-distance-bottom:0.00pt;" stroked="f">
                <v:path textboxrect="0,0,0,0"/>
                <v:imagedata r:id="rId724" o:title=""/>
              </v:shape>
            </w:pict>
          </mc:Fallback>
        </mc:AlternateContent>
      </w:r>
      <w:r>
        <w:rPr>
          <w:rFonts w:ascii="Arial" w:hAnsi="Arial" w:eastAsia="Arial" w:cs="Arial"/>
          <w:b w:val="0"/>
          <w:i w:val="0"/>
          <w:strike w:val="0"/>
          <w:sz w:val="16"/>
        </w:rP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93040"/>
                <wp:effectExtent l="0" t="0" r="0" b="0"/>
                <wp:docPr id="20" name="_x0000_s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5"/>
                        <a:stretch/>
                      </pic:blipFill>
                      <pic:spPr>
                        <a:xfrm>
                          <a:off x="0" y="0"/>
                          <a:ext cx="29845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23.50pt;height:15.20pt;mso-wrap-distance-left:0.00pt;mso-wrap-distance-top:0.00pt;mso-wrap-distance-right:0.00pt;mso-wrap-distance-bottom:0.00pt;" stroked="f">
                <v:path textboxrect="0,0,0,0"/>
                <v:imagedata r:id="rId725" o:title=""/>
              </v:shape>
            </w:pict>
          </mc:Fallback>
        </mc:AlternateContent>
      </w:r>
      <w:r>
        <w:rPr>
          <w:rFonts w:ascii="Arial" w:hAnsi="Arial" w:eastAsia="Arial" w:cs="Arial"/>
          <w:b w:val="0"/>
          <w:i w:val="0"/>
          <w:strike w:val="0"/>
          <w:sz w:val="16"/>
        </w:rPr>
        <w:t xml:space="preserve"> - ставка платы за электрическую мощность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201295"/>
                <wp:effectExtent l="0" t="0" r="0" b="0"/>
                <wp:docPr id="21" name="_x0000_s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7"/>
                        <a:stretch/>
                      </pic:blipFill>
                      <pic:spPr>
                        <a:xfrm>
                          <a:off x="0" y="0"/>
                          <a:ext cx="39624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31.20pt;height:15.85pt;mso-wrap-distance-left:0.00pt;mso-wrap-distance-top:0.00pt;mso-wrap-distance-right:0.00pt;mso-wrap-distance-bottom:0.00pt;" stroked="f">
                <v:path textboxrect="0,0,0,0"/>
                <v:imagedata r:id="rId727" o:title=""/>
              </v:shape>
            </w:pict>
          </mc:Fallback>
        </mc:AlternateContent>
      </w:r>
      <w:r>
        <w:rPr>
          <w:rFonts w:ascii="Arial" w:hAnsi="Arial" w:eastAsia="Arial" w:cs="Arial"/>
          <w:b w:val="0"/>
          <w:i w:val="0"/>
          <w:strike w:val="0"/>
          <w:sz w:val="16"/>
        </w:rPr>
        <w:t xml:space="preserve"> определяется гарантирующим поставщиком по формуле (рублей):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3025" cy="713105"/>
                <wp:effectExtent l="0" t="0" r="0" b="0"/>
                <wp:docPr id="22" name="_x0000_s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8"/>
                        <a:stretch/>
                      </pic:blipFill>
                      <pic:spPr>
                        <a:xfrm>
                          <a:off x="0" y="0"/>
                          <a:ext cx="3883025" cy="713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305.75pt;height:56.15pt;mso-wrap-distance-left:0.00pt;mso-wrap-distance-top:0.00pt;mso-wrap-distance-right:0.00pt;mso-wrap-distance-bottom:0.00pt;" stroked="f">
                <v:path textboxrect="0,0,0,0"/>
                <v:imagedata r:id="rId72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44170" cy="208915"/>
                <wp:effectExtent l="0" t="0" r="0" b="0"/>
                <wp:docPr id="23" name="_x0000_s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9"/>
                        <a:stretch/>
                      </pic:blipFill>
                      <pic:spPr>
                        <a:xfrm>
                          <a:off x="0" y="0"/>
                          <a:ext cx="34417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27.10pt;height:16.45pt;mso-wrap-distance-left:0.00pt;mso-wrap-distance-top:0.00pt;mso-wrap-distance-right:0.00pt;mso-wrap-distance-bottom:0.00pt;" stroked="f">
                <v:path textboxrect="0,0,0,0"/>
                <v:imagedata r:id="rId729" o:title=""/>
              </v:shape>
            </w:pict>
          </mc:Fallback>
        </mc:AlternateContent>
      </w:r>
      <w:r>
        <w:rPr>
          <w:rFonts w:ascii="Arial" w:hAnsi="Arial" w:eastAsia="Arial" w:cs="Arial"/>
          <w:b w:val="0"/>
          <w:i w:val="0"/>
          <w:strike w:val="0"/>
          <w:sz w:val="16"/>
        </w:rP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8915"/>
                <wp:effectExtent l="0" t="0" r="0" b="0"/>
                <wp:docPr id="24" name="_x0000_s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0"/>
                        <a:stretch/>
                      </pic:blipFill>
                      <pic:spPr>
                        <a:xfrm>
                          <a:off x="0" y="0"/>
                          <a:ext cx="30480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24.00pt;height:16.45pt;mso-wrap-distance-left:0.00pt;mso-wrap-distance-top:0.00pt;mso-wrap-distance-right:0.00pt;mso-wrap-distance-bottom:0.00pt;" stroked="f">
                <v:path textboxrect="0,0,0,0"/>
                <v:imagedata r:id="rId730" o:title=""/>
              </v:shape>
            </w:pict>
          </mc:Fallback>
        </mc:AlternateContent>
      </w:r>
      <w:r>
        <w:rPr>
          <w:rFonts w:ascii="Arial" w:hAnsi="Arial" w:eastAsia="Arial" w:cs="Arial"/>
          <w:b w:val="0"/>
          <w:i w:val="0"/>
          <w:strike w:val="0"/>
          <w:sz w:val="16"/>
        </w:rP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8115" cy="193040"/>
                <wp:effectExtent l="0" t="0" r="0" b="0"/>
                <wp:docPr id="25" name="_x0000_s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1"/>
                        <a:stretch/>
                      </pic:blipFill>
                      <pic:spPr>
                        <a:xfrm>
                          <a:off x="0" y="0"/>
                          <a:ext cx="15811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12.45pt;height:15.20pt;mso-wrap-distance-left:0.00pt;mso-wrap-distance-top:0.00pt;mso-wrap-distance-right:0.00pt;mso-wrap-distance-bottom:0.00pt;" stroked="f">
                <v:path textboxrect="0,0,0,0"/>
                <v:imagedata r:id="rId731" o:title=""/>
              </v:shape>
            </w:pict>
          </mc:Fallback>
        </mc:AlternateContent>
      </w:r>
      <w:r>
        <w:rPr>
          <w:rFonts w:ascii="Arial" w:hAnsi="Arial" w:eastAsia="Arial" w:cs="Arial"/>
          <w:b w:val="0"/>
          <w:i w:val="0"/>
          <w:strike w:val="0"/>
          <w:sz w:val="16"/>
        </w:rPr>
        <w:t xml:space="preserve"> - ставка платы за электрическую энергию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5135" cy="193040"/>
                <wp:effectExtent l="0" t="0" r="0" b="0"/>
                <wp:docPr id="26" name="_x0000_s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3"/>
                        <a:stretch/>
                      </pic:blipFill>
                      <pic:spPr>
                        <a:xfrm>
                          <a:off x="0" y="0"/>
                          <a:ext cx="44513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width:35.05pt;height:15.20pt;mso-wrap-distance-left:0.00pt;mso-wrap-distance-top:0.00pt;mso-wrap-distance-right:0.00pt;mso-wrap-distance-bottom:0.00pt;" stroked="f">
                <v:path textboxrect="0,0,0,0"/>
                <v:imagedata r:id="rId733" o:title=""/>
              </v:shape>
            </w:pict>
          </mc:Fallback>
        </mc:AlternateContent>
      </w:r>
      <w:r>
        <w:rPr>
          <w:rFonts w:ascii="Arial" w:hAnsi="Arial" w:eastAsia="Arial" w:cs="Arial"/>
          <w:b w:val="0"/>
          <w:i w:val="0"/>
          <w:strike w:val="0"/>
          <w:sz w:val="16"/>
        </w:rP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14655" cy="193040"/>
                <wp:effectExtent l="0" t="0" r="0" b="0"/>
                <wp:docPr id="27" name="_x0000_s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4"/>
                        <a:stretch/>
                      </pic:blipFill>
                      <pic:spPr>
                        <a:xfrm>
                          <a:off x="0" y="0"/>
                          <a:ext cx="41465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width:32.65pt;height:15.20pt;mso-wrap-distance-left:0.00pt;mso-wrap-distance-top:0.00pt;mso-wrap-distance-right:0.00pt;mso-wrap-distance-bottom:0.00pt;" stroked="f">
                <v:path textboxrect="0,0,0,0"/>
                <v:imagedata r:id="rId734" o:title=""/>
              </v:shape>
            </w:pict>
          </mc:Fallback>
        </mc:AlternateContent>
      </w:r>
      <w:r>
        <w:rPr>
          <w:rFonts w:ascii="Arial" w:hAnsi="Arial" w:eastAsia="Arial" w:cs="Arial"/>
          <w:b w:val="0"/>
          <w:i w:val="0"/>
          <w:strike w:val="0"/>
          <w:sz w:val="16"/>
        </w:rP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39" w:name="Par1327"/>
      <w:bookmarkEnd w:id="139"/>
      <w:r>
        <w:rPr>
          <w:rFonts w:ascii="Arial" w:hAnsi="Arial" w:eastAsia="Arial" w:cs="Arial"/>
          <w:b/>
          <w:i w:val="0"/>
          <w:strike w:val="0"/>
          <w:sz w:val="16"/>
        </w:rPr>
        <w:t xml:space="preserve">VIII. Основные положения функционирования розничных рынков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технологически изолированных территориальных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электроэнергетических системах и на территориях,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технологически не связанных с Единой энергетической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системой России и технологически изолированными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территориальными электроэнергетическими системами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r>
          <w:rPr>
            <w:rFonts w:ascii="Arial" w:hAnsi="Arial" w:eastAsia="Arial" w:cs="Arial"/>
            <w:b w:val="0"/>
            <w:i w:val="0"/>
            <w:strike w:val="0"/>
            <w:color w:val="0000ff"/>
            <w:sz w:val="16"/>
          </w:rPr>
          <w:t xml:space="preserve">разделами I</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IV</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IX</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XV</w:t>
        </w:r>
      </w:hyperlink>
      <w:r>
        <w:rPr>
          <w:rFonts w:ascii="Arial" w:hAnsi="Arial" w:eastAsia="Arial" w:cs="Arial"/>
          <w:b w:val="0"/>
          <w:i w:val="0"/>
          <w:strike w:val="0"/>
          <w:sz w:val="16"/>
        </w:rPr>
        <w:t xml:space="preserve"> настоящего документа с учетом указанных в настоящем разделе положений.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736">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30.12.2022 </w:t>
      </w:r>
      <w:hyperlink r:id="rId737">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указанных генерирующих объектах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739">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в объемах, учтенных в сводном прогнозном балансе производства и поставок электрической энергии (мощности),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таким производителем и потребителями в отношении объектов потребления, введенных в эксплуатацию после 1 июля 2017 г.</w:t>
      </w:r>
    </w:p>
    <w:p>
      <w:pPr>
        <w:spacing w:before="160" w:after="0" w:line="240" w:lineRule="auto"/>
        <w:ind w:left="0" w:firstLine="540"/>
        <w:jc w:val="both"/>
        <w:rPr>
          <w:rFonts w:ascii="Arial" w:hAnsi="Arial" w:eastAsia="Arial" w:cs="Arial"/>
          <w:b w:val="0"/>
          <w:i w:val="0"/>
          <w:strike w:val="0"/>
          <w:sz w:val="16"/>
        </w:rPr>
      </w:pPr>
      <w:bookmarkStart w:id="140" w:name="Par1340"/>
      <w:bookmarkEnd w:id="140"/>
      <w:r>
        <w:rPr>
          <w:rFonts w:ascii="Arial" w:hAnsi="Arial" w:eastAsia="Arial" w:cs="Arial"/>
          <w:b w:val="0"/>
          <w:i w:val="0"/>
          <w:strike w:val="0"/>
          <w:sz w:val="16"/>
        </w:rPr>
        <w:t xml:space="preserve">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вправе заключить двусторонние договоры купли-продажи электрической энергии с потребителем в отношении объемов потребления объектами, введенными в эксплуатацию после 1 июля 2017 г., учтенных по таким договорам в сводном прогнозном балансе производства и поставок электрической энергии (мощности), по ценам в рамках предельных (минимальный и (или) максимальный) уровней цен (тарифов) на электрическую энергию (мощность) в технологически изолированных территориальных электроэнергетических системах, установленных исполнительным органом субъекта Российской Федерации в области государственного регулирования тарифов на срок не менее 5 лет в соответствии с </w:t>
      </w:r>
      <w:hyperlink r:id="rId74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владельцами таких генерирующих объектов и потребителями, в отношении объектов потребления, введенных в эксплуатацию после 1 июля 2017 г.,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742">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116 в ред. </w:t>
      </w:r>
      <w:hyperlink r:id="rId7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116(1). Выбор варианта цены (тарифа) на электрическую энергию (мощность) по договору энергоснабжения (купли-продажи (поставки) электрической энергии (мощности) с гарантирующим поставщиком, энергосбытовой (энергоснабжающей) организацией на розничном рынке осуществляется в соответствии с </w:t>
      </w:r>
      <w:hyperlink r:id="rId744">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 максимальной фактической пиковой нагрузки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Часы максимальной фактической пиковой нагрузки публикуются субъектом оперативно-диспетчерского управления на своем официальном сайте в сети "Интернет" или в официальном печатном издании не позднее 10 числа месяца, следующего за расчетным.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в том числе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749">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и </w:t>
      </w:r>
      <w:hyperlink r:id="rId750">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Правил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31.12.2019 </w:t>
      </w:r>
      <w:hyperlink r:id="rId751">
        <w:r>
          <w:rPr>
            <w:rFonts w:ascii="Arial" w:hAnsi="Arial" w:eastAsia="Arial" w:cs="Arial"/>
            <w:b w:val="0"/>
            <w:i w:val="0"/>
            <w:strike w:val="0"/>
            <w:color w:val="0000ff"/>
            <w:sz w:val="16"/>
          </w:rPr>
          <w:t xml:space="preserve">N 1947</w:t>
        </w:r>
      </w:hyperlink>
      <w:r>
        <w:rPr>
          <w:rFonts w:ascii="Arial" w:hAnsi="Arial" w:eastAsia="Arial" w:cs="Arial"/>
          <w:b w:val="0"/>
          <w:i w:val="0"/>
          <w:strike w:val="0"/>
          <w:sz w:val="16"/>
        </w:rPr>
        <w:t xml:space="preserve">, от 30.04.2020 </w:t>
      </w:r>
      <w:hyperlink r:id="rId752">
        <w:r>
          <w:rPr>
            <w:rFonts w:ascii="Arial" w:hAnsi="Arial" w:eastAsia="Arial" w:cs="Arial"/>
            <w:b w:val="0"/>
            <w:i w:val="0"/>
            <w:strike w:val="0"/>
            <w:color w:val="0000ff"/>
            <w:sz w:val="16"/>
          </w:rPr>
          <w:t xml:space="preserve">N 628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753">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 определение объемов потребления электрической энергии осуществляется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с применением расчетных способов.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116(1) введен </w:t>
      </w:r>
      <w:hyperlink r:id="rId7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11.08.2014 N 792)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116(2). Существенными условиями двустороннего договора купли-продажи электрической энергии (мощности), заключаемого в соответствии с </w:t>
      </w:r>
      <w:hyperlink>
        <w:r>
          <w:rPr>
            <w:rFonts w:ascii="Arial" w:hAnsi="Arial" w:eastAsia="Arial" w:cs="Arial"/>
            <w:b w:val="0"/>
            <w:i w:val="0"/>
            <w:strike w:val="0"/>
            <w:color w:val="0000ff"/>
            <w:sz w:val="16"/>
          </w:rPr>
          <w:t xml:space="preserve">абзацем вторым пункта 116</w:t>
        </w:r>
      </w:hyperlink>
      <w:r>
        <w:rPr>
          <w:rFonts w:ascii="Arial" w:hAnsi="Arial" w:eastAsia="Arial" w:cs="Arial"/>
          <w:b w:val="0"/>
          <w:i w:val="0"/>
          <w:strike w:val="0"/>
          <w:sz w:val="16"/>
        </w:rPr>
        <w:t xml:space="preserve"> настоящего документа,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предмет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начала исполнения обязательств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по договору, определенная в рамках предельных уровней цен по двустороннему договору купли-продажи электрической энергии (мощности), установленных исполнительным органом субъекта Российской Федерации в области государственного регулирования тарифов, или порядок ее определения;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75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уведомить гарантирующего поставщика и производителя электрической энергии (мощности) на розничных рынках, владеющего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о дате заключения такого договора оказания услуг по передаче электрической энергии, а также обязанность потребителя, на которого в соответствии с </w:t>
      </w:r>
      <w:hyperlink r:id="rId75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возложена обязанность по составлению и согласованию акта согласования технологической и (или) аварийной брони, передать гарантирующему поставщику не позднее 5 дней со дня согласования копию указанного акта,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(точки) поставки по договору, соответствующая (соответствующие) точке (точкам) присоединения энергопринимающих устройств объектов, введенных в эксплуатацию после 1 июля 2017 г., к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положение о соответствии качества поставляемой электрической энергии требованиям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договорной объем покупки электрической энергии (мощности) за расчетный период, а также для каждого часа расчетного периода, установленный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r>
          <w:rPr>
            <w:rFonts w:ascii="Arial" w:hAnsi="Arial" w:eastAsia="Arial" w:cs="Arial"/>
            <w:b w:val="0"/>
            <w:i w:val="0"/>
            <w:strike w:val="0"/>
            <w:color w:val="0000ff"/>
            <w:sz w:val="16"/>
          </w:rPr>
          <w:t xml:space="preserve">пункте 42</w:t>
        </w:r>
      </w:hyperlink>
      <w:r>
        <w:rPr>
          <w:rFonts w:ascii="Arial" w:hAnsi="Arial" w:eastAsia="Arial" w:cs="Arial"/>
          <w:b w:val="0"/>
          <w:i w:val="0"/>
          <w:strike w:val="0"/>
          <w:sz w:val="16"/>
        </w:rP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расторжения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функционирующие в технологически изолированных территориальных электроэнергетических системах, объекты которых введены в эксплуатацию после 1 июля 2017 г., в целях заключения двусторонних договоров купли-продажи электрической энергии направляют производителям электрической энергии (мощности) на розничных рынках, владеющим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заявку на заключение таких договоров с приложением следующих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 о вводе в эксплуатацию объектов снабжения после 1 июля 2017 г., для целей энергоснабжения которых будет заключаться договор купли-продажи;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прогнозируемый объем покупки электрической энергии (мощности) по договору на период заключения договора купли-продажи, но не менее чем на 5 лет.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объем продажи электрической энергии (мощности) для каждого часа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14655" cy="203200"/>
                <wp:effectExtent l="0" t="0" r="0" b="0"/>
                <wp:docPr id="28" name="_x0000_s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58"/>
                        <a:stretch/>
                      </pic:blipFill>
                      <pic:spPr>
                        <a:xfrm>
                          <a:off x="0" y="0"/>
                          <a:ext cx="414655"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width:32.65pt;height:16.00pt;mso-wrap-distance-left:0.00pt;mso-wrap-distance-top:0.00pt;mso-wrap-distance-right:0.00pt;mso-wrap-distance-bottom:0.00pt;" stroked="f">
                <v:path textboxrect="0,0,0,0"/>
                <v:imagedata r:id="rId758" o:title=""/>
              </v:shape>
            </w:pict>
          </mc:Fallback>
        </mc:AlternateContent>
      </w:r>
      <w:r>
        <w:rPr>
          <w:rFonts w:ascii="Arial" w:hAnsi="Arial" w:eastAsia="Arial" w:cs="Arial"/>
          <w:b w:val="0"/>
          <w:i w:val="0"/>
          <w:strike w:val="0"/>
          <w:sz w:val="16"/>
        </w:rPr>
        <w:t xml:space="preserve">) по указанному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договору определяется гарантирующим поставщиком (производителем)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30880" cy="591185"/>
                <wp:effectExtent l="0" t="0" r="0" b="0"/>
                <wp:docPr id="29" name="_x0000_s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59"/>
                        <a:stretch/>
                      </pic:blipFill>
                      <pic:spPr>
                        <a:xfrm>
                          <a:off x="0" y="0"/>
                          <a:ext cx="3230880" cy="5911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width:254.40pt;height:46.55pt;mso-wrap-distance-left:0.00pt;mso-wrap-distance-top:0.00pt;mso-wrap-distance-right:0.00pt;mso-wrap-distance-bottom:0.00pt;" stroked="f">
                <v:path textboxrect="0,0,0,0"/>
                <v:imagedata r:id="rId759"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3200"/>
                <wp:effectExtent l="0" t="0" r="0" b="0"/>
                <wp:docPr id="30" name="_x0000_s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0"/>
                        <a:stretch/>
                      </pic:blipFill>
                      <pic:spPr>
                        <a:xfrm>
                          <a:off x="0" y="0"/>
                          <a:ext cx="36576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width:28.80pt;height:16.00pt;mso-wrap-distance-left:0.00pt;mso-wrap-distance-top:0.00pt;mso-wrap-distance-right:0.00pt;mso-wrap-distance-bottom:0.00pt;" stroked="f">
                <v:path textboxrect="0,0,0,0"/>
                <v:imagedata r:id="rId760" o:title=""/>
              </v:shape>
            </w:pict>
          </mc:Fallback>
        </mc:AlternateContent>
      </w:r>
      <w:r>
        <w:rPr>
          <w:rFonts w:ascii="Arial" w:hAnsi="Arial" w:eastAsia="Arial" w:cs="Arial"/>
          <w:b w:val="0"/>
          <w:i w:val="0"/>
          <w:strike w:val="0"/>
          <w:sz w:val="16"/>
        </w:rPr>
        <w:t xml:space="preserve"> - почасовой договорный объем продажи электрической энергии (мощности) по двустороннему договору, указанному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в час h расчетного периода m, заключенному в отношении энергопринимающего устройства p и объекта по производству g,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44170" cy="203200"/>
                <wp:effectExtent l="0" t="0" r="0" b="0"/>
                <wp:docPr id="31" name="_x0000_s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1"/>
                        <a:stretch/>
                      </pic:blipFill>
                      <pic:spPr>
                        <a:xfrm>
                          <a:off x="0" y="0"/>
                          <a:ext cx="34417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width:27.10pt;height:16.00pt;mso-wrap-distance-left:0.00pt;mso-wrap-distance-top:0.00pt;mso-wrap-distance-right:0.00pt;mso-wrap-distance-bottom:0.00pt;" stroked="f">
                <v:path textboxrect="0,0,0,0"/>
                <v:imagedata r:id="rId761" o:title=""/>
              </v:shape>
            </w:pict>
          </mc:Fallback>
        </mc:AlternateContent>
      </w:r>
      <w:r>
        <w:rPr>
          <w:rFonts w:ascii="Arial" w:hAnsi="Arial" w:eastAsia="Arial" w:cs="Arial"/>
          <w:b w:val="0"/>
          <w:i w:val="0"/>
          <w:strike w:val="0"/>
          <w:sz w:val="16"/>
        </w:rPr>
        <w:t xml:space="preserve"> - фактический почасовой объем производства электрической энергии (мощности) на объекте по производству g в час h расчетного периода m, определенный исходя из показаний приборов учета электрической энергии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83845"/>
                <wp:effectExtent l="0" t="0" r="0" b="0"/>
                <wp:docPr id="32" name="_x0000_s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2"/>
                        <a:stretch/>
                      </pic:blipFill>
                      <pic:spPr>
                        <a:xfrm>
                          <a:off x="0" y="0"/>
                          <a:ext cx="518160" cy="2838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width:40.80pt;height:22.35pt;mso-wrap-distance-left:0.00pt;mso-wrap-distance-top:0.00pt;mso-wrap-distance-right:0.00pt;mso-wrap-distance-bottom:0.00pt;" stroked="f">
                <v:path textboxrect="0,0,0,0"/>
                <v:imagedata r:id="rId762" o:title=""/>
              </v:shape>
            </w:pict>
          </mc:Fallback>
        </mc:AlternateContent>
      </w:r>
      <w:r>
        <w:rPr>
          <w:rFonts w:ascii="Arial" w:hAnsi="Arial" w:eastAsia="Arial" w:cs="Arial"/>
          <w:b w:val="0"/>
          <w:i w:val="0"/>
          <w:strike w:val="0"/>
          <w:sz w:val="16"/>
        </w:rPr>
        <w:t xml:space="preserve"> - сумма почасовых договорных объемов продажи электрической энергии (мощности) по всем двусторонним договорам, указанным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в час h расчетного периода m, заключенным в отношении объекта по производству g,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3845" cy="203200"/>
                <wp:effectExtent l="0" t="0" r="0" b="0"/>
                <wp:docPr id="33" name="_x0000_s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3"/>
                        <a:stretch/>
                      </pic:blipFill>
                      <pic:spPr>
                        <a:xfrm>
                          <a:off x="0" y="0"/>
                          <a:ext cx="283845"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width:22.35pt;height:16.00pt;mso-wrap-distance-left:0.00pt;mso-wrap-distance-top:0.00pt;mso-wrap-distance-right:0.00pt;mso-wrap-distance-bottom:0.00pt;" stroked="f">
                <v:path textboxrect="0,0,0,0"/>
                <v:imagedata r:id="rId763" o:title=""/>
              </v:shape>
            </w:pict>
          </mc:Fallback>
        </mc:AlternateContent>
      </w:r>
      <w:r>
        <w:rPr>
          <w:rFonts w:ascii="Arial" w:hAnsi="Arial" w:eastAsia="Arial" w:cs="Arial"/>
          <w:b w:val="0"/>
          <w:i w:val="0"/>
          <w:strike w:val="0"/>
          <w:sz w:val="16"/>
        </w:rP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83845"/>
                <wp:effectExtent l="0" t="0" r="0" b="0"/>
                <wp:docPr id="34" name="_x0000_s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4"/>
                        <a:stretch/>
                      </pic:blipFill>
                      <pic:spPr>
                        <a:xfrm>
                          <a:off x="0" y="0"/>
                          <a:ext cx="518160" cy="2838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 o:spid="_x0000_s33" type="#_x0000_t75" style="width:40.80pt;height:22.35pt;mso-wrap-distance-left:0.00pt;mso-wrap-distance-top:0.00pt;mso-wrap-distance-right:0.00pt;mso-wrap-distance-bottom:0.00pt;" stroked="f">
                <v:path textboxrect="0,0,0,0"/>
                <v:imagedata r:id="rId764" o:title=""/>
              </v:shape>
            </w:pict>
          </mc:Fallback>
        </mc:AlternateContent>
      </w:r>
      <w:r>
        <w:rPr>
          <w:rFonts w:ascii="Arial" w:hAnsi="Arial" w:eastAsia="Arial" w:cs="Arial"/>
          <w:b w:val="0"/>
          <w:i w:val="0"/>
          <w:strike w:val="0"/>
          <w:sz w:val="16"/>
        </w:rPr>
        <w:t xml:space="preserve"> - сумма почасовых договорных объемов продажи электрической энергии (мощности) по всем двусторонним договорам, указанным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в час h расчетного периода m, заключенным в отношении энергопринимающего устройства p,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объектов потребителей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объекты потребителя (объекты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3200"/>
                <wp:effectExtent l="0" t="0" r="0" b="0"/>
                <wp:docPr id="35" name="_x0000_s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5"/>
                        <a:stretch/>
                      </pic:blipFill>
                      <pic:spPr>
                        <a:xfrm>
                          <a:off x="0" y="0"/>
                          <a:ext cx="438785"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width:34.55pt;height:16.00pt;mso-wrap-distance-left:0.00pt;mso-wrap-distance-top:0.00pt;mso-wrap-distance-right:0.00pt;mso-wrap-distance-bottom:0.00pt;" stroked="f">
                <v:path textboxrect="0,0,0,0"/>
                <v:imagedata r:id="rId765" o:title=""/>
              </v:shape>
            </w:pict>
          </mc:Fallback>
        </mc:AlternateContent>
      </w:r>
      <w:r>
        <w:rPr>
          <w:rFonts w:ascii="Arial" w:hAnsi="Arial" w:eastAsia="Arial" w:cs="Arial"/>
          <w:b w:val="0"/>
          <w:i w:val="0"/>
          <w:strike w:val="0"/>
          <w:sz w:val="16"/>
        </w:rPr>
        <w:t xml:space="preserve">), определяется указанным гарантирующим поставщиком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60575" cy="387985"/>
                <wp:effectExtent l="0" t="0" r="0" b="0"/>
                <wp:docPr id="36" name="_x0000_s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6"/>
                        <a:stretch/>
                      </pic:blipFill>
                      <pic:spPr>
                        <a:xfrm>
                          <a:off x="0" y="0"/>
                          <a:ext cx="2060575" cy="3879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162.25pt;height:30.55pt;mso-wrap-distance-left:0.00pt;mso-wrap-distance-top:0.00pt;mso-wrap-distance-right:0.00pt;mso-wrap-distance-bottom:0.00pt;" stroked="f">
                <v:path textboxrect="0,0,0,0"/>
                <v:imagedata r:id="rId766"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3845" cy="203200"/>
                <wp:effectExtent l="0" t="0" r="0" b="0"/>
                <wp:docPr id="37" name="_x0000_s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7"/>
                        <a:stretch/>
                      </pic:blipFill>
                      <pic:spPr>
                        <a:xfrm>
                          <a:off x="0" y="0"/>
                          <a:ext cx="283845"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width:22.35pt;height:16.00pt;mso-wrap-distance-left:0.00pt;mso-wrap-distance-top:0.00pt;mso-wrap-distance-right:0.00pt;mso-wrap-distance-bottom:0.00pt;" stroked="f">
                <v:path textboxrect="0,0,0,0"/>
                <v:imagedata r:id="rId767" o:title=""/>
              </v:shape>
            </w:pict>
          </mc:Fallback>
        </mc:AlternateContent>
      </w:r>
      <w:r>
        <w:rPr>
          <w:rFonts w:ascii="Arial" w:hAnsi="Arial" w:eastAsia="Arial" w:cs="Arial"/>
          <w:b w:val="0"/>
          <w:i w:val="0"/>
          <w:strike w:val="0"/>
          <w:sz w:val="16"/>
        </w:rP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7055" cy="283845"/>
                <wp:effectExtent l="0" t="0" r="0" b="0"/>
                <wp:docPr id="38" name="_x0000_s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8"/>
                        <a:stretch/>
                      </pic:blipFill>
                      <pic:spPr>
                        <a:xfrm>
                          <a:off x="0" y="0"/>
                          <a:ext cx="567055" cy="2838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44.65pt;height:22.35pt;mso-wrap-distance-left:0.00pt;mso-wrap-distance-top:0.00pt;mso-wrap-distance-right:0.00pt;mso-wrap-distance-bottom:0.00pt;" stroked="f">
                <v:path textboxrect="0,0,0,0"/>
                <v:imagedata r:id="rId768" o:title=""/>
              </v:shape>
            </w:pict>
          </mc:Fallback>
        </mc:AlternateContent>
      </w:r>
      <w:r>
        <w:rPr>
          <w:rFonts w:ascii="Arial" w:hAnsi="Arial" w:eastAsia="Arial" w:cs="Arial"/>
          <w:b w:val="0"/>
          <w:i w:val="0"/>
          <w:strike w:val="0"/>
          <w:sz w:val="16"/>
        </w:rPr>
        <w:t xml:space="preserve"> - сумма почасовых объемов продажи электрической энергии (мощности) по всем двусторонним договорам, указанным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в час h расчетного периода m, заключенным в отношении энергопринимающего устройства p, 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116(2) введен </w:t>
      </w:r>
      <w:hyperlink r:id="rId76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bookmarkStart w:id="141" w:name="Par1389"/>
      <w:bookmarkEnd w:id="141"/>
      <w:r>
        <w:rPr>
          <w:rFonts w:ascii="Arial" w:hAnsi="Arial" w:eastAsia="Arial" w:cs="Arial"/>
          <w:b w:val="0"/>
          <w:i w:val="0"/>
          <w:strike w:val="0"/>
          <w:sz w:val="16"/>
        </w:rPr>
        <w:t xml:space="preserve">117. Гарантирующие поставщики, зоны деятельности которых расположены на территории 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уведомления о плановом почасовом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 Производители электрической энергии (мощности), осуществляющие свою деятельность с использованием объектов по производству электрической энергии, функционирующих в составе технологически изолированной территориальной электроэнергетической системы, представляют субъекту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bookmarkStart w:id="142" w:name="Par1390"/>
      <w:bookmarkEnd w:id="142"/>
      <w:r>
        <w:rPr>
          <w:rFonts w:ascii="Arial" w:hAnsi="Arial" w:eastAsia="Arial" w:cs="Arial"/>
          <w:b w:val="0"/>
          <w:i w:val="0"/>
          <w:strike w:val="0"/>
          <w:sz w:val="16"/>
        </w:rPr>
        <w:t xml:space="preserve">а)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не позднее чем за 24 часа до начала таких суток уведомления о готовности единиц генерирующего оборудования к выбору в состав включенного генерирующего оборудования и генерирующего оборудования, находящегося в резерве, и о готовности генерирующего оборудования к работе в определенном технологическом режиме на каждый час соответствующих суток, содержащие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актуальные технические параметры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приоритеты включения генерирующего оборудования в состав включенного генерирующего оборудования и генерирующего оборудования, находящегося в резерве, и приоритеты загрузки (включения объемов производства электрической энергии (мощности) единиц генерирующего оборудования, предусмотренные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"г" пункта 117(1)</w:t>
        </w:r>
      </w:hyperlink>
      <w:r>
        <w:rPr>
          <w:rFonts w:ascii="Arial" w:hAnsi="Arial" w:eastAsia="Arial" w:cs="Arial"/>
          <w:b w:val="0"/>
          <w:i w:val="0"/>
          <w:strike w:val="0"/>
          <w:sz w:val="16"/>
        </w:rPr>
        <w:t xml:space="preserve"> настоящего документа, в плановый почасовой график - для тепловых электростанций;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прогнозируемые производителем электрической энергии (мощности) графики нагрузки генерирующего оборудования с указанием объемов производства электрической энергии, предусмотренных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"г" пункта 117(1)</w:t>
        </w:r>
      </w:hyperlink>
      <w:r>
        <w:rPr>
          <w:rFonts w:ascii="Arial" w:hAnsi="Arial" w:eastAsia="Arial" w:cs="Arial"/>
          <w:b w:val="0"/>
          <w:i w:val="0"/>
          <w:strike w:val="0"/>
          <w:sz w:val="16"/>
        </w:rPr>
        <w:t xml:space="preserve"> настоящего документа, - в сроки, указанные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информацию о фактической выработке электрической энергии за прошедшие сутки - до 7 часов 00 минут следующих суток.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117 в ред. </w:t>
      </w:r>
      <w:hyperlink r:id="rId7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bookmarkStart w:id="143" w:name="Par1396"/>
      <w:bookmarkEnd w:id="143"/>
      <w:r>
        <w:rPr>
          <w:rFonts w:ascii="Arial" w:hAnsi="Arial" w:eastAsia="Arial" w:cs="Arial"/>
          <w:b w:val="0"/>
          <w:i w:val="0"/>
          <w:strike w:val="0"/>
          <w:sz w:val="16"/>
        </w:rPr>
        <w:t xml:space="preserve">117(1). Субъект оперативно-диспетчерского управления определяет состав включенного генерирующего оборудования и генерирующего оборудования, находящегося в резерве, и формирует на его основе плановый почасовой график производства электрической энергии участниками розничного рынка в технологически изолированной территориальной электроэнергетической системе на предстоящие сутки, включающий объемы производства электрической энергии (мощности), в отношении которых производителями электрической энергии (мощности) представлены указанные в </w:t>
      </w:r>
      <w:hyperlink>
        <w:r>
          <w:rPr>
            <w:rFonts w:ascii="Arial" w:hAnsi="Arial" w:eastAsia="Arial" w:cs="Arial"/>
            <w:b w:val="0"/>
            <w:i w:val="0"/>
            <w:strike w:val="0"/>
            <w:color w:val="0000ff"/>
            <w:sz w:val="16"/>
          </w:rPr>
          <w:t xml:space="preserve">пункте 117</w:t>
        </w:r>
      </w:hyperlink>
      <w:r>
        <w:rPr>
          <w:rFonts w:ascii="Arial" w:hAnsi="Arial" w:eastAsia="Arial" w:cs="Arial"/>
          <w:b w:val="0"/>
          <w:i w:val="0"/>
          <w:strike w:val="0"/>
          <w:sz w:val="16"/>
        </w:rPr>
        <w:t xml:space="preserve"> настоящего документа уведомления, с учетом следующей очередности включения объемов производства электрической энергии в такой плановый почасовой график: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первую очередь включаются объемы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обеспечивающие системную надежность путем поддержания заданных параметров функционирования технологически изолированной территориальной электроэнергетической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производимые на атомных электростанциях в части объемов, соответствующих требованиям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w:t>
      </w:r>
    </w:p>
    <w:p>
      <w:pPr>
        <w:spacing w:before="160" w:after="0" w:line="240" w:lineRule="auto"/>
        <w:ind w:left="0" w:firstLine="540"/>
        <w:jc w:val="both"/>
        <w:rPr>
          <w:rFonts w:ascii="Arial" w:hAnsi="Arial" w:eastAsia="Arial" w:cs="Arial"/>
          <w:b w:val="0"/>
          <w:i w:val="0"/>
          <w:strike w:val="0"/>
          <w:sz w:val="16"/>
        </w:rPr>
      </w:pPr>
      <w:bookmarkStart w:id="144" w:name="Par1400"/>
      <w:bookmarkEnd w:id="144"/>
      <w:r>
        <w:rPr>
          <w:rFonts w:ascii="Arial" w:hAnsi="Arial" w:eastAsia="Arial" w:cs="Arial"/>
          <w:b w:val="0"/>
          <w:i w:val="0"/>
          <w:strike w:val="0"/>
          <w:sz w:val="16"/>
        </w:rPr>
        <w:t xml:space="preserve">б) во вторую очередь включаются объемы электрической энергии, производимые: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тепловыми электростанциями в части объемов, соответствующих производству электрической энергии в теплофикационном режиме;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гидроэлектростанциями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третью очередь включаются объемы электрической энергии, производимые: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тепловыми электростанциями в части объемов, производимых с использованием в качестве основного топлива нефтяного (попутного) газа или продуктов его переработки;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квалифицированными генерирующими объектами;</w:t>
      </w:r>
    </w:p>
    <w:p>
      <w:pPr>
        <w:spacing w:before="160" w:after="0" w:line="240" w:lineRule="auto"/>
        <w:ind w:left="0" w:firstLine="540"/>
        <w:jc w:val="both"/>
        <w:rPr>
          <w:rFonts w:ascii="Arial" w:hAnsi="Arial" w:eastAsia="Arial" w:cs="Arial"/>
          <w:b w:val="0"/>
          <w:i w:val="0"/>
          <w:strike w:val="0"/>
          <w:sz w:val="16"/>
        </w:rPr>
      </w:pPr>
      <w:bookmarkStart w:id="145" w:name="Par1406"/>
      <w:bookmarkEnd w:id="145"/>
      <w:r>
        <w:rPr>
          <w:rFonts w:ascii="Arial" w:hAnsi="Arial" w:eastAsia="Arial" w:cs="Arial"/>
          <w:b w:val="0"/>
          <w:i w:val="0"/>
          <w:strike w:val="0"/>
          <w:sz w:val="16"/>
        </w:rPr>
        <w:t xml:space="preserve">г) в четвертую очередь включаются объемы производства электрической энергии в соответствии с заявленными производителем электрической энергии (мощности) приоритетами включения генерирующего оборудования в состав включенного генерирующего оборудования и генерирующего оборудования, находящегося в резерве, и приоритетами загрузки генерирующего оборудования, обеспечивающими возможность исполнения обязательств по договорам купли-продажи (поставки) электрической энергии (мощности), предусмотренным </w:t>
      </w:r>
      <w:hyperlink>
        <w:r>
          <w:rPr>
            <w:rFonts w:ascii="Arial" w:hAnsi="Arial" w:eastAsia="Arial" w:cs="Arial"/>
            <w:b w:val="0"/>
            <w:i w:val="0"/>
            <w:strike w:val="0"/>
            <w:color w:val="0000ff"/>
            <w:sz w:val="16"/>
          </w:rPr>
          <w:t xml:space="preserve">абзацем вторым пункта 116</w:t>
        </w:r>
      </w:hyperlink>
      <w:r>
        <w:rPr>
          <w:rFonts w:ascii="Arial" w:hAnsi="Arial" w:eastAsia="Arial" w:cs="Arial"/>
          <w:b w:val="0"/>
          <w:i w:val="0"/>
          <w:strike w:val="0"/>
          <w:sz w:val="16"/>
        </w:rPr>
        <w:t xml:space="preserve"> настоящего документа, и (или) производства электрической энергии в объемах, учтенных в сводном прогнозном балансе производства и поставок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117(1) введен </w:t>
      </w:r>
      <w:hyperlink r:id="rId7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117(2). Положения </w:t>
      </w:r>
      <w:hyperlink>
        <w:r>
          <w:rPr>
            <w:rFonts w:ascii="Arial" w:hAnsi="Arial" w:eastAsia="Arial" w:cs="Arial"/>
            <w:b w:val="0"/>
            <w:i w:val="0"/>
            <w:strike w:val="0"/>
            <w:color w:val="0000ff"/>
            <w:sz w:val="16"/>
          </w:rPr>
          <w:t xml:space="preserve">пункта 117(1)</w:t>
        </w:r>
      </w:hyperlink>
      <w:r>
        <w:rPr>
          <w:rFonts w:ascii="Arial" w:hAnsi="Arial" w:eastAsia="Arial" w:cs="Arial"/>
          <w:b w:val="0"/>
          <w:i w:val="0"/>
          <w:strike w:val="0"/>
          <w:sz w:val="16"/>
        </w:rPr>
        <w:t xml:space="preserve"> настоящего документа не распространяются на случаи возникновения или угрозы возникновения в технологически изолированной территориальной электроэнергетической системе аварийного электроэнергетического режима.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117(2) введен </w:t>
      </w:r>
      <w:hyperlink r:id="rId7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117(3). Субъект оперативно-диспетчерского управления с учетом прогнозируемых им почасовых объемов потребления электрической энергии планирует электроэнергетический режим работы технологически изолированной территориальной электроэнергетической системы и формирует плановые почасовые графики нагрузки объектов по производству электрической энергии, функционирующих в составе технологически изолированной территориальной электроэнергетической системы, на каждый час суток, в течение которых осуществляется поставка электрической энергии, с учетом очередности включения объемов производства электрической энергии в плановый почасовой график производства электрической энергии участниками розничного рынка в технологически изолированной территориальной электроэнергетической системе, указанной в </w:t>
      </w:r>
      <w:hyperlink>
        <w:r>
          <w:rPr>
            <w:rFonts w:ascii="Arial" w:hAnsi="Arial" w:eastAsia="Arial" w:cs="Arial"/>
            <w:b w:val="0"/>
            <w:i w:val="0"/>
            <w:strike w:val="0"/>
            <w:color w:val="0000ff"/>
            <w:sz w:val="16"/>
          </w:rPr>
          <w:t xml:space="preserve">пункте 117(1)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117(3) введен </w:t>
      </w:r>
      <w:hyperlink r:id="rId7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117(4). Сформированные субъектом оперативно-диспетчерского управления плановые почасовые графики нагрузки объектов по производству электрической энергии и диспетчерские команды (распоряжения) на их изменение являются обязательными для производителей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осуществляющие деятельность в пределах территории технологически изолированной территориальной электроэнергетической системы, корректируют графики нагрузки объектов по производству электрической энергии и осуществляют загрузку (разгрузку) генерирующего оборудования в соответствии с диспетчерскими командами (распоряжениями) субъекта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117(4) введен </w:t>
      </w:r>
      <w:hyperlink r:id="rId7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07.06.2023 N 940)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46" w:name="Par1416"/>
      <w:bookmarkEnd w:id="146"/>
      <w:r>
        <w:rPr>
          <w:rFonts w:ascii="Arial" w:hAnsi="Arial" w:eastAsia="Arial" w:cs="Arial"/>
          <w:b/>
          <w:i w:val="0"/>
          <w:strike w:val="0"/>
          <w:sz w:val="16"/>
        </w:rPr>
        <w:t xml:space="preserve">IX. Порядок взаимодействия субъектов розничных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рынков, участвующих в обороте электрической энергии,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 организациями технологической инфраструктуры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розничных рынках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118. Технологическую инфраструктуру розничных рынков составляют сетевые организации, осуществляющие передачу электрической энергии, и субъект оперативно-диспетчерского управления, осуществляющий оперативно-диспетчерское управление в электроэнергетике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118 в ред. </w:t>
      </w:r>
      <w:hyperlink r:id="rId7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77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77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bookmarkStart w:id="147" w:name="Par1427"/>
      <w:bookmarkEnd w:id="147"/>
      <w:r>
        <w:rPr>
          <w:rFonts w:ascii="Arial" w:hAnsi="Arial" w:eastAsia="Arial" w:cs="Arial"/>
          <w:b w:val="0"/>
          <w:i w:val="0"/>
          <w:strike w:val="0"/>
          <w:sz w:val="16"/>
        </w:rP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акт о неучтенном потреблении электрической энергии, в котором указывает определяемые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24.05.2017 </w:t>
      </w:r>
      <w:hyperlink r:id="rId780">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 от 17.09.2018 </w:t>
      </w:r>
      <w:hyperlink r:id="rId781">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шестой утратили силу. - </w:t>
      </w:r>
      <w:hyperlink r:id="rId78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r>
          <w:rPr>
            <w:rFonts w:ascii="Arial" w:hAnsi="Arial" w:eastAsia="Arial" w:cs="Arial"/>
            <w:b w:val="0"/>
            <w:i w:val="0"/>
            <w:strike w:val="0"/>
            <w:color w:val="0000ff"/>
            <w:sz w:val="16"/>
          </w:rPr>
          <w:t xml:space="preserve">разделе 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выявлением сетевой организацией фактов безучетного и бездоговорного потребления электрической энергии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организацией учета электрической энергии на розничном рынке в случаях и в порядке, установленных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осуществлением информационного взаимодействия в соответствии с </w:t>
      </w:r>
      <w:hyperlink>
        <w:r>
          <w:rPr>
            <w:rFonts w:ascii="Arial" w:hAnsi="Arial" w:eastAsia="Arial" w:cs="Arial"/>
            <w:b w:val="0"/>
            <w:i w:val="0"/>
            <w:strike w:val="0"/>
            <w:color w:val="0000ff"/>
            <w:sz w:val="16"/>
          </w:rPr>
          <w:t xml:space="preserve">пунктами 124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127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определенных в настоящем документе.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123. Гарантирующий поставщик (энергосбытовая, энергоснабжающая организация) в установленном в </w:t>
      </w:r>
      <w:hyperlink>
        <w:r>
          <w:rPr>
            <w:rFonts w:ascii="Arial" w:hAnsi="Arial" w:eastAsia="Arial" w:cs="Arial"/>
            <w:b w:val="0"/>
            <w:i w:val="0"/>
            <w:strike w:val="0"/>
            <w:color w:val="0000ff"/>
            <w:sz w:val="16"/>
          </w:rPr>
          <w:t xml:space="preserve">пунктах 124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127</w:t>
        </w:r>
      </w:hyperlink>
      <w:r>
        <w:rPr>
          <w:rFonts w:ascii="Arial" w:hAnsi="Arial" w:eastAsia="Arial" w:cs="Arial"/>
          <w:b w:val="0"/>
          <w:i w:val="0"/>
          <w:strike w:val="0"/>
          <w:sz w:val="16"/>
        </w:rP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pPr>
        <w:spacing w:before="160" w:after="0" w:line="240" w:lineRule="auto"/>
        <w:ind w:left="0" w:firstLine="540"/>
        <w:jc w:val="both"/>
        <w:rPr>
          <w:rFonts w:ascii="Arial" w:hAnsi="Arial" w:eastAsia="Arial" w:cs="Arial"/>
          <w:b w:val="0"/>
          <w:i w:val="0"/>
          <w:strike w:val="0"/>
          <w:sz w:val="16"/>
        </w:rPr>
      </w:pPr>
      <w:bookmarkStart w:id="148" w:name="Par1442"/>
      <w:bookmarkEnd w:id="148"/>
      <w:r>
        <w:rPr>
          <w:rFonts w:ascii="Arial" w:hAnsi="Arial" w:eastAsia="Arial" w:cs="Arial"/>
          <w:b w:val="0"/>
          <w:i w:val="0"/>
          <w:strike w:val="0"/>
          <w:sz w:val="16"/>
        </w:rPr>
        <w:t xml:space="preserve">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потребителем договора энергоснабжения сведения о заключенном договоре и иные сведения, указанные в </w:t>
      </w:r>
      <w:hyperlink r:id="rId784">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об информационном обмене между гарантирующим поставщиком и сетевой организацией может быть предусмотрен иной порядок информирования сетевой организации о факте заключения гарантирующим поставщиком договоров энергоснабжения (купли-продажи (поставки) электрической энергии (мощности) с потребителями.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8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r>
          <w:rPr>
            <w:rFonts w:ascii="Arial" w:hAnsi="Arial" w:eastAsia="Arial" w:cs="Arial"/>
            <w:b w:val="0"/>
            <w:i w:val="0"/>
            <w:strike w:val="0"/>
            <w:color w:val="0000ff"/>
            <w:sz w:val="16"/>
          </w:rPr>
          <w:t xml:space="preserve">пункта 56</w:t>
        </w:r>
      </w:hyperlink>
      <w:r>
        <w:rPr>
          <w:rFonts w:ascii="Arial" w:hAnsi="Arial" w:eastAsia="Arial" w:cs="Arial"/>
          <w:b w:val="0"/>
          <w:i w:val="0"/>
          <w:strike w:val="0"/>
          <w:sz w:val="16"/>
        </w:rP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r>
          <w:rPr>
            <w:rFonts w:ascii="Arial" w:hAnsi="Arial" w:eastAsia="Arial" w:cs="Arial"/>
            <w:b w:val="0"/>
            <w:i w:val="0"/>
            <w:strike w:val="0"/>
            <w:color w:val="0000ff"/>
            <w:sz w:val="16"/>
          </w:rPr>
          <w:t xml:space="preserve">пунктом 55</w:t>
        </w:r>
      </w:hyperlink>
      <w:r>
        <w:rPr>
          <w:rFonts w:ascii="Arial" w:hAnsi="Arial" w:eastAsia="Arial" w:cs="Arial"/>
          <w:b w:val="0"/>
          <w:i w:val="0"/>
          <w:strike w:val="0"/>
          <w:sz w:val="16"/>
        </w:rPr>
        <w:t xml:space="preserve"> настоящего документа продаже потребителю (покупателю) по такому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невыполнения гарантирующим поставщиком (энергосбытовой, энергоснабжающей организацией) указанной обязанности: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49" w:name="Par1455"/>
      <w:bookmarkEnd w:id="149"/>
      <w:r>
        <w:rPr>
          <w:rFonts w:ascii="Arial" w:hAnsi="Arial" w:eastAsia="Arial" w:cs="Arial"/>
          <w:b w:val="0"/>
          <w:i w:val="0"/>
          <w:strike w:val="0"/>
          <w:sz w:val="16"/>
        </w:rPr>
        <w:t xml:space="preserve">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обязан компенсировать стоимость оказанных сетевой организацией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документа. Требования абзацев первого - </w:t>
      </w:r>
      <w:hyperlink>
        <w:r>
          <w:rPr>
            <w:rFonts w:ascii="Arial" w:hAnsi="Arial" w:eastAsia="Arial" w:cs="Arial"/>
            <w:b w:val="0"/>
            <w:i w:val="0"/>
            <w:strike w:val="0"/>
            <w:color w:val="0000ff"/>
            <w:sz w:val="16"/>
          </w:rPr>
          <w:t xml:space="preserve">четвертого</w:t>
        </w:r>
      </w:hyperlink>
      <w:r>
        <w:rPr>
          <w:rFonts w:ascii="Arial" w:hAnsi="Arial" w:eastAsia="Arial" w:cs="Arial"/>
          <w:b w:val="0"/>
          <w:i w:val="0"/>
          <w:strike w:val="0"/>
          <w:sz w:val="16"/>
        </w:rPr>
        <w:t xml:space="preserve"> настоящего пункта не применяются при приобретении (покупке) электрической энергии (мощности) в целях компенсации потерь в объектах электросетевого хозяйства организацией по управлению единой национальной (общероссийской) электрической сетью. Приобретение (покупка) электрической энергии (мощности) в целях компенсации потерь такой организацией осуществляется в соответствии с </w:t>
      </w:r>
      <w:hyperlink r:id="rId78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07.07.2017 </w:t>
      </w:r>
      <w:hyperlink r:id="rId788">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 от 08.06.2023 </w:t>
      </w:r>
      <w:hyperlink r:id="rId789">
        <w:r>
          <w:rPr>
            <w:rFonts w:ascii="Arial" w:hAnsi="Arial" w:eastAsia="Arial" w:cs="Arial"/>
            <w:b w:val="0"/>
            <w:i w:val="0"/>
            <w:strike w:val="0"/>
            <w:color w:val="0000ff"/>
            <w:sz w:val="16"/>
          </w:rPr>
          <w:t xml:space="preserve">N 948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случаях, в порядке и на условиях, указанных в </w:t>
      </w:r>
      <w:hyperlink>
        <w:r>
          <w:rPr>
            <w:rFonts w:ascii="Arial" w:hAnsi="Arial" w:eastAsia="Arial" w:cs="Arial"/>
            <w:b w:val="0"/>
            <w:i w:val="0"/>
            <w:strike w:val="0"/>
            <w:color w:val="0000ff"/>
            <w:sz w:val="16"/>
          </w:rPr>
          <w:t xml:space="preserve">пунктах 65(1)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65(1.1)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65(1.2)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65(1.3)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r>
          <w:rPr>
            <w:rFonts w:ascii="Arial" w:hAnsi="Arial" w:eastAsia="Arial" w:cs="Arial"/>
            <w:b w:val="0"/>
            <w:i w:val="0"/>
            <w:strike w:val="0"/>
            <w:color w:val="0000ff"/>
            <w:sz w:val="16"/>
          </w:rPr>
          <w:t xml:space="preserve">абзацем четвертым пункта 64</w:t>
        </w:r>
      </w:hyperlink>
      <w:r>
        <w:rPr>
          <w:rFonts w:ascii="Arial" w:hAnsi="Arial" w:eastAsia="Arial" w:cs="Arial"/>
          <w:b w:val="0"/>
          <w:i w:val="0"/>
          <w:strike w:val="0"/>
          <w:sz w:val="16"/>
        </w:rPr>
        <w:t xml:space="preserve"> настоящего документа, в соответствии с требованиями </w:t>
      </w:r>
      <w:hyperlink>
        <w:r>
          <w:rPr>
            <w:rFonts w:ascii="Arial" w:hAnsi="Arial" w:eastAsia="Arial" w:cs="Arial"/>
            <w:b w:val="0"/>
            <w:i w:val="0"/>
            <w:strike w:val="0"/>
            <w:color w:val="0000ff"/>
            <w:sz w:val="16"/>
          </w:rPr>
          <w:t xml:space="preserve">пункта 65</w:t>
        </w:r>
      </w:hyperlink>
      <w:r>
        <w:rPr>
          <w:rFonts w:ascii="Arial" w:hAnsi="Arial" w:eastAsia="Arial" w:cs="Arial"/>
          <w:b w:val="0"/>
          <w:i w:val="0"/>
          <w:strike w:val="0"/>
          <w:sz w:val="16"/>
        </w:rP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pPr>
        <w:spacing w:before="160" w:after="0" w:line="240" w:lineRule="auto"/>
        <w:ind w:left="0" w:firstLine="540"/>
        <w:jc w:val="both"/>
        <w:rPr>
          <w:rFonts w:ascii="Arial" w:hAnsi="Arial" w:eastAsia="Arial" w:cs="Arial"/>
          <w:b w:val="0"/>
          <w:i w:val="0"/>
          <w:strike w:val="0"/>
          <w:sz w:val="16"/>
        </w:rPr>
      </w:pPr>
      <w:bookmarkStart w:id="150" w:name="Par1464"/>
      <w:bookmarkEnd w:id="150"/>
      <w:r>
        <w:rPr>
          <w:rFonts w:ascii="Arial" w:hAnsi="Arial" w:eastAsia="Arial" w:cs="Arial"/>
          <w:b w:val="0"/>
          <w:i w:val="0"/>
          <w:strike w:val="0"/>
          <w:sz w:val="16"/>
        </w:rPr>
        <w:t xml:space="preserve">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128 в ред. </w:t>
      </w:r>
      <w:hyperlink r:id="rId7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определение объемов потребления электрической энергии осуществляется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129 в ред. </w:t>
      </w:r>
      <w:hyperlink r:id="rId7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130 в ред. </w:t>
      </w:r>
      <w:hyperlink r:id="rId7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131. Взаимодействие субъектов розничных рынков с субъектом оперативно-диспетчерского управления осуществляется в соответствии с </w:t>
      </w:r>
      <w:hyperlink r:id="rId79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79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иными нормативными правовыми актами и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субъектом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осуществлением информационного взаимодействия в соответствии с </w:t>
      </w:r>
      <w:hyperlink>
        <w:r>
          <w:rPr>
            <w:rFonts w:ascii="Arial" w:hAnsi="Arial" w:eastAsia="Arial" w:cs="Arial"/>
            <w:b w:val="0"/>
            <w:i w:val="0"/>
            <w:strike w:val="0"/>
            <w:color w:val="0000ff"/>
            <w:sz w:val="16"/>
          </w:rPr>
          <w:t xml:space="preserve">пунктами 133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необходимостью проведения в соответствии с </w:t>
      </w:r>
      <w:hyperlink>
        <w:r>
          <w:rPr>
            <w:rFonts w:ascii="Arial" w:hAnsi="Arial" w:eastAsia="Arial" w:cs="Arial"/>
            <w:b w:val="0"/>
            <w:i w:val="0"/>
            <w:strike w:val="0"/>
            <w:color w:val="0000ff"/>
            <w:sz w:val="16"/>
          </w:rPr>
          <w:t xml:space="preserve">пунктом 135</w:t>
        </w:r>
      </w:hyperlink>
      <w:r>
        <w:rPr>
          <w:rFonts w:ascii="Arial" w:hAnsi="Arial" w:eastAsia="Arial" w:cs="Arial"/>
          <w:b w:val="0"/>
          <w:i w:val="0"/>
          <w:strike w:val="0"/>
          <w:sz w:val="16"/>
        </w:rP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определенных в настоящем документе.</w:t>
      </w:r>
    </w:p>
    <w:p>
      <w:pPr>
        <w:spacing w:before="160" w:after="0" w:line="240" w:lineRule="auto"/>
        <w:ind w:left="0" w:firstLine="540"/>
        <w:jc w:val="both"/>
        <w:rPr>
          <w:rFonts w:ascii="Arial" w:hAnsi="Arial" w:eastAsia="Arial" w:cs="Arial"/>
          <w:b w:val="0"/>
          <w:i w:val="0"/>
          <w:strike w:val="0"/>
          <w:sz w:val="16"/>
        </w:rPr>
      </w:pPr>
      <w:bookmarkStart w:id="151" w:name="Par1480"/>
      <w:bookmarkEnd w:id="151"/>
      <w:r>
        <w:rPr>
          <w:rFonts w:ascii="Arial" w:hAnsi="Arial" w:eastAsia="Arial" w:cs="Arial"/>
          <w:b w:val="0"/>
          <w:i w:val="0"/>
          <w:strike w:val="0"/>
          <w:sz w:val="16"/>
        </w:rPr>
        <w:t xml:space="preserve">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субъекта оперативно-диспетчерского управления в отношении каждой электростанции: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800">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07.06.2023 </w:t>
      </w:r>
      <w:hyperlink r:id="rId801">
        <w:r>
          <w:rPr>
            <w:rFonts w:ascii="Arial" w:hAnsi="Arial" w:eastAsia="Arial" w:cs="Arial"/>
            <w:b w:val="0"/>
            <w:i w:val="0"/>
            <w:strike w:val="0"/>
            <w:color w:val="0000ff"/>
            <w:sz w:val="16"/>
          </w:rPr>
          <w:t xml:space="preserve">N 940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субъекта оперативно-диспетчерского управления в отношении каждой электростанции: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802">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07.06.2023 </w:t>
      </w:r>
      <w:hyperlink r:id="rId803">
        <w:r>
          <w:rPr>
            <w:rFonts w:ascii="Arial" w:hAnsi="Arial" w:eastAsia="Arial" w:cs="Arial"/>
            <w:b w:val="0"/>
            <w:i w:val="0"/>
            <w:strike w:val="0"/>
            <w:color w:val="0000ff"/>
            <w:sz w:val="16"/>
          </w:rPr>
          <w:t xml:space="preserve">N 940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коммерческого учета электрической энергии за прошедший месяц - до 7-го числа следующего месяца в согласованном с субъектом оперативно-диспетчерского управления формате;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80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 фактической выработке электрической энергии за прошедшие сутки - до 7-00 часов следующих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не позднее 48 часов до начала определяемого в соответствии с </w:t>
      </w:r>
      <w:hyperlink r:id="rId80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bookmarkStart w:id="152" w:name="Par1498"/>
      <w:bookmarkEnd w:id="152"/>
      <w:r>
        <w:rPr>
          <w:rFonts w:ascii="Arial" w:hAnsi="Arial" w:eastAsia="Arial" w:cs="Arial"/>
          <w:b w:val="0"/>
          <w:i w:val="0"/>
          <w:strike w:val="0"/>
          <w:sz w:val="16"/>
        </w:rP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r>
          <w:rPr>
            <w:rFonts w:ascii="Arial" w:hAnsi="Arial" w:eastAsia="Arial" w:cs="Arial"/>
            <w:b w:val="0"/>
            <w:i w:val="0"/>
            <w:strike w:val="0"/>
            <w:color w:val="0000ff"/>
            <w:sz w:val="16"/>
          </w:rPr>
          <w:t xml:space="preserve">пунктом 133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Планирование и управление электроэнергетическим режимом энергосистемы осуществляется системным оператором в соответствии с </w:t>
      </w:r>
      <w:hyperlink r:id="rId81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81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1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bookmarkStart w:id="153" w:name="Par1504"/>
      <w:bookmarkEnd w:id="153"/>
      <w:r>
        <w:rPr>
          <w:rFonts w:ascii="Arial" w:hAnsi="Arial" w:eastAsia="Arial" w:cs="Arial"/>
          <w:b w:val="0"/>
          <w:i w:val="0"/>
          <w:strike w:val="0"/>
          <w:sz w:val="16"/>
        </w:rPr>
        <w:t xml:space="preserve">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контрольные замеры - 2 раза в год в третью среду июня и третью среду декабря;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замеры - не чаще чем 1 раз в квартал.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Используемые на 01.07.2020 приборы учета электроэнергии (измерительные трансформаторы), не соответствующие требованиям разд. X (в ред. Постановления Правительства РФ от 18.04.2020 N 554) </w:t>
            </w:r>
            <w:hyperlink r:id="rId815">
              <w:r>
                <w:rPr>
                  <w:rFonts w:ascii="Arial" w:hAnsi="Arial" w:eastAsia="Arial" w:cs="Arial"/>
                  <w:b w:val="0"/>
                  <w:i w:val="0"/>
                  <w:strike w:val="0"/>
                  <w:color w:val="0000ff"/>
                  <w:sz w:val="16"/>
                </w:rPr>
                <w:t xml:space="preserve">используются</w:t>
              </w:r>
            </w:hyperlink>
            <w:r>
              <w:rPr>
                <w:rFonts w:ascii="Arial" w:hAnsi="Arial" w:eastAsia="Arial" w:cs="Arial"/>
                <w:b w:val="0"/>
                <w:i w:val="0"/>
                <w:strike w:val="0"/>
                <w:color w:val="392c69"/>
                <w:sz w:val="16"/>
              </w:rPr>
              <w:t xml:space="preserve"> до истечения межповерочного интервала или срока эксплуатации.</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0"/>
        <w:jc w:val="center"/>
        <w:outlineLvl w:val="1"/>
        <w:rPr>
          <w:rFonts w:ascii="Arial" w:hAnsi="Arial" w:eastAsia="Arial" w:cs="Arial"/>
          <w:b/>
          <w:i w:val="0"/>
          <w:strike w:val="0"/>
          <w:sz w:val="16"/>
        </w:rPr>
      </w:pPr>
      <w:bookmarkStart w:id="154" w:name="Par1513"/>
      <w:bookmarkEnd w:id="154"/>
      <w:r>
        <w:rPr>
          <w:rFonts w:ascii="Arial" w:hAnsi="Arial" w:eastAsia="Arial" w:cs="Arial"/>
          <w:b/>
          <w:i w:val="0"/>
          <w:strike w:val="0"/>
          <w:sz w:val="16"/>
        </w:rPr>
        <w:t xml:space="preserve">X. Правила организации учета электрической энергии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розничных рынках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55" w:name="Par1517"/>
      <w:bookmarkEnd w:id="155"/>
      <w:r>
        <w:rPr>
          <w:rFonts w:ascii="Arial" w:hAnsi="Arial" w:eastAsia="Arial" w:cs="Arial"/>
          <w:b w:val="0"/>
          <w:i w:val="0"/>
          <w:strike w:val="0"/>
          <w:sz w:val="16"/>
        </w:rPr>
        <w:t xml:space="preserve">136. Гарантирующие поставщики и сетевые организации обеспечивают коммерческий учет электрической энергии (мощности) на розничных рынках,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том числе посредством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процессе технологического присоединения энергопринимающих устройств (объектов электросетевого хозяйства, объектов по производству электрической энергии (мощности), за исключением установленных Федеральным </w:t>
      </w:r>
      <w:hyperlink r:id="rId81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случаев оснащения вводимых в эксплуатацию многоквартирных жилых домов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обеспечивают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(за исключением установки и замены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если иное не установлено соглашением между такими сетевыми организациями,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хозяйства, в котором имеется техническая возможность установки прибора учета, находится ближе к точке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обеспечивают коммерческий учет электрической энергии (мощности) на розничных рынках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эксплуатацией прибора учета для целей настоящего документа понимается выполнение действий, обеспечивающих функционирование прибора учета и (или) иного оборудования, используемых для обеспечения коммерческого учета электрической энергии (мощности), в соответствии с его назначением на всех стадиях его жизненного цикла со дня допуска в эксплуатацию и до выхода из строя, включающих в том числе осмотры прибора учета и (или) иного оборудования, используемых для обеспечения коммерческого учета электрической энергии (мощности), а также техническое обслуживание прибора учета и (или) иного оборудования (при необходимости) и проведение своевременной поверки.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установкой прибора учета для целей настоящего документа понимаются работы по монтажу такого прибора учета и (или) иного оборудования, которые необходимы для обеспечения коммерческого учета электрической энергии (мощности) в точке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заменой прибора учета для целей настоящего документа понимаются работы по демонтажу ранее установленного прибора учета и (или) иного оборудования, которые используются для обеспечения коммерческого учета электрической энергии (мощности) и работы по установке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утратой прибора учета для целей настоящего постановления понимается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в том числе вследствие двукратного недопуска сетевой организации (гарантирующего поставщика - в отношении коллективного (общедомового) прибора учета) к месту установки прибора учета в целях исполнения возложенных на соответствующего субъекта обязанностей.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гарантирующих поставщиков и сетевых организаций, понесенные ими для исполнения обязанностей, указанных в настоящем разделе, учитываются в составе сбытовых надбавок гарантирующих поставщиков, тарифов на услуги по передаче электрической энергии и плате за технологическое присоединение в соответствии с Основами ценообразования в области регулируемых цен (тарифов) в электроэнергетике. Не допускается взимание отдельной (дополнительной) платы с субъектов розничных рынков в связи с выполнением соответствующих обязанностей.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(гарантирующие поставщики) вправе за отдельную плату осуществлять установку, замену приборов учета до истечения их срока поверки или эксплуатации в случаях, не связанных с утратой, выходом из строя или неисправностью прибора учета, при обращении потребителя, производителя электрической энергии (мощности) на розничном рынке, а также предоставлять услуги, не включенные в 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обеспечения коммерческого учета электрической энергии (мощности) на розничных рынках до 31 декабря 2023 г. гарантирующие поставщики в отношении коллективных (общедомовых) приборов учета электрической энергии и сетевые организации при истечении интервала между поверками приборов учета электрической энергии, в том числе не принадлежащих гарантирующему поставщику (сетевой организации),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и сетевые организации.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В случае если в результате поверки прибора учета электрической энергии в </w:t>
      </w:r>
      <w:hyperlink r:id="rId81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должен быть пересчитан за указанный период в порядке, предусмотренном </w:t>
      </w:r>
      <w:hyperlink>
        <w:r>
          <w:rPr>
            <w:rFonts w:ascii="Arial" w:hAnsi="Arial" w:eastAsia="Arial" w:cs="Arial"/>
            <w:b w:val="0"/>
            <w:i w:val="0"/>
            <w:strike w:val="0"/>
            <w:color w:val="0000ff"/>
            <w:sz w:val="16"/>
          </w:rPr>
          <w:t xml:space="preserve">пунктом 140</w:t>
        </w:r>
      </w:hyperlink>
      <w:r>
        <w:rPr>
          <w:rFonts w:ascii="Arial" w:hAnsi="Arial" w:eastAsia="Arial" w:cs="Arial"/>
          <w:b w:val="0"/>
          <w:i w:val="0"/>
          <w:strike w:val="0"/>
          <w:sz w:val="16"/>
        </w:rPr>
        <w:t xml:space="preserve"> настоящего документа, исходя из замещающей информации, а в отношении коллективных (общедомовых) приборов учета электрической энергии - </w:t>
      </w:r>
      <w:hyperlink>
        <w:r>
          <w:rPr>
            <w:rFonts w:ascii="Arial" w:hAnsi="Arial" w:eastAsia="Arial" w:cs="Arial"/>
            <w:b w:val="0"/>
            <w:i w:val="0"/>
            <w:strike w:val="0"/>
            <w:color w:val="0000ff"/>
            <w:sz w:val="16"/>
          </w:rPr>
          <w:t xml:space="preserve">пунктом 138</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 в ред. </w:t>
      </w:r>
      <w:hyperlink r:id="rId8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28.12.2021 N 2516)</w:t>
      </w:r>
    </w:p>
    <w:p>
      <w:pPr>
        <w:spacing w:before="160" w:after="0" w:line="240" w:lineRule="auto"/>
        <w:ind w:left="0" w:firstLine="540"/>
        <w:jc w:val="both"/>
        <w:rPr>
          <w:rFonts w:ascii="Arial" w:hAnsi="Arial" w:eastAsia="Arial" w:cs="Arial"/>
          <w:b w:val="0"/>
          <w:i w:val="0"/>
          <w:strike w:val="0"/>
          <w:sz w:val="16"/>
        </w:rPr>
      </w:pPr>
      <w:bookmarkStart w:id="156" w:name="Par1532"/>
      <w:bookmarkEnd w:id="156"/>
      <w:r>
        <w:rPr>
          <w:rFonts w:ascii="Arial" w:hAnsi="Arial" w:eastAsia="Arial" w:cs="Arial"/>
          <w:b w:val="0"/>
          <w:i w:val="0"/>
          <w:strike w:val="0"/>
          <w:sz w:val="16"/>
        </w:rPr>
        <w:t xml:space="preserve">137. В состав иного оборудования, которое используется для коммерческого учета электрической энергии (мощности), входят: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измерительные трансформаторы;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коммутационное оборудование и оборудование защиты прибора учета от токов короткого замыкания;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материалы и оборудование для монтажа прибора учета (измерительного комплекса) в месте его установки;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материалы и оборудование для организации вторичных цепей измерительного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устройства, предназначенные для удаленного сбора, обработки, передачи показаний приборов учета электрической энергии, обеспечивающие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не входят измерительные трансформаторы, используемые для обеспечения коммерческого учета электрической энергии в отношении объектов по производству электрической энергии (мощности) на розничных рынках, а также в составе измерительных комплексов на подстанциях с уровнем высшего напряжения выше 20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Приобретение, установка, замена, эксплуатация и поверка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осуществляются собственником (владельцем) соответствующих подстанций, объектов по производству электрической энергии (мощности)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Замена измерительных трансформаторов, входящих 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при истечении интервала между их поверками осуществляется сетевыми организациями и гарантирующими поставщиками, в случае если в результате их поверки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Обязанности по организации проведения такой поверки и сопутствующие расходы несут гарантирующие поставщики и сетевые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истечении интервалов между поверками измерительных трансформаторов тока напряжением менее 1 кВ замена измерительных трансформаторов осуществляется без проведения процедуры поверки.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по результатам поверки измерительных трансформаторов в точке поставки не будет подтверждено соответствие метрологическим требованиям хотя бы одного из измерительных трансформаторов тока или напряжения, то проводится замена всего комплекта измерительных трансформаторов соответствующего типа (тока или напряжения) в такой точке поставки.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установке (замене) прибора учета сетевые организации и гарантирующие поставщики до 1 января 2022 г. обязаны не ухудшать функциональные характеристики прибора учета, обеспечивающие ранее выбранные потребителем параметры расчетов за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57" w:name="Par1547"/>
      <w:bookmarkEnd w:id="157"/>
      <w:r>
        <w:rPr>
          <w:rFonts w:ascii="Arial" w:hAnsi="Arial" w:eastAsia="Arial" w:cs="Arial"/>
          <w:b w:val="0"/>
          <w:i w:val="0"/>
          <w:strike w:val="0"/>
          <w:sz w:val="16"/>
        </w:rPr>
        <w:t xml:space="preserve">138. В случаях, не относящихся к предоставлению коммунальных услуг, коммерческий учет электрической энергии, используемой гражданами, осуществляется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относящихся к предоставлению коммунальных услуг, коммерческий учет электрической энергии, используемой гражданами, осуществляется в соответствии с </w:t>
      </w:r>
      <w:hyperlink r:id="rId82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за исключением установленного настоящим документом порядка определения мест установки приборов учета, установки и ввода в эксплуатацию, проведения контрольного снятия показаний и проверок приборов учета, установленных в отношении жилых домов, установки и ввода в эксплуатацию и проведения проверок коллективных (общедомовых)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объемов электрической энергии, поставленной гарантирующим поставщиком в многоквартирный жилой дом, осуществляется в соответствии с </w:t>
      </w:r>
      <w:hyperlink r:id="rId82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в том числе в предусмотренных настоящим разделом случаях применения расчетных способов определения объемов электрической энергии при недопуске гарантирующего поставщика к установке, замене, допуску к эксплуатации, проверке, проведению контрольного снятия показаний коллективного (общедомового) прибора учета, а также в случае отсутствия прибора учета, его неисправности, утраты, непригодности для осуществления расчетов, истечения интервалов между поверками, истечения сроков эксплуатации, непредставления показаний.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139. 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Собственники приборов учета и (или) иного оборудования, используемых для обеспечения коммерческого учета электрической энергии (мощности) на розничных рынках, а также собственники (владельцы) и (или) пользователи объектов, на которых установлены такие приборы учета и (или) иное оборудование, 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владеющее на праве собственности или ином законном основании (далее - собственник (владелец) энергопринимающими устройствами (объектами по производству электрической энергии (мощности), объектами электросетевого хозяйства), в границах балансовой принадлежности (в отношении граждан-потребителей - в границах земельного участка) которых установлен прибор учета, принадлежащий другому лицу, обязано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граждан - потребителей электрической энергии - собственника (владельца) земельного участка),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лица в соответствии с законодательством Российской Федерации обязаны возместить сетевой организации (гарантирующему поставщику)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и сетевая организация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устройств и конструкций с потребителя не взимается.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58" w:name="Par1558"/>
      <w:bookmarkEnd w:id="158"/>
      <w:r>
        <w:rPr>
          <w:rFonts w:ascii="Arial" w:hAnsi="Arial" w:eastAsia="Arial" w:cs="Arial"/>
          <w:b w:val="0"/>
          <w:i w:val="0"/>
          <w:strike w:val="0"/>
          <w:sz w:val="16"/>
        </w:rPr>
        <w:t xml:space="preserve">140.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показаний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отсутствия актуальных показаний или непригодности к расчетам приборов учета, измерительных комплексов - на основании расчетных способов, которые определяются замещающей информацией или иными расчетными способами, предусмотренных настоящим документом и </w:t>
      </w:r>
      <w:hyperlink>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измерительным комплексом для целей настоящего документа понимается совокупность приборов учета и измерительных трансформаторов, предназначенных для измерения объемов электрической энергии (мощности) в одной точке поставки. Положения настоящего документа, применяемые к приборам учета, применяются к измерительным комплексам, если иное прямо не установлено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системой учета для целей настоящего документа понимается 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прибором учета, присоединенным к интеллектуальной системе учета электрической энергии (мощности), для целей настоящего документа понимается прибор учета электрической энергии, допущенный в эксплуатацию для целей коммерческого учета электрической энергии на розничных рынках и (или) предоставления коммунальных услуг и присоединенный к интеллектуальной системе учета в соответствии с </w:t>
      </w:r>
      <w:hyperlink r:id="rId82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829">
        <w:r>
          <w:rPr>
            <w:rFonts w:ascii="Arial" w:hAnsi="Arial" w:eastAsia="Arial" w:cs="Arial"/>
            <w:b w:val="0"/>
            <w:i w:val="0"/>
            <w:strike w:val="0"/>
            <w:color w:val="0000ff"/>
            <w:sz w:val="16"/>
          </w:rPr>
          <w:t xml:space="preserve">пунктом 1 статьи 21</w:t>
        </w:r>
      </w:hyperlink>
      <w:r>
        <w:rPr>
          <w:rFonts w:ascii="Arial" w:hAnsi="Arial" w:eastAsia="Arial" w:cs="Arial"/>
          <w:b w:val="0"/>
          <w:i w:val="0"/>
          <w:strike w:val="0"/>
          <w:sz w:val="16"/>
        </w:rPr>
        <w:t xml:space="preserve"> Федерального закона "Об электроэнергетике" (далее - правила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показаниями прибора учета для целей настоящего документа понимаются все показания и результаты измерений прибора учета электрической энергии, которые используются в соответствии с настоящим документом для целей взаиморасчетов за поставленные электрическую энергию и мощность, а также за связанные с указанными поставками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Для целей определения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используются показания приборов учета, соответствующих требованиям законодательства Российской Федерации об обеспечении единства измерений, </w:t>
      </w:r>
      <w:hyperlink r:id="rId8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 а также требованиям, предусмотренным настоящим разделом,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 (далее - расчетные приборы учета). Используемые поверенные приборы учета, не соответствующие указанным требованиям, могут использоваться вплоть до истечения срока эксплуатации либо выхода таких приборов учета из строя или их утраты.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31">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29.12.2020 </w:t>
      </w:r>
      <w:hyperlink r:id="rId832">
        <w:r>
          <w:rPr>
            <w:rFonts w:ascii="Arial" w:hAnsi="Arial" w:eastAsia="Arial" w:cs="Arial"/>
            <w:b w:val="0"/>
            <w:i w:val="0"/>
            <w:strike w:val="0"/>
            <w:color w:val="0000ff"/>
            <w:sz w:val="16"/>
          </w:rPr>
          <w:t xml:space="preserve">N 2339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2022 г. для учета электрической энергии (мощности) подлежат установке приборы учета, соответствующие требованиям к приборам учета электрической энергии, которые могут быть присоединены к интеллектуальной системе учета электрической энергии (мощности), в соответствии с </w:t>
      </w:r>
      <w:hyperlink r:id="rId83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если иное не установлено </w:t>
      </w:r>
      <w:hyperlink>
        <w:r>
          <w:rPr>
            <w:rFonts w:ascii="Arial" w:hAnsi="Arial" w:eastAsia="Arial" w:cs="Arial"/>
            <w:b w:val="0"/>
            <w:i w:val="0"/>
            <w:strike w:val="0"/>
            <w:color w:val="0000ff"/>
            <w:sz w:val="16"/>
          </w:rPr>
          <w:t xml:space="preserve">пунктом 145</w:t>
        </w:r>
      </w:hyperlink>
      <w:r>
        <w:rPr>
          <w:rFonts w:ascii="Arial" w:hAnsi="Arial" w:eastAsia="Arial" w:cs="Arial"/>
          <w:b w:val="0"/>
          <w:i w:val="0"/>
          <w:strike w:val="0"/>
          <w:sz w:val="16"/>
        </w:rPr>
        <w:t xml:space="preserve"> настоящего документа, с учетом установленных </w:t>
      </w:r>
      <w:hyperlink>
        <w:r>
          <w:rPr>
            <w:rFonts w:ascii="Arial" w:hAnsi="Arial" w:eastAsia="Arial" w:cs="Arial"/>
            <w:b w:val="0"/>
            <w:i w:val="0"/>
            <w:strike w:val="0"/>
            <w:color w:val="0000ff"/>
            <w:sz w:val="16"/>
          </w:rPr>
          <w:t xml:space="preserve">пунктом 150</w:t>
        </w:r>
      </w:hyperlink>
      <w:r>
        <w:rPr>
          <w:rFonts w:ascii="Arial" w:hAnsi="Arial" w:eastAsia="Arial" w:cs="Arial"/>
          <w:b w:val="0"/>
          <w:i w:val="0"/>
          <w:strike w:val="0"/>
          <w:sz w:val="16"/>
        </w:rPr>
        <w:t xml:space="preserve"> настоящего документа особенностей оснащения приборами учета многоквартирных домов, разрешение на строительство которых выдано после 1 января 2021 г. До 1 января 2022 г. сетевые организации (гарантирующие поставщики) вправе осуществлять установку приборов учета, соответствующих требованиям, предусмотренным указанными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34">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29.10.2021 </w:t>
      </w:r>
      <w:hyperlink r:id="rId835">
        <w:r>
          <w:rPr>
            <w:rFonts w:ascii="Arial" w:hAnsi="Arial" w:eastAsia="Arial" w:cs="Arial"/>
            <w:b w:val="0"/>
            <w:i w:val="0"/>
            <w:strike w:val="0"/>
            <w:color w:val="0000ff"/>
            <w:sz w:val="16"/>
          </w:rPr>
          <w:t xml:space="preserve">N 1852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ходе обеспечения коммерческого учета электрической энергии (мощности) на розничных рынках сетевые организации и гарантирующие поставщики в отношении приборов учета обязаны осуществлять контроль соблюдения указанных в настоящем пункте требований,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об их нарушении.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и потребители электрической энергии вправе проводить проверки соблюдения сетевой организацией или гарантирующим поставщиком указанных в настоящем пункте требований, в том числе с привлечением аккредитованных в установленном порядке в области обеспечения единства измерений юридических лиц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учета потребляемой (производимой) электрической энергии подлежат использованию приборы учета класса точности, соответствующего требованиям </w:t>
      </w:r>
      <w:hyperlink r:id="rId836">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а для потребителей - с максимальной мощностью не менее 670 кВт, в том числе приборы учета, обеспечивающие хранение данных о почасовых объемах потребления электрической энергии за последние 90 дней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Класс точности измерительных трансформаторов, используемых в измерительных комплексах для установки (подключения) приборов учета, должен быть не ниже 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142. Если приборы учета, соответствующие требованиям настоящего документа, расположены по обе стороны границы балансовой принадлежности смежных субъектов розничного рынка - потребителей, производителей электрической энергии (мощности) на розничных рынках, сетевых организаций, то выбор расчетного прибора учета осуществляется исходя из одного из следующих критериев (в порядке убывания приоритета):</w:t>
      </w:r>
    </w:p>
    <w:p>
      <w:pPr>
        <w:spacing w:before="160" w:after="0" w:line="240" w:lineRule="auto"/>
        <w:ind w:left="0" w:firstLine="540"/>
        <w:jc w:val="both"/>
        <w:rPr>
          <w:rFonts w:ascii="Arial" w:hAnsi="Arial" w:eastAsia="Arial" w:cs="Arial"/>
          <w:b w:val="0"/>
          <w:i w:val="0"/>
          <w:strike w:val="0"/>
          <w:sz w:val="16"/>
        </w:rPr>
      </w:pPr>
      <w:bookmarkStart w:id="159" w:name="Par1575"/>
      <w:bookmarkEnd w:id="159"/>
      <w:r>
        <w:rPr>
          <w:rFonts w:ascii="Arial" w:hAnsi="Arial" w:eastAsia="Arial" w:cs="Arial"/>
          <w:b w:val="0"/>
          <w:i w:val="0"/>
          <w:strike w:val="0"/>
          <w:sz w:val="16"/>
        </w:rPr>
        <w:t xml:space="preserve">в качестве расчетного прибора учета принимается прибор учета, установленный и допущенный в эксплуатацию сетевой организацией (гарантирующим поставщиком) в рамках исполнения обязанностей, указанных в </w:t>
      </w:r>
      <w:hyperlink>
        <w:r>
          <w:rPr>
            <w:rFonts w:ascii="Arial" w:hAnsi="Arial" w:eastAsia="Arial" w:cs="Arial"/>
            <w:b w:val="0"/>
            <w:i w:val="0"/>
            <w:strike w:val="0"/>
            <w:color w:val="0000ff"/>
            <w:sz w:val="16"/>
          </w:rPr>
          <w:t xml:space="preserve">пункте 136</w:t>
        </w:r>
      </w:hyperlink>
      <w:r>
        <w:rPr>
          <w:rFonts w:ascii="Arial" w:hAnsi="Arial" w:eastAsia="Arial" w:cs="Arial"/>
          <w:b w:val="0"/>
          <w:i w:val="0"/>
          <w:strike w:val="0"/>
          <w:sz w:val="16"/>
        </w:rPr>
        <w:t xml:space="preserve"> настоящего документа. Такой прибор учета становится расчетным прибором учета с даты допуска его в эксплуатацию;</w:t>
      </w:r>
    </w:p>
    <w:p>
      <w:pPr>
        <w:spacing w:before="160" w:after="0" w:line="240" w:lineRule="auto"/>
        <w:ind w:left="0" w:firstLine="540"/>
        <w:jc w:val="both"/>
        <w:rPr>
          <w:rFonts w:ascii="Arial" w:hAnsi="Arial" w:eastAsia="Arial" w:cs="Arial"/>
          <w:b w:val="0"/>
          <w:i w:val="0"/>
          <w:strike w:val="0"/>
          <w:sz w:val="16"/>
        </w:rPr>
      </w:pPr>
      <w:bookmarkStart w:id="160" w:name="Par1576"/>
      <w:bookmarkEnd w:id="160"/>
      <w:r>
        <w:rPr>
          <w:rFonts w:ascii="Arial" w:hAnsi="Arial" w:eastAsia="Arial" w:cs="Arial"/>
          <w:b w:val="0"/>
          <w:i w:val="0"/>
          <w:strike w:val="0"/>
          <w:sz w:val="16"/>
        </w:rPr>
        <w:t xml:space="preserve">в качестве расчетного прибора учета принимается прибор учета,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Расчет величины потерь электрической энергии осуществляется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pPr>
        <w:spacing w:before="160" w:after="0" w:line="240" w:lineRule="auto"/>
        <w:ind w:left="0" w:firstLine="540"/>
        <w:jc w:val="both"/>
        <w:rPr>
          <w:rFonts w:ascii="Arial" w:hAnsi="Arial" w:eastAsia="Arial" w:cs="Arial"/>
          <w:b w:val="0"/>
          <w:i w:val="0"/>
          <w:strike w:val="0"/>
          <w:sz w:val="16"/>
        </w:rPr>
      </w:pPr>
      <w:bookmarkStart w:id="161" w:name="Par1577"/>
      <w:bookmarkEnd w:id="161"/>
      <w:r>
        <w:rPr>
          <w:rFonts w:ascii="Arial" w:hAnsi="Arial" w:eastAsia="Arial" w:cs="Arial"/>
          <w:b w:val="0"/>
          <w:i w:val="0"/>
          <w:strike w:val="0"/>
          <w:sz w:val="16"/>
        </w:rPr>
        <w:t xml:space="preserve">при равных величинах потерь электрической энергии от места установки такого прибора учета до точки поставки в качестве расчетного прибора учета принимается прибор учета,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равенстве условий,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w:t>
        </w:r>
      </w:hyperlink>
      <w:r>
        <w:rPr>
          <w:rFonts w:ascii="Arial" w:hAnsi="Arial" w:eastAsia="Arial" w:cs="Arial"/>
          <w:b w:val="0"/>
          <w:i w:val="0"/>
          <w:strike w:val="0"/>
          <w:sz w:val="16"/>
        </w:rPr>
        <w:t xml:space="preserve"> настоящего пункта, в качестве расчетного прибора учета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равенстве условий,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настоящего пункта, в качестве расчетного прибора учета принимается прибор учета, входящий в состав автоматизированной информационно-измерительной системы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приборы учета, расположенные по иную сторону границы балансовой принадлежности от расчетных приборов учета по соглашению сторон договора энергоснабжения (купли-продажи (поставки) электрической энергии (мощности), договора оказания услуг по передаче электрической энергии (мощности), могут быть определены как контрольные приборы учета и в указанных в настоящем разделе случаях использоваться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143. Если определение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(купли-продажи (поставки) электрической энергии (мощности), оказания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в отношении соответствующей совокупности точек поставки определяются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144.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этим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 Указанные точки (группы точек) поставки, с использованием которых осуществляется торговля электрической энергией и мощностью на оптовом рынке, должны быть оборудованы средствами измерений в соответствии с требованиями, установленными Правилами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29.10.2021 N 1852)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потребителя, при осуществлении расчетов за электрическую энергию с которым используется ставка за мощность, не выполнено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такой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исходя из замещающей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w:t>
      </w:r>
    </w:p>
    <w:p>
      <w:pPr>
        <w:spacing w:before="160" w:after="0" w:line="240" w:lineRule="auto"/>
        <w:ind w:left="0" w:firstLine="540"/>
        <w:jc w:val="both"/>
        <w:rPr>
          <w:rFonts w:ascii="Arial" w:hAnsi="Arial" w:eastAsia="Arial" w:cs="Arial"/>
          <w:b w:val="0"/>
          <w:i w:val="0"/>
          <w:strike w:val="0"/>
          <w:sz w:val="16"/>
        </w:rPr>
      </w:pPr>
      <w:bookmarkStart w:id="162" w:name="Par1591"/>
      <w:bookmarkEnd w:id="162"/>
      <w:r>
        <w:rPr>
          <w:rFonts w:ascii="Arial" w:hAnsi="Arial" w:eastAsia="Arial" w:cs="Arial"/>
          <w:b w:val="0"/>
          <w:i w:val="0"/>
          <w:strike w:val="0"/>
          <w:sz w:val="16"/>
        </w:rPr>
        <w:t xml:space="preserve">145. Для учета электрической энергии (мощности)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подлежат установке приборы учета, соответствующие требованиям Правил оптового рынка для субъектов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точек поставки розничного рынка, совпадающих с точками поставки, входящими в состав групп точек поставки на оптовом рынке, за исключением случаев, предусмотренных в </w:t>
      </w:r>
      <w:hyperlink>
        <w:r>
          <w:rPr>
            <w:rFonts w:ascii="Arial" w:hAnsi="Arial" w:eastAsia="Arial" w:cs="Arial"/>
            <w:b w:val="0"/>
            <w:i w:val="0"/>
            <w:strike w:val="0"/>
            <w:color w:val="0000ff"/>
            <w:sz w:val="16"/>
          </w:rPr>
          <w:t xml:space="preserve">пункте 146</w:t>
        </w:r>
      </w:hyperlink>
      <w:r>
        <w:rPr>
          <w:rFonts w:ascii="Arial" w:hAnsi="Arial" w:eastAsia="Arial" w:cs="Arial"/>
          <w:b w:val="0"/>
          <w:i w:val="0"/>
          <w:strike w:val="0"/>
          <w:sz w:val="16"/>
        </w:rPr>
        <w:t xml:space="preserve"> настоящего документа,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обеспечивают установку (замену) приборов учета в таких точках самостоятельно. В таком случае указанные лица самостоятельно организовывают их допуск в эксплуатацию с приглашением представителей сетевой организации,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собственника (владельца) энергопринимающего оборудования (объекта по производству электрической энергии (мощности) и представителей энергосбытовой (энергоснабжающей) организации, осуществляющей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а также осуществляют их дальнейшую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 января 2025 г. 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(объекта по производству электрической энергии (мощности), в случае принятия решения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в отношении таких точек поставки, обязан уведомить сетевую организацию, в границах балансовой принадлежности которой расположены такие точки поставки,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При этом предусмотренное настоящим абзацем уведомление должно быть направлено указанными лицами в адрес сетевой организации не позднее 6 месяцев до истечения срока межповерочного интервала прибора учета или срока его эксплуатации и не позднее 5 рабочих дней с даты возникновения иных оснований для установки (замены) прибора учета, предусмотренных </w:t>
      </w:r>
      <w:hyperlink>
        <w:r>
          <w:rPr>
            <w:rFonts w:ascii="Arial" w:hAnsi="Arial" w:eastAsia="Arial" w:cs="Arial"/>
            <w:b w:val="0"/>
            <w:i w:val="0"/>
            <w:strike w:val="0"/>
            <w:color w:val="0000ff"/>
            <w:sz w:val="16"/>
          </w:rPr>
          <w:t xml:space="preserve">пунктом 136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63" w:name="Par1594"/>
      <w:bookmarkEnd w:id="163"/>
      <w:r>
        <w:rPr>
          <w:rFonts w:ascii="Arial" w:hAnsi="Arial" w:eastAsia="Arial" w:cs="Arial"/>
          <w:b w:val="0"/>
          <w:i w:val="0"/>
          <w:strike w:val="0"/>
          <w:sz w:val="16"/>
        </w:rPr>
        <w:t xml:space="preserve">После получения соответствующего уведомления сетевая организация,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потребителя, обязана обеспечить оснащение таких точек поставки приборами учета в случаях, предусмотренных </w:t>
      </w:r>
      <w:hyperlink>
        <w:r>
          <w:rPr>
            <w:rFonts w:ascii="Arial" w:hAnsi="Arial" w:eastAsia="Arial" w:cs="Arial"/>
            <w:b w:val="0"/>
            <w:i w:val="0"/>
            <w:strike w:val="0"/>
            <w:color w:val="0000ff"/>
            <w:sz w:val="16"/>
          </w:rPr>
          <w:t xml:space="preserve">пунктом 136</w:t>
        </w:r>
      </w:hyperlink>
      <w:r>
        <w:rPr>
          <w:rFonts w:ascii="Arial" w:hAnsi="Arial" w:eastAsia="Arial" w:cs="Arial"/>
          <w:b w:val="0"/>
          <w:i w:val="0"/>
          <w:strike w:val="0"/>
          <w:sz w:val="16"/>
        </w:rPr>
        <w:t xml:space="preserve"> настоящего документа, и сроки, указанные в настоящем пункте, а также присоединить установленный прибор учета электрической энергии (измерительный комплекс) к интеллектуальной системе учета электрической энергии (мощности) в сроки, указанные в правилах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Реализация обязанности сетевой организации, предусмотренная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должна быть осуществлена в течение 30 рабочих дней со дня возникновения оснований для установки (замены) прибора учета электрической энергии, предусмотренных </w:t>
      </w:r>
      <w:hyperlink>
        <w:r>
          <w:rPr>
            <w:rFonts w:ascii="Arial" w:hAnsi="Arial" w:eastAsia="Arial" w:cs="Arial"/>
            <w:b w:val="0"/>
            <w:i w:val="0"/>
            <w:strike w:val="0"/>
            <w:color w:val="0000ff"/>
            <w:sz w:val="16"/>
          </w:rPr>
          <w:t xml:space="preserve">пунктом 136</w:t>
        </w:r>
      </w:hyperlink>
      <w:r>
        <w:rPr>
          <w:rFonts w:ascii="Arial" w:hAnsi="Arial" w:eastAsia="Arial" w:cs="Arial"/>
          <w:b w:val="0"/>
          <w:i w:val="0"/>
          <w:strike w:val="0"/>
          <w:sz w:val="16"/>
        </w:rPr>
        <w:t xml:space="preserve"> настоящего документа, с учетом особенностей, предусмотренных </w:t>
      </w:r>
      <w:hyperlink>
        <w:r>
          <w:rPr>
            <w:rFonts w:ascii="Arial" w:hAnsi="Arial" w:eastAsia="Arial" w:cs="Arial"/>
            <w:b w:val="0"/>
            <w:i w:val="0"/>
            <w:strike w:val="0"/>
            <w:color w:val="0000ff"/>
            <w:sz w:val="16"/>
          </w:rPr>
          <w:t xml:space="preserve">пунктом 168</w:t>
        </w:r>
      </w:hyperlink>
      <w:r>
        <w:rPr>
          <w:rFonts w:ascii="Arial" w:hAnsi="Arial" w:eastAsia="Arial" w:cs="Arial"/>
          <w:b w:val="0"/>
          <w:i w:val="0"/>
          <w:strike w:val="0"/>
          <w:sz w:val="16"/>
        </w:rPr>
        <w:t xml:space="preserve"> настоящих Правил, в случае двукратного недопуска к месту установки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энергоснабжение энергопринимающих устройств потребителя осуществляется гарантирующим поставщиком либо энергосбытовой (энергоснабжающей) организацией, приобретающей электрическую энергию на розничном рынке у гарантирующего поставщика, в точках поставки розничного рынка, входящих в группу точек поставки на оптовом рынке, то оснащение таких точек поставки приборами учета осуществляется в соответствии с </w:t>
      </w:r>
      <w:hyperlink>
        <w:r>
          <w:rPr>
            <w:rFonts w:ascii="Arial" w:hAnsi="Arial" w:eastAsia="Arial" w:cs="Arial"/>
            <w:b w:val="0"/>
            <w:i w:val="0"/>
            <w:strike w:val="0"/>
            <w:color w:val="0000ff"/>
            <w:sz w:val="16"/>
          </w:rPr>
          <w:t xml:space="preserve">пунктом 136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за неисполнение обязательств, предусмотренных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несет перед собственником (владельцем) энергопринимающего оборудования и (или) энергосбытовой (энергоснабжающей) организацией, осуществляющей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ответственность за невыполнение указанной обязанности и должна возместить собственнику (владельцу) энергопринимающего оборудования и (или) соответствующей энергосбытовой (энергоснабжающей) организации расходы, понесенные на оптовом рынке в связи с невыполнением ею указанной обязанности.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145 в ред. </w:t>
      </w:r>
      <w:hyperlink r:id="rId8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29.10.2021 N 1852)</w:t>
      </w:r>
    </w:p>
    <w:p>
      <w:pPr>
        <w:spacing w:before="160" w:after="0" w:line="240" w:lineRule="auto"/>
        <w:ind w:left="0" w:firstLine="540"/>
        <w:jc w:val="both"/>
        <w:rPr>
          <w:rFonts w:ascii="Arial" w:hAnsi="Arial" w:eastAsia="Arial" w:cs="Arial"/>
          <w:b w:val="0"/>
          <w:i w:val="0"/>
          <w:strike w:val="0"/>
          <w:sz w:val="16"/>
        </w:rPr>
      </w:pPr>
      <w:bookmarkStart w:id="164" w:name="Par1599"/>
      <w:bookmarkEnd w:id="164"/>
      <w:r>
        <w:rPr>
          <w:rFonts w:ascii="Arial" w:hAnsi="Arial" w:eastAsia="Arial" w:cs="Arial"/>
          <w:b w:val="0"/>
          <w:i w:val="0"/>
          <w:strike w:val="0"/>
          <w:sz w:val="16"/>
        </w:rPr>
        <w:t xml:space="preserve">146.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84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Гарантирующий поставщик обязан обеспечить разработку (формирование) документов, предусмотренных договором о присоединении к торговой системе оптового рынка, необходимых для подтверждения выполнения мероприятий технического характера в части оснащения каждой точки (группы точек) поставки, с использованием которой гарантирующий поставщик планирует участвовать (участвует) в торговле электрической энергией и мощностью на оптовом рынке, средствами измерений в соответствии с </w:t>
      </w:r>
      <w:hyperlink r:id="rId841">
        <w:r>
          <w:rPr>
            <w:rFonts w:ascii="Arial" w:hAnsi="Arial" w:eastAsia="Arial" w:cs="Arial"/>
            <w:b w:val="0"/>
            <w:i w:val="0"/>
            <w:strike w:val="0"/>
            <w:color w:val="0000ff"/>
            <w:sz w:val="16"/>
          </w:rPr>
          <w:t xml:space="preserve">пунктом 23</w:t>
        </w:r>
      </w:hyperlink>
      <w:r>
        <w:rPr>
          <w:rFonts w:ascii="Arial" w:hAnsi="Arial" w:eastAsia="Arial" w:cs="Arial"/>
          <w:b w:val="0"/>
          <w:i w:val="0"/>
          <w:strike w:val="0"/>
          <w:sz w:val="16"/>
        </w:rPr>
        <w:t xml:space="preserve"> Правил оптового рынка, а также в случаях, предусмотренных указанным </w:t>
      </w:r>
      <w:hyperlink r:id="rId842">
        <w:r>
          <w:rPr>
            <w:rFonts w:ascii="Arial" w:hAnsi="Arial" w:eastAsia="Arial" w:cs="Arial"/>
            <w:b w:val="0"/>
            <w:i w:val="0"/>
            <w:strike w:val="0"/>
            <w:color w:val="0000ff"/>
            <w:sz w:val="16"/>
          </w:rPr>
          <w:t xml:space="preserve">пунктом</w:t>
        </w:r>
      </w:hyperlink>
      <w:r>
        <w:rPr>
          <w:rFonts w:ascii="Arial" w:hAnsi="Arial" w:eastAsia="Arial" w:cs="Arial"/>
          <w:b w:val="0"/>
          <w:i w:val="0"/>
          <w:strike w:val="0"/>
          <w:sz w:val="16"/>
        </w:rPr>
        <w:t xml:space="preserve"> Правил оптового рынка, техническими устройствами, обеспечивающими сбор, обработку, хранение и передачу организации коммерческой инфраструктуры результатов измерений, полученных с использованием указанных средств измерений.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84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pPr>
        <w:spacing w:before="160" w:after="0" w:line="240" w:lineRule="auto"/>
        <w:ind w:left="0" w:firstLine="540"/>
        <w:jc w:val="both"/>
        <w:rPr>
          <w:rFonts w:ascii="Arial" w:hAnsi="Arial" w:eastAsia="Arial" w:cs="Arial"/>
          <w:b w:val="0"/>
          <w:i w:val="0"/>
          <w:strike w:val="0"/>
          <w:sz w:val="16"/>
        </w:rPr>
      </w:pPr>
      <w:bookmarkStart w:id="165" w:name="Par1603"/>
      <w:bookmarkEnd w:id="165"/>
      <w:r>
        <w:rPr>
          <w:rFonts w:ascii="Arial" w:hAnsi="Arial" w:eastAsia="Arial" w:cs="Arial"/>
          <w:b w:val="0"/>
          <w:i w:val="0"/>
          <w:strike w:val="0"/>
          <w:sz w:val="16"/>
        </w:rPr>
        <w:t xml:space="preserve">147.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 по соглашению сторон либо в иных случаях, предусмотренных </w:t>
      </w:r>
      <w:hyperlink r:id="rId84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bookmarkStart w:id="166" w:name="Par1604"/>
      <w:bookmarkEnd w:id="166"/>
      <w:r>
        <w:rPr>
          <w:rFonts w:ascii="Arial" w:hAnsi="Arial" w:eastAsia="Arial" w:cs="Arial"/>
          <w:b w:val="0"/>
          <w:i w:val="0"/>
          <w:strike w:val="0"/>
          <w:sz w:val="16"/>
        </w:rPr>
        <w:t xml:space="preserve">Для учета объемов производства электрической энергии производителями электрической энергии (мощности) на розничных рынках, за исключением объектов микрогенерации, приборы учета также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и должны измерять почасовые объемы принятой и отданной электрической энергии в месте их установки. При этом 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приборы учета устанавливаются в местах непосредственного соединения соответствующего генерирующего оборудования (группы оборудования - при условии обеспечения измерения суммарных почасовых объемов производства электрической энергии)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846">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02.03.2021 </w:t>
      </w:r>
      <w:hyperlink r:id="rId847">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установке приборов учета в случаях, не связанных с технологическим присоединением, приборы учета подлежат установке в местах, указанных в документах о технологическом присоединении и (или) актах допуска в эксплуатацию приборов учета электрической энергии, при этом необходимо руководствоваться документом (актом), который был оформлен и подписан позднее.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информации о местах установки приборов учета в документах о технологическом присоединении и (или) актах допуска в эксплуатацию приборов учета электрической энергии или отсутствии технической возможности установки прибора учета в указанных местах, если иное не установлено соглашением сторон,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технической возможности установки прибора учета на границе балансовой принадлежности, если иное не установлено соглашением сторон, прибор учета подлежит установке в месте, максимально к ней приближенном, в котором имеется техническая возможность его установки. При этом прибор учета может быть установлен в границах объектов электроэнергетики (энергопринимающих устройств) другого смежного субъекта при его согласии. В случае установки прибора учета в границах балансовой принадлежности смежного субъекта, то такой смежный субъект не вправе требовать платы за установку и последующую эксплуатацию такого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Местом, максимально приближенным к границе балансовой принадлежности, является место, максимально приближенное к точке поставки, в котором имеется техническая возможность установки прибора учета. При этом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будет подлежать корректировке только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Техническая возможность установки прибора учета отсутствует, если выполняется хотя бы одно из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установка прибора учета по проектным характеристикам мест установки невозможна без реконструкции, капитального ремонта существующих энергопринимающих устройств, объектов по производству электрической энергии (мощности) или объектов электросетевого хозяйства и (или) без создания новых объектов капитального строительства;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установке прибора учета невозможно обеспечить соблюдение обязательных метрологических и технических требований к прибору учета, в том числе к условиям его установки и эксплуатации, предъявляемых в соответствии с законодательством Российской Федерации об обеспечении единства измерений и о техническом регулировании.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отсутствия технической возможности установки прибора учета не применяются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ветхого и (или) аварийного объекта ранее не был допущен в эксплуатацию прибор учета, реализация обязанностей сетевой организации (гарантирующего поставщика - в отношении коллективных (общедомовых) приборов учета), предусмотренных </w:t>
      </w:r>
      <w:hyperlink>
        <w:r>
          <w:rPr>
            <w:rFonts w:ascii="Arial" w:hAnsi="Arial" w:eastAsia="Arial" w:cs="Arial"/>
            <w:b w:val="0"/>
            <w:i w:val="0"/>
            <w:strike w:val="0"/>
            <w:color w:val="0000ff"/>
            <w:sz w:val="16"/>
          </w:rPr>
          <w:t xml:space="preserve">пунктом 136</w:t>
        </w:r>
      </w:hyperlink>
      <w:r>
        <w:rPr>
          <w:rFonts w:ascii="Arial" w:hAnsi="Arial" w:eastAsia="Arial" w:cs="Arial"/>
          <w:b w:val="0"/>
          <w:i w:val="0"/>
          <w:strike w:val="0"/>
          <w:sz w:val="16"/>
        </w:rPr>
        <w:t xml:space="preserve"> настоящего документа, в отношении точек поставки таких объектов осуществляется не ранее проведения их собственником (управляющей организацией, товариществом собственников жилья, жилищным кооперативом или иным специализированным потребительским кооперативом (далее - лицо, осуществляющее управление многоквартирным домом), а при непосредственном управлении собственниками помещений в многоквартирном доме - лицом, привлекаемым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 реконструкции, в результате которой будут устранены обстоятельства, являющиеся причиной технической невозможности установки прибора учета и получения обращения от такого собственника об установке прибора учета. Сетевая организация вправе установить прибор учета на объектах электросетевого хозяйства (за исключением коллективных (общедомовых) приборов учета), принадлежащих на праве собственности или ином законном основании такой сетевой организации, с уведомлением собственника ветхого и (или) аварийного объекта об отсутствии необходимости устранения обстоятельств, являющихся причиной технической невозможности установки прибора учета в границах таких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у субъекта розничного рынка в единых границах балансовой принадлежности находятся энергопринимающие устройства и объекты микрогенерации или только объекты микрогенерации, приборы учета, устанавливаемые на границе балансовой принадлежности, должны обеспечивать почасовые измерения активной и реактивной энергии в сетях переменного тока в двух направлениях.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 В случае если прибор учета, в том числе коллективный (общедомовый) прибор учета в многоквартирном доме, не расположен на границе балансовой принадлежности объектов электроэнергетики (энергопринимающих устройств) смежных субъектов,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по состоянию на 1 июля 2020 г.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расчет величины потерь в соответствии с актом уполномоченного федерального органа производится с 1-го числа месяца, следующего за месяцем, в котором одна из сторон в письменной форме направила заявление об использовании такого расчета.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149. В случае заключения договора энергоснабжения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такие лица обязаны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объединений, и часть потерь электрической энергии, возникающих в объектах электросетевого хозяйства, относящихся к имуществу общего пользования, расположенному в границах территории садоводства или огородничества, в адрес такого садоводческого или огороднического некоммерческого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порядок расчета подлежащей оплате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части стоимости электрической энергии, потребленной при использовании объектов инфраструктуры и другого имущества, относящегося к имуществу общего пользования, расположенному в границах территории садоводства или огородничества, и части потерь электрической энергии, возникающих в объектах электросетевого хозяйства, относящегося к имуществу общего пользования, расположенному в границах территории садоводства или огородничества, должен быть одинаковым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или иных правообладателей объектов недвижимости, расположенных в границах территории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и гарантирующим поставщиком или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bookmarkStart w:id="167" w:name="Par1621"/>
      <w:bookmarkEnd w:id="167"/>
      <w:r>
        <w:rPr>
          <w:rFonts w:ascii="Arial" w:hAnsi="Arial" w:eastAsia="Arial" w:cs="Arial"/>
          <w:b w:val="0"/>
          <w:i w:val="0"/>
          <w:strike w:val="0"/>
          <w:sz w:val="16"/>
        </w:rPr>
        <w:t xml:space="preserve">150. Многоквартирные дома, разрешение на строительство которых выдано после 1 января 2021 г., должны быть по окончании строительства оснащены застройщиком индивидуальными (для коммунальной квартиры - общими (квартирными) приборами учета электрической энергии в жилых и нежилых помещениях многоквартирного дома, электроснабжение которых осуществляется с использованием общего имущества, коллективными (общедомовыми) приборами учета и иным оборудованием, которое указано в </w:t>
      </w:r>
      <w:hyperlink>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настоящего документа, используется для коммерческого учета электрической энергии (мощности) и обеспечивает возможность его присоединения к интеллектуальным системам учета электрической энергии (мощности) гарантирующего поставщика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2021 г. индивидуальные, общие (квартирные) и коллективные (общедомовые) приборы учета электрической энергии (измерительные трансформаторы) должны быть допущены к эксплуатации гарантирующим поставщиком, а также такие приборы учета должны быть переданы застройщиком в эксплуатацию гарантирующему поставщику, в зоне деятельности которого расположен многоквартирный дом, до введения такого многоквартирного дома в эксплуатацию в порядке, установленном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150 в ред. </w:t>
      </w:r>
      <w:hyperlink r:id="rId8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68" w:name="Par1624"/>
      <w:bookmarkEnd w:id="168"/>
      <w:r>
        <w:rPr>
          <w:rFonts w:ascii="Arial" w:hAnsi="Arial" w:eastAsia="Arial" w:cs="Arial"/>
          <w:b w:val="0"/>
          <w:i w:val="0"/>
          <w:strike w:val="0"/>
          <w:sz w:val="16"/>
        </w:rPr>
        <w:t xml:space="preserve">151. Сетевые организации и гарантирующие поставщики осуществляют установку либо замену прибора учета в случаях, не связанных с технологическим присоединением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в порядке, предусмотренном настоящим пунктом.</w:t>
      </w:r>
    </w:p>
    <w:p>
      <w:pPr>
        <w:spacing w:before="160" w:after="0" w:line="240" w:lineRule="auto"/>
        <w:ind w:left="0" w:firstLine="540"/>
        <w:jc w:val="both"/>
        <w:rPr>
          <w:rFonts w:ascii="Arial" w:hAnsi="Arial" w:eastAsia="Arial" w:cs="Arial"/>
          <w:b w:val="0"/>
          <w:i w:val="0"/>
          <w:strike w:val="0"/>
          <w:sz w:val="16"/>
        </w:rPr>
      </w:pPr>
      <w:bookmarkStart w:id="169" w:name="Par1625"/>
      <w:bookmarkEnd w:id="169"/>
      <w:r>
        <w:rPr>
          <w:rFonts w:ascii="Arial" w:hAnsi="Arial" w:eastAsia="Arial" w:cs="Arial"/>
          <w:b w:val="0"/>
          <w:i w:val="0"/>
          <w:strike w:val="0"/>
          <w:sz w:val="16"/>
        </w:rPr>
        <w:t xml:space="preserve">Установка прибора учета и допуск его к эксплуатации, в случае если такой прибор учета отсутствовал или вышел из строя, истек срок его эксплуатации по состоянию на 1 апреля 2020 г. или ранее, должны быть осуществлены до 31 декабря 2023 г. В иных случаях установка, замена или с учетом положений </w:t>
      </w:r>
      <w:hyperlink>
        <w:r>
          <w:rPr>
            <w:rFonts w:ascii="Arial" w:hAnsi="Arial" w:eastAsia="Arial" w:cs="Arial"/>
            <w:b w:val="0"/>
            <w:i w:val="0"/>
            <w:strike w:val="0"/>
            <w:color w:val="0000ff"/>
            <w:sz w:val="16"/>
          </w:rPr>
          <w:t xml:space="preserve">пункта 136</w:t>
        </w:r>
      </w:hyperlink>
      <w:r>
        <w:rPr>
          <w:rFonts w:ascii="Arial" w:hAnsi="Arial" w:eastAsia="Arial" w:cs="Arial"/>
          <w:b w:val="0"/>
          <w:i w:val="0"/>
          <w:strike w:val="0"/>
          <w:sz w:val="16"/>
        </w:rPr>
        <w:t xml:space="preserve"> настоящего документа поверка прибора учета электрической энергии и допуск к эксплуатации прибора учета электрической энергии должны быть осуществлены не позднее 6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(оказания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при нахождении прибора учета в границах балансовой принадлежности энергопринимающих устройств (объектов по производству электрической энергии (мощности), объектов электросетевого хозяйства) - с даты получения обращения потребителя (производителя) электрической энергии, сетевой организации или иного владельца объектов электросетевого хозяйства об истечении интервала между поверками, срока эксплуатации, а также об утрате, о выходе прибора учета из строя и (или) его неисправности. Обращение в отношении коллективного (общедомового) прибора учета направляется лицом, осуществляющим управление многоквартирным домом, а при непосредственном управлении собственниками помещений в многоквартирном доме - лицом, уполномоченным общим собранием собственников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выявления истечения срока поверки, срока эксплуатации, неисправности прибора учета в ходе проведения его проверки в установленном настоящим документом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признания прибора учета утраченным.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или ненадлежащего исполнения сетевой организацией обязанностей по установке, замене и допуску к эксплуатации прибора учета стоимость услуг по передаче электрической энергии по точкам поставки потребителя, в отношении которых нарушены соответствующие обязанности, за каждый месяц с даты истечения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срока, в течение которого должен быть установлен и допущен к эксплуатации прибор учета, до даты допуска прибора учета к эксплуатации уменьшается: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15 процентов стоимости услуг по передаче электрической энергии (с учетом налога на добавленную стоимость) начиная с 1 января 2024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53">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54">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30 процентов стоимости услуг по передаче электрической энергии (с учетом налога на добавленную стоимость) начиная с 1 января 2025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55">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56">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50 процентов стоимости услуг по передаче электрической энергии (с учетом налога на добавленную стоимость) начиная с 1 января 2026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57">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58">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прибор учета не будет установлен сетевой организацией в течение 3 месяцев с даты истечения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срока, величина, на которую изменяется стоимость услуг по передаче электрической энергии, увеличивается в 2 раза.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уменьшение стоимости услуг по передаче электрической энергии учитывается при определении стоимости услуг по передаче электрической энергии (мощности) по договору о передаче электрической энергии начиная с расчетного периода, в котором получена претензия о неисполнении соответствующих обязанностей, но не ранее 6 месяцев с даты наступления одного из событий, повлекших необходимость установки или замены прибора учета и допуска его к эксплуатации. 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уменьшение стоимости было учтено сетевой организацией при определении стоимости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или ненадлежащего исполнения гарантирующим поставщиком обязанностей по установке, замене и допуску к эксплуатации коллективного (общедомового) прибора учета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за каждый месяц с даты истечения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срока, в течение которого должен быть установлен и допущен к эксплуатации коллективный (общедомовой) прибор учета, до даты допуска прибора учета к эксплуатации увеличивается: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15 процентов стоимости услуг по передаче электрической энергии (с учетом налога на добавленную стоимость) начиная с 1 января 2024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62">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63">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30 процентов стоимости услуг по передаче электрической энергии (с учетом налога на добавленную стоимость) начиная с 1 января 2025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64">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65">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50 процентов стоимости услуг по передаче электрической энергии (с учетом налога на добавленную стоимость) начиная с 1 января 2026 г. по соответствующей точке поставки.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66">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67">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коллективный (общедомовой) прибор учета не будет установлен гарантирующим поставщиком в течение 3 месяцев с даты истечения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срока, величина, на которую изменяется стоимость услуг по передаче электрической энергии, увеличивается в 2 раза.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имеющая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его получения, в адрес следующих организаций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(владелец)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имеющий намерение установить либо заменить коллективный (общедомовой) прибор учета, направляет запрос на установку (замену) прибора учета способом, позволяющим подтвердить факт получения такого запроса, в адрес следующих организаций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к объектам электросетевого хозяйства которой присоединен многоквартирный жилой 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таком запросе на установку (замену) прибора учета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нахождения энергопринимающих устройств (объектов электроэнергетики), в отношении которых лицо, направившее запрос, имеет намерение установить или заменить прибор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приборе учета и (или) об ином оборудовании, которые предполагается установить и заменить;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предполагаемые дата и время совершения действий по установке и допуску в эксплуатацию приборов учета (при необходимости допуска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 по обеспечению допуска сетевой организации к местам установки приборов учета, а также последствия недопуска, предусмотренные настоящим разделом;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лица, осуществляющего управление многоквартирным домом, а при непосредственном управлении собственниками помещений в многоквартирном доме - лица, уполномоченного общим собранием собственников помещений, по обеспечению допуска гарантирующего поставщика к месту установки коллективного (общедомового) прибора учета, а также последствия недопуска, предусмотренные настоящим разделом и жилищным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действиях, которые в соответствии с настоящим пунктом такая сетевая организация или гарантирующий поставщик вправе предпринять в случае, если им будет отказано в доступе к месту установки приборов учета (если запрос направляется соответствующими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(владелец) энергопринимающих устройств (объектов по производству электрической энергии (мощности), объектов электросетевого хозяйства),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 течение 10 рабочих дней со дня получения запроса об установке (о замене) прибора учета электрической энергии обязаны либо подтвердить предложенные дату и время допуска к местам установки приборов учета для совершения действий по установке (замене) и допуску в эксплуатацию приборов учета либо согласовать иные дату и (или) время.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(владелец) энергопринимающих устройств (объектов по производству электрической энергии (мощности), объектов электросетевого хозяйства), в границах объектов электроэнергетики (энергопринимающих устройств) которого предложены места установки прибора учета,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вправе отказать в установке прибора учета при отсутствии технической возможности установки прибора учета в месте, указанном в запросе на установку (замену) прибора учета. При этом, если таким собственником (владельцем) объектов электросетевого хозяйства является сетевая организация, она обязана указать в своем отказе возможные места установки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подтвержденные дату и время сетевая организация, гарантирующий поставщик осуществляют действия по установке (замене)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ненаправлении собственником (владельцем) энергопринимающих устройств сетевой организации (гарантирующему поставщику) в установленный срок ответа на запрос на установку (замену) прибора учета, при получении ответа об отказе в установке прибора учета или при двукратном недопуске к месту установки прибора учета, но не ранее 4 месяцев с момента первого недопуска, прибор учета подлежит установке в ином месте, максимально приближенном к границе балансовой принадлежности, с уведомлением лиц, которым направлялся запрос на установку (замену) прибора учета, о смене места установки с указанием адреса такого места иных лиц, которые в соответствии с настоящим пунктом принимают участие в процедуре допуска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после двукратного недопуска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объем производства электрической энергии (мощности) 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определяются в порядке, предусмотренном </w:t>
      </w:r>
      <w:hyperlink>
        <w:r>
          <w:rPr>
            <w:rFonts w:ascii="Arial" w:hAnsi="Arial" w:eastAsia="Arial" w:cs="Arial"/>
            <w:b w:val="0"/>
            <w:i w:val="0"/>
            <w:strike w:val="0"/>
            <w:color w:val="0000ff"/>
            <w:sz w:val="16"/>
          </w:rPr>
          <w:t xml:space="preserve">пунктом 182</w:t>
        </w:r>
      </w:hyperlink>
      <w:r>
        <w:rPr>
          <w:rFonts w:ascii="Arial" w:hAnsi="Arial" w:eastAsia="Arial" w:cs="Arial"/>
          <w:b w:val="0"/>
          <w:i w:val="0"/>
          <w:strike w:val="0"/>
          <w:sz w:val="16"/>
        </w:rPr>
        <w:t xml:space="preserve"> настоящего документа, а в случае двукратного недопуска гарантирующего поставщика для установки (замены) коллективного (общедомового) прибора учета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w:t>
      </w:r>
      <w:hyperlink r:id="rId87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сетевой организации (гарантирующего поставщика - в отношении коллективного (общедомового) прибора учета), предусмотренная настоящим пунктом, за неисполнение или ненадлежащее исполнение обязанностей по установке, замене и допуску в эксплуатацию прибора учета не возникает в случае, если причиной неисполнения таких обязанностей стал недопуск к местам установки расчетных приборов учета, в то время как техническая возможность установки прибора учета в ином месте, максимально приближенном к границе балансовой принадлежности, отсутствует.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152. В случаях, предусмотренных </w:t>
      </w:r>
      <w:hyperlink>
        <w:r>
          <w:rPr>
            <w:rFonts w:ascii="Arial" w:hAnsi="Arial" w:eastAsia="Arial" w:cs="Arial"/>
            <w:b w:val="0"/>
            <w:i w:val="0"/>
            <w:strike w:val="0"/>
            <w:color w:val="0000ff"/>
            <w:sz w:val="16"/>
          </w:rPr>
          <w:t xml:space="preserve">пунктом 145</w:t>
        </w:r>
      </w:hyperlink>
      <w:r>
        <w:rPr>
          <w:rFonts w:ascii="Arial" w:hAnsi="Arial" w:eastAsia="Arial" w:cs="Arial"/>
          <w:b w:val="0"/>
          <w:i w:val="0"/>
          <w:strike w:val="0"/>
          <w:sz w:val="16"/>
        </w:rPr>
        <w:t xml:space="preserve"> настоящего документа, собственник (владелец)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получения такого запроса, в адрес следующих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энергосбытовая (энергоснабжающая организация),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таком запросе на установку (замену) прибора учета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 в том числе входящего в состав измерительного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нахождения энергопринимающих устройств (объектов энергетики), в отношении которых лицо, направившее запрос, имеет намерение установить или заменить прибор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 договора энергоснабжения (купли-продажи (поставки) электрической энергии (мощности),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приборе учета и (или) об ином оборудовании, которые предполагается установить и заменить;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предполагаемые дата и время совершения действий по установке и допуску в эксплуатацию приборов учета (при необходимости допуска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получившая запрос об установке (замене) прибора учета электрической энергии от собственника (владельца) энергопринимающих устройств (объектов по производству электрической энергии (мощности), объектов электросетевого хозяйства), обязана в течение 10 рабочих дней со дня его получения согласовать места установки прибора учета, схемы подключения прибора учета и иных компонентов измерительных комплексов и систем учета. При этом она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вправе отказать в согласовании мест установки, схемы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технической возможности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несоответствие предложенных собственником (владельцем) в запросе мест установки, схем подключения требованиям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нарушении сетевой организацией установленных в настоящем пункте сроков направления собственнику (владельцу)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иным компонентам измерительных комплексов и систем учета.</w:t>
      </w:r>
    </w:p>
    <w:p>
      <w:pPr>
        <w:spacing w:before="160" w:after="0" w:line="240" w:lineRule="auto"/>
        <w:ind w:left="0" w:firstLine="540"/>
        <w:jc w:val="both"/>
        <w:rPr>
          <w:rFonts w:ascii="Arial" w:hAnsi="Arial" w:eastAsia="Arial" w:cs="Arial"/>
          <w:b w:val="0"/>
          <w:i w:val="0"/>
          <w:strike w:val="0"/>
          <w:sz w:val="16"/>
        </w:rPr>
      </w:pPr>
      <w:bookmarkStart w:id="170" w:name="Par1695"/>
      <w:bookmarkEnd w:id="170"/>
      <w:r>
        <w:rPr>
          <w:rFonts w:ascii="Arial" w:hAnsi="Arial" w:eastAsia="Arial" w:cs="Arial"/>
          <w:b w:val="0"/>
          <w:i w:val="0"/>
          <w:strike w:val="0"/>
          <w:sz w:val="16"/>
        </w:rPr>
        <w:t xml:space="preserve">153. Допуск к эксплуатации прибора учета осуществляется в порядке, предусмотренном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тринадцатым</w:t>
        </w:r>
      </w:hyperlink>
      <w:r>
        <w:rPr>
          <w:rFonts w:ascii="Arial" w:hAnsi="Arial" w:eastAsia="Arial" w:cs="Arial"/>
          <w:b w:val="0"/>
          <w:i w:val="0"/>
          <w:strike w:val="0"/>
          <w:sz w:val="16"/>
        </w:rPr>
        <w:t xml:space="preserve"> настоящего пункта. Процедура допуска к эксплуатации прибора учета не требуется, в случае если в рамках процедуры установки (замены) прибора учета или смены собственника прибора учета сохраняются контрольные пломбы и знаки визуального контроля, установленные ранее при допуске к эксплуатации соответствующего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71" w:name="Par1697"/>
      <w:bookmarkEnd w:id="171"/>
      <w:r>
        <w:rPr>
          <w:rFonts w:ascii="Arial" w:hAnsi="Arial" w:eastAsia="Arial" w:cs="Arial"/>
          <w:b w:val="0"/>
          <w:i w:val="0"/>
          <w:strike w:val="0"/>
          <w:sz w:val="16"/>
        </w:rPr>
        <w:t xml:space="preserve">Сетевые организации осуществляют допуск в эксплуатацию приборов учета, которые установлены для обеспечения коммерческого учета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за исключением коллективных (общедомовых) приборов учета электрической энергии, с приглашением иных лиц, указанных в </w:t>
      </w:r>
      <w:hyperlink>
        <w:r>
          <w:rPr>
            <w:rFonts w:ascii="Arial" w:hAnsi="Arial" w:eastAsia="Arial" w:cs="Arial"/>
            <w:b w:val="0"/>
            <w:i w:val="0"/>
            <w:strike w:val="0"/>
            <w:color w:val="0000ff"/>
            <w:sz w:val="16"/>
          </w:rPr>
          <w:t xml:space="preserve">пункте 151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осуществляют допуск в эксплуатацию коллективных (общедомовых) приборов учета электрической энергии, которые установлены для обеспечения коммерческого учета электрической энергии (мощности), в отношении расположенных в их зоне деятельности многоквартирных домов, с приглашением иных лиц, указанных в </w:t>
      </w:r>
      <w:hyperlink>
        <w:r>
          <w:rPr>
            <w:rFonts w:ascii="Arial" w:hAnsi="Arial" w:eastAsia="Arial" w:cs="Arial"/>
            <w:b w:val="0"/>
            <w:i w:val="0"/>
            <w:strike w:val="0"/>
            <w:color w:val="0000ff"/>
            <w:sz w:val="16"/>
          </w:rPr>
          <w:t xml:space="preserve">пункте 151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технологическом присоединении энергопринимающих устройств потребителей,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допуск к эксплуатации приборов учета электрической энергии, установленных в процессе технологического присоединения, осуществляется сетевой организацией, а коллективные (общедомовые) приборы учета электрической энергии - гарантирующим поставщиком одновременно с осмотром присоединяемых электроустановок заявителя, предусмотренным </w:t>
      </w:r>
      <w:hyperlink r:id="rId87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допуска в эксплуатацию установленного в процессе технологического присоединения прибора учета сетевая организация, если иное не установлено </w:t>
      </w:r>
      <w:hyperlink r:id="rId87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обязана не менее чем за 5 календарных дней до проведения осмотра присоединяемых электроустановок заявителя пригласить для участия в процедуре указанного допуска гарантирующего поставщика, в зоне деятельности которого расположены присоединяемые электроустановки, и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гарантирующий поставщик не явился для допуска к эксплуатации коллективного (общедомового) прибора учета электрической энергии в дату и время, указанные сетевой организацией в приглашении, прибор учета допускается к эксплуатации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 в эксплуатацию прибора учета осуществляется при участии уполномоченных представителей лиц, которым направлялся запрос на установку (замену) прибора учета или приглашение для участия в процедуре допуска.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окончании допуска в эксплуатацию прибора учета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Контрольная пломба и (или) знаки визуального контроля устанавливаются организацией, осуществляющей допуск в эксплуатацию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Процедура установки и допуска прибора учета в эксплуатацию заканчивается составлением акта допуска прибора учета электрической энергии в эксплуатацию по форме, предусмотренной </w:t>
      </w:r>
      <w:hyperlink r:id="rId878">
        <w:r>
          <w:rPr>
            <w:rFonts w:ascii="Arial" w:hAnsi="Arial" w:eastAsia="Arial" w:cs="Arial"/>
            <w:b w:val="0"/>
            <w:i w:val="0"/>
            <w:strike w:val="0"/>
            <w:color w:val="0000ff"/>
            <w:sz w:val="16"/>
          </w:rPr>
          <w:t xml:space="preserve">приложением N 16</w:t>
        </w:r>
      </w:hyperlink>
      <w:r>
        <w:rPr>
          <w:rFonts w:ascii="Arial" w:hAnsi="Arial" w:eastAsia="Arial" w:cs="Arial"/>
          <w:b w:val="0"/>
          <w:i w:val="0"/>
          <w:strike w:val="0"/>
          <w:sz w:val="16"/>
        </w:rPr>
        <w:t xml:space="preserve"> к Правилам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2022 г. при составлении акта допуска прибора учета к эксплуатации в </w:t>
      </w:r>
      <w:hyperlink r:id="rId879">
        <w:r>
          <w:rPr>
            <w:rFonts w:ascii="Arial" w:hAnsi="Arial" w:eastAsia="Arial" w:cs="Arial"/>
            <w:b w:val="0"/>
            <w:i w:val="0"/>
            <w:strike w:val="0"/>
            <w:color w:val="0000ff"/>
            <w:sz w:val="16"/>
          </w:rPr>
          <w:t xml:space="preserve">разделе</w:t>
        </w:r>
      </w:hyperlink>
      <w:r>
        <w:rPr>
          <w:rFonts w:ascii="Arial" w:hAnsi="Arial" w:eastAsia="Arial" w:cs="Arial"/>
          <w:b w:val="0"/>
          <w:i w:val="0"/>
          <w:strike w:val="0"/>
          <w:sz w:val="16"/>
        </w:rPr>
        <w:t xml:space="preserve"> "прочее" акта указывается выбранный потребителем способ направления уведомления о присоединении прибора учета электрической энергии к интеллектуальной системе учета электрической энергии (мощности), если установлен соответствующий прибор учета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допуска прибора учета электрической энергии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которые приняли участие в процедуре допуска прибора учета в эксплуатацию. При отказе уполномоченного представителя приглашенного лица от подписания составленного акта в нем делается соответствующая отметка. Отказ уполномоченного представителя приглашенного лица от подписания составленного акта не является основанием для недопуска прибора учета в эксплуатацию.</w:t>
      </w:r>
    </w:p>
    <w:p>
      <w:pPr>
        <w:spacing w:before="160" w:after="0" w:line="240" w:lineRule="auto"/>
        <w:ind w:left="0" w:firstLine="540"/>
        <w:jc w:val="both"/>
        <w:rPr>
          <w:rFonts w:ascii="Arial" w:hAnsi="Arial" w:eastAsia="Arial" w:cs="Arial"/>
          <w:b w:val="0"/>
          <w:i w:val="0"/>
          <w:strike w:val="0"/>
          <w:sz w:val="16"/>
        </w:rPr>
      </w:pPr>
      <w:bookmarkStart w:id="172" w:name="Par1712"/>
      <w:bookmarkEnd w:id="172"/>
      <w:r>
        <w:rPr>
          <w:rFonts w:ascii="Arial" w:hAnsi="Arial" w:eastAsia="Arial" w:cs="Arial"/>
          <w:b w:val="0"/>
          <w:i w:val="0"/>
          <w:strike w:val="0"/>
          <w:sz w:val="16"/>
        </w:rPr>
        <w:t xml:space="preserve">В случае неявки для участия в процедуре допуска прибора учета в эксплуатацию лиц и (или) их представителей из числа тех, кому направлялся запрос на установку (замену) прибора учета или приглашение для участия в процедуре допуска прибора учета в эксплуатацию, такая процедура проводится без их участия.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не явившимся для участия в процедуре допуска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дополнительно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интервал между поверками,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с учетом положений, предусмотренных </w:t>
      </w:r>
      <w:hyperlink>
        <w:r>
          <w:rPr>
            <w:rFonts w:ascii="Arial" w:hAnsi="Arial" w:eastAsia="Arial" w:cs="Arial"/>
            <w:b w:val="0"/>
            <w:i w:val="0"/>
            <w:strike w:val="0"/>
            <w:color w:val="0000ff"/>
            <w:sz w:val="16"/>
          </w:rPr>
          <w:t xml:space="preserve">пунктами 197(4)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197(7)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153(1). В случае самостоятельной установки (замены)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прибора учета, показания которого используются для определения объемов потребления (производства) электрической энергии (мощности) одновременно на оптовом и розничном рынках, в порядке, предусмотренном </w:t>
      </w:r>
      <w:hyperlink>
        <w:r>
          <w:rPr>
            <w:rFonts w:ascii="Arial" w:hAnsi="Arial" w:eastAsia="Arial" w:cs="Arial"/>
            <w:b w:val="0"/>
            <w:i w:val="0"/>
            <w:strike w:val="0"/>
            <w:color w:val="0000ff"/>
            <w:sz w:val="16"/>
          </w:rPr>
          <w:t xml:space="preserve">пунктом 145</w:t>
        </w:r>
      </w:hyperlink>
      <w:r>
        <w:rPr>
          <w:rFonts w:ascii="Arial" w:hAnsi="Arial" w:eastAsia="Arial" w:cs="Arial"/>
          <w:b w:val="0"/>
          <w:i w:val="0"/>
          <w:strike w:val="0"/>
          <w:sz w:val="16"/>
        </w:rPr>
        <w:t xml:space="preserve"> настоящего документа, допуск в эксплуатацию такого прибора учета осуществляется на основании запроса о допуске в эксплуатацию прибора учета, полученного от указанного собственника (владельца) энергопринимающего оборудования (объекта по производству электрической энергии (мощности) и (или) энергосбытовой (энергоснабжающей)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запрос о допуске прибора учета в эксплуатацию направляется способом, позволяющим подтвердить факт получения такого запроса,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сетевой организации,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энергосбытовой (энергоснабжающей организации),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таком запросе о допуске в эксплуатацию прибора учета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реквизиты и контактные данные лица, направившего запрос, включая номер телефона;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места нахождения энергопринимающих устройств (объектов электроэнергетики), в отношении которых лицо, направившее запрос, имеет намерение обеспечить допуск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номера договоров энергоснабжения (купли-продажи (поставки) электрической энергии (мощности) и (или) оказания услуг по передаче электрической энергии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приборе учета и (или) об ином оборудовании, в отношении которых лицо, направившее запрос, имеет намерение обеспечить допуск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предполагаемые дата и время совершения действий по допуску в эксплуатацию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осуществляет допуск в эксплуатацию прибора учета, показания которого планируется использовать для определения объемов потребления (производства) электрической энергии (мощности) одновременно на оптовом и розничном рынках, установленного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в порядке, предусмотренном </w:t>
      </w:r>
      <w:hyperlink>
        <w:r>
          <w:rPr>
            <w:rFonts w:ascii="Arial" w:hAnsi="Arial" w:eastAsia="Arial" w:cs="Arial"/>
            <w:b w:val="0"/>
            <w:i w:val="0"/>
            <w:strike w:val="0"/>
            <w:color w:val="0000ff"/>
            <w:sz w:val="16"/>
          </w:rPr>
          <w:t xml:space="preserve">пунктом 145</w:t>
        </w:r>
      </w:hyperlink>
      <w:r>
        <w:rPr>
          <w:rFonts w:ascii="Arial" w:hAnsi="Arial" w:eastAsia="Arial" w:cs="Arial"/>
          <w:b w:val="0"/>
          <w:i w:val="0"/>
          <w:strike w:val="0"/>
          <w:sz w:val="16"/>
        </w:rPr>
        <w:t xml:space="preserve"> настоящего документа, в течение 30 дней с даты получения указанного в настоящем пункте запроса на допуск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2025 г. в отношении допущенного в эксплуатацию прибора учета электрической энергии собственник (владелец) энергопринимающего оборудования (объекта по производству электрической энергии (мощности), гарантирующий поставщик и (или) энергосбытовая (энергоснабжающая) организация, планирующая использовать показания указанного прибора учета электрической энергии для определения объемов потребления (производства) электрической энергии на оптовом рынке, формируют отчет в виде электронного документа в формате XML-файла в соответствии со спецификацией защищенных протоколов передачи данных, которые могут быть использованы для организации информационного обмена между владельцами и пользователями интеллектуальных систем учета электрической энергии (мощности), и требованиями договора о присоединении к торговой системе оптового рынка и направляют его сетевой организации, осуществившей допуск в эксплуатацию указанного прибора учета электрической энергии (проверку прибора учета электрической энергии). При соответствии сведений, содержащихся в таком отчете, сведениям, содержащимся в акте допуска (акте проверки) прибора учета электрической энергии в эксплуатацию, сетевая организация не позднее 3 рабочих дней со дня получения указанного отчета подписывает его усиленной квалифицированной электронной подписью и направляет его собственнику (владельцу) энергопринимающего оборудования (объекта по производству электрической энергии (мощности), гарантирующему поставщику и (или) энергосбытовой (энергоснабжающей) организации, от которых получен указанный отчет, либо направляет мотивированный отказ от его подписания. Указанный отчет направляется по адресу электронной почты, указанному в договоре оказания услуг по передаче электрической энергии, заключенном между сетевой организацией и лицом, направившим указанный отчет, или иным способом, согласованным между такой сетевой организацией и лицом, направившим указанный отчет. Формирование отчета в виде электронного документа в формате XML-файла в отношении приборов учета электрической энергии, присоединенных к интеллектуальной системе учета электрической энергии (мощности), и его представление собственнику (владельцу) энергопринимающего оборудования (объекта по производству электрической энергии (мощности), гарантирующему поставщику и (или) энергосбытовой (энергоснабжающей) организации, планирующим использовать показания указанного прибора учета электрической энергии для определения объемов потребления (производства) электрической энергии на оптовом рынке, осуществляются в порядке, установленном </w:t>
      </w:r>
      <w:hyperlink r:id="rId88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08.06.2023 N 948; в ред. </w:t>
      </w:r>
      <w:hyperlink r:id="rId8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29.07.2023 N 1230)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153(1) введен </w:t>
      </w:r>
      <w:hyperlink r:id="rId88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29.10.2021 N 1852)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154. Демонтаж приборов учета и (или) иного оборудования, которые используются для обеспечения коммерческого учета электрической энергии (мощности), для случаев, не связанных с их заменой, допускается при необходимости проведения работ по капитальному ремонту или реконструкции объектов в местах установки соответствующих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Собственники приборов учета и (или) иного оборудования, используемых для обеспечения коммерческого учета электрической энергии (мощности), имеющие намерение демонтировать такие приборы учета и (или) иное оборудование, а также собственники (владельцы) объектов, на которых установлены приборы учета и (или) иное оборудование, используемых для обеспечения коммерческого учета электрической энергии (мощности), обязаны направить уведомление способом, позволяющим подтвердить факт его получения, в адрес лиц, которые в соответствии с </w:t>
      </w:r>
      <w:hyperlink>
        <w:r>
          <w:rPr>
            <w:rFonts w:ascii="Arial" w:hAnsi="Arial" w:eastAsia="Arial" w:cs="Arial"/>
            <w:b w:val="0"/>
            <w:i w:val="0"/>
            <w:strike w:val="0"/>
            <w:color w:val="0000ff"/>
            <w:sz w:val="16"/>
          </w:rPr>
          <w:t xml:space="preserve">пунктом 153</w:t>
        </w:r>
      </w:hyperlink>
      <w:r>
        <w:rPr>
          <w:rFonts w:ascii="Arial" w:hAnsi="Arial" w:eastAsia="Arial" w:cs="Arial"/>
          <w:b w:val="0"/>
          <w:i w:val="0"/>
          <w:strike w:val="0"/>
          <w:sz w:val="16"/>
        </w:rPr>
        <w:t xml:space="preserve"> настоящего документа могут принимать участие в процедуре допуска соответствующего прибора учета в эксплуатацию. Указанное уведомление должно содержать предлагаемые дату и время демонтажа прибора учета и причины такого демонтажа, но не ранее 7 рабочих дней со дня его направления.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которые в соответствии с </w:t>
      </w:r>
      <w:hyperlink>
        <w:r>
          <w:rPr>
            <w:rFonts w:ascii="Arial" w:hAnsi="Arial" w:eastAsia="Arial" w:cs="Arial"/>
            <w:b w:val="0"/>
            <w:i w:val="0"/>
            <w:strike w:val="0"/>
            <w:color w:val="0000ff"/>
            <w:sz w:val="16"/>
          </w:rPr>
          <w:t xml:space="preserve">пунктом 153</w:t>
        </w:r>
      </w:hyperlink>
      <w:r>
        <w:rPr>
          <w:rFonts w:ascii="Arial" w:hAnsi="Arial" w:eastAsia="Arial" w:cs="Arial"/>
          <w:b w:val="0"/>
          <w:i w:val="0"/>
          <w:strike w:val="0"/>
          <w:sz w:val="16"/>
        </w:rPr>
        <w:t xml:space="preserve"> настоящего документа могут принимать участие в процедуре допуска соответствующего прибора учета в эксплуатацию,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с сетевой организацией (гарантирующим поставщиком, иным собственником прибора учета и (или) измерительных трансформаторов) иные дату и время, но не превышающие 10 рабочих дней с даты и времени, которые предложены в заявке.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согласованные дату и время сетевая организация (гарантирующий поставщик - в отношении коллективных (общедомовых) приборов учета), осуществляет снятие показаний прибора учета. Показания прибора учета, состояние демонтируемого прибора учета и (или) измерительных трансформаторов, схемы их подключения на дату проведения указанных действий фиксируются сетевой организацией (гарантирующим поставщиком - в отношении коллективных (общедомовых) приборов учета) в акте демонтажа прибора учета, который подписывается указанной сетевой организацией (гарантирующим поставщиком - в отношении коллективных (общедомовых) приборов учета), а также лицами, которые уведомлены в соответствии с настоящим пунктом о демонтаже прибора учета и приняли участие в процедуре демонтажа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(гарантирующий поставщик - в отношении коллективных (общедомовых) приборов учета) обязана передать лицам, подписавшим акт проверки, по одному экземпляру такого акта и направить копию акта демонтажа приглашенным лицам, которые не приняли участие в процедуре демонтажа прибора учета, в течение 3 рабочих дней со дня составления акта демонтажа.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 в соответствии с </w:t>
      </w:r>
      <w:hyperlink>
        <w:r>
          <w:rPr>
            <w:rFonts w:ascii="Arial" w:hAnsi="Arial" w:eastAsia="Arial" w:cs="Arial"/>
            <w:b w:val="0"/>
            <w:i w:val="0"/>
            <w:strike w:val="0"/>
            <w:color w:val="0000ff"/>
            <w:sz w:val="16"/>
          </w:rPr>
          <w:t xml:space="preserve">пунктом 179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155. Лицами, ответственными за снятие показаний расчетного прибора учета,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в отношении коллективных (общедомовых) приборов учета, присоединенных к интеллектуальным системам учета электрической энергии (мощности) соответствующего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(покупатели), производители электрической энергии (мощности) на розничных рынках,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156. Субъект розничного рынка, использующий систему учета, допущенную в эксплуатацию в установленном настоящим разделом порядке, за исключением интеллектуальной системы учета электрической энергии (мощности), вправе на основании соглашения о порядке информационного обмена показаниями осуществлять представление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соглашении о порядке информационного обмена показаниями содержатся: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описание схемы сбора и передачи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перечни точек, в отношении которых осуществляется обмен информацией;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формат и условия обмена информацией, в том числе порядок обмена информацией в случае выявления неисправностей в каналах связи;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лице, ответственном за обслуживание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условия представления гарантирующими поставщиками и сетевыми организациями информации интеллектуальных систем учета электрической энергии (мощности) устанавливаются </w:t>
      </w:r>
      <w:hyperlink r:id="rId88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157. Если иные время и дата снятия показаний расчетных приборов учета, в том числе используемых в соответствии с настоящим документом в качестве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коллективных (общедомовых) приборов учета - с 23-го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приборов учета, установленных в жилых домах, -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приборов учета, установленных в отношении нежилых помещений, электроснабжение которых осуществляется с использованием общего имущества многоквартирного дома, - до окончания 25-го дня расчетного месяца, а также по состоянию на 00 часов 00 минут дня расторжения (заключения) договора энергоснабжения и (или) договора оказания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иных приборов учета - по состоянию на 00 часов 00 минут первого дня месяца, следующего за расчетным периодом, а также дня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158. Снятие показаний расчетного прибора учета, не присоединенного к интеллектуальной системе учета электрической энергии (мощности),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pPr>
        <w:spacing w:before="160" w:after="0" w:line="240" w:lineRule="auto"/>
        <w:ind w:left="0" w:firstLine="540"/>
        <w:jc w:val="both"/>
        <w:rPr>
          <w:rFonts w:ascii="Arial" w:hAnsi="Arial" w:eastAsia="Arial" w:cs="Arial"/>
          <w:b w:val="0"/>
          <w:i w:val="0"/>
          <w:strike w:val="0"/>
          <w:sz w:val="16"/>
        </w:rPr>
      </w:pPr>
      <w:bookmarkStart w:id="173" w:name="Par1756"/>
      <w:bookmarkEnd w:id="173"/>
      <w:r>
        <w:rPr>
          <w:rFonts w:ascii="Arial" w:hAnsi="Arial" w:eastAsia="Arial" w:cs="Arial"/>
          <w:b w:val="0"/>
          <w:i w:val="0"/>
          <w:strike w:val="0"/>
          <w:sz w:val="16"/>
        </w:rPr>
        <w:t xml:space="preserve">159. Лицо, ответственное за снятие показаний прибора учета, обеспечивает представление показаний расчетного прибора учета другой стороне договора энергоснабжения (купли-продажи (поставки) электрической энергии (мощности), договора оказания услуг по передаче электрической энергии в сроки, предусмотренные настоящим документом и (или) таким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иные время и дата представления показаний расчетных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и (или) за услуги по передаче электрической энергии с использованием ставки за мощность) представляются другой стороне договора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коллективных (общедомовых) приборов учета, приборов учета, установленных в отношении нежилых помещений многоквартирного дома, электроснабжение которых осуществляется с использованием общего имущества многоквартирного дома, и приборов учета, установленных в отношении жилых домов, - до окончания 26-го дня расчетного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иных приборов учета - до окончания первого дня месяца, следующего за расчетным периодом, а также в течение суток, следующих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расчетных приборов учета, не присоединенных к интеллектуальным системам учета электрической энергии (мощности), показания представляются с использованием телефонной связи, электронной почты или иным способом, позволяющим подтвердить факт их получения, указанным в договоре, а также при необходимости путем направления акта снятия показаний расчетных приборов учета в письменной форме или в виде электронного документа, подписанного электронной подписью, в течение 3 последующих рабочих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w:t>
      </w:r>
      <w:hyperlink r:id="rId890">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которое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соответствующим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160. Потребитель (покупатель) в случаях, когда он является лицом, ответственным за снятие показаний прибора учета,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не присоединенных к интеллектуальным системам учета электрической энергии (мощности), в том числе контрольных приборов учета, используемых в соответствии с настоящим документом в качестве расчетных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r>
          <w:rPr>
            <w:rFonts w:ascii="Arial" w:hAnsi="Arial" w:eastAsia="Arial" w:cs="Arial"/>
            <w:b w:val="0"/>
            <w:i w:val="0"/>
            <w:strike w:val="0"/>
            <w:color w:val="0000ff"/>
            <w:sz w:val="16"/>
          </w:rPr>
          <w:t xml:space="preserve">пункте 159</w:t>
        </w:r>
      </w:hyperlink>
      <w:r>
        <w:rPr>
          <w:rFonts w:ascii="Arial" w:hAnsi="Arial" w:eastAsia="Arial" w:cs="Arial"/>
          <w:b w:val="0"/>
          <w:i w:val="0"/>
          <w:strike w:val="0"/>
          <w:sz w:val="16"/>
        </w:rP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снимает показания расчетного прибора учета, в том числе контрольного прибора учета, используемого в соответствии с настоящим документом в качестве расчетного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которые указаны в </w:t>
      </w:r>
      <w:hyperlink>
        <w:r>
          <w:rPr>
            <w:rFonts w:ascii="Arial" w:hAnsi="Arial" w:eastAsia="Arial" w:cs="Arial"/>
            <w:b w:val="0"/>
            <w:i w:val="0"/>
            <w:strike w:val="0"/>
            <w:color w:val="0000ff"/>
            <w:sz w:val="16"/>
          </w:rPr>
          <w:t xml:space="preserve">пункте 159</w:t>
        </w:r>
      </w:hyperlink>
      <w:r>
        <w:rPr>
          <w:rFonts w:ascii="Arial" w:hAnsi="Arial" w:eastAsia="Arial" w:cs="Arial"/>
          <w:b w:val="0"/>
          <w:i w:val="0"/>
          <w:strike w:val="0"/>
          <w:sz w:val="16"/>
        </w:rP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161. Производитель электрической энергии (мощности) на розничных рынках в случаях, когда он является лицом, ответственным за снятие показаний прибора учета, передает показания приборов учета, не присоединенных к интеллектуальным системам учета электрической энергии (мощности),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 посредством телефонной связи, электронной почты или иных средств связи, согласованных с сетевой организацией (гарантирующим поставщиком), до окончания первого дня месяца, следующего за расчетным периодом, а также в виде электронного документа - акта снятия показаний расчетных приборов учета, подписанного электронной подписью в течение последующих 3 рабочих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Передаваемые данные должны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произведенной (отданной)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принятой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r>
          <w:rPr>
            <w:rFonts w:ascii="Arial" w:hAnsi="Arial" w:eastAsia="Arial" w:cs="Arial"/>
            <w:b w:val="0"/>
            <w:i w:val="0"/>
            <w:strike w:val="0"/>
            <w:color w:val="0000ff"/>
            <w:sz w:val="16"/>
          </w:rPr>
          <w:t xml:space="preserve">пунктом 147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162. 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виде электронного документа, подписанного электронной подписью, до 5-го числа месяца, следующего за расчетным периодом, реестр, содержащий данные об объеме потребления электрической энергии в отношении жилых домов, многоквартирных домов (с распределением по каждому дому). В отношении многоквартирных домов, не оборудованных коллективными (общедомовыми) приборами учета, реестр должен содержать данные об объеме потребления электрической энергии в жилых и нежилых помещениях в таких многоквартирных домах.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89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или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Реестр должен содержать информацию об адресе каждого многоквартирного дома, жилого дома и номерах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89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для случаев непредставления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представляет ей копии документов (в том числе в виде электронных документов), подтверждающих данные об объемах потребления электрической энергии в жилых домах и помещениях многоквартирных домов,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одного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163. В случае снятия показаний потребителями (покупателями), производителями электрической энергии (мощности) на розничных рынках, собственниками (владельцами) объектов электросетевого хозяйства в отношении расчетных приборов учета, установленных в границах их объектов и не присоединенных к интеллектуальным системам учета электрической энергии (мощности), гарантирующий поставщик (энергосбытовая, энергоснабжающая организация) передает сетевой организации полученные от указанных лиц, осуществляющих снятие показаний, если иные время и дата передачи показаний расчетных приборов учета не установлены договором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показаниях расчетных приборов учета, в том числе используемых в соответствии с настоящим документом в качестве контрольных приборов учета, до окончания 2-го рабочего дня месяца, следующего за расчетным периодом, в виде электронного документа на адрес электронной почты, указанной в договоре;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актов снятия показаний расчетных приборов учета, в том числе используемых в соответствии с настоящим документом в качестве контрольных приборов учета, не позднее 5-го рабочего дня месяца, следующего за расчетным периодом, в том числе в виде электронного документа, подписанного электронной подписью.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непредставлении в установленные сроки гарантирующим поставщиком (энергосбытовой, энергоснабжающей организацией) копий указанных актов сетевая организация (гарантирующий поставщик)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такой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r>
          <w:rPr>
            <w:rFonts w:ascii="Arial" w:hAnsi="Arial" w:eastAsia="Arial" w:cs="Arial"/>
            <w:b w:val="0"/>
            <w:i w:val="0"/>
            <w:strike w:val="0"/>
            <w:color w:val="0000ff"/>
            <w:sz w:val="16"/>
          </w:rPr>
          <w:t xml:space="preserve">пунктами 164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179</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181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74" w:name="Par1782"/>
      <w:bookmarkEnd w:id="174"/>
      <w:r>
        <w:rPr>
          <w:rFonts w:ascii="Arial" w:hAnsi="Arial" w:eastAsia="Arial" w:cs="Arial"/>
          <w:b w:val="0"/>
          <w:i w:val="0"/>
          <w:strike w:val="0"/>
          <w:sz w:val="16"/>
        </w:rPr>
        <w:t xml:space="preserve">164. В случае непредставления показаний лицом, ответственным за снятие показаний расчетного прибора учета в сроки, установленные в настоящем разделе или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и объема производства электрической энергии (мощности) за расчетный период при наличии в соответствующем договоре контрольного прибора учета используются показания такого контрольного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в том случае, если контрольный прибор учета позволяет измерять объемы потребления электрической энергии по зонам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часам суток, в том случае, если контрольный прибор учета позволяет измерять объемы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165. В случае неисполнения или ненадлежащего исполнения сетевой организацией обязанностей по представлению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в течение 6 расчетных периодов подряд стоимость услуг по передаче электрической энергии по точкам поставки потребителя, в отношении которых нарушены соответствующие обязанности, начиная с седьмого расчетного периода, за который не представлены показания, уменьшается: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15 процентов стоимости услуг по передаче электрической энергии (с учетом налога на добавленную стоимость) начиная с 1 января 2024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96">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97">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30 процентов стоимости услуг по передаче электрической энергии (с учетом налога на добавленную стоимость) начиная с 1 января 2025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98">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99">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50 процентов стоимости услуг по передаче электрической энергии (с учетом налога на добавленную стоимость) начиная с 1 января 2026 г. по соответствующей точке поставки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00">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01">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сетевой организацией произведено соответствующее уменьшение стоимости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или ненадлежащего исполнения гарантирующим поставщиком в течение 6 расчетных периодов подряд обязанностей по представлению показаний расчетного коллективного (общедомового) прибора учета другой стороне договора оказания услуг по передаче электрической энергии в сроки, предусмотренные настоящим документом,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начиная с 7-го расчетного периода, за который не представлены показания, увеличивается: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15 процентов стоимости услуг по передаче электрической энергии (с учетом налога на добавленную стоимость) начиная с 1 января 2024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04">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05">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30 процентов стоимости услуг по передаче электрической энергии (с учетом налога на добавленную стоимость) начиная с 1 января 2025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06">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07">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50 процентов стоимости услуг по передаче электрической энергии (с учетом налога на добавленную стоимость) начиная с 1 января 2026 г.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08">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09">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Проверка правильности снятия показаний расчетных приборов учета (далее - контрольное снятие показаний), не включенных в интеллектуальную систему учета гарантирующего поставщика или сетевой организации осуществляется не чаще одного раза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расчетных приборов учета, не присоединенных к интеллектуальным системам учета электрической энергии (мощности), контрольное снятие показаний осуществляется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проводит контрольное снятие показаний приборов учета, не присоединенных к интеллектуальным системам учета электрической энергии (мощности),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166. В случае если для проведения контрольного снятия показаний сетевой организацией (гарантирующим поставщиком - в отношении коллективных (общедомовых) приборов учета) требуется допуск к энергопринимающим устройствам (объектам по производству электрической энергии (мощности), объектам электросетевого хозяйства), в границах которых установлен расчетный прибор учета, то сетевая организация (гарантирующий поставщик) за 5 рабочих дней до планируемой даты его проведения направляет собственнику (владельцу) (лицу, осуществляющему управление многоквартирным домом, а при непосредственном управлении собственниками помещений в многоквартирном доме - лицу, уполномоченному общим собранием собственников помещений)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недопуска сетевой организации (гарантирующего поставщика - в отношении коллективных (общедомовых) приборов учета) к приборам учета в указанные в уведомлении дату и время сетевая организация (гарантирующий поставщик) составляет акт о недопуске к приборам учета, в котором указывает дату и время, когда произошел факт недопуска, адрес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этого сетевая организация (гарантирующий поставщик - в отношении коллективных (общедомовых) приборов учета)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(гарантирующего поставщика) к проведению контрольного снятия показаний применяется порядок определения объемов потребления электрической энергии (мощности), предусмотренный </w:t>
      </w:r>
      <w:hyperlink>
        <w:r>
          <w:rPr>
            <w:rFonts w:ascii="Arial" w:hAnsi="Arial" w:eastAsia="Arial" w:cs="Arial"/>
            <w:b w:val="0"/>
            <w:i w:val="0"/>
            <w:strike w:val="0"/>
            <w:color w:val="0000ff"/>
            <w:sz w:val="16"/>
          </w:rPr>
          <w:t xml:space="preserve">пунктом 182</w:t>
        </w:r>
      </w:hyperlink>
      <w:r>
        <w:rPr>
          <w:rFonts w:ascii="Arial" w:hAnsi="Arial" w:eastAsia="Arial" w:cs="Arial"/>
          <w:b w:val="0"/>
          <w:i w:val="0"/>
          <w:strike w:val="0"/>
          <w:sz w:val="16"/>
        </w:rPr>
        <w:t xml:space="preserve"> настоящего документа, а объем электрической энергии, поставленной в многоквартирный жилой дом, определяется в порядке, предусмотренном </w:t>
      </w:r>
      <w:hyperlink r:id="rId91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участия в проведении контрольного снятия показаний сетевая организация, к чьим объектам электросетевого хозяйства опосредованно присоединены энергопринимающие устройства (объектам по производству электрической энергии (мощности),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(объектам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167. Результаты контрольного снятия показаний сетевая организация (гарантирующий поставщик - в отношении коллективных (общедомовых) приборов учета) оформляет актом контрольного снятия показаний, который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осуществлявшее контрольное снятие показаний, передает гарантирующему поставщику (энергосбытовой, энергоснабжающей организации, сетевой организации), в случае если тот не участвовал в проведении контрольного снятия показаний, копии актов контрольного снятия показаний в течение 3 рабочих дней после их составления.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показаний,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pPr>
        <w:spacing w:before="160" w:after="0" w:line="240" w:lineRule="auto"/>
        <w:ind w:left="0" w:firstLine="540"/>
        <w:jc w:val="both"/>
        <w:rPr>
          <w:rFonts w:ascii="Arial" w:hAnsi="Arial" w:eastAsia="Arial" w:cs="Arial"/>
          <w:b w:val="0"/>
          <w:i w:val="0"/>
          <w:strike w:val="0"/>
          <w:sz w:val="16"/>
        </w:rPr>
      </w:pPr>
      <w:bookmarkStart w:id="175" w:name="Par1821"/>
      <w:bookmarkEnd w:id="175"/>
      <w:r>
        <w:rPr>
          <w:rFonts w:ascii="Arial" w:hAnsi="Arial" w:eastAsia="Arial" w:cs="Arial"/>
          <w:b w:val="0"/>
          <w:i w:val="0"/>
          <w:strike w:val="0"/>
          <w:sz w:val="16"/>
        </w:rPr>
        <w:t xml:space="preserve">168. Проверка правильности снятия показаний расчетных приборов учета, включенных в интеллектуальную систему учета сетевой организации или гарантирующего поставщика (в отношении коллективных (общедомовых) приборов учета), обеспечивается путем предоставления возможности дистанционного снятия показаний приборов учета по требованию иных владельцев интеллектуальных систем в порядке, установленном </w:t>
      </w:r>
      <w:hyperlink r:id="rId91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либо не чаще одного раза в месяц путем контрольного снятия показаний в порядке, предусмотренном настоящим документом, на основании заявления в присутствии субъекта розничных рынков, в отношении которого обязательства по договору энергоснабжения (купли-продажи (поставки) электрической энергии (мощности) или договору оказания услуг по передаче электрической энергии) определяются с использованием показаний такого прибора учета. В таком случае сетевая организация или гарантирующий поставщик организовывает контрольное снятие показаний не позднее 10 рабочих дней с даты поступления указанного заявления. Контрольное снятие показаний также вправе потребовать гарантирующий поставщик (энергосбытовая, энергоснабжающая организация) в отношении точек поставки обслуживаемых потребителей либо производителей электрической энергии (мощности) на розничных рынках - сторон по договору купли-продажи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заявление подается в адрес гарантирующего поставщика (сетевой организации, если контрольное снятие показаний требуется в рамках определения обязательств по договору оказания услуг по передаче электрической энергии). Гарантирующий поставщик, за исключением случаев контрольного снятия показаний коллективных (общедомовых) приборов учета, в течение одного рабочего дня направляет полученное заявление сетевой организации, ответственной за снятие показаний по соответствующему прибору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169. Сетевые организации и гарантирующие поставщики проверяют соблюдение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в части организации коммерческого учета, а также проводят проверки на предмет выявления фактов безучетного потребления и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требованию потребителя или производителя электрической энергии (мощности) на розничных рынках может быть проведена проверка соблюдения сетевой организацией требований настоящего документа, определяющих порядок учета передаваемой электрической энергии, в отношении точек поставки соответствующего потребителя (производителя).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76" w:name="Par1826"/>
      <w:bookmarkEnd w:id="176"/>
      <w:r>
        <w:rPr>
          <w:rFonts w:ascii="Arial" w:hAnsi="Arial" w:eastAsia="Arial" w:cs="Arial"/>
          <w:b w:val="0"/>
          <w:i w:val="0"/>
          <w:strike w:val="0"/>
          <w:sz w:val="16"/>
        </w:rPr>
        <w:t xml:space="preserve">170. Проверки расчетных приборов учета осуществляются в плановом и внеплановом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Плановые проверки приборов учета проводятся в отношении приборов учета, не присоединенных к интеллектуальным системам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в том числе соответствия пломб поверителя оттиску в свидетельстве о поверке и (или) записи в паспорте (формуляре) средства измерений, а также снятие показаний приборов учета. Указанная проверка проводится не реже одного раза в год и может осуществляться в виде инструментальной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настоящего документа под инструментальной проверкой понимается процесс оценки работоспособности прибора учета (измерительных трансформаторов и других элементов), заключающийся в проведении визуальной проверки и проверки характеристик элементов измерительного комплекса, устройств сбора и передачи данных, схемы их соединения с помощью инструментов и дополнительного оборудования.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Плановые проверки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на основании плана-графика проведения проверок расчетных приборов учета, разработанного и согласованного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между сетевой организацией и гарантирующим поставщиком (энергосбытовой, энергоснабжающей организацией) может быть определено, что плановая проверка расчетных приборов учета осуществляется гарантирующим поставщиком (энергосбытовой, энергоснабжающей организацией) в отношении всех точек поставки или их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настоящем документе,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участвует в проведении проверок приборов учета в соответствии с настоящим пунктом и </w:t>
      </w:r>
      <w:hyperlink>
        <w:r>
          <w:rPr>
            <w:rFonts w:ascii="Arial" w:hAnsi="Arial" w:eastAsia="Arial" w:cs="Arial"/>
            <w:b w:val="0"/>
            <w:i w:val="0"/>
            <w:strike w:val="0"/>
            <w:color w:val="0000ff"/>
            <w:sz w:val="16"/>
          </w:rPr>
          <w:t xml:space="preserve">пунктами 171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176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Основаниями для проведения внеплановой проверки приборов учета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полученное от гарантирующего поставщика (энергосбытовой, энергоснабжающей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(гарантирующим поставщиком) к проверке в соответствии с указанным планом-графиком в этом же расчетном периоде;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объектам электросетевого хозяйства сетевой организации, заявление о необходимости проведения внеплановой проверки в отношении его точек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выявление факта нарушения сохранности контрольных пломб и (или) знаков визуального контроля при проведении снятия показаний или осмотра состояния расчетного прибора учета перед его демонтажем, осуществляемым в порядке, установленном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срабатывание индикаторов вскрытия электронных пломб на корпусе и клемной крышки прибора учета, присоединенного к интеллектуальной системе учета электрической энергии (мощности), и факт события воздействия магнитных полей на элементы прибора учета, присоединенного к интеллектуальной системе учета электрической энергии (мощности)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 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 присоединенного к интеллектуальной системе учета электрической энергии (мощности) в течение одного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показаний расчетного прибора учета 2 и более расчетных периодов подряд.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Внеплановые проверки осуществляются сетевыми организациями, а в отношении коллективного (общедомового) прибора учета гарантирующими поставщиками.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Проверки приборов учета осуществляются с использованием средств фотосъемки и (или) видеозаписи и подлежат хранению, а также передаются вместе с актом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77" w:name="Par1843"/>
      <w:bookmarkEnd w:id="177"/>
      <w:r>
        <w:rPr>
          <w:rFonts w:ascii="Arial" w:hAnsi="Arial" w:eastAsia="Arial" w:cs="Arial"/>
          <w:b w:val="0"/>
          <w:i w:val="0"/>
          <w:strike w:val="0"/>
          <w:sz w:val="16"/>
        </w:rPr>
        <w:t xml:space="preserve">171.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уведомляет ежемесячно, до 25-го числа текущего месяца, сетевую организацию о включенных в разработанный ею план-график проведения проверок коллективных (общедомовых) расчетных приборов учета на следующий месяц точках поставки многоквартирных домов, которые непосредственно (опосредованно) присоединены к объектам электросетевого хозяйства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сетевая организация) в течение 2 рабочих дней обязан направить сетевой организации (гарантирующему поставщику, энергосбытовой, энергоснабжающей организации) ответ, содержащий: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согласие с планом-графиком проведения проверок расчетных приборов учета либо предложение об изменении состава планируемых к проверке точек поставки, но не более чем на 20 процентов точек поставки, планируемых к проверке в соответствии с этим планом-графиком, а также перечень точек поставки из числа точек поставки, согласованных для включения в указанный план-график для проведения инструментальной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172. Сетевая организация (гарантирующий поставщик) в случаях, предусмотренных </w:t>
      </w:r>
      <w:hyperlink>
        <w:r>
          <w:rPr>
            <w:rFonts w:ascii="Arial" w:hAnsi="Arial" w:eastAsia="Arial" w:cs="Arial"/>
            <w:b w:val="0"/>
            <w:i w:val="0"/>
            <w:strike w:val="0"/>
            <w:color w:val="0000ff"/>
            <w:sz w:val="16"/>
          </w:rPr>
          <w:t xml:space="preserve">пунктом 170</w:t>
        </w:r>
      </w:hyperlink>
      <w:r>
        <w:rPr>
          <w:rFonts w:ascii="Arial" w:hAnsi="Arial" w:eastAsia="Arial" w:cs="Arial"/>
          <w:b w:val="0"/>
          <w:i w:val="0"/>
          <w:strike w:val="0"/>
          <w:sz w:val="16"/>
        </w:rPr>
        <w:t xml:space="preserve"> настоящего документа, обязана не позднее 3 рабочих дней со дня наступления соответствующих обязательств провести внеплановую проверку приборов учета с приглашением ее инициатора и заинтересованных сторон. В случае если для проведения проверки приборов учета лицу, проводящему проверку прибора учета, требуется допуск к энергопринимающим устройствам потребителя (объекту по производству электрической энергии (мощности), проверка прибора учета должна быть проведена не позднее 10 рабочих дней со дня получения заявления о необходимости проведения внеплановой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Форма внеплановой проверки приборов учета может быть указана в заявлении о необходимости проведения внеплановой проверки, в противном случае форму проверки выбирает сетевая организация (гарантирующий поставщик).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 Потребитель (производитель электрической энергии (мощности) на розничном рынке) вправе привлекать к участию в проверке со своей стороны аккредитованных в установленном порядке в области обеспечения единства измерений юридических лиц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bookmarkStart w:id="178" w:name="Par1852"/>
      <w:bookmarkEnd w:id="178"/>
      <w:r>
        <w:rPr>
          <w:rFonts w:ascii="Arial" w:hAnsi="Arial" w:eastAsia="Arial" w:cs="Arial"/>
          <w:b w:val="0"/>
          <w:i w:val="0"/>
          <w:strike w:val="0"/>
          <w:sz w:val="16"/>
        </w:rPr>
        <w:t xml:space="preserve">173. Результаты проверки приборов учета оформляются актом проверки расчетного прибора учета, который составляется сетевой организацией (гарантирующим поставщиком), подписывается такой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(гарантирующий поставщик) передает гарантирующему поставщику (энергосбытовой, энергоснабжающей организации, сетевой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Результатом проверки прибора учета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акте проверки расчетного прибора учета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время и адрес проведения проверки, форма проверки и основание для проведения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принявшие участие в проверке;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приглашенные в соответствии с требованиями настоящего документа для участия в проверке, но не принявшие в ней участие;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характеристики и место установки проверяемого расчетного прибора учета (измерительных трансформаторов - при их наличии), показания прибора учета на момент проверки и дата истечения интервала между поверками прибора учета (измерительных трансформаторов);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соответствие оттиску поверителя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результат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характеристики используемого при проведении проверки оборудования, в случае если проводится инструментальная проверка;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лица, принимавшего участие в проверке прибора учета, с результатами проверки прибора учета должна быть сделана соответствующая отметка в акте проверки прибора учета с кратким описанием причин такого несогласия.</w:t>
      </w:r>
    </w:p>
    <w:p>
      <w:pPr>
        <w:spacing w:before="160" w:after="0" w:line="240" w:lineRule="auto"/>
        <w:ind w:left="0" w:firstLine="540"/>
        <w:jc w:val="both"/>
        <w:rPr>
          <w:rFonts w:ascii="Arial" w:hAnsi="Arial" w:eastAsia="Arial" w:cs="Arial"/>
          <w:b w:val="0"/>
          <w:i w:val="0"/>
          <w:strike w:val="0"/>
          <w:sz w:val="16"/>
        </w:rPr>
      </w:pPr>
      <w:bookmarkStart w:id="179" w:name="Par1865"/>
      <w:bookmarkEnd w:id="179"/>
      <w:r>
        <w:rPr>
          <w:rFonts w:ascii="Arial" w:hAnsi="Arial" w:eastAsia="Arial" w:cs="Arial"/>
          <w:b w:val="0"/>
          <w:i w:val="0"/>
          <w:strike w:val="0"/>
          <w:sz w:val="16"/>
        </w:rPr>
        <w:t xml:space="preserve">174. В случае если для проведения проверки приборов учета лицу, проводящему проверку, требуется допуск к энергопринимающим устройствам потребителя (объекту по производству электрической энергии (мощности), то лицо, проводящее проверку прибора учета,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лицу, проводящему проверку, предложение об иных дате и (или) времени, но не позднее 10 рабочих дней со дня предложенной даты, после чего стороны обязаны согласовать иные дату и (или) время.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недопуска потребителем (производителем электрической энергии (мощности) на розничном рынке) лица, проводящего проверку прибора учета, к расчетным приборам учета в согласованные дату и время лицо, проводящее проверку,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повторного недопуска к таким приборам учета в соответствии с </w:t>
      </w:r>
      <w:hyperlink>
        <w:r>
          <w:rPr>
            <w:rFonts w:ascii="Arial" w:hAnsi="Arial" w:eastAsia="Arial" w:cs="Arial"/>
            <w:b w:val="0"/>
            <w:i w:val="0"/>
            <w:strike w:val="0"/>
            <w:color w:val="0000ff"/>
            <w:sz w:val="16"/>
          </w:rPr>
          <w:t xml:space="preserve">пунктом 182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лицо, проводящее проверку,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175. Лицо, являющееся собственником расчетного прибора учета и (или) энергопринимающих устройств (объектов электроэнергетики), в границах балансовой принадлежности (земельного участка) которых установлен расчетный прибор учета, принадлежащий другому лицу, при выявлении фактов его неисправности или утраты обязано в течение одних суток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гарантирующий поставщик (энергосбытовая, энергоснабжающая организация) обязан после получения информации от потребителя в течение одних суток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таким потребителем заключены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в течение одних суток сообщить лицу (лицам), указанному в этих договорах в качестве получателя такой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pPr>
        <w:spacing w:before="160" w:after="0" w:line="240" w:lineRule="auto"/>
        <w:ind w:left="0" w:firstLine="540"/>
        <w:jc w:val="both"/>
        <w:rPr>
          <w:rFonts w:ascii="Arial" w:hAnsi="Arial" w:eastAsia="Arial" w:cs="Arial"/>
          <w:b w:val="0"/>
          <w:i w:val="0"/>
          <w:strike w:val="0"/>
          <w:sz w:val="16"/>
        </w:rPr>
      </w:pPr>
      <w:bookmarkStart w:id="180" w:name="Par1872"/>
      <w:bookmarkEnd w:id="180"/>
      <w:r>
        <w:rPr>
          <w:rFonts w:ascii="Arial" w:hAnsi="Arial" w:eastAsia="Arial" w:cs="Arial"/>
          <w:b w:val="0"/>
          <w:i w:val="0"/>
          <w:strike w:val="0"/>
          <w:sz w:val="16"/>
        </w:rPr>
        <w:t xml:space="preserve">176. В случае если сетевой организацией в ходе проверки приборов учета смежной сетевой организации было установлено нарушение согласованного договором оказания услуг по передаче электрической энергии и установленного настоящим документом порядка учета электрической энергии со стороны сетевой организации, выразившееся в неисправности, утрате, истечении срока интервала между поверками расчетного прибора учета, срока эксплуатации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должен быть составлен акт проверки приборов учета смежной сетевой организации. Требования к содержанию указанного акта проверки приборов учета устанавливаются в соответствии с </w:t>
      </w:r>
      <w:hyperlink>
        <w:r>
          <w:rPr>
            <w:rFonts w:ascii="Arial" w:hAnsi="Arial" w:eastAsia="Arial" w:cs="Arial"/>
            <w:b w:val="0"/>
            <w:i w:val="0"/>
            <w:strike w:val="0"/>
            <w:color w:val="0000ff"/>
            <w:sz w:val="16"/>
          </w:rPr>
          <w:t xml:space="preserve">пунктом 173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уведомления смежной сетевой организации о планируемой проверке определяется аналогично порядку, предусмотренному </w:t>
      </w:r>
      <w:hyperlink>
        <w:r>
          <w:rPr>
            <w:rFonts w:ascii="Arial" w:hAnsi="Arial" w:eastAsia="Arial" w:cs="Arial"/>
            <w:b w:val="0"/>
            <w:i w:val="0"/>
            <w:strike w:val="0"/>
            <w:color w:val="0000ff"/>
            <w:sz w:val="16"/>
          </w:rPr>
          <w:t xml:space="preserve">пунктом 174</w:t>
        </w:r>
      </w:hyperlink>
      <w:r>
        <w:rPr>
          <w:rFonts w:ascii="Arial" w:hAnsi="Arial" w:eastAsia="Arial" w:cs="Arial"/>
          <w:b w:val="0"/>
          <w:i w:val="0"/>
          <w:strike w:val="0"/>
          <w:sz w:val="16"/>
        </w:rPr>
        <w:t xml:space="preserve"> настоящего документа в отношении потребителя (производителя электрической энергии (мощности)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проверки приборов учета смежной сетевой организации является основанием для применения замещающей информации и расчетных способов, предусмотренных </w:t>
      </w:r>
      <w:hyperlink>
        <w:r>
          <w:rPr>
            <w:rFonts w:ascii="Arial" w:hAnsi="Arial" w:eastAsia="Arial" w:cs="Arial"/>
            <w:b w:val="0"/>
            <w:i w:val="0"/>
            <w:strike w:val="0"/>
            <w:color w:val="0000ff"/>
            <w:sz w:val="16"/>
          </w:rPr>
          <w:t xml:space="preserve">пунктами 179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180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184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81" w:name="Par1875"/>
      <w:bookmarkEnd w:id="181"/>
      <w:r>
        <w:rPr>
          <w:rFonts w:ascii="Arial" w:hAnsi="Arial" w:eastAsia="Arial" w:cs="Arial"/>
          <w:b w:val="0"/>
          <w:i w:val="0"/>
          <w:strike w:val="0"/>
          <w:sz w:val="16"/>
        </w:rPr>
        <w:t xml:space="preserve">177. По факту выявленного в ходе проверки безучетного потребления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гарантирующего поставщика (энергосбытовой, энергоснабжающей организации), обслуживающего потребителя, осуществившего безучетное потребление;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осуществившего бездоговорное потребление.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 безучетного потребления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178.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лице, осуществляющем безучетное потребление или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способе и месте осуществления безучетного потребления или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приборах учета на момент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ранее установленных контрольных пломбах и (или) знаках визуального контроля с приложением документов, подтверждающих факт их установления (при установлении факта срыва и (или) нарушения сохранности установленных контрольных пломб и (или) знаков визуального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объяснение лица, осуществляющего безучетное или бездоговорное потребление электрической энергии, относительно выявленного факта;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замечания к составленному акту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 безучетном потреблении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документах о технологическом присоединении, в акте о неучтенном потреблении электрической энергии должны содержаться также следующие данные: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максимальной мощности энергопринимающих устройств потребителя, указанная в документах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фактическая мощность энергопринимающих устройств, используемая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способ, с применением которого было выявлено превышение величины максимальной мощности энергопринимающих устройств потребителя, указанной в документах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действия потребителя, которые повлекли превышение величины максимальной мощности, указанной в договоре, обеспечивающем продажу электрической энергии (мощности) на розничном рынке (при наличии таких данных).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акте о неучтенном потреблении электрической энергии, составляемом в случае выявления бездоговорного потребления электрической энергии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лице, осуществляющем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введения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предыдущей проверки введенного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способе и месте осуществления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замечания к составленному акту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о неучтенном потреблении электрической энергии может быть составлен в отсутствие лица, осуществляющего безучетное потребление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лицо, составляющее акт о неучтенном потреблении электрической энергии, прикладывает к акту доказательства надлежащего уведомления потребителя о дате и времени составления акта. Уведомление потребителя о дате и времени составления акта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а в случае, когда указанным договором такой порядок не определен или договор отсутствует, - любым позволяющим подтвердить доставку указанного уведомления способом. В случае составления акта на месте выявления безучетного потребления или бездоговорного потребления электрической энергии в отсутствие лица, допустившего безучетное потребление или бездоговорное потребление электрической энергии, акт составляется с использованием средств фотосъемки и (или) видеозаписи, при этом материалы фотосъемки и (или) видеозаписи подлежат хранению и передаются вместе с актом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лица, осуществляющего безучетное потребление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фиксируется с указанием причин такого отказа в акте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факту выявленного безучетного потребления расчетный прибор учета признается вышедшим из строя.</w:t>
      </w:r>
    </w:p>
    <w:p>
      <w:pPr>
        <w:spacing w:before="160" w:after="0" w:line="240" w:lineRule="auto"/>
        <w:ind w:left="0" w:firstLine="540"/>
        <w:jc w:val="both"/>
        <w:rPr>
          <w:rFonts w:ascii="Arial" w:hAnsi="Arial" w:eastAsia="Arial" w:cs="Arial"/>
          <w:b w:val="0"/>
          <w:i w:val="0"/>
          <w:strike w:val="0"/>
          <w:sz w:val="16"/>
        </w:rPr>
      </w:pPr>
      <w:bookmarkStart w:id="182" w:name="Par1906"/>
      <w:bookmarkEnd w:id="182"/>
      <w:r>
        <w:rPr>
          <w:rFonts w:ascii="Arial" w:hAnsi="Arial" w:eastAsia="Arial" w:cs="Arial"/>
          <w:b w:val="0"/>
          <w:i w:val="0"/>
          <w:strike w:val="0"/>
          <w:sz w:val="16"/>
        </w:rPr>
        <w:t xml:space="preserve">179. 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 на основании замещающей информации с учетом особенностей, указанных в </w:t>
      </w:r>
      <w:hyperlink>
        <w:r>
          <w:rPr>
            <w:rFonts w:ascii="Arial" w:hAnsi="Arial" w:eastAsia="Arial" w:cs="Arial"/>
            <w:b w:val="0"/>
            <w:i w:val="0"/>
            <w:strike w:val="0"/>
            <w:color w:val="0000ff"/>
            <w:sz w:val="16"/>
          </w:rPr>
          <w:t xml:space="preserve">пункте 136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83" w:name="Par1908"/>
      <w:bookmarkEnd w:id="183"/>
      <w:r>
        <w:rPr>
          <w:rFonts w:ascii="Arial" w:hAnsi="Arial" w:eastAsia="Arial" w:cs="Arial"/>
          <w:b w:val="0"/>
          <w:i w:val="0"/>
          <w:strike w:val="0"/>
          <w:sz w:val="16"/>
        </w:rPr>
        <w:t xml:space="preserve">180. В случаях отсутствия, неисправности, утраты или истечения интервала между поверками, истечения срока эксплуатации расчетного прибора учета, используемого для определения объема производства электрической энергии (мощности) на розничном рынке, и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 с учетом особенностей, указанных в </w:t>
      </w:r>
      <w:hyperlink>
        <w:r>
          <w:rPr>
            <w:rFonts w:ascii="Arial" w:hAnsi="Arial" w:eastAsia="Arial" w:cs="Arial"/>
            <w:b w:val="0"/>
            <w:i w:val="0"/>
            <w:strike w:val="0"/>
            <w:color w:val="0000ff"/>
            <w:sz w:val="16"/>
          </w:rPr>
          <w:t xml:space="preserve">пункте 136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1-го и последующих часов первого расчетного периода определяется с использованием замещающей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1-го дня второго расчетного периода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непредставления показаний расчетного прибора учета в установленные сроки, используемого для определения объема производства электрической энергии (мощности) на розничном рынке, и при этом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расчетный прибор учета установлен в границах объекта по производству электрической энергии (мощности) на розничном рынке и не присоединен к интеллектуальной системе учета электрической энергии (мощности) сетевой организации, то объем производства электрической энергии (мощности), в том числе почасовые объемы производства электрической энергии, считается равным нулю;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pPr>
        <w:spacing w:before="160" w:after="0" w:line="240" w:lineRule="auto"/>
        <w:ind w:left="0" w:firstLine="540"/>
        <w:jc w:val="both"/>
        <w:rPr>
          <w:rFonts w:ascii="Arial" w:hAnsi="Arial" w:eastAsia="Arial" w:cs="Arial"/>
          <w:b w:val="0"/>
          <w:i w:val="0"/>
          <w:strike w:val="0"/>
          <w:sz w:val="16"/>
        </w:rPr>
      </w:pPr>
      <w:bookmarkStart w:id="184" w:name="Par1915"/>
      <w:bookmarkEnd w:id="184"/>
      <w:r>
        <w:rPr>
          <w:rFonts w:ascii="Arial" w:hAnsi="Arial" w:eastAsia="Arial" w:cs="Arial"/>
          <w:b w:val="0"/>
          <w:i w:val="0"/>
          <w:strike w:val="0"/>
          <w:sz w:val="16"/>
        </w:rPr>
        <w:t xml:space="preserve">181. При непредставлении показаний расчетного прибора учета, установленного в границах объектов электросетевого хозяйства сетевой организации или включенного в интеллектуальную систему учета электрической энергии (мощности) сетевой организации, 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принятой в объекты электросетевого хозяйства сетевой организации, определяется исходя из максимальных среднесуточных значений за месяц, в котором было зафиксировано наибольшее поступление объема электрической энергии в сеть по соответствующей точке поставки за прошедший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электрической энергии из сети по соответствующей точке поставки за прошедший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неисправности, утраты, истечения срока интервала между поверками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и отсутствия контрольного прибора учета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первых 2 расчетных периодов -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прибора учета в случаях, когда в соответствии с настоящим документом он должен быть установлен в границах объектов электросетевого хозяйства сетевой организации, и при отсутствии контрольного прибора учета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pPr>
        <w:spacing w:before="160" w:after="0" w:line="240" w:lineRule="auto"/>
        <w:ind w:left="0" w:firstLine="540"/>
        <w:jc w:val="both"/>
        <w:rPr>
          <w:rFonts w:ascii="Arial" w:hAnsi="Arial" w:eastAsia="Arial" w:cs="Arial"/>
          <w:b w:val="0"/>
          <w:i w:val="0"/>
          <w:strike w:val="0"/>
          <w:sz w:val="16"/>
        </w:rPr>
      </w:pPr>
      <w:bookmarkStart w:id="185" w:name="Par1922"/>
      <w:bookmarkEnd w:id="185"/>
      <w:r>
        <w:rPr>
          <w:rFonts w:ascii="Arial" w:hAnsi="Arial" w:eastAsia="Arial" w:cs="Arial"/>
          <w:b w:val="0"/>
          <w:i w:val="0"/>
          <w:strike w:val="0"/>
          <w:sz w:val="16"/>
        </w:rPr>
        <w:t xml:space="preserve">182. В случае двукратного недопуска к расчетному прибору учета, установленному в границах энергопринимающих устройств потребителя, в том числе в отношении точек поставки для лиц, опосредованно присоединенных через объекты такого потребителя электрической энергии, для проведения контрольного снятия показаний и (или) для проведения проверки приборов учета объем потребления и оказанных услуг по передаче электрической энергии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в соответствии с </w:t>
      </w:r>
      <w:hyperlink>
        <w:r>
          <w:rPr>
            <w:rFonts w:ascii="Arial" w:hAnsi="Arial" w:eastAsia="Arial" w:cs="Arial"/>
            <w:b w:val="0"/>
            <w:i w:val="0"/>
            <w:strike w:val="0"/>
            <w:color w:val="0000ff"/>
            <w:sz w:val="16"/>
          </w:rPr>
          <w:t xml:space="preserve">пунктом 164</w:t>
        </w:r>
      </w:hyperlink>
      <w:r>
        <w:rPr>
          <w:rFonts w:ascii="Arial" w:hAnsi="Arial" w:eastAsia="Arial" w:cs="Arial"/>
          <w:b w:val="0"/>
          <w:i w:val="0"/>
          <w:strike w:val="0"/>
          <w:sz w:val="16"/>
        </w:rPr>
        <w:t xml:space="preserve"> настоящего документа, а при его отсутствии - исходя из увеличенных в 1,5 раза значений, определенных на основании замещающей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двукратного недопуска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в том числе в отношении точек поставки иных лиц, опосредованно присоединенных через объекты по производству электрической энергии (мощности), для проведения контрольного снятия показаний и (или) проведения проверки прибора учета при отсутствии контрольного прибора учета объемы производства электрической энергии (мощности), в том числе почасовые объемы производства электрической энергии, начиная с даты второго недопуска вплоть до даты допуска к расчетному прибору учета, считаются равными нулю.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двукратного недопуска к расчетному прибору учета, установленному в границах объектов электросетевого хозяйства сетевой организации,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второго недопуска вплоть до даты допуска к расчетному прибору учета,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принятой в объекты электросетевого хозяйства сетевой организации, которая не передала показания, определяется исходя из максимальных среднесуточных значений за месяц, в котором было зафиксировано наибольшее поступление в сеть по соответствующей точке поставки за прошедший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отпущенной из объектов электросетевого хозяйства сетевой организации, которая не передала показания,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соответствующей точке поставки за прошедший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183. В случае снятия показаний приборов учета за период времени (его часть), в течение которого объем электрической энергии был определен в порядке, предусмотренном </w:t>
      </w:r>
      <w:hyperlink>
        <w:r>
          <w:rPr>
            <w:rFonts w:ascii="Arial" w:hAnsi="Arial" w:eastAsia="Arial" w:cs="Arial"/>
            <w:b w:val="0"/>
            <w:i w:val="0"/>
            <w:strike w:val="0"/>
            <w:color w:val="0000ff"/>
            <w:sz w:val="16"/>
          </w:rPr>
          <w:t xml:space="preserve">пунктами 179</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181</w:t>
        </w:r>
      </w:hyperlink>
      <w:r>
        <w:rPr>
          <w:rFonts w:ascii="Arial" w:hAnsi="Arial" w:eastAsia="Arial" w:cs="Arial"/>
          <w:b w:val="0"/>
          <w:i w:val="0"/>
          <w:strike w:val="0"/>
          <w:sz w:val="16"/>
        </w:rPr>
        <w:t xml:space="preserve"> настоящего документа, разница между объемом, определенным по показаниям прибора учета, и объемом, определенным в предусмотренном указанными пунктами порядке, учитывается равномерно по всем часам при определении объема электрической энергии за расчетный период, в котором были сняты соответствующие показания.</w:t>
      </w:r>
    </w:p>
    <w:p>
      <w:pPr>
        <w:spacing w:before="160" w:after="0" w:line="240" w:lineRule="auto"/>
        <w:ind w:left="0" w:firstLine="540"/>
        <w:jc w:val="both"/>
        <w:rPr>
          <w:rFonts w:ascii="Arial" w:hAnsi="Arial" w:eastAsia="Arial" w:cs="Arial"/>
          <w:b w:val="0"/>
          <w:i w:val="0"/>
          <w:strike w:val="0"/>
          <w:sz w:val="16"/>
        </w:rPr>
      </w:pPr>
      <w:bookmarkStart w:id="186" w:name="Par1928"/>
      <w:bookmarkEnd w:id="186"/>
      <w:r>
        <w:rPr>
          <w:rFonts w:ascii="Arial" w:hAnsi="Arial" w:eastAsia="Arial" w:cs="Arial"/>
          <w:b w:val="0"/>
          <w:i w:val="0"/>
          <w:strike w:val="0"/>
          <w:sz w:val="16"/>
        </w:rPr>
        <w:t xml:space="preserve">184. 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как объем потребления (производства) электрической энергии, определенный на основании показаний прибора учета, входящего в соответствующий измерительный комплекс.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соответствии с настоящим документом приобретение, установку, замену и эксплуатацию такого измерительного трансформатора, используемого для обеспечения коммерческого учета электрической энергии в составе измерительного комплекса, осуществляет не сетевая организация или гарантирующий поставщик, то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1-го и последующих часов первого расчетного периода определяется с использованием замещающей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 объем произведенной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185. В отсутствие приборов учета у потребителей, максимальная мощность энергопринимающих устройств которых в соответствии с документами о технологическом присоединении менее 5 кВт,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186. Расчет объема безучетного потребления или бездоговорного потребления электрической энергии осуществляется сетевой организацией в соответствии с </w:t>
      </w:r>
      <w:hyperlink>
        <w:r>
          <w:rPr>
            <w:rFonts w:ascii="Arial" w:hAnsi="Arial" w:eastAsia="Arial" w:cs="Arial"/>
            <w:b w:val="0"/>
            <w:i w:val="0"/>
            <w:strike w:val="0"/>
            <w:color w:val="0000ff"/>
            <w:sz w:val="16"/>
          </w:rPr>
          <w:t xml:space="preserve">пунктом 187</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189</w:t>
        </w:r>
      </w:hyperlink>
      <w:r>
        <w:rPr>
          <w:rFonts w:ascii="Arial" w:hAnsi="Arial" w:eastAsia="Arial" w:cs="Arial"/>
          <w:b w:val="0"/>
          <w:i w:val="0"/>
          <w:strike w:val="0"/>
          <w:sz w:val="16"/>
        </w:rPr>
        <w:t xml:space="preserve"> настоящего документа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r>
          <w:rPr>
            <w:rFonts w:ascii="Arial" w:hAnsi="Arial" w:eastAsia="Arial" w:cs="Arial"/>
            <w:b w:val="0"/>
            <w:i w:val="0"/>
            <w:strike w:val="0"/>
            <w:color w:val="0000ff"/>
            <w:sz w:val="16"/>
          </w:rPr>
          <w:t xml:space="preserve">пунктом 177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87" w:name="Par1934"/>
      <w:bookmarkEnd w:id="187"/>
      <w:r>
        <w:rPr>
          <w:rFonts w:ascii="Arial" w:hAnsi="Arial" w:eastAsia="Arial" w:cs="Arial"/>
          <w:b w:val="0"/>
          <w:i w:val="0"/>
          <w:strike w:val="0"/>
          <w:sz w:val="16"/>
        </w:rPr>
        <w:t xml:space="preserve">187. Объем безучетного потребления в отношении потребителей электрической энергии (мощности), за исключением населения и приравненных к нему категорий потребителей, определяется с применением расчетного способа, предусмотренного </w:t>
      </w:r>
      <w:hyperlink>
        <w:r>
          <w:rPr>
            <w:rFonts w:ascii="Arial" w:hAnsi="Arial" w:eastAsia="Arial" w:cs="Arial"/>
            <w:b w:val="0"/>
            <w:i w:val="0"/>
            <w:strike w:val="0"/>
            <w:color w:val="0000ff"/>
            <w:sz w:val="16"/>
          </w:rPr>
          <w:t xml:space="preserve">подпунктом "а" пункта 1</w:t>
        </w:r>
      </w:hyperlink>
      <w:r>
        <w:rPr>
          <w:rFonts w:ascii="Arial" w:hAnsi="Arial" w:eastAsia="Arial" w:cs="Arial"/>
          <w:b w:val="0"/>
          <w:i w:val="0"/>
          <w:strike w:val="0"/>
          <w:sz w:val="16"/>
        </w:rPr>
        <w:t xml:space="preserve"> приложения N 3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безучетного потребления в отношении приравненных к населению категорий потребителей определяется исходя из объема,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 а при отсутствии указанных показаний - на основании показаний расчетного прибора учета за ближайший расчетный период, когда такие показания были представлены, с применением повышающего коэффициента 10, за исключением потребителей, указанных в </w:t>
      </w:r>
      <w:hyperlink>
        <w:r>
          <w:rPr>
            <w:rFonts w:ascii="Arial" w:hAnsi="Arial" w:eastAsia="Arial" w:cs="Arial"/>
            <w:b w:val="0"/>
            <w:i w:val="0"/>
            <w:strike w:val="0"/>
            <w:color w:val="0000ff"/>
            <w:sz w:val="16"/>
          </w:rPr>
          <w:t xml:space="preserve">пункте 68</w:t>
        </w:r>
      </w:hyperlink>
      <w:r>
        <w:rPr>
          <w:rFonts w:ascii="Arial" w:hAnsi="Arial" w:eastAsia="Arial" w:cs="Arial"/>
          <w:b w:val="0"/>
          <w:i w:val="0"/>
          <w:strike w:val="0"/>
          <w:sz w:val="16"/>
        </w:rPr>
        <w:t xml:space="preserve"> настоящего документа. Объем безучетного потребления в отношении потребителей, указанных в </w:t>
      </w:r>
      <w:hyperlink>
        <w:r>
          <w:rPr>
            <w:rFonts w:ascii="Arial" w:hAnsi="Arial" w:eastAsia="Arial" w:cs="Arial"/>
            <w:b w:val="0"/>
            <w:i w:val="0"/>
            <w:strike w:val="0"/>
            <w:color w:val="0000ff"/>
            <w:sz w:val="16"/>
          </w:rPr>
          <w:t xml:space="preserve">пункте 68</w:t>
        </w:r>
      </w:hyperlink>
      <w:r>
        <w:rPr>
          <w:rFonts w:ascii="Arial" w:hAnsi="Arial" w:eastAsia="Arial" w:cs="Arial"/>
          <w:b w:val="0"/>
          <w:i w:val="0"/>
          <w:strike w:val="0"/>
          <w:sz w:val="16"/>
        </w:rPr>
        <w:t xml:space="preserve"> настоящего документа, определяется в соответствии с </w:t>
      </w:r>
      <w:hyperlink r:id="rId91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безучетного потребления в отношении населения определяется в порядке, предусмотренном </w:t>
      </w:r>
      <w:hyperlink r:id="rId91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r>
          <w:rPr>
            <w:rFonts w:ascii="Arial" w:hAnsi="Arial" w:eastAsia="Arial" w:cs="Arial"/>
            <w:b w:val="0"/>
            <w:i w:val="0"/>
            <w:strike w:val="0"/>
            <w:color w:val="0000ff"/>
            <w:sz w:val="16"/>
          </w:rPr>
          <w:t xml:space="preserve">подпунктом "б" пункта 1</w:t>
        </w:r>
      </w:hyperlink>
      <w:r>
        <w:rPr>
          <w:rFonts w:ascii="Arial" w:hAnsi="Arial" w:eastAsia="Arial" w:cs="Arial"/>
          <w:b w:val="0"/>
          <w:i w:val="0"/>
          <w:strike w:val="0"/>
          <w:sz w:val="16"/>
        </w:rPr>
        <w:t xml:space="preserve"> приложения N 3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и составления акта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определяется в порядке, предусмотренном требованиями </w:t>
      </w:r>
      <w:hyperlink>
        <w:r>
          <w:rPr>
            <w:rFonts w:ascii="Arial" w:hAnsi="Arial" w:eastAsia="Arial" w:cs="Arial"/>
            <w:b w:val="0"/>
            <w:i w:val="0"/>
            <w:strike w:val="0"/>
            <w:color w:val="0000ff"/>
            <w:sz w:val="16"/>
          </w:rPr>
          <w:t xml:space="preserve">пункта 179</w:t>
        </w:r>
      </w:hyperlink>
      <w:r>
        <w:rPr>
          <w:rFonts w:ascii="Arial" w:hAnsi="Arial" w:eastAsia="Arial" w:cs="Arial"/>
          <w:b w:val="0"/>
          <w:i w:val="0"/>
          <w:strike w:val="0"/>
          <w:sz w:val="16"/>
        </w:rPr>
        <w:t xml:space="preserve"> настоящего документа к расчету объемов потребления электрической энергии (мощности) для случая непредоставления показаний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188. В случае если в результате проверки прибора учета, эксплуатацию которого в соответствии с настоящим документом осуществляет сетевая организация (гарантирующий поставщик), сделано заключение о непригодности расчетного прибора учета для осуществления расчетов за потребленную на розничных рынках электрическую энергию (мощность) и оказанные услуги по передаче электрической энергии,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должен быть сделан перерасчет за потребленную на розничных рынках электрическую энергию (мощность) и оказанные услуги по передаче электрической энергии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в соответствии с настоящим документом) до даты составления акта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Перерасчет за потребленную на розничных рынках электрическую энергию (мощность) и оказанные услуги по передаче электрической энергии осуществляется в соответствии с расчетными способами, предусмотренными </w:t>
      </w:r>
      <w:hyperlink>
        <w:r>
          <w:rPr>
            <w:rFonts w:ascii="Arial" w:hAnsi="Arial" w:eastAsia="Arial" w:cs="Arial"/>
            <w:b w:val="0"/>
            <w:i w:val="0"/>
            <w:strike w:val="0"/>
            <w:color w:val="0000ff"/>
            <w:sz w:val="16"/>
          </w:rPr>
          <w:t xml:space="preserve">пунктами 179</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181</w:t>
        </w:r>
      </w:hyperlink>
      <w:r>
        <w:rPr>
          <w:rFonts w:ascii="Arial" w:hAnsi="Arial" w:eastAsia="Arial" w:cs="Arial"/>
          <w:b w:val="0"/>
          <w:i w:val="0"/>
          <w:strike w:val="0"/>
          <w:sz w:val="16"/>
        </w:rPr>
        <w:t xml:space="preserve"> настоящего документа для случая непредставления показаний расчетного прибора учета в установленные сроки и при отсутствии контрольного прибора учета, а также учитывается сетевой организацией по договору на оказание услуг по передаче электрической энергии в отношении соответствующей точки поставки и гарантирующим поставщиком (энергосбытовой, энергоснабжающей организацией) по договору энергоснабжения (купли-продажи (поставки) электрической энергии) в том расчетном периоде, в котором была проведена проверка прибора учета и выявлен факт, свидетельствующий о необходимости указанного перерасчета. Счет на оплату услуг по передаче электрической энергии и счет на оплату поставленной электрической энергии также должны содержать расчет объема и стоимости перерасчета за потребленную на розничных рынках электрическую энергию (мощность) и оказанные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результате перерасчета стоимости поставленной электрической энергии (мощности) и оказанных услуг по передаче электрической энергии она должна быть уменьшена на величину, превышающую стоимость фактически потребленной в соответствующем расчетном периоде электрической энергии (мощности) и оказанных услуг по передаче электрической энергии, такое превышение учитывается в следующих расчетных периодах.</w:t>
      </w:r>
    </w:p>
    <w:p>
      <w:pPr>
        <w:spacing w:before="160" w:after="0" w:line="240" w:lineRule="auto"/>
        <w:ind w:left="0" w:firstLine="540"/>
        <w:jc w:val="both"/>
        <w:rPr>
          <w:rFonts w:ascii="Arial" w:hAnsi="Arial" w:eastAsia="Arial" w:cs="Arial"/>
          <w:b w:val="0"/>
          <w:i w:val="0"/>
          <w:strike w:val="0"/>
          <w:sz w:val="16"/>
        </w:rPr>
      </w:pPr>
      <w:bookmarkStart w:id="188" w:name="Par1946"/>
      <w:bookmarkEnd w:id="188"/>
      <w:r>
        <w:rPr>
          <w:rFonts w:ascii="Arial" w:hAnsi="Arial" w:eastAsia="Arial" w:cs="Arial"/>
          <w:b w:val="0"/>
          <w:i w:val="0"/>
          <w:strike w:val="0"/>
          <w:sz w:val="16"/>
        </w:rPr>
        <w:t xml:space="preserve">189. Объем бездоговорного потребления электрической энергии определяется расчетным способом, предусмотренным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один год. При этом: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электрической энергии и составления акта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электрической энергии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электрической энергии и составления акта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в определенном в соответствии с настоящим пунктом объеме бездоговорного потребления электрической энергии определяется исходя из цен (тарифов), указанных в </w:t>
      </w:r>
      <w:hyperlink>
        <w:r>
          <w:rPr>
            <w:rFonts w:ascii="Arial" w:hAnsi="Arial" w:eastAsia="Arial" w:cs="Arial"/>
            <w:b w:val="0"/>
            <w:i w:val="0"/>
            <w:strike w:val="0"/>
            <w:color w:val="0000ff"/>
            <w:sz w:val="16"/>
          </w:rPr>
          <w:t xml:space="preserve">разделе IV</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оформляет счет для оплаты стоимости электрической энергии в объеме бездоговорного потребления электрической энергии, который должен содержать расчет стоимости бездоговорного потребления электрической энергии, и направляет его лицу, осуществившему бездоговорное потребление электрической энергии, способом, позволяющим подтвердить факт его получения, вместе с актом о неучтенном потреблении электрической энергии в срок, установленный </w:t>
      </w:r>
      <w:hyperlink>
        <w:r>
          <w:rPr>
            <w:rFonts w:ascii="Arial" w:hAnsi="Arial" w:eastAsia="Arial" w:cs="Arial"/>
            <w:b w:val="0"/>
            <w:i w:val="0"/>
            <w:strike w:val="0"/>
            <w:color w:val="0000ff"/>
            <w:sz w:val="16"/>
          </w:rPr>
          <w:t xml:space="preserve">пунктом 177</w:t>
        </w:r>
      </w:hyperlink>
      <w:r>
        <w:rPr>
          <w:rFonts w:ascii="Arial" w:hAnsi="Arial" w:eastAsia="Arial" w:cs="Arial"/>
          <w:b w:val="0"/>
          <w:i w:val="0"/>
          <w:strike w:val="0"/>
          <w:sz w:val="16"/>
        </w:rPr>
        <w:t xml:space="preserve">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осуществившее бездоговорное потребление электрической энергии, обязано оплатить стоимость электрической энергии в объеме бездоговорного потребления электрической энергии по счету в течение 10 дней со дня получения 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отказе лица, осуществившего бездоговорное потребление электрической энергии, от оплаты указанного счета стоимость электрической энергии в объеме бездоговорного потребления электрической энергии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электрической энергии составляет акт о неучтенном потреблении электрической энергии и осуществляет расчет и взыскание стоимости бездоговорного потребления электрической энергии в порядке, аналогичном порядку, установленному настоящим документом для сетевой организации.</w:t>
      </w:r>
    </w:p>
    <w:p>
      <w:pPr>
        <w:spacing w:before="160" w:after="0" w:line="240" w:lineRule="auto"/>
        <w:ind w:left="0" w:firstLine="540"/>
        <w:jc w:val="both"/>
        <w:rPr>
          <w:rFonts w:ascii="Arial" w:hAnsi="Arial" w:eastAsia="Arial" w:cs="Arial"/>
          <w:b w:val="0"/>
          <w:i w:val="0"/>
          <w:strike w:val="0"/>
          <w:sz w:val="16"/>
        </w:rPr>
      </w:pPr>
      <w:bookmarkStart w:id="189" w:name="Par1954"/>
      <w:bookmarkEnd w:id="189"/>
      <w:r>
        <w:rPr>
          <w:rFonts w:ascii="Arial" w:hAnsi="Arial" w:eastAsia="Arial" w:cs="Arial"/>
          <w:b w:val="0"/>
          <w:i w:val="0"/>
          <w:strike w:val="0"/>
          <w:sz w:val="16"/>
        </w:rPr>
        <w:t xml:space="preserve">190.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переданной в принадлежащие им объекты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фактические потери электрической энергии в объектах электросетевого хозяйства этих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191. Каждая сетевая организация за расчетный период составляет баланс электрической энергии, который содержит показатели, указанные в </w:t>
      </w:r>
      <w:hyperlink>
        <w:r>
          <w:rPr>
            <w:rFonts w:ascii="Arial" w:hAnsi="Arial" w:eastAsia="Arial" w:cs="Arial"/>
            <w:b w:val="0"/>
            <w:i w:val="0"/>
            <w:strike w:val="0"/>
            <w:color w:val="0000ff"/>
            <w:sz w:val="16"/>
          </w:rPr>
          <w:t xml:space="preserve">пункте 190</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192.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193.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последующих расчетных периодах.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194.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способом, позволяющим подтвердить факт получения, в письменном виде либо в электронном виде, заверенном электронной цифровой подписью,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текущий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не представила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w:t>
      </w:r>
      <w:hyperlink>
        <w:r>
          <w:rPr>
            <w:rFonts w:ascii="Arial" w:hAnsi="Arial" w:eastAsia="Arial" w:cs="Arial"/>
            <w:b w:val="0"/>
            <w:i w:val="0"/>
            <w:strike w:val="0"/>
            <w:color w:val="0000ff"/>
            <w:sz w:val="16"/>
          </w:rPr>
          <w:t xml:space="preserve">пунктом 195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90" w:name="Par1966"/>
      <w:bookmarkEnd w:id="190"/>
      <w:r>
        <w:rPr>
          <w:rFonts w:ascii="Arial" w:hAnsi="Arial" w:eastAsia="Arial" w:cs="Arial"/>
          <w:b w:val="0"/>
          <w:i w:val="0"/>
          <w:strike w:val="0"/>
          <w:sz w:val="16"/>
        </w:rPr>
        <w:t xml:space="preserve">195. Гарантирующий поставщик (энергосбытовая, энергоснабжающая организация, указанная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для сетевой организации, указанной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при распределении объема электрической энергии, определенного в соответствии с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применяет для такой сетевой организации данные о среднемесячном объеме потерь электрической энергии, учтенном исполнительным органом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вправе обратиться с письменным запросом в исполнительный орган субъекта Российской Федерации в области государственного регулирования тарифов для получения информации об объеме потерь электрической энергии (с распределением по каждому расчетному периоду в кВт·ч), учтенном исполнительным органом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в соответствующем периоде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распределением по таким гарантирующим поставщикам (энергосбытовым, энергоснабжающим организациям), осуществляемом исполнительным органом субъекта Российской Федерации в области государственного регулирования тарифов в соответствии с положениями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запросу гарантирующего поставщика (энергосбытовой, энергоснабжающей организации,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исполнительные органы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распределением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исполнительный орган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распределением по каждому расчетному периоду в кВт·ч по указанным гарантирующим поставщикам (энергосбытовым, энергоснабжающим организациям).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с письменным запросом о представлении расчета объемов электрической энергии, указанных в настоящем пункте,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196. При переходе на обслуживание к гарантирующему поставщику в случае, указанном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и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купли-продажи (поставки) электрической энергии (мощности) на розничном рынке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 Сетевые организации представляют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2 или более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197(1). В целях информирования лиц, обеспечивающих строительство многоквартирных домов (далее - застройщик), гарантирующий поставщик размещает на своем официальном сайте в сети "Интернет" информацию, содержащую технические требования к приборам учета электрической энергии, измерительным трансформаторам и иному оборудованию, которое указано в </w:t>
      </w:r>
      <w:hyperlink>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настоящего документа (далее - технические требования),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надлежащее функционирование такой системы,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гарантирующий поставщик обязан предусмотреть не менее 3 вариантов типовых технических решений, один или несколько из которых в зависимости от имеющихся условий, определяющих возможность присоединения приборов учета к интеллектуальной системе учета электрической энергии гарантирующего поставщика (особенности многоквартирного дома, застройки территории, наличие или отсутствие на территории проводных и (или) беспроводных каналов связи и др.), должны быть использованы застройщиком.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Технические требования должны соответствовать правилам предоставления доступа к минимальному набору функций интеллектуальных систем учета электрической энергии (мощности), настоящему документу, иным обязательным требованиям, установленным законодательством об электроэнергетике и градостроительным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197(1) введен </w:t>
      </w:r>
      <w:hyperlink r:id="rId9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197(2). Проектная документация на многоквартирный дом, разрешение на строительство которого выдано после 1 января 2021 г., должна учитывать технические требования.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197(2) введен </w:t>
      </w:r>
      <w:hyperlink r:id="rId9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197(3). Застройщик вправе согласовать выбранные им инженерно-технические решения с гарантирующим поставщиком, включая приборы учета, измерительные трансформаторы и способ присоединения приборов учета к интеллектуальной системе учета электрической энергии гарантирующего поставщика, которые будут использованы им при разработке проектной документации и оснащении многоквартирного дома. Согласованные инженерно-технические решения оформляются протоколом, который подписывается сторонами и учитывается при проверке выполнения застройщиком технических требований. Согласование инженерно-технических решений и подписание протокола осуществляются в течение 10 рабочих дней со дня получения гарантирующим поставщиком соответствующих документов от застройщика.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Застройщик также вправе обратиться к гарантирующему поставщику с запросом о подтверждении соответствия разработанной проектной документации техническим требованиям. К такому запросу застройщик прилагает копию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которую гарантирующий поставщик в течение 10 рабочих дней со дня ее получения обязан рассмотреть и направить застройщику ответ, содержащий подтверждение соответствия или информацию о несоответствии проектной документации техническим требованиям с указанием соответствующих замечаний. При непредставлении гарантирующим поставщиком в указанный срок ответа на запрос проектная документация считается соответствующей указанным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Действия гарантирующего поставщика, связанные с согласованием инженерно-технических решений застройщика или подтверждением проектной документации техническим требованиям, осуществляются без взимания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197(3) введен </w:t>
      </w:r>
      <w:hyperlink r:id="rId9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91" w:name="Par1994"/>
      <w:bookmarkEnd w:id="191"/>
      <w:r>
        <w:rPr>
          <w:rFonts w:ascii="Arial" w:hAnsi="Arial" w:eastAsia="Arial" w:cs="Arial"/>
          <w:b w:val="0"/>
          <w:i w:val="0"/>
          <w:strike w:val="0"/>
          <w:sz w:val="16"/>
        </w:rPr>
        <w:t xml:space="preserve">197(4). После завершения работ по строительству многоквартирного дома застройщик направляет гарантирующему поставщику уведомление о необходимости допуска к эксплуатации индивидуальных, общих (для коммунальной квартиры) приборов учета электрической энергии с приложением следующих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сведения о застройщике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копия протокола согласования с гарантирующим поставщиком выбранных инженерно-технических решений (при наличии) или подтверждения гарантирующего поставщика о соответствии или несоответствии проектной документации техническим требованиям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копия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включающего инженерно-технические решения по оснащению приборами учета электрической энергии, измерительными трансформаторами (при необходимости их установки одновременно с коллективным (общедомовым) прибором учета) и иным оборудованием, которое указано в </w:t>
      </w:r>
      <w:hyperlink>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копии технических паспортов на все установленные приборы учета электрической энергии, устройства сбора и передачи данных и иную сопроводительную техническую и гарантийную документацию ко всем прочим установленным приборам, устройствам и оборудованию, необходимым для обеспечения коммерческого учета электрической энергии и присоединения приборов учета к интеллектуальной системе учета электрической энергии (мощности)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197(4) введен </w:t>
      </w:r>
      <w:hyperlink r:id="rId9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197(5). 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после подписания сетевой организацией акта об осуществлении технологического присоединения многоквартирного дома с применением постоянной схемы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без приглашения лиц, указанных в </w:t>
      </w:r>
      <w:hyperlink>
        <w:r>
          <w:rPr>
            <w:rFonts w:ascii="Arial" w:hAnsi="Arial" w:eastAsia="Arial" w:cs="Arial"/>
            <w:b w:val="0"/>
            <w:i w:val="0"/>
            <w:strike w:val="0"/>
            <w:color w:val="0000ff"/>
            <w:sz w:val="16"/>
          </w:rPr>
          <w:t xml:space="preserve">пункте 151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осуществления допуска к эксплуатации индивидуальных, общих (квартирных) приборов учета электрической энергии гарантирующим поставщиком не должен превышать 30 дней со дня получения гарантирующим поставщиком уведомления от застройщика о необходимости допуска к эксплуатации индивидуальных, общих (квартирных) приборов учета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197(5) введен </w:t>
      </w:r>
      <w:hyperlink r:id="rId9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197(6). В рамках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гарантирующий поставщик осуществляет: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проверку соответствия приборов учета, параметров устройств, каналов и линий, указанных в документах, представленных застройщиком в соответствии с </w:t>
      </w:r>
      <w:hyperlink>
        <w:r>
          <w:rPr>
            <w:rFonts w:ascii="Arial" w:hAnsi="Arial" w:eastAsia="Arial" w:cs="Arial"/>
            <w:b w:val="0"/>
            <w:i w:val="0"/>
            <w:strike w:val="0"/>
            <w:color w:val="0000ff"/>
            <w:sz w:val="16"/>
          </w:rPr>
          <w:t xml:space="preserve">пунктом 197(4)</w:t>
        </w:r>
      </w:hyperlink>
      <w:r>
        <w:rPr>
          <w:rFonts w:ascii="Arial" w:hAnsi="Arial" w:eastAsia="Arial" w:cs="Arial"/>
          <w:b w:val="0"/>
          <w:i w:val="0"/>
          <w:strike w:val="0"/>
          <w:sz w:val="16"/>
        </w:rPr>
        <w:t xml:space="preserve"> настоящего документа, техническим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обследование приборов учета электрической энергии и иного оборудования, которое указано в </w:t>
      </w:r>
      <w:hyperlink>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проверку способов присоединения приборов учета электрической энергии к элементам интеллектуальной системы учета электрической энергии (мощности), в том числе проверку коллективных (общедомовых) приборов учета электрической энергии в отношении их целостности, исправности, надлежащего функционирования, наличия и целостности пломб государственной поверки, соответствия паспортным характеристикам, представленной застройщиком проектной документации и техническим требованиям.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197(6) введен </w:t>
      </w:r>
      <w:hyperlink r:id="rId9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92" w:name="Par2008"/>
      <w:bookmarkEnd w:id="192"/>
      <w:r>
        <w:rPr>
          <w:rFonts w:ascii="Arial" w:hAnsi="Arial" w:eastAsia="Arial" w:cs="Arial"/>
          <w:b w:val="0"/>
          <w:i w:val="0"/>
          <w:strike w:val="0"/>
          <w:sz w:val="16"/>
        </w:rPr>
        <w:t xml:space="preserve">197(7). В случае несоответствия индивидуальных, общих (квартирных) приборов учета электрической энергии, установленных застройщиком в многоквартирном доме, требованиям настоящего документа и иным обязательным требованиям, установленным законодательством об электроэнергетике и градостроительным законодательством Российской Федерации, или в случае невыполнения застройщиком технических требований для многоквартирных домов, разрешение на строительство которых выдано после 1 января 2021 г., гарантирующий поставщик составляет и направляет застройщику в течение 3 рабочих дней со дня выявления таких замечаний в письменной форме перечень замечаний, выявленных в ходе проверки, подлежащих устранению в течение 10 рабочих дней с даты получения такого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Повторная процедура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не позднее 10 рабочих дней после получения от застройщика уведомления об устранении замечаний с указанием информации о принятых мерах по их устранению.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197(7) введен </w:t>
      </w:r>
      <w:hyperlink r:id="rId9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197(8). В течение 10 рабочих дней после допуска к эксплуатации всех индивидуальных, общих (квартирных) и коллективных (общедомовых) приборов учета электрической энергии, установленных в многоквартирном доме, вводимом в эксплуатацию после осуществления строительства с 1 января 2021 г., застройщик составляет и направляет для подписания гарантирующему поставщику подписанный со своей стороны в 2 экземплярах акт приема-передачи в эксплуатацию приборов учета по форме согласно </w:t>
      </w:r>
      <w:hyperlink>
        <w:r>
          <w:rPr>
            <w:rFonts w:ascii="Arial" w:hAnsi="Arial" w:eastAsia="Arial" w:cs="Arial"/>
            <w:b w:val="0"/>
            <w:i w:val="0"/>
            <w:strike w:val="0"/>
            <w:color w:val="0000ff"/>
            <w:sz w:val="16"/>
          </w:rPr>
          <w:t xml:space="preserve">приложению N 6</w:t>
        </w:r>
      </w:hyperlink>
      <w:r>
        <w:rPr>
          <w:rFonts w:ascii="Arial" w:hAnsi="Arial" w:eastAsia="Arial" w:cs="Arial"/>
          <w:b w:val="0"/>
          <w:i w:val="0"/>
          <w:strike w:val="0"/>
          <w:sz w:val="16"/>
        </w:rPr>
        <w:t xml:space="preserve"> (далее - акт приема-передачи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 течение 10 рабочих дней со дня получения от застройщика акта приема-передачи приборов учета подписывает его и возвращает один экземпляр акта застройщику.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197(8) введен </w:t>
      </w:r>
      <w:hyperlink r:id="rId9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197(9). До даты перехода права собственности на приборы учета к собственникам помещений в многоквартирном доме ответственность за сохранность индивидуальных, общих (квартирных), коллективных (общедомовых) приборов учета электрической энергии, измерительных трансформаторов и иного оборудования, которое указано в </w:t>
      </w:r>
      <w:hyperlink>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несет застройщик.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197(9) введен </w:t>
      </w:r>
      <w:hyperlink r:id="rId9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197(10). Передача застройщиком индивидуальных, общих (квартирных) и коллективных (общедомовых) приборов учета и измерительных трансформаторов, установленных в жилых и нежилых помещениях многоквартирного дома, в эксплуатацию гарантирующему поставщику, а также передача необходимой технической и гарантийной документации в соответствии с </w:t>
      </w:r>
      <w:hyperlink>
        <w:r>
          <w:rPr>
            <w:rFonts w:ascii="Arial" w:hAnsi="Arial" w:eastAsia="Arial" w:cs="Arial"/>
            <w:b w:val="0"/>
            <w:i w:val="0"/>
            <w:strike w:val="0"/>
            <w:color w:val="0000ff"/>
            <w:sz w:val="16"/>
          </w:rPr>
          <w:t xml:space="preserve">пунктом 197(4)</w:t>
        </w:r>
      </w:hyperlink>
      <w:r>
        <w:rPr>
          <w:rFonts w:ascii="Arial" w:hAnsi="Arial" w:eastAsia="Arial" w:cs="Arial"/>
          <w:b w:val="0"/>
          <w:i w:val="0"/>
          <w:strike w:val="0"/>
          <w:sz w:val="16"/>
        </w:rPr>
        <w:t xml:space="preserve"> настоящих Правил осуществляются без взимания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197(10) введен </w:t>
      </w:r>
      <w:hyperlink r:id="rId9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197(11). Подписанный застройщиком и гарантирующим поставщиком акт приема-передачи индивидуальных, общих (квартирных) и коллективных (общедомовых) приборов учета, установленных в жилых и нежилых помещениях многоквартирного дома, является документом, подтверждающим передачу гарантирующему поставщику в эксплуатацию приборов учета электрической энергии многоквартирного дома и необходимым для принятия решения о выдаче разрешения на ввод многоквартирного дома в эксплуатацию в соответствии с </w:t>
      </w:r>
      <w:hyperlink r:id="rId932">
        <w:r>
          <w:rPr>
            <w:rFonts w:ascii="Arial" w:hAnsi="Arial" w:eastAsia="Arial" w:cs="Arial"/>
            <w:b w:val="0"/>
            <w:i w:val="0"/>
            <w:strike w:val="0"/>
            <w:color w:val="0000ff"/>
            <w:sz w:val="16"/>
          </w:rPr>
          <w:t xml:space="preserve">пунктом 7 части 3 статьи 55</w:t>
        </w:r>
      </w:hyperlink>
      <w:r>
        <w:rPr>
          <w:rFonts w:ascii="Arial" w:hAnsi="Arial" w:eastAsia="Arial" w:cs="Arial"/>
          <w:b w:val="0"/>
          <w:i w:val="0"/>
          <w:strike w:val="0"/>
          <w:sz w:val="16"/>
        </w:rPr>
        <w:t xml:space="preserve"> Градостроительного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197(11) введен </w:t>
      </w:r>
      <w:hyperlink r:id="rId9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93" w:name="Par2021"/>
      <w:bookmarkEnd w:id="193"/>
      <w:r>
        <w:rPr>
          <w:rFonts w:ascii="Arial" w:hAnsi="Arial" w:eastAsia="Arial" w:cs="Arial"/>
          <w:b/>
          <w:i w:val="0"/>
          <w:strike w:val="0"/>
          <w:sz w:val="16"/>
        </w:rPr>
        <w:t xml:space="preserve">XI. Порядок присвоения организациям статуса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гарантирующего поставщика, определения и (или) изменения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границ зон деятельности гарантирующих поставщиков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94" w:name="Par2025"/>
      <w:bookmarkEnd w:id="194"/>
      <w:r>
        <w:rPr>
          <w:rFonts w:ascii="Arial" w:hAnsi="Arial" w:eastAsia="Arial" w:cs="Arial"/>
          <w:b w:val="0"/>
          <w:i w:val="0"/>
          <w:strike w:val="0"/>
          <w:sz w:val="16"/>
        </w:rPr>
        <w:t xml:space="preserve">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pPr>
        <w:spacing w:before="160" w:after="0" w:line="240" w:lineRule="auto"/>
        <w:ind w:left="0" w:firstLine="540"/>
        <w:jc w:val="both"/>
        <w:rPr>
          <w:rFonts w:ascii="Arial" w:hAnsi="Arial" w:eastAsia="Arial" w:cs="Arial"/>
          <w:b w:val="0"/>
          <w:i w:val="0"/>
          <w:strike w:val="0"/>
          <w:sz w:val="16"/>
        </w:rPr>
      </w:pPr>
      <w:bookmarkStart w:id="195" w:name="Par2026"/>
      <w:bookmarkEnd w:id="195"/>
      <w:r>
        <w:rPr>
          <w:rFonts w:ascii="Arial" w:hAnsi="Arial" w:eastAsia="Arial" w:cs="Arial"/>
          <w:b w:val="0"/>
          <w:i w:val="0"/>
          <w:strike w:val="0"/>
          <w:sz w:val="16"/>
        </w:rPr>
        <w:t xml:space="preserve">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96" w:name="Par2028"/>
      <w:bookmarkEnd w:id="196"/>
      <w:r>
        <w:rPr>
          <w:rFonts w:ascii="Arial" w:hAnsi="Arial" w:eastAsia="Arial" w:cs="Arial"/>
          <w:b w:val="0"/>
          <w:i w:val="0"/>
          <w:strike w:val="0"/>
          <w:sz w:val="16"/>
        </w:rPr>
        <w:t xml:space="preserve">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97" w:name="Par2030"/>
      <w:bookmarkEnd w:id="197"/>
      <w:r>
        <w:rPr>
          <w:rFonts w:ascii="Arial" w:hAnsi="Arial" w:eastAsia="Arial" w:cs="Arial"/>
          <w:b w:val="0"/>
          <w:i w:val="0"/>
          <w:strike w:val="0"/>
          <w:sz w:val="16"/>
        </w:rP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934">
        <w:r>
          <w:rPr>
            <w:rFonts w:ascii="Arial" w:hAnsi="Arial" w:eastAsia="Arial" w:cs="Arial"/>
            <w:b w:val="0"/>
            <w:i w:val="0"/>
            <w:strike w:val="0"/>
            <w:color w:val="0000ff"/>
            <w:sz w:val="16"/>
          </w:rPr>
          <w:t xml:space="preserve">Указа</w:t>
        </w:r>
      </w:hyperlink>
      <w:r>
        <w:rPr>
          <w:rFonts w:ascii="Arial" w:hAnsi="Arial" w:eastAsia="Arial" w:cs="Arial"/>
          <w:b w:val="0"/>
          <w:i w:val="0"/>
          <w:strike w:val="0"/>
          <w:sz w:val="16"/>
        </w:rPr>
        <w:t xml:space="preserve"> Президента Российской Федерации от 15 сентября 2008 г. N 1359 "Об открытом акционерном обществе "Оборонсервис".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93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Гарантирующим поставщиком на территории г. Севастополя является организация, которая на дату вступления в силу </w:t>
      </w:r>
      <w:hyperlink r:id="rId9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bookmarkStart w:id="198" w:name="Par2035"/>
      <w:bookmarkEnd w:id="198"/>
      <w:r>
        <w:rPr>
          <w:rFonts w:ascii="Arial" w:hAnsi="Arial" w:eastAsia="Arial" w:cs="Arial"/>
          <w:b w:val="0"/>
          <w:i w:val="0"/>
          <w:strike w:val="0"/>
          <w:sz w:val="16"/>
        </w:rPr>
        <w:t xml:space="preserve">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 При этом границы зон деятельности таких гарантирующих поставщиков могут быть изменены в соответствии с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двенадцатый - тринадцатый утратили силу. - </w:t>
      </w:r>
      <w:hyperlink r:id="rId94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30.06.2018 N 761)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наступлении обстоятельств, предусмотренных </w:t>
      </w:r>
      <w:hyperlink>
        <w:r>
          <w:rPr>
            <w:rFonts w:ascii="Arial" w:hAnsi="Arial" w:eastAsia="Arial" w:cs="Arial"/>
            <w:b w:val="0"/>
            <w:i w:val="0"/>
            <w:strike w:val="0"/>
            <w:color w:val="0000ff"/>
            <w:sz w:val="16"/>
          </w:rPr>
          <w:t xml:space="preserve">пунктом 202</w:t>
        </w:r>
      </w:hyperlink>
      <w:r>
        <w:rPr>
          <w:rFonts w:ascii="Arial" w:hAnsi="Arial" w:eastAsia="Arial" w:cs="Arial"/>
          <w:b w:val="0"/>
          <w:i w:val="0"/>
          <w:strike w:val="0"/>
          <w:sz w:val="16"/>
        </w:rP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r>
          <w:rPr>
            <w:rFonts w:ascii="Arial" w:hAnsi="Arial" w:eastAsia="Arial" w:cs="Arial"/>
            <w:b w:val="0"/>
            <w:i w:val="0"/>
            <w:strike w:val="0"/>
            <w:color w:val="0000ff"/>
            <w:sz w:val="16"/>
          </w:rPr>
          <w:t xml:space="preserve">пунктами 226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227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94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r>
          <w:rPr>
            <w:rFonts w:ascii="Arial" w:hAnsi="Arial" w:eastAsia="Arial" w:cs="Arial"/>
            <w:b w:val="0"/>
            <w:i w:val="0"/>
            <w:strike w:val="0"/>
            <w:color w:val="0000ff"/>
            <w:sz w:val="16"/>
          </w:rPr>
          <w:t xml:space="preserve">абзаце шестом пункта 198</w:t>
        </w:r>
      </w:hyperlink>
      <w:r>
        <w:rPr>
          <w:rFonts w:ascii="Arial" w:hAnsi="Arial" w:eastAsia="Arial" w:cs="Arial"/>
          <w:b w:val="0"/>
          <w:i w:val="0"/>
          <w:strike w:val="0"/>
          <w:sz w:val="16"/>
        </w:rPr>
        <w:t xml:space="preserve"> настоящего документа, в соответствии с </w:t>
      </w:r>
      <w:hyperlink>
        <w:r>
          <w:rPr>
            <w:rFonts w:ascii="Arial" w:hAnsi="Arial" w:eastAsia="Arial" w:cs="Arial"/>
            <w:b w:val="0"/>
            <w:i w:val="0"/>
            <w:strike w:val="0"/>
            <w:color w:val="0000ff"/>
            <w:sz w:val="16"/>
          </w:rPr>
          <w:t xml:space="preserve">абзацами семнадцатым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девятнадцатым пункта 202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23.12.2016 </w:t>
      </w:r>
      <w:hyperlink r:id="rId943">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11.11.2017 </w:t>
      </w:r>
      <w:hyperlink r:id="rId944">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199 в ред. </w:t>
      </w:r>
      <w:hyperlink r:id="rId9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199" w:name="Par2050"/>
      <w:bookmarkEnd w:id="199"/>
      <w:r>
        <w:rPr>
          <w:rFonts w:ascii="Arial" w:hAnsi="Arial" w:eastAsia="Arial" w:cs="Arial"/>
          <w:b w:val="0"/>
          <w:i w:val="0"/>
          <w:strike w:val="0"/>
          <w:sz w:val="16"/>
        </w:rPr>
        <w:t xml:space="preserve">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Организация-правопреемник должна соответствовать требованиям, указанным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207(1)</w:t>
        </w:r>
      </w:hyperlink>
      <w:r>
        <w:rPr>
          <w:rFonts w:ascii="Arial" w:hAnsi="Arial" w:eastAsia="Arial" w:cs="Arial"/>
          <w:b w:val="0"/>
          <w:i w:val="0"/>
          <w:strike w:val="0"/>
          <w:sz w:val="16"/>
        </w:rP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исполнительный орган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220</w:t>
        </w:r>
      </w:hyperlink>
      <w:r>
        <w:rPr>
          <w:rFonts w:ascii="Arial" w:hAnsi="Arial" w:eastAsia="Arial" w:cs="Arial"/>
          <w:b w:val="0"/>
          <w:i w:val="0"/>
          <w:strike w:val="0"/>
          <w:sz w:val="16"/>
        </w:rP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которой присвоен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федерального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200 в ред. </w:t>
      </w:r>
      <w:hyperlink r:id="rId9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00" w:name="Par2063"/>
      <w:bookmarkEnd w:id="200"/>
      <w:r>
        <w:rPr>
          <w:rFonts w:ascii="Arial" w:hAnsi="Arial" w:eastAsia="Arial" w:cs="Arial"/>
          <w:b w:val="0"/>
          <w:i w:val="0"/>
          <w:strike w:val="0"/>
          <w:sz w:val="16"/>
        </w:rP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r>
          <w:rPr>
            <w:rFonts w:ascii="Arial" w:hAnsi="Arial" w:eastAsia="Arial" w:cs="Arial"/>
            <w:b w:val="0"/>
            <w:i w:val="0"/>
            <w:strike w:val="0"/>
            <w:color w:val="0000ff"/>
            <w:sz w:val="16"/>
          </w:rPr>
          <w:t xml:space="preserve">пункте 200</w:t>
        </w:r>
      </w:hyperlink>
      <w:r>
        <w:rPr>
          <w:rFonts w:ascii="Arial" w:hAnsi="Arial" w:eastAsia="Arial" w:cs="Arial"/>
          <w:b w:val="0"/>
          <w:i w:val="0"/>
          <w:strike w:val="0"/>
          <w:sz w:val="16"/>
        </w:rP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95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201 в ред. </w:t>
      </w:r>
      <w:hyperlink r:id="rId9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01" w:name="Par2065"/>
      <w:bookmarkEnd w:id="201"/>
      <w:r>
        <w:rPr>
          <w:rFonts w:ascii="Arial" w:hAnsi="Arial" w:eastAsia="Arial" w:cs="Arial"/>
          <w:b w:val="0"/>
          <w:i w:val="0"/>
          <w:strike w:val="0"/>
          <w:sz w:val="16"/>
        </w:rP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r>
          <w:rPr>
            <w:rFonts w:ascii="Arial" w:hAnsi="Arial" w:eastAsia="Arial" w:cs="Arial"/>
            <w:b w:val="0"/>
            <w:i w:val="0"/>
            <w:strike w:val="0"/>
            <w:color w:val="0000ff"/>
            <w:sz w:val="16"/>
          </w:rPr>
          <w:t xml:space="preserve">пунктом 205</w:t>
        </w:r>
      </w:hyperlink>
      <w:r>
        <w:rPr>
          <w:rFonts w:ascii="Arial" w:hAnsi="Arial" w:eastAsia="Arial" w:cs="Arial"/>
          <w:b w:val="0"/>
          <w:i w:val="0"/>
          <w:strike w:val="0"/>
          <w:sz w:val="16"/>
        </w:rP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w:t>
      </w:r>
      <w:hyperlink>
        <w:r>
          <w:rPr>
            <w:rFonts w:ascii="Arial" w:hAnsi="Arial" w:eastAsia="Arial" w:cs="Arial"/>
            <w:b w:val="0"/>
            <w:i w:val="0"/>
            <w:strike w:val="0"/>
            <w:color w:val="0000ff"/>
            <w:sz w:val="16"/>
          </w:rPr>
          <w:t xml:space="preserve">абзаце шестом пункта 198</w:t>
        </w:r>
      </w:hyperlink>
      <w:r>
        <w:rPr>
          <w:rFonts w:ascii="Arial" w:hAnsi="Arial" w:eastAsia="Arial" w:cs="Arial"/>
          <w:b w:val="0"/>
          <w:i w:val="0"/>
          <w:strike w:val="0"/>
          <w:sz w:val="16"/>
        </w:rPr>
        <w:t xml:space="preserve"> настоящего документа), любого из следующих обстоятельств: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bookmarkStart w:id="202" w:name="Par2067"/>
      <w:bookmarkEnd w:id="202"/>
      <w:r>
        <w:rPr>
          <w:rFonts w:ascii="Arial" w:hAnsi="Arial" w:eastAsia="Arial" w:cs="Arial"/>
          <w:b w:val="0"/>
          <w:i w:val="0"/>
          <w:strike w:val="0"/>
          <w:sz w:val="16"/>
        </w:rPr>
        <w:t xml:space="preserve">принятие в соответствии с </w:t>
      </w:r>
      <w:hyperlink r:id="rId95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95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в установленном порядке решения о ликвидации организации, имеющей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95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несостоятельности (банкротстве)";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организации, имеющей статус гарантирующего поставщика, от осуществления функций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22.06.2019 </w:t>
      </w:r>
      <w:hyperlink r:id="rId956">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 от 15.07.2022 </w:t>
      </w:r>
      <w:hyperlink r:id="rId957">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pPr>
        <w:spacing w:before="160" w:after="0" w:line="240" w:lineRule="auto"/>
        <w:ind w:left="0" w:firstLine="540"/>
        <w:jc w:val="both"/>
        <w:rPr>
          <w:rFonts w:ascii="Arial" w:hAnsi="Arial" w:eastAsia="Arial" w:cs="Arial"/>
          <w:b w:val="0"/>
          <w:i w:val="0"/>
          <w:strike w:val="0"/>
          <w:sz w:val="16"/>
        </w:rPr>
      </w:pPr>
      <w:bookmarkStart w:id="203" w:name="Par2073"/>
      <w:bookmarkEnd w:id="203"/>
      <w:r>
        <w:rPr>
          <w:rFonts w:ascii="Arial" w:hAnsi="Arial" w:eastAsia="Arial" w:cs="Arial"/>
          <w:b w:val="0"/>
          <w:i w:val="0"/>
          <w:strike w:val="0"/>
          <w:sz w:val="16"/>
        </w:rPr>
        <w:t xml:space="preserve">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При установлении факта наличия обстоятельства, предусмотренного абз. 8 не учитывается задолженность, погашенная до 16.12.2017, за исключением случаев, указанных в </w:t>
            </w:r>
            <w:hyperlink r:id="rId958">
              <w:r>
                <w:rPr>
                  <w:rFonts w:ascii="Arial" w:hAnsi="Arial" w:eastAsia="Arial" w:cs="Arial"/>
                  <w:b w:val="0"/>
                  <w:i w:val="0"/>
                  <w:strike w:val="0"/>
                  <w:color w:val="0000ff"/>
                  <w:sz w:val="16"/>
                </w:rPr>
                <w:t xml:space="preserve">п. 2</w:t>
              </w:r>
            </w:hyperlink>
            <w:r>
              <w:rPr>
                <w:rFonts w:ascii="Arial" w:hAnsi="Arial" w:eastAsia="Arial" w:cs="Arial"/>
                <w:b w:val="0"/>
                <w:i w:val="0"/>
                <w:strike w:val="0"/>
                <w:color w:val="392c69"/>
                <w:sz w:val="16"/>
              </w:rPr>
              <w:t xml:space="preserve"> Постановления Правительства РФ от 11.11.2017 N 1365.</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04" w:name="Par2076"/>
      <w:bookmarkEnd w:id="204"/>
      <w:r>
        <w:rPr>
          <w:rFonts w:ascii="Arial" w:hAnsi="Arial" w:eastAsia="Arial" w:cs="Arial"/>
          <w:b w:val="0"/>
          <w:i w:val="0"/>
          <w:strike w:val="0"/>
          <w:sz w:val="16"/>
        </w:rPr>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обязательств по оплате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 в ред. </w:t>
      </w:r>
      <w:hyperlink r:id="rId9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bookmarkStart w:id="205" w:name="Par2078"/>
      <w:bookmarkEnd w:id="205"/>
      <w:r>
        <w:rPr>
          <w:rFonts w:ascii="Arial" w:hAnsi="Arial" w:eastAsia="Arial" w:cs="Arial"/>
          <w:b w:val="0"/>
          <w:i w:val="0"/>
          <w:strike w:val="0"/>
          <w:sz w:val="16"/>
        </w:rPr>
        <w:t xml:space="preserve">неисполнение организацией, имеющей статус гарантирующего поставщика, предписания федерального антимонопольного органа об устранении нарушения установленного </w:t>
      </w:r>
      <w:hyperlink r:id="rId96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6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bookmarkStart w:id="206" w:name="Par2080"/>
      <w:bookmarkEnd w:id="206"/>
      <w:r>
        <w:rPr>
          <w:rFonts w:ascii="Arial" w:hAnsi="Arial" w:eastAsia="Arial" w:cs="Arial"/>
          <w:b w:val="0"/>
          <w:i w:val="0"/>
          <w:strike w:val="0"/>
          <w:sz w:val="16"/>
        </w:rPr>
        <w:t xml:space="preserve">При установлении факта наличия обстоятельства, предусмотренного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сведения и документы, предусмотренные </w:t>
      </w:r>
      <w:hyperlink>
        <w:r>
          <w:rPr>
            <w:rFonts w:ascii="Arial" w:hAnsi="Arial" w:eastAsia="Arial" w:cs="Arial"/>
            <w:b w:val="0"/>
            <w:i w:val="0"/>
            <w:strike w:val="0"/>
            <w:color w:val="0000ff"/>
            <w:sz w:val="16"/>
          </w:rPr>
          <w:t xml:space="preserve">абзацами одиннадцатым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шестнадцатым пункта 203</w:t>
        </w:r>
      </w:hyperlink>
      <w:r>
        <w:rPr>
          <w:rFonts w:ascii="Arial" w:hAnsi="Arial" w:eastAsia="Arial" w:cs="Arial"/>
          <w:b w:val="0"/>
          <w:i w:val="0"/>
          <w:strike w:val="0"/>
          <w:sz w:val="16"/>
        </w:rPr>
        <w:t xml:space="preserve"> настоящего документа. При установлении факта наличия обстоятельства, предусмотренного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не учитывается задолженность, в отношении которой определением суда об отсрочке или о рассрочке исполнения судебного акта и (или) условиями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 в ред. Постановлений Правительства РФ от 22.06.2019 </w:t>
      </w:r>
      <w:hyperlink r:id="rId964">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 от 15.07.2022 </w:t>
      </w:r>
      <w:hyperlink r:id="rId965">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установления обстоятельства, предусмотренного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среднемесячная величина обязательств по оплате услуг по передаче электрической энергии (P</w:t>
      </w:r>
      <w:r>
        <w:rPr>
          <w:rFonts w:ascii="Arial" w:hAnsi="Arial" w:eastAsia="Arial" w:cs="Arial"/>
          <w:b w:val="0"/>
          <w:i w:val="0"/>
          <w:strike w:val="0"/>
          <w:sz w:val="16"/>
          <w:vertAlign w:val="subscript"/>
        </w:rPr>
        <w:t xml:space="preserve">обяз</w: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6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0080" cy="316865"/>
                <wp:effectExtent l="0" t="0" r="0" b="0"/>
                <wp:docPr id="39" name="_x0000_s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67"/>
                        <a:stretch/>
                      </pic:blipFill>
                      <pic:spPr>
                        <a:xfrm>
                          <a:off x="0" y="0"/>
                          <a:ext cx="640080" cy="31686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 o:spid="_x0000_s38" type="#_x0000_t75" style="width:50.40pt;height:24.95pt;mso-wrap-distance-left:0.00pt;mso-wrap-distance-top:0.00pt;mso-wrap-distance-right:0.00pt;mso-wrap-distance-bottom:0.00pt;" stroked="f">
                <v:path textboxrect="0,0,0,0"/>
                <v:imagedata r:id="rId967"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6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пост</w:t>
      </w:r>
      <w:r>
        <w:rPr>
          <w:rFonts w:ascii="Arial" w:hAnsi="Arial" w:eastAsia="Arial" w:cs="Arial"/>
          <w:b w:val="0"/>
          <w:i w:val="0"/>
          <w:strike w:val="0"/>
          <w:sz w:val="16"/>
        </w:rP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7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 в ред. </w:t>
      </w:r>
      <w:hyperlink r:id="rId9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количество месяцев в периоде, за который определена стоимость услуг по передаче электрической энергии (S</w:t>
      </w:r>
      <w:r>
        <w:rPr>
          <w:rFonts w:ascii="Arial" w:hAnsi="Arial" w:eastAsia="Arial" w:cs="Arial"/>
          <w:b w:val="0"/>
          <w:i w:val="0"/>
          <w:strike w:val="0"/>
          <w:sz w:val="16"/>
          <w:vertAlign w:val="subscript"/>
        </w:rPr>
        <w:t xml:space="preserve">пост</w:t>
      </w:r>
      <w:r>
        <w:rPr>
          <w:rFonts w:ascii="Arial" w:hAnsi="Arial" w:eastAsia="Arial" w:cs="Arial"/>
          <w:b w:val="0"/>
          <w:i w:val="0"/>
          <w:strike w:val="0"/>
          <w:sz w:val="16"/>
        </w:rPr>
        <w:t xml:space="preserve">) и за который у организации, имеющей статус гарантирующего поставщика, образовалась задолженность перед сетевой организацией, определенная в соответствии с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 в ред. </w:t>
      </w:r>
      <w:hyperlink r:id="rId9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наступления обстоятельства, предусмотренного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уполномоченный федеральный орган принимает решения о присвоении статуса гарантирующего поставщика территориальной сетевой организации в соответствии с </w:t>
      </w:r>
      <w:hyperlink>
        <w:r>
          <w:rPr>
            <w:rFonts w:ascii="Arial" w:hAnsi="Arial" w:eastAsia="Arial" w:cs="Arial"/>
            <w:b w:val="0"/>
            <w:i w:val="0"/>
            <w:strike w:val="0"/>
            <w:color w:val="0000ff"/>
            <w:sz w:val="16"/>
          </w:rPr>
          <w:t xml:space="preserve">пунктом 205</w:t>
        </w:r>
      </w:hyperlink>
      <w:r>
        <w:rPr>
          <w:rFonts w:ascii="Arial" w:hAnsi="Arial" w:eastAsia="Arial" w:cs="Arial"/>
          <w:b w:val="0"/>
          <w:i w:val="0"/>
          <w:strike w:val="0"/>
          <w:sz w:val="16"/>
        </w:rPr>
        <w:t xml:space="preserve"> настоящего документа и о проведении конкурса на присвоение статуса гарантирующего поставщика только в отношении зоны деятельности гарантирующего поставщика, в границах которой расположены энергопринимающие устройства обслуживаемых им потребителей, в отношении которых оказываются услуги по передаче электрической энергии сетевой организацией, перед которой у такого гарантирующего поставщика возникла задолженность по оплате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учитывается конкурсная задолженность, данные о которой сформированы в порядке, предусмотренном </w:t>
      </w:r>
      <w:hyperlink>
        <w:r>
          <w:rPr>
            <w:rFonts w:ascii="Arial" w:hAnsi="Arial" w:eastAsia="Arial" w:cs="Arial"/>
            <w:b w:val="0"/>
            <w:i w:val="0"/>
            <w:strike w:val="0"/>
            <w:color w:val="0000ff"/>
            <w:sz w:val="16"/>
          </w:rPr>
          <w:t xml:space="preserve">пунктом 206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30.12.2012 </w:t>
      </w:r>
      <w:hyperlink r:id="rId975">
        <w:r>
          <w:rPr>
            <w:rFonts w:ascii="Arial" w:hAnsi="Arial" w:eastAsia="Arial" w:cs="Arial"/>
            <w:b w:val="0"/>
            <w:i w:val="0"/>
            <w:strike w:val="0"/>
            <w:color w:val="0000ff"/>
            <w:sz w:val="16"/>
          </w:rPr>
          <w:t xml:space="preserve">N 1482</w:t>
        </w:r>
      </w:hyperlink>
      <w:r>
        <w:rPr>
          <w:rFonts w:ascii="Arial" w:hAnsi="Arial" w:eastAsia="Arial" w:cs="Arial"/>
          <w:b w:val="0"/>
          <w:i w:val="0"/>
          <w:strike w:val="0"/>
          <w:sz w:val="16"/>
        </w:rPr>
        <w:t xml:space="preserve">, от 11.10.2016 </w:t>
      </w:r>
      <w:hyperlink r:id="rId976">
        <w:r>
          <w:rPr>
            <w:rFonts w:ascii="Arial" w:hAnsi="Arial" w:eastAsia="Arial" w:cs="Arial"/>
            <w:b w:val="0"/>
            <w:i w:val="0"/>
            <w:strike w:val="0"/>
            <w:color w:val="0000ff"/>
            <w:sz w:val="16"/>
          </w:rPr>
          <w:t xml:space="preserve">N 1030</w:t>
        </w:r>
      </w:hyperlink>
      <w:r>
        <w:rPr>
          <w:rFonts w:ascii="Arial" w:hAnsi="Arial" w:eastAsia="Arial" w:cs="Arial"/>
          <w:b w:val="0"/>
          <w:i w:val="0"/>
          <w:strike w:val="0"/>
          <w:sz w:val="16"/>
        </w:rPr>
        <w:t xml:space="preserve">, от 15.07.2022 </w:t>
      </w:r>
      <w:hyperlink r:id="rId977">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07" w:name="Par2098"/>
      <w:bookmarkEnd w:id="207"/>
      <w:r>
        <w:rPr>
          <w:rFonts w:ascii="Arial" w:hAnsi="Arial" w:eastAsia="Arial" w:cs="Arial"/>
          <w:b w:val="0"/>
          <w:i w:val="0"/>
          <w:strike w:val="0"/>
          <w:sz w:val="16"/>
        </w:rPr>
        <w:t xml:space="preserve">При наступлении в отношении гарантирующего поставщика, указанного в </w:t>
      </w:r>
      <w:hyperlink>
        <w:r>
          <w:rPr>
            <w:rFonts w:ascii="Arial" w:hAnsi="Arial" w:eastAsia="Arial" w:cs="Arial"/>
            <w:b w:val="0"/>
            <w:i w:val="0"/>
            <w:strike w:val="0"/>
            <w:color w:val="0000ff"/>
            <w:sz w:val="16"/>
          </w:rPr>
          <w:t xml:space="preserve">абзаце шестом пункта 198</w:t>
        </w:r>
      </w:hyperlink>
      <w:r>
        <w:rPr>
          <w:rFonts w:ascii="Arial" w:hAnsi="Arial" w:eastAsia="Arial" w:cs="Arial"/>
          <w:b w:val="0"/>
          <w:i w:val="0"/>
          <w:strike w:val="0"/>
          <w:sz w:val="16"/>
        </w:rPr>
        <w:t xml:space="preserve"> настоящего документа, любого из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в </w:t>
      </w:r>
      <w:hyperlink>
        <w:r>
          <w:rPr>
            <w:rFonts w:ascii="Arial" w:hAnsi="Arial" w:eastAsia="Arial" w:cs="Arial"/>
            <w:b w:val="0"/>
            <w:i w:val="0"/>
            <w:strike w:val="0"/>
            <w:color w:val="0000ff"/>
            <w:sz w:val="16"/>
          </w:rPr>
          <w:t xml:space="preserve">абзаце восемнадцатом</w:t>
        </w:r>
      </w:hyperlink>
      <w:r>
        <w:rPr>
          <w:rFonts w:ascii="Arial" w:hAnsi="Arial" w:eastAsia="Arial" w:cs="Arial"/>
          <w:b w:val="0"/>
          <w:i w:val="0"/>
          <w:strike w:val="0"/>
          <w:sz w:val="16"/>
        </w:rP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r>
          <w:rPr>
            <w:rFonts w:ascii="Arial" w:hAnsi="Arial" w:eastAsia="Arial" w:cs="Arial"/>
            <w:b w:val="0"/>
            <w:i w:val="0"/>
            <w:strike w:val="0"/>
            <w:color w:val="0000ff"/>
            <w:sz w:val="16"/>
          </w:rPr>
          <w:t xml:space="preserve">пункте 203</w:t>
        </w:r>
      </w:hyperlink>
      <w:r>
        <w:rPr>
          <w:rFonts w:ascii="Arial" w:hAnsi="Arial" w:eastAsia="Arial" w:cs="Arial"/>
          <w:b w:val="0"/>
          <w:i w:val="0"/>
          <w:strike w:val="0"/>
          <w:sz w:val="16"/>
        </w:rPr>
        <w:t xml:space="preserve"> настоящего документа, о наступлении в отношении гарантирующего поставщика, указанного в </w:t>
      </w:r>
      <w:hyperlink>
        <w:r>
          <w:rPr>
            <w:rFonts w:ascii="Arial" w:hAnsi="Arial" w:eastAsia="Arial" w:cs="Arial"/>
            <w:b w:val="0"/>
            <w:i w:val="0"/>
            <w:strike w:val="0"/>
            <w:color w:val="0000ff"/>
            <w:sz w:val="16"/>
          </w:rPr>
          <w:t xml:space="preserve">абзаце шестом пункта 198</w:t>
        </w:r>
      </w:hyperlink>
      <w:r>
        <w:rPr>
          <w:rFonts w:ascii="Arial" w:hAnsi="Arial" w:eastAsia="Arial" w:cs="Arial"/>
          <w:b w:val="0"/>
          <w:i w:val="0"/>
          <w:strike w:val="0"/>
          <w:sz w:val="16"/>
        </w:rPr>
        <w:t xml:space="preserve"> настоящего документа, любого из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 При этом статус гарантирующего поставщика утрачивается организацией, указанной в </w:t>
      </w:r>
      <w:hyperlink>
        <w:r>
          <w:rPr>
            <w:rFonts w:ascii="Arial" w:hAnsi="Arial" w:eastAsia="Arial" w:cs="Arial"/>
            <w:b w:val="0"/>
            <w:i w:val="0"/>
            <w:strike w:val="0"/>
            <w:color w:val="0000ff"/>
            <w:sz w:val="16"/>
          </w:rPr>
          <w:t xml:space="preserve">абзаце шестом пункта 198</w:t>
        </w:r>
      </w:hyperlink>
      <w:r>
        <w:rPr>
          <w:rFonts w:ascii="Arial" w:hAnsi="Arial" w:eastAsia="Arial" w:cs="Arial"/>
          <w:b w:val="0"/>
          <w:i w:val="0"/>
          <w:strike w:val="0"/>
          <w:sz w:val="16"/>
        </w:rP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 в ред. Постановлений Правительства РФ от 11.11.2017 </w:t>
      </w:r>
      <w:hyperlink r:id="rId980">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 от 22.06.2019 </w:t>
      </w:r>
      <w:hyperlink r:id="rId981">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08" w:name="Par2102"/>
      <w:bookmarkEnd w:id="208"/>
      <w:r>
        <w:rPr>
          <w:rFonts w:ascii="Arial" w:hAnsi="Arial" w:eastAsia="Arial" w:cs="Arial"/>
          <w:b w:val="0"/>
          <w:i w:val="0"/>
          <w:strike w:val="0"/>
          <w:sz w:val="16"/>
        </w:rPr>
        <w:t xml:space="preserve">Не позднее 3 рабочих дней, следующих за днем принятия указанного в </w:t>
      </w:r>
      <w:hyperlink>
        <w:r>
          <w:rPr>
            <w:rFonts w:ascii="Arial" w:hAnsi="Arial" w:eastAsia="Arial" w:cs="Arial"/>
            <w:b w:val="0"/>
            <w:i w:val="0"/>
            <w:strike w:val="0"/>
            <w:color w:val="0000ff"/>
            <w:sz w:val="16"/>
          </w:rPr>
          <w:t xml:space="preserve">абзаце восемнадцатом</w:t>
        </w:r>
      </w:hyperlink>
      <w:r>
        <w:rPr>
          <w:rFonts w:ascii="Arial" w:hAnsi="Arial" w:eastAsia="Arial" w:cs="Arial"/>
          <w:b w:val="0"/>
          <w:i w:val="0"/>
          <w:strike w:val="0"/>
          <w:sz w:val="16"/>
        </w:rP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 в ред. Постановлений Правительства РФ от 11.11.2017 </w:t>
      </w:r>
      <w:hyperlink r:id="rId983">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 от 22.06.2019 </w:t>
      </w:r>
      <w:hyperlink r:id="rId984">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которая утрачивает статус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bookmarkStart w:id="209" w:name="Par2112"/>
      <w:bookmarkEnd w:id="209"/>
      <w:r>
        <w:rPr>
          <w:rFonts w:ascii="Arial" w:hAnsi="Arial" w:eastAsia="Arial" w:cs="Arial"/>
          <w:b w:val="0"/>
          <w:i w:val="0"/>
          <w:strike w:val="0"/>
          <w:sz w:val="16"/>
        </w:rPr>
        <w:t xml:space="preserve">203. Сведения о наступлении обстоятельств, указанных в </w:t>
      </w:r>
      <w:hyperlink>
        <w:r>
          <w:rPr>
            <w:rFonts w:ascii="Arial" w:hAnsi="Arial" w:eastAsia="Arial" w:cs="Arial"/>
            <w:b w:val="0"/>
            <w:i w:val="0"/>
            <w:strike w:val="0"/>
            <w:color w:val="0000ff"/>
            <w:sz w:val="16"/>
          </w:rPr>
          <w:t xml:space="preserve">пункте 202</w:t>
        </w:r>
      </w:hyperlink>
      <w:r>
        <w:rPr>
          <w:rFonts w:ascii="Arial" w:hAnsi="Arial" w:eastAsia="Arial" w:cs="Arial"/>
          <w:b w:val="0"/>
          <w:i w:val="0"/>
          <w:strike w:val="0"/>
          <w:sz w:val="16"/>
        </w:rP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исполнительного органа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 а в случае наступления обстоятельства, указанного в </w:t>
      </w:r>
      <w:hyperlink>
        <w:r>
          <w:rPr>
            <w:rFonts w:ascii="Arial" w:hAnsi="Arial" w:eastAsia="Arial" w:cs="Arial"/>
            <w:b w:val="0"/>
            <w:i w:val="0"/>
            <w:strike w:val="0"/>
            <w:color w:val="0000ff"/>
            <w:sz w:val="16"/>
          </w:rPr>
          <w:t xml:space="preserve">абзаце восьмом пункта 202</w:t>
        </w:r>
      </w:hyperlink>
      <w:r>
        <w:rPr>
          <w:rFonts w:ascii="Arial" w:hAnsi="Arial" w:eastAsia="Arial" w:cs="Arial"/>
          <w:b w:val="0"/>
          <w:i w:val="0"/>
          <w:strike w:val="0"/>
          <w:sz w:val="16"/>
        </w:rPr>
        <w:t xml:space="preserve"> настоящего документа, также в адрес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гарантирующего поставщика, в отношении которого сетевой организацией направлено заявление, предусмотренное </w:t>
      </w:r>
      <w:hyperlink>
        <w:r>
          <w:rPr>
            <w:rFonts w:ascii="Arial" w:hAnsi="Arial" w:eastAsia="Arial" w:cs="Arial"/>
            <w:b w:val="0"/>
            <w:i w:val="0"/>
            <w:strike w:val="0"/>
            <w:color w:val="0000ff"/>
            <w:sz w:val="16"/>
          </w:rPr>
          <w:t xml:space="preserve">абзацем двенадцатым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15.07.2022 </w:t>
      </w:r>
      <w:hyperlink r:id="rId989">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 от 30.12.2022 </w:t>
      </w:r>
      <w:hyperlink r:id="rId99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9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r>
          <w:rPr>
            <w:rFonts w:ascii="Arial" w:hAnsi="Arial" w:eastAsia="Arial" w:cs="Arial"/>
            <w:b w:val="0"/>
            <w:i w:val="0"/>
            <w:strike w:val="0"/>
            <w:color w:val="0000ff"/>
            <w:sz w:val="16"/>
          </w:rPr>
          <w:t xml:space="preserve">абзацами восемнадцатым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двадцатым пункта 202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23.12.2016 </w:t>
      </w:r>
      <w:hyperlink r:id="rId992">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11.11.2017 </w:t>
      </w:r>
      <w:hyperlink r:id="rId993">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 от 22.06.2019 </w:t>
      </w:r>
      <w:hyperlink r:id="rId994">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сетевой организацией, перед которой у гарантирующего поставщика возникла задолженность по оплате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федеральным антимонопольным органом - не позднее 2 рабочих дней со дня установления факта неисполнения организацией, имеющей статус гарантирующего поставщика, предписания об устранении нарушения установленного </w:t>
      </w:r>
      <w:hyperlink r:id="rId99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bookmarkStart w:id="210" w:name="Par2126"/>
      <w:bookmarkEnd w:id="210"/>
      <w:r>
        <w:rPr>
          <w:rFonts w:ascii="Arial" w:hAnsi="Arial" w:eastAsia="Arial" w:cs="Arial"/>
          <w:b w:val="0"/>
          <w:i w:val="0"/>
          <w:strike w:val="0"/>
          <w:sz w:val="16"/>
        </w:rPr>
        <w:t xml:space="preserve">Сетевая организация, перед которой у гарантирующего поставщика возникла задолженность, представляет следующие документы, подтверждающие наступление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11" w:name="Par2128"/>
      <w:bookmarkEnd w:id="211"/>
      <w:r>
        <w:rPr>
          <w:rFonts w:ascii="Arial" w:hAnsi="Arial" w:eastAsia="Arial" w:cs="Arial"/>
          <w:b w:val="0"/>
          <w:i w:val="0"/>
          <w:strike w:val="0"/>
          <w:sz w:val="16"/>
        </w:rPr>
        <w:t xml:space="preserve">заявление по форме, установленной решением наблюдательного совета совета рынка и опубликованной на официальном сайте совета рынка в сети "Интернет", содержащее данные, указывающие на наличие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учитываемой в соответствии с </w:t>
      </w:r>
      <w:hyperlink>
        <w:r>
          <w:rPr>
            <w:rFonts w:ascii="Arial" w:hAnsi="Arial" w:eastAsia="Arial" w:cs="Arial"/>
            <w:b w:val="0"/>
            <w:i w:val="0"/>
            <w:strike w:val="0"/>
            <w:color w:val="0000ff"/>
            <w:sz w:val="16"/>
          </w:rPr>
          <w:t xml:space="preserve">абзацем десятым пункта 202</w:t>
        </w:r>
      </w:hyperlink>
      <w:r>
        <w:rPr>
          <w:rFonts w:ascii="Arial" w:hAnsi="Arial" w:eastAsia="Arial" w:cs="Arial"/>
          <w:b w:val="0"/>
          <w:i w:val="0"/>
          <w:strike w:val="0"/>
          <w:sz w:val="16"/>
        </w:rPr>
        <w:t xml:space="preserve"> настоящего документа, а также расчет размера среднемесячной величины обязательств гарантирующего поставщика по оплате услуг по передаче электрической энергии, подписанное усиленной квалифицированной электронной подписью уполномоченного лица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12" w:name="Par2130"/>
      <w:bookmarkEnd w:id="212"/>
      <w:r>
        <w:rPr>
          <w:rFonts w:ascii="Arial" w:hAnsi="Arial" w:eastAsia="Arial" w:cs="Arial"/>
          <w:b w:val="0"/>
          <w:i w:val="0"/>
          <w:strike w:val="0"/>
          <w:sz w:val="16"/>
        </w:rPr>
        <w:t xml:space="preserve">договор, по которому гарантирующим поставщиком были нарушены обязательства по оплате услуг по передаче электрической энергии (при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заявлении сетевой организации 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r>
          <w:rPr>
            <w:rFonts w:ascii="Arial" w:hAnsi="Arial" w:eastAsia="Arial" w:cs="Arial"/>
            <w:b w:val="0"/>
            <w:i w:val="0"/>
            <w:strike w:val="0"/>
            <w:color w:val="0000ff"/>
            <w:sz w:val="16"/>
          </w:rPr>
          <w:t xml:space="preserve">абзацем десятым пункта 202</w:t>
        </w:r>
      </w:hyperlink>
      <w:r>
        <w:rPr>
          <w:rFonts w:ascii="Arial" w:hAnsi="Arial" w:eastAsia="Arial" w:cs="Arial"/>
          <w:b w:val="0"/>
          <w:i w:val="0"/>
          <w:strike w:val="0"/>
          <w:sz w:val="16"/>
        </w:rPr>
        <w:t xml:space="preserve"> настоящего 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 в ред. </w:t>
      </w:r>
      <w:hyperlink r:id="rId10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bookmarkStart w:id="213" w:name="Par2136"/>
      <w:bookmarkEnd w:id="213"/>
      <w:r>
        <w:rPr>
          <w:rFonts w:ascii="Arial" w:hAnsi="Arial" w:eastAsia="Arial" w:cs="Arial"/>
          <w:b w:val="0"/>
          <w:i w:val="0"/>
          <w:strike w:val="0"/>
          <w:sz w:val="16"/>
        </w:rPr>
        <w:t xml:space="preserve">документы, подтверждающие полномочия лица, подписавшего указанные документы от имени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bookmarkStart w:id="214" w:name="Par2138"/>
      <w:bookmarkEnd w:id="214"/>
      <w:r>
        <w:rPr>
          <w:rFonts w:ascii="Arial" w:hAnsi="Arial" w:eastAsia="Arial" w:cs="Arial"/>
          <w:b w:val="0"/>
          <w:i w:val="0"/>
          <w:strike w:val="0"/>
          <w:sz w:val="16"/>
        </w:rPr>
        <w:t xml:space="preserve">документ, подтверждающий направление копии заявления с прилагаемыми к нему документами в адрес гарантирующего поставщика, в отношении которого подается заявление.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указанные в </w:t>
      </w:r>
      <w:hyperlink>
        <w:r>
          <w:rPr>
            <w:rFonts w:ascii="Arial" w:hAnsi="Arial" w:eastAsia="Arial" w:cs="Arial"/>
            <w:b w:val="0"/>
            <w:i w:val="0"/>
            <w:strike w:val="0"/>
            <w:color w:val="0000ff"/>
            <w:sz w:val="16"/>
          </w:rPr>
          <w:t xml:space="preserve">абзацах тринадцатом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семнадцатом</w:t>
        </w:r>
      </w:hyperlink>
      <w:r>
        <w:rPr>
          <w:rFonts w:ascii="Arial" w:hAnsi="Arial" w:eastAsia="Arial" w:cs="Arial"/>
          <w:b w:val="0"/>
          <w:i w:val="0"/>
          <w:strike w:val="0"/>
          <w:sz w:val="16"/>
        </w:rPr>
        <w:t xml:space="preserve"> настоящего пункта, предоставляются на электронном носителе в виде электронных образов документов, заверенных усиленной квалифицированной электронной подписью уполномоченного лица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203 в ред. </w:t>
      </w:r>
      <w:hyperlink r:id="rId10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204. Совет рынка не позднее 3 рабочих дней со дня получения им сведений, указанных в </w:t>
      </w:r>
      <w:hyperlink>
        <w:r>
          <w:rPr>
            <w:rFonts w:ascii="Arial" w:hAnsi="Arial" w:eastAsia="Arial" w:cs="Arial"/>
            <w:b w:val="0"/>
            <w:i w:val="0"/>
            <w:strike w:val="0"/>
            <w:color w:val="0000ff"/>
            <w:sz w:val="16"/>
          </w:rPr>
          <w:t xml:space="preserve">пункте 203</w:t>
        </w:r>
      </w:hyperlink>
      <w:r>
        <w:rPr>
          <w:rFonts w:ascii="Arial" w:hAnsi="Arial" w:eastAsia="Arial" w:cs="Arial"/>
          <w:b w:val="0"/>
          <w:i w:val="0"/>
          <w:strike w:val="0"/>
          <w:sz w:val="16"/>
        </w:rPr>
        <w:t xml:space="preserve"> настоящего документа, направляет в адрес уполномоченного федерального органа данные о территориальной сетевой организации (с указанием государственного регистрационного номера записи о государственной регистрации),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100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в целях осуществления функций гарантирующего поставщика присвоен статус субъекта оптового рынка, или информацию об отсутствии на территории соответствующего субъекта Российской Федерации такой территориальной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 рынка не позднее 2 рабочих дней со дня присвоения статуса субъекта оптового рынка в целях осуществления функций гарантирующего поставщика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либо со дня получения в отношении территориальной сетевой организации, которой присвоен статус субъекта оптового рынка, сведений об изменении необходимой валовой выручки (без учета оплаты потерь) в связи с установлением (пересмотром) единых (котловых) тарифов на услуги по передаче электрической энергии, в том числе влекущих несоответствие территориальной сетевой организации требованиям, предусмотренным </w:t>
      </w:r>
      <w:hyperlink r:id="rId1009">
        <w:r>
          <w:rPr>
            <w:rFonts w:ascii="Arial" w:hAnsi="Arial" w:eastAsia="Arial" w:cs="Arial"/>
            <w:b w:val="0"/>
            <w:i w:val="0"/>
            <w:strike w:val="0"/>
            <w:color w:val="0000ff"/>
            <w:sz w:val="16"/>
          </w:rPr>
          <w:t xml:space="preserve">абзацем вторым подпункта 3 пункта 23</w:t>
        </w:r>
      </w:hyperlink>
      <w:r>
        <w:rPr>
          <w:rFonts w:ascii="Arial" w:hAnsi="Arial" w:eastAsia="Arial" w:cs="Arial"/>
          <w:b w:val="0"/>
          <w:i w:val="0"/>
          <w:strike w:val="0"/>
          <w:sz w:val="16"/>
        </w:rPr>
        <w:t xml:space="preserve"> Правил оптового рынка, направляет в адрес уполномоченного федерального органа данные о такой территориальной сетевой организации.</w:t>
      </w:r>
    </w:p>
    <w:p>
      <w:pPr>
        <w:spacing w:before="160" w:after="0" w:line="240" w:lineRule="auto"/>
        <w:ind w:left="0" w:firstLine="540"/>
        <w:jc w:val="both"/>
        <w:rPr>
          <w:rFonts w:ascii="Arial" w:hAnsi="Arial" w:eastAsia="Arial" w:cs="Arial"/>
          <w:b w:val="0"/>
          <w:i w:val="0"/>
          <w:strike w:val="0"/>
          <w:sz w:val="16"/>
        </w:rPr>
      </w:pPr>
      <w:bookmarkStart w:id="215" w:name="Par2145"/>
      <w:bookmarkEnd w:id="215"/>
      <w:r>
        <w:rPr>
          <w:rFonts w:ascii="Arial" w:hAnsi="Arial" w:eastAsia="Arial" w:cs="Arial"/>
          <w:b w:val="0"/>
          <w:i w:val="0"/>
          <w:strike w:val="0"/>
          <w:sz w:val="16"/>
        </w:rPr>
        <w:t xml:space="preserve">В случае получения сведений и документов о наступлении обстоятельств, предусмотренных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седьмым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девятым пункта 202</w:t>
        </w:r>
      </w:hyperlink>
      <w:r>
        <w:rPr>
          <w:rFonts w:ascii="Arial" w:hAnsi="Arial" w:eastAsia="Arial" w:cs="Arial"/>
          <w:b w:val="0"/>
          <w:i w:val="0"/>
          <w:strike w:val="0"/>
          <w:sz w:val="16"/>
        </w:rPr>
        <w:t xml:space="preserve"> настоящего документа, уполномоченный федеральный орган в течение 5 рабочих дней со дня получения им указанных сведений и документов принимает решение о присвоении территориальной сетевой организации статуса гарантирующего поставщика с учетом требований, установленных </w:t>
      </w:r>
      <w:hyperlink>
        <w:r>
          <w:rPr>
            <w:rFonts w:ascii="Arial" w:hAnsi="Arial" w:eastAsia="Arial" w:cs="Arial"/>
            <w:b w:val="0"/>
            <w:i w:val="0"/>
            <w:strike w:val="0"/>
            <w:color w:val="0000ff"/>
            <w:sz w:val="16"/>
          </w:rPr>
          <w:t xml:space="preserve">пунктом 205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федеральный орган в течение 5 рабочих дней с даты получения от сетевой организации сведений и документов о наступлении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направленных в соответствии с </w:t>
      </w:r>
      <w:hyperlink>
        <w:r>
          <w:rPr>
            <w:rFonts w:ascii="Arial" w:hAnsi="Arial" w:eastAsia="Arial" w:cs="Arial"/>
            <w:b w:val="0"/>
            <w:i w:val="0"/>
            <w:strike w:val="0"/>
            <w:color w:val="0000ff"/>
            <w:sz w:val="16"/>
          </w:rPr>
          <w:t xml:space="preserve">абзацами одиннадцатым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семнадцатым пункта 203</w:t>
        </w:r>
      </w:hyperlink>
      <w:r>
        <w:rPr>
          <w:rFonts w:ascii="Arial" w:hAnsi="Arial" w:eastAsia="Arial" w:cs="Arial"/>
          <w:b w:val="0"/>
          <w:i w:val="0"/>
          <w:strike w:val="0"/>
          <w:sz w:val="16"/>
        </w:rPr>
        <w:t xml:space="preserve"> настоящего документа, размещает на своем официальном сайте в сети "Интернет" уведомление о дате заседания конкурсной комиссии, сформированной в порядке, определенном </w:t>
      </w:r>
      <w:hyperlink>
        <w:r>
          <w:rPr>
            <w:rFonts w:ascii="Arial" w:hAnsi="Arial" w:eastAsia="Arial" w:cs="Arial"/>
            <w:b w:val="0"/>
            <w:i w:val="0"/>
            <w:strike w:val="0"/>
            <w:color w:val="0000ff"/>
            <w:sz w:val="16"/>
          </w:rPr>
          <w:t xml:space="preserve">пунктами 210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211</w:t>
        </w:r>
      </w:hyperlink>
      <w:r>
        <w:rPr>
          <w:rFonts w:ascii="Arial" w:hAnsi="Arial" w:eastAsia="Arial" w:cs="Arial"/>
          <w:b w:val="0"/>
          <w:i w:val="0"/>
          <w:strike w:val="0"/>
          <w:sz w:val="16"/>
        </w:rPr>
        <w:t xml:space="preserve"> настоящего документа, с указанием контактных данных, по которым можно получить информацию относительно указанного заседания.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заседания конкурсной комиссии назначается не ранее 12 рабочих дней и не позднее 20 рабочих дней со дня размещения на официальном сайте уполномоченного федерального органа уведомления о дате заседания конкурсной комиссии.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 течение 5 рабочих дней с даты получения сведений и документов о наступлении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направляет свои пояснения относительно наличия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с приложением подтверждающих документов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федерального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органа субъекта Российской Федерации, на территории которого располагается зона деятельности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исполнительного органа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сетевой организации, направившей в соответствии с </w:t>
      </w:r>
      <w:hyperlink>
        <w:r>
          <w:rPr>
            <w:rFonts w:ascii="Arial" w:hAnsi="Arial" w:eastAsia="Arial" w:cs="Arial"/>
            <w:b w:val="0"/>
            <w:i w:val="0"/>
            <w:strike w:val="0"/>
            <w:color w:val="0000ff"/>
            <w:sz w:val="16"/>
          </w:rPr>
          <w:t xml:space="preserve">пунктом 203</w:t>
        </w:r>
      </w:hyperlink>
      <w:r>
        <w:rPr>
          <w:rFonts w:ascii="Arial" w:hAnsi="Arial" w:eastAsia="Arial" w:cs="Arial"/>
          <w:b w:val="0"/>
          <w:i w:val="0"/>
          <w:strike w:val="0"/>
          <w:sz w:val="16"/>
        </w:rPr>
        <w:t xml:space="preserve"> настоящего документа заявление, содержащее данные, указывающие на наличие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 рынка не позднее 3 рабочих дней до дня заседания конкурсной комиссии направляет в уполномоченный федеральный орган заключение, содержащее однозначный вывод о наличии или об отсутствии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Члены конкурсной комиссии не позднее одного рабочего дня до даты заседания конкурсной комиссии на основании документов, полученных от сетевой организации и гарантирующего поставщика (при наличии), формируют и направляют в уполномоченный федеральный орган свою позицию о наличии или об отсутствии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от сетевой организации сведений и документов о наступлении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уполномоченный федеральный орган с учетом позиции членов конкурсной комиссии и заключения совета рынка о наличии или об отсутствии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в течение 10 рабочих дней с даты заседания конкурсной комиссии принимает решение об установлении факта наличия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и о присвоении территориальной сетевой организации статуса гарантирующего поставщика с учетом требований, установленных </w:t>
      </w:r>
      <w:hyperlink>
        <w:r>
          <w:rPr>
            <w:rFonts w:ascii="Arial" w:hAnsi="Arial" w:eastAsia="Arial" w:cs="Arial"/>
            <w:b w:val="0"/>
            <w:i w:val="0"/>
            <w:strike w:val="0"/>
            <w:color w:val="0000ff"/>
            <w:sz w:val="16"/>
          </w:rPr>
          <w:t xml:space="preserve">пунктом 205</w:t>
        </w:r>
      </w:hyperlink>
      <w:r>
        <w:rPr>
          <w:rFonts w:ascii="Arial" w:hAnsi="Arial" w:eastAsia="Arial" w:cs="Arial"/>
          <w:b w:val="0"/>
          <w:i w:val="0"/>
          <w:strike w:val="0"/>
          <w:sz w:val="16"/>
        </w:rPr>
        <w:t xml:space="preserve"> настоящего документа, либо направляет в адрес сетевой организации, направившей в соответствии с </w:t>
      </w:r>
      <w:hyperlink>
        <w:r>
          <w:rPr>
            <w:rFonts w:ascii="Arial" w:hAnsi="Arial" w:eastAsia="Arial" w:cs="Arial"/>
            <w:b w:val="0"/>
            <w:i w:val="0"/>
            <w:strike w:val="0"/>
            <w:color w:val="0000ff"/>
            <w:sz w:val="16"/>
          </w:rPr>
          <w:t xml:space="preserve">пунктом 203</w:t>
        </w:r>
      </w:hyperlink>
      <w:r>
        <w:rPr>
          <w:rFonts w:ascii="Arial" w:hAnsi="Arial" w:eastAsia="Arial" w:cs="Arial"/>
          <w:b w:val="0"/>
          <w:i w:val="0"/>
          <w:strike w:val="0"/>
          <w:sz w:val="16"/>
        </w:rPr>
        <w:t xml:space="preserve"> настоящего документа соответствующее заявление, и гарантирующего поставщика, в отношении которого такой сетевой организацией направлено заявление, уведомление об установлении факта отсутствия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204 в ред. </w:t>
      </w:r>
      <w:hyperlink r:id="rId10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16" w:name="Par2160"/>
      <w:bookmarkEnd w:id="216"/>
      <w:r>
        <w:rPr>
          <w:rFonts w:ascii="Arial" w:hAnsi="Arial" w:eastAsia="Arial" w:cs="Arial"/>
          <w:b w:val="0"/>
          <w:i w:val="0"/>
          <w:strike w:val="0"/>
          <w:sz w:val="16"/>
        </w:rPr>
        <w:t xml:space="preserve">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r>
          <w:rPr>
            <w:rFonts w:ascii="Arial" w:hAnsi="Arial" w:eastAsia="Arial" w:cs="Arial"/>
            <w:b w:val="0"/>
            <w:i w:val="0"/>
            <w:strike w:val="0"/>
            <w:color w:val="0000ff"/>
            <w:sz w:val="16"/>
          </w:rPr>
          <w:t xml:space="preserve">пунктом 201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исполнительный орган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1015">
        <w:r>
          <w:rPr>
            <w:rFonts w:ascii="Arial" w:hAnsi="Arial" w:eastAsia="Arial" w:cs="Arial"/>
            <w:b w:val="0"/>
            <w:i w:val="0"/>
            <w:strike w:val="0"/>
            <w:color w:val="0000ff"/>
            <w:sz w:val="16"/>
          </w:rPr>
          <w:t xml:space="preserve">пункта 18</w:t>
        </w:r>
      </w:hyperlink>
      <w:r>
        <w:rPr>
          <w:rFonts w:ascii="Arial" w:hAnsi="Arial" w:eastAsia="Arial" w:cs="Arial"/>
          <w:b w:val="0"/>
          <w:i w:val="0"/>
          <w:strike w:val="0"/>
          <w:sz w:val="16"/>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уполномоченным федеральным органом от совета рынка информации об отсутствии на территории соответствующего субъекта Российской Федерации территориальной сетевой организации, которой в соответствии с </w:t>
      </w:r>
      <w:hyperlink r:id="rId101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в целях осуществления функций гарантирующего поставщика присвоен статус субъекта оптового рынка, или информации, указанной в </w:t>
      </w:r>
      <w:hyperlink>
        <w:r>
          <w:rPr>
            <w:rFonts w:ascii="Arial" w:hAnsi="Arial" w:eastAsia="Arial" w:cs="Arial"/>
            <w:b w:val="0"/>
            <w:i w:val="0"/>
            <w:strike w:val="0"/>
            <w:color w:val="0000ff"/>
            <w:sz w:val="16"/>
          </w:rPr>
          <w:t xml:space="preserve">абзаце третьем пункта 204</w:t>
        </w:r>
      </w:hyperlink>
      <w:r>
        <w:rPr>
          <w:rFonts w:ascii="Arial" w:hAnsi="Arial" w:eastAsia="Arial" w:cs="Arial"/>
          <w:b w:val="0"/>
          <w:i w:val="0"/>
          <w:strike w:val="0"/>
          <w:sz w:val="16"/>
        </w:rPr>
        <w:t xml:space="preserve"> настоящего документа, решение о присвоении статуса гарантирующего поставщика в соответствии с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принимается уполномоченным федеральным органом после получения от совета рынка данных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101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в целях осуществления функций гарантирующего поставщика присвоен статус субъекта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в области государственного регулирования тарифов, совет рынка, уполномоченный федеральный орган не позднее 2 рабочих дней со дня публикации на официальном сайте в сети "Интернет" уполномоченного федерального органа решения о присвоении территориальной сетевой организации статуса гарантирующего поставщика (за исключением решения о присвоении территориальной сетевой организации статуса гарантирующего поставщика в связи с истечением срока, на который территориальной сетевой организации ранее решением уполномоченного федерального органа был присвоен статус гарантирующего поставщика) размещают на своих официальных сайтах в сети "Интернет" информацию о сроках предоставления совету рынка сведений и документов, указанных в </w:t>
      </w:r>
      <w:hyperlink>
        <w:r>
          <w:rPr>
            <w:rFonts w:ascii="Arial" w:hAnsi="Arial" w:eastAsia="Arial" w:cs="Arial"/>
            <w:b w:val="0"/>
            <w:i w:val="0"/>
            <w:strike w:val="0"/>
            <w:color w:val="0000ff"/>
            <w:sz w:val="16"/>
          </w:rPr>
          <w:t xml:space="preserve">пункте 206(1)</w:t>
        </w:r>
      </w:hyperlink>
      <w:r>
        <w:rPr>
          <w:rFonts w:ascii="Arial" w:hAnsi="Arial" w:eastAsia="Arial" w:cs="Arial"/>
          <w:b w:val="0"/>
          <w:i w:val="0"/>
          <w:strike w:val="0"/>
          <w:sz w:val="16"/>
        </w:rPr>
        <w:t xml:space="preserve"> настоящего документа, сетевыми организациями, которые оказывали организации, утратившей статус гарантирующего поставщика, услуги по передаче электрической энергии в интересах обслуживаемых ею потребителей и перед которыми у организации, утратившей статус гарантирующего поставщика, имеется задолженность по оплате услуг по передаче электрической энергии, и о последствиях непредоставления или предоставления с нарушением указанного срока установленных </w:t>
      </w:r>
      <w:hyperlink>
        <w:r>
          <w:rPr>
            <w:rFonts w:ascii="Arial" w:hAnsi="Arial" w:eastAsia="Arial" w:cs="Arial"/>
            <w:b w:val="0"/>
            <w:i w:val="0"/>
            <w:strike w:val="0"/>
            <w:color w:val="0000ff"/>
            <w:sz w:val="16"/>
          </w:rPr>
          <w:t xml:space="preserve">пунктом 206(1)</w:t>
        </w:r>
      </w:hyperlink>
      <w:r>
        <w:rPr>
          <w:rFonts w:ascii="Arial" w:hAnsi="Arial" w:eastAsia="Arial" w:cs="Arial"/>
          <w:b w:val="0"/>
          <w:i w:val="0"/>
          <w:strike w:val="0"/>
          <w:sz w:val="16"/>
        </w:rPr>
        <w:t xml:space="preserve"> настоящего документа сведений и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 в ред. </w:t>
      </w:r>
      <w:hyperlink r:id="rId10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205 в ред. </w:t>
      </w:r>
      <w:hyperlink r:id="rId10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17" w:name="Par2177"/>
      <w:bookmarkEnd w:id="217"/>
      <w:r>
        <w:rPr>
          <w:rFonts w:ascii="Arial" w:hAnsi="Arial" w:eastAsia="Arial" w:cs="Arial"/>
          <w:b w:val="0"/>
          <w:i w:val="0"/>
          <w:strike w:val="0"/>
          <w:sz w:val="16"/>
        </w:rPr>
        <w:t xml:space="preserve">206. Исполнительный орган субъекта Российской Федерации в области государственного регулирования тарифов не позднее 10 рабочих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r>
          <w:rPr>
            <w:rFonts w:ascii="Arial" w:hAnsi="Arial" w:eastAsia="Arial" w:cs="Arial"/>
            <w:b w:val="0"/>
            <w:i w:val="0"/>
            <w:strike w:val="0"/>
            <w:color w:val="0000ff"/>
            <w:sz w:val="16"/>
          </w:rPr>
          <w:t xml:space="preserve">абзацах восьмом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тринадцатом пункта 207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абзаце четвертом пункта 210</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218" w:name="Par2179"/>
      <w:bookmarkEnd w:id="218"/>
      <w:r>
        <w:rPr>
          <w:rFonts w:ascii="Arial" w:hAnsi="Arial" w:eastAsia="Arial" w:cs="Arial"/>
          <w:b w:val="0"/>
          <w:i w:val="0"/>
          <w:strike w:val="0"/>
          <w:sz w:val="16"/>
        </w:rPr>
        <w:t xml:space="preserve">Совет рынка не позднее 40 рабочих дней с даты окончания срока на предоставление сетевыми организациями в совет рынка сведений и документов, указанных в </w:t>
      </w:r>
      <w:hyperlink>
        <w:r>
          <w:rPr>
            <w:rFonts w:ascii="Arial" w:hAnsi="Arial" w:eastAsia="Arial" w:cs="Arial"/>
            <w:b w:val="0"/>
            <w:i w:val="0"/>
            <w:strike w:val="0"/>
            <w:color w:val="0000ff"/>
            <w:sz w:val="16"/>
          </w:rPr>
          <w:t xml:space="preserve">пункте 206(1)</w:t>
        </w:r>
      </w:hyperlink>
      <w:r>
        <w:rPr>
          <w:rFonts w:ascii="Arial" w:hAnsi="Arial" w:eastAsia="Arial" w:cs="Arial"/>
          <w:b w:val="0"/>
          <w:i w:val="0"/>
          <w:strike w:val="0"/>
          <w:sz w:val="16"/>
        </w:rPr>
        <w:t xml:space="preserve"> настоящего документа, направляет уполномоченному федеральному органу данные о задолженности организации, которая утратила статус гарантирующего поставщика и для которой наступили обстоятельства, предусмотренные </w:t>
      </w:r>
      <w:hyperlink>
        <w:r>
          <w:rPr>
            <w:rFonts w:ascii="Arial" w:hAnsi="Arial" w:eastAsia="Arial" w:cs="Arial"/>
            <w:b w:val="0"/>
            <w:i w:val="0"/>
            <w:strike w:val="0"/>
            <w:color w:val="0000ff"/>
            <w:sz w:val="16"/>
          </w:rPr>
          <w:t xml:space="preserve">пунктом 202</w:t>
        </w:r>
      </w:hyperlink>
      <w:r>
        <w:rPr>
          <w:rFonts w:ascii="Arial" w:hAnsi="Arial" w:eastAsia="Arial" w:cs="Arial"/>
          <w:b w:val="0"/>
          <w:i w:val="0"/>
          <w:strike w:val="0"/>
          <w:sz w:val="16"/>
        </w:rPr>
        <w:t xml:space="preserve"> настоящего документа (далее - организация, утратившая статус гарантирующего поставщика), сформированные в установленном настоящим документом порядке.</w:t>
      </w:r>
    </w:p>
    <w:p>
      <w:pPr>
        <w:spacing w:before="160" w:after="0" w:line="240" w:lineRule="auto"/>
        <w:ind w:left="0" w:firstLine="540"/>
        <w:jc w:val="both"/>
        <w:rPr>
          <w:rFonts w:ascii="Arial" w:hAnsi="Arial" w:eastAsia="Arial" w:cs="Arial"/>
          <w:b w:val="0"/>
          <w:i w:val="0"/>
          <w:strike w:val="0"/>
          <w:sz w:val="16"/>
        </w:rPr>
      </w:pPr>
      <w:bookmarkStart w:id="219" w:name="Par2180"/>
      <w:bookmarkEnd w:id="219"/>
      <w:r>
        <w:rPr>
          <w:rFonts w:ascii="Arial" w:hAnsi="Arial" w:eastAsia="Arial" w:cs="Arial"/>
          <w:b w:val="0"/>
          <w:i w:val="0"/>
          <w:strike w:val="0"/>
          <w:sz w:val="16"/>
        </w:rPr>
        <w:t xml:space="preserve">Данные о задолженности перед кредиторами (на дату их формирования) организации, утратившей статус гарантирующего поставщика, должны содержать данные о задолженности (на дату их формирования) по оплате услуг, оказанных на оптовом рынке организациями коммерческой и технологической инфраструктуры оптового рынка, по оплате электрической энергии и (или) мощности, поставленных на оптовом рынке участниками оптового рынка и организацией коммерческой инфраструктуры оптового рынка, по договорам, по которым расчет денежных обязательств сторон производится организациями коммерческой инфраструктуры оптового рынка (далее - данные о задолженности перед субъектами оптового рынка), и сформированные в установленном настоящим пунктом и </w:t>
      </w:r>
      <w:hyperlink>
        <w:r>
          <w:rPr>
            <w:rFonts w:ascii="Arial" w:hAnsi="Arial" w:eastAsia="Arial" w:cs="Arial"/>
            <w:b w:val="0"/>
            <w:i w:val="0"/>
            <w:strike w:val="0"/>
            <w:color w:val="0000ff"/>
            <w:sz w:val="16"/>
          </w:rPr>
          <w:t xml:space="preserve">пунктом 206(1)</w:t>
        </w:r>
      </w:hyperlink>
      <w:r>
        <w:rPr>
          <w:rFonts w:ascii="Arial" w:hAnsi="Arial" w:eastAsia="Arial" w:cs="Arial"/>
          <w:b w:val="0"/>
          <w:i w:val="0"/>
          <w:strike w:val="0"/>
          <w:sz w:val="16"/>
        </w:rPr>
        <w:t xml:space="preserve"> настоящего документа порядке данные о задолженности (на дату их формирования) организации, утратившей статус гарантирующего поставщика, по оплате услуг по передаче электрической энергии перед сетевыми организациями. Данные о задолженности перед кредиторами организации, утратившей статус гарантирующего поставщика, должны содержать информацию об общей сумме кредиторской задолженности организации, утратившей статус гарантирующего поставщика, сформированной в соответствии с настоящим пунктом и </w:t>
      </w:r>
      <w:hyperlink>
        <w:r>
          <w:rPr>
            <w:rFonts w:ascii="Arial" w:hAnsi="Arial" w:eastAsia="Arial" w:cs="Arial"/>
            <w:b w:val="0"/>
            <w:i w:val="0"/>
            <w:strike w:val="0"/>
            <w:color w:val="0000ff"/>
            <w:sz w:val="16"/>
          </w:rPr>
          <w:t xml:space="preserve">пунктом 206(1)</w:t>
        </w:r>
      </w:hyperlink>
      <w:r>
        <w:rPr>
          <w:rFonts w:ascii="Arial" w:hAnsi="Arial" w:eastAsia="Arial" w:cs="Arial"/>
          <w:b w:val="0"/>
          <w:i w:val="0"/>
          <w:strike w:val="0"/>
          <w:sz w:val="16"/>
        </w:rPr>
        <w:t xml:space="preserve"> настоящего документа, и информацию о распределении суммы кредиторской задолженности организации, утратившей статус гарантирующего поставщика, по каждому кредитору (далее - конкурсная задолженность).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формирования данных о задолженности перед субъектами оптового рынка организации, утратившей статус гарантирующего поставщика, определяется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если организация, утратившая статус гарантирующего поставщика, осуществляла свою деятельность в границах 2 и более зон деятельности, задолженность организации, утратившей статус гарантирующего поставщика, перед субъектами оптового рынка и сетевыми организациями распределяется на каждую зону деятельности, в отношении которой организация утратила статус гарантирующего поставщика, в долях задолженности перед каждым субъектом оптового рынка и сетевой организацией, определяемых пропорционально среднемесячной стоимости электрической энергии и мощности, приобретенной на оптовом рынке в группах точек поставки гарантирующего поставщика, соответствующих зоне деятельности, определенной в соответствии с договором о присоединении к торговой системе оптового рынка, и данные о задолженности формируются по каждой зоне деятельности отдельно.</w:t>
      </w:r>
    </w:p>
    <w:p>
      <w:pPr>
        <w:spacing w:before="160" w:after="0" w:line="240" w:lineRule="auto"/>
        <w:ind w:left="0" w:firstLine="540"/>
        <w:jc w:val="both"/>
        <w:rPr>
          <w:rFonts w:ascii="Arial" w:hAnsi="Arial" w:eastAsia="Arial" w:cs="Arial"/>
          <w:b w:val="0"/>
          <w:i w:val="0"/>
          <w:strike w:val="0"/>
          <w:sz w:val="16"/>
        </w:rPr>
      </w:pPr>
      <w:bookmarkStart w:id="220" w:name="Par2183"/>
      <w:bookmarkEnd w:id="220"/>
      <w:r>
        <w:rPr>
          <w:rFonts w:ascii="Arial" w:hAnsi="Arial" w:eastAsia="Arial" w:cs="Arial"/>
          <w:b w:val="0"/>
          <w:i w:val="0"/>
          <w:strike w:val="0"/>
          <w:sz w:val="16"/>
        </w:rPr>
        <w:t xml:space="preserve">В конкурсную задолженность организации, утратившей статус гарантирующего поставщика, включается только задолженность перед участниками оптового рынка, организациями коммерческой и технологической инфраструктуры оптового рынка и сетевыми организациями, являющимися первоначальными кредиторами по обязательствам по оплате электрической энергии и (или) мощности, по оплате услуг, оказанных на оптовом рынке организациями коммерческой и технологической инфраструктуры оптового рынка, указанных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и по оплате услуг по передаче электрической энергии, оказанных сетевыми организациями, а также кредиторами - участниками оптового рынка, к которым перешли требования к указанным обязательствам по оплате электрической энергии и (или) мощности в рамках централизованных расчетов по обязательствам, возникающим из сделок, связанных с обращением на оптовом рынке электрической энергии и (или) мощности, осуществляемых организацией коммерческой инфраструктуры оптового рынка, и в порядке, предусмотренном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конкурсную задолженность организации, утратившей статус гарантирующего поставщика, не включается задолженность, полностью либо частично переданная кредиторами третьим лицам, за исключением случая, установленного </w:t>
      </w:r>
      <w:hyperlink>
        <w:r>
          <w:rPr>
            <w:rFonts w:ascii="Arial" w:hAnsi="Arial" w:eastAsia="Arial" w:cs="Arial"/>
            <w:b w:val="0"/>
            <w:i w:val="0"/>
            <w:strike w:val="0"/>
            <w:color w:val="0000ff"/>
            <w:sz w:val="16"/>
          </w:rPr>
          <w:t xml:space="preserve">абзацем шестым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Задолженность перед сетевой организацией, включенная в конкурсную задолженность, исключается из конкурсной задолженности в соответствии с порядком взаимодействия сетевой организации и совета рынка, предусмотренным </w:t>
      </w:r>
      <w:hyperlink>
        <w:r>
          <w:rPr>
            <w:rFonts w:ascii="Arial" w:hAnsi="Arial" w:eastAsia="Arial" w:cs="Arial"/>
            <w:b w:val="0"/>
            <w:i w:val="0"/>
            <w:strike w:val="0"/>
            <w:color w:val="0000ff"/>
            <w:sz w:val="16"/>
          </w:rPr>
          <w:t xml:space="preserve">пунктом 206(1)</w:t>
        </w:r>
      </w:hyperlink>
      <w:r>
        <w:rPr>
          <w:rFonts w:ascii="Arial" w:hAnsi="Arial" w:eastAsia="Arial" w:cs="Arial"/>
          <w:b w:val="0"/>
          <w:i w:val="0"/>
          <w:strike w:val="0"/>
          <w:sz w:val="16"/>
        </w:rPr>
        <w:t xml:space="preserve"> настоящего документа, в случае невыполнения сетевой организацией требований </w:t>
      </w:r>
      <w:hyperlink>
        <w:r>
          <w:rPr>
            <w:rFonts w:ascii="Arial" w:hAnsi="Arial" w:eastAsia="Arial" w:cs="Arial"/>
            <w:b w:val="0"/>
            <w:i w:val="0"/>
            <w:strike w:val="0"/>
            <w:color w:val="0000ff"/>
            <w:sz w:val="16"/>
          </w:rPr>
          <w:t xml:space="preserve">пункта 206(1)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 рынка обеспечивает актуализацию конкурсной задолженности организации, утратившей статус гарантирующего поставщика, на основании имеющихся у него сведений (на дату актуализации) об уменьшении величины задолженности и (или) изменении состава кредиторов, в том числе на основании предоставленных сетевыми организациями документов, подтверждающих полное или частичное погашение задолженности, ранее включенной в конкурсную задолженность, и представляет актуализированную конкурсную задолженность организации, утратившей статус гарантирующего поставщика, уполномоченному федеральному органу в сроки и в порядке, которые предусмотрены порядком проведения конкурса, определенным уполномоченным федеральным органом в соответствии с </w:t>
      </w:r>
      <w:hyperlink>
        <w:r>
          <w:rPr>
            <w:rFonts w:ascii="Arial" w:hAnsi="Arial" w:eastAsia="Arial" w:cs="Arial"/>
            <w:b w:val="0"/>
            <w:i w:val="0"/>
            <w:strike w:val="0"/>
            <w:color w:val="0000ff"/>
            <w:sz w:val="16"/>
          </w:rPr>
          <w:t xml:space="preserve">пунктом 207</w:t>
        </w:r>
      </w:hyperlink>
      <w:r>
        <w:rPr>
          <w:rFonts w:ascii="Arial" w:hAnsi="Arial" w:eastAsia="Arial" w:cs="Arial"/>
          <w:b w:val="0"/>
          <w:i w:val="0"/>
          <w:strike w:val="0"/>
          <w:sz w:val="16"/>
        </w:rPr>
        <w:t xml:space="preserve"> настоящего документа, а также в течение 10 рабочих дней с даты получения запроса уполномоченного федерального органа. Срок, установленный порядком проведения конкурса, определенным уполномоченным федеральным органом в соответствии с </w:t>
      </w:r>
      <w:hyperlink>
        <w:r>
          <w:rPr>
            <w:rFonts w:ascii="Arial" w:hAnsi="Arial" w:eastAsia="Arial" w:cs="Arial"/>
            <w:b w:val="0"/>
            <w:i w:val="0"/>
            <w:strike w:val="0"/>
            <w:color w:val="0000ff"/>
            <w:sz w:val="16"/>
          </w:rPr>
          <w:t xml:space="preserve">пунктом 207</w:t>
        </w:r>
      </w:hyperlink>
      <w:r>
        <w:rPr>
          <w:rFonts w:ascii="Arial" w:hAnsi="Arial" w:eastAsia="Arial" w:cs="Arial"/>
          <w:b w:val="0"/>
          <w:i w:val="0"/>
          <w:strike w:val="0"/>
          <w:sz w:val="16"/>
        </w:rPr>
        <w:t xml:space="preserve"> настоящего документа, на представление советом рынка актуализированной конкурсной задолженности уполномоченному федеральному органу не должен составлять менее 10 рабочих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206 в ред. </w:t>
      </w:r>
      <w:hyperlink r:id="rId10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21" w:name="Par2188"/>
      <w:bookmarkEnd w:id="221"/>
      <w:r>
        <w:rPr>
          <w:rFonts w:ascii="Arial" w:hAnsi="Arial" w:eastAsia="Arial" w:cs="Arial"/>
          <w:b w:val="0"/>
          <w:i w:val="0"/>
          <w:strike w:val="0"/>
          <w:sz w:val="16"/>
        </w:rPr>
        <w:t xml:space="preserve">206(1). Сетевая организация, перед которой у организации, утратившей статус гарантирующего поставщика, имеется задолженность по оплате услуг по передаче электрической энергии, отвечающая критериям, установленным настоящим пунктом, в целях включения указанной задолженности в конкурсную задолженность вправе предоставить в совет рынка в течение 60 рабочих дней с даты присвоения уполномоченным федеральным органом территориальной сетевой организации статуса гарантирующего поставщика в границах соответствующей зоны деятельности (за исключением решения о присвоении территориальной сетевой организации статуса гарантирующего поставщика в связи с истечением срока, на который данной территориальной сетевой организации ранее решением уполномоченного федерального органа был присвоен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222" w:name="Par2189"/>
      <w:bookmarkEnd w:id="222"/>
      <w:r>
        <w:rPr>
          <w:rFonts w:ascii="Arial" w:hAnsi="Arial" w:eastAsia="Arial" w:cs="Arial"/>
          <w:b w:val="0"/>
          <w:i w:val="0"/>
          <w:strike w:val="0"/>
          <w:sz w:val="16"/>
        </w:rPr>
        <w:t xml:space="preserve">заявление, содержащее сведения о размере задолженности, отвечающей критериям настоящего пункта, с разбивкой по каждому договору оказания услуг по передаче электрической энергии и расчетному периоду и с указанием реквизитов документов, подтверждающих указанные сведения, и подписанное электронной подписью уполномоченного лица сетевой организации,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 предусмотренным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23" w:name="Par2190"/>
      <w:bookmarkEnd w:id="223"/>
      <w:r>
        <w:rPr>
          <w:rFonts w:ascii="Arial" w:hAnsi="Arial" w:eastAsia="Arial" w:cs="Arial"/>
          <w:b w:val="0"/>
          <w:i w:val="0"/>
          <w:strike w:val="0"/>
          <w:sz w:val="16"/>
        </w:rPr>
        <w:t xml:space="preserve">договор (договоры) оказания услуг по передаче электрической энергии, по которому у организации, утратившей статус гарантирующего поставщика, возникла задолженность, отвечающая критериям, установленным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заявлении, предусмотренном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вступившие в законную силу судебные акты, подтверждающие размер задолженности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исполнительного органа субъекта Российской Федерации в области государственного регулирования тарифов об установлении цен (тарифов) на услуги по передаче электрической энергии в целях расчетов с потребителями услуг для сетевой организации на период регулирования, в котором представляется заявление, предусмотренное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в качестве документа, подтверждающего, что организация является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заявлении, предусмотренном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вступившие в законную силу определения арбитражного суда, рассматривающего дело о банкротстве организации, утратившей статус гарантирующего поставщика, о включении требований в реестр требований кредиторов, подтверждающих размер задолженности, а также определение о введении наблюдения или решение о признании организации, утратившей статус гарантирующего поставщика, банкротом и об открытии конкурсного производства (в случае, предусмотренном </w:t>
      </w:r>
      <w:hyperlink>
        <w:r>
          <w:rPr>
            <w:rFonts w:ascii="Arial" w:hAnsi="Arial" w:eastAsia="Arial" w:cs="Arial"/>
            <w:b w:val="0"/>
            <w:i w:val="0"/>
            <w:strike w:val="0"/>
            <w:color w:val="0000ff"/>
            <w:sz w:val="16"/>
          </w:rPr>
          <w:t xml:space="preserve">абзацем восемнадцатым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24" w:name="Par2195"/>
      <w:bookmarkEnd w:id="224"/>
      <w:r>
        <w:rPr>
          <w:rFonts w:ascii="Arial" w:hAnsi="Arial" w:eastAsia="Arial" w:cs="Arial"/>
          <w:b w:val="0"/>
          <w:i w:val="0"/>
          <w:strike w:val="0"/>
          <w:sz w:val="16"/>
        </w:rPr>
        <w:t xml:space="preserve">документы, подтверждающие погашение задолженности, указанной в судебных актах (в том числе платежные поручения, подтверждающие перечисление денежных средств в счет погашения задолженности с отметкой банка об их исполнении, заявление о зачете встречных однородных требований с приложением документа, подтверждающего факт получения заявления о зачете встречных однородных требований, организацией, утратившей статус гарантирующего поставщика, иные документы, подтверждающие частичное погашение задолженности)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полномочия лица, подписавшего заявление, предусмотренное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и документы от имени сетевой организации, а также документы, подтверждающие полномочия лица, заверившего копии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указанные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 предоставляются в виде электронных образов документов, заверенных электронной подписью уполномоченного лица сетевой организации,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 предусмотренным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25" w:name="Par2198"/>
      <w:bookmarkEnd w:id="225"/>
      <w:r>
        <w:rPr>
          <w:rFonts w:ascii="Arial" w:hAnsi="Arial" w:eastAsia="Arial" w:cs="Arial"/>
          <w:b w:val="0"/>
          <w:i w:val="0"/>
          <w:strike w:val="0"/>
          <w:sz w:val="16"/>
        </w:rPr>
        <w:t xml:space="preserve">Порядок взаимодействия сетевой организации и совета рынка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том числе документов и информации, запрашиваемых советом рынка в соответствии с настоящим пунктом, требования к формату документов, форме и формату заявления сетевой организации,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и правила его заполнения определяются решением наблюдательного совета совета рынка и размещаются на официальном сайте совета рынка в сети "Интернет" (далее - порядок взаимодействия сетевой организации и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направления в совет рынка документов, предусмотренных настоящим пунктом, сетевая организация в порядке, предусмотренном порядком взаимодействия сетевой организации и совета рынка, заключает соглашение об электронном взаимодействии с организациями коммерческой инфраструктуры оптового рынка и осуществляет действия по получению электронной подписи,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Предоставленные совету рынка сетевой организацией сведения и документы с нарушением установленного порядка взаимодействия сетевой организации и совета рынка, в том числе требований к формату документов, форме и формату заявления,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и правил его заполнения, а также сроков их направления, не рассматриваются, и соответствующая задолженность организации, утратившей статус гарантирующего поставщика, перед сетевой организацией не включается в конкурсную задолженность.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выявлении несоответствия предоставленных сетевой организацией документов требованиям настоящего пункта и (или) неполноты предоставленных документов, а также противоречий в предоставленных сведениях и документах (копиях документов) совет рынка не позднее чем за 10 рабочих дней до наступления даты, указанной в </w:t>
      </w:r>
      <w:hyperlink>
        <w:r>
          <w:rPr>
            <w:rFonts w:ascii="Arial" w:hAnsi="Arial" w:eastAsia="Arial" w:cs="Arial"/>
            <w:b w:val="0"/>
            <w:i w:val="0"/>
            <w:strike w:val="0"/>
            <w:color w:val="0000ff"/>
            <w:sz w:val="16"/>
          </w:rPr>
          <w:t xml:space="preserve">абзаце втором пункта 206</w:t>
        </w:r>
      </w:hyperlink>
      <w:r>
        <w:rPr>
          <w:rFonts w:ascii="Arial" w:hAnsi="Arial" w:eastAsia="Arial" w:cs="Arial"/>
          <w:b w:val="0"/>
          <w:i w:val="0"/>
          <w:strike w:val="0"/>
          <w:sz w:val="16"/>
        </w:rPr>
        <w:t xml:space="preserve"> настоящего документа, направляет сетевой организации мотивированный запрос о предоставлении дополнительных документов 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должна предоставить в совет рынка запрашиваемые документы и информацию в течение 5 рабочих дней со дня получения запроса совета рынка о предоставлении дополнительных документов 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непредоставления или предоставления запрошенных советом рынка документов и информации по истечении срока, а также в случае неустранения противоречий в предоставленных документах и информации соответствующая задолженность организации, утратившей статус гарантирующего поставщика, перед сетевой организацией не включается в конкурсную задолженность.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конкурсную задолженность организации, утратившей статус гарантирующего поставщика, включается задолженность организации, утратившей статус гарантирующего поставщика, перед сетевой организацией по оплате услуг по передаче электрической энергии в отношении соответствующей зоны деятельности в период наличия у нее статуса гарантирующего поставщика, соответствующая одному из следующих критериев: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задолженность подтверждена полученными советом рынка от сетевой организации и вступившими в законную силу не более чем за 5 лет до даты окончания срока для предоставления сетевой организацией сведений и документов, установленного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судебными актами, и сетевой организацией не представлены документы, подтверждающие ее погашение на дату окончания указанного срока, а также на дату актуализации конкурсной задолженности, в случае если в отношении организации, утратившей статус гарантирующего поставщика, арбитражным судом не принято определение о введении наблюдения или решение о признании ее банкротом и об открытии конкурсного производства либо такое определение или решение приняты в течение 18 месяцев до даты окончания срока, установленного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26" w:name="Par2206"/>
      <w:bookmarkEnd w:id="226"/>
      <w:r>
        <w:rPr>
          <w:rFonts w:ascii="Arial" w:hAnsi="Arial" w:eastAsia="Arial" w:cs="Arial"/>
          <w:b w:val="0"/>
          <w:i w:val="0"/>
          <w:strike w:val="0"/>
          <w:sz w:val="16"/>
        </w:rPr>
        <w:t xml:space="preserve">задолженность включена арбитражным судом, рассматривающим дело о банкротстве, в реестр требований кредиторов организации, утратившей статус гарантирующего поставщика, и сетевой организацией не представлены документы, подтверждающие ее погашение на дату окончания указанного срока, а также на дату актуализации конкурсной задолженности, в случае если в отношении организации, утратившей статус гарантирующего поставщика, арбитражным судом ранее чем за 18 месяцев до даты окончания срока, установленного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предоставления сетевой организацией сведений и документов принято определение о введении наблюдения или решение о признании ее банкротом и об открытии конкурсного производства.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5 рабочих дней со дня направления уполномоченному федеральному органу данных о задолженности организации, утратившей статус гарантирующего поставщика, совет рынка размещает на официальном сайте в сети "Интернет" перечень сетевых организаций, задолженность перед которыми была включена в конкурсную задолженность, с указанием по каждой сетевой организации величины такой задолженности.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задолженность перед которой включена в конкурсную задолженность, в сроки, предусмотренные порядком взаимодействия сетевой организации и совета рынка, обязана предоставлять в совет рынка сведения и документы в форме электронного документа, подписанного электронной подписью уполномоченного лица сетевой организации, использование которой допускается в соответствии с порядком взаимодействия сетевой организации и совета рынка, и подтверждающие полное или частичное погашение задолженности, включенной в конкурсную задолженность. В случае полного погашения задолженности перед указанной сетевой организацией такая задолженность исключается из конкурсной задолженности, а при частичном погашении задолженности перед указанной сетевой организацией из конкурсной задолженности исключается соответствующая погашенная часть задолженности.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осуществления электронного взаимодействия при заключении договоров уступки требования (цессии) с организацией, признанной победителем конкурса, и получения денежных средств в счет уступки требований к организации, утратившей статус гарантирующего поставщика, сетевая организация, задолженность перед которой включена в конкурсную задолженность, в сроки и порядке, которые предусмотрены порядком взаимодействия сетевой организации и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заключает соглашение об электронном взаимодействии с организацией, признанной победителем конкурса, и организациями коммерческой инфраструктуры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вправе открыть банковский счет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206(1) введен </w:t>
      </w:r>
      <w:hyperlink r:id="rId10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27" w:name="Par2213"/>
      <w:bookmarkEnd w:id="227"/>
      <w:r>
        <w:rPr>
          <w:rFonts w:ascii="Arial" w:hAnsi="Arial" w:eastAsia="Arial" w:cs="Arial"/>
          <w:b w:val="0"/>
          <w:i w:val="0"/>
          <w:strike w:val="0"/>
          <w:sz w:val="16"/>
        </w:rPr>
        <w:t xml:space="preserve">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территориальной сетевой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проведения конкурса, определенный уполномоченным федеральным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предъявляемые к заявителю, о соответствии условиям </w:t>
      </w:r>
      <w:hyperlink>
        <w:r>
          <w:rPr>
            <w:rFonts w:ascii="Arial" w:hAnsi="Arial" w:eastAsia="Arial" w:cs="Arial"/>
            <w:b w:val="0"/>
            <w:i w:val="0"/>
            <w:strike w:val="0"/>
            <w:color w:val="0000ff"/>
            <w:sz w:val="16"/>
          </w:rPr>
          <w:t xml:space="preserve">пункта 207(1)</w:t>
        </w:r>
      </w:hyperlink>
      <w:r>
        <w:rPr>
          <w:rFonts w:ascii="Arial" w:hAnsi="Arial" w:eastAsia="Arial" w:cs="Arial"/>
          <w:b w:val="0"/>
          <w:i w:val="0"/>
          <w:strike w:val="0"/>
          <w:sz w:val="16"/>
        </w:rPr>
        <w:t xml:space="preserve"> настоящего документа в совокупности;</w:t>
      </w:r>
    </w:p>
    <w:p>
      <w:pPr>
        <w:spacing w:before="160" w:after="0" w:line="240" w:lineRule="auto"/>
        <w:ind w:left="0" w:firstLine="540"/>
        <w:jc w:val="both"/>
        <w:rPr>
          <w:rFonts w:ascii="Arial" w:hAnsi="Arial" w:eastAsia="Arial" w:cs="Arial"/>
          <w:b w:val="0"/>
          <w:i w:val="0"/>
          <w:strike w:val="0"/>
          <w:sz w:val="16"/>
        </w:rPr>
      </w:pPr>
      <w:bookmarkStart w:id="228" w:name="Par2217"/>
      <w:bookmarkEnd w:id="228"/>
      <w:r>
        <w:rPr>
          <w:rFonts w:ascii="Arial" w:hAnsi="Arial" w:eastAsia="Arial" w:cs="Arial"/>
          <w:b w:val="0"/>
          <w:i w:val="0"/>
          <w:strike w:val="0"/>
          <w:sz w:val="16"/>
        </w:rPr>
        <w:t xml:space="preserve">общая сумма задолженности организации, утратившей статус гарантирующего поставщика, согласно конкурсной задолженности, полученной от совета рынка в соответствии с пунктом 206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29" w:name="Par2218"/>
      <w:bookmarkEnd w:id="229"/>
      <w:r>
        <w:rPr>
          <w:rFonts w:ascii="Arial" w:hAnsi="Arial" w:eastAsia="Arial" w:cs="Arial"/>
          <w:b w:val="0"/>
          <w:i w:val="0"/>
          <w:strike w:val="0"/>
          <w:sz w:val="16"/>
        </w:rPr>
        <w:t xml:space="preserve">требования к минимальному размеру денежных средств, не менее которого участник конкурса обязан указать в заявке на участие в конкурсе в качестве суммы, которую он будет обязан в случае признания его победителем конкурса предложить в оферте, направляемой кредиторам организации, утратившей статус гарантирующего поставщика, в счет уступки их требований по оплате суммы задолженности, включенной в состав конкурсной задолженности, данные о которой сформированы в соответствии с </w:t>
      </w:r>
      <w:hyperlink>
        <w:r>
          <w:rPr>
            <w:rFonts w:ascii="Arial" w:hAnsi="Arial" w:eastAsia="Arial" w:cs="Arial"/>
            <w:b w:val="0"/>
            <w:i w:val="0"/>
            <w:strike w:val="0"/>
            <w:color w:val="0000ff"/>
            <w:sz w:val="16"/>
          </w:rPr>
          <w:t xml:space="preserve">пунктом 206</w:t>
        </w:r>
      </w:hyperlink>
      <w:r>
        <w:rPr>
          <w:rFonts w:ascii="Arial" w:hAnsi="Arial" w:eastAsia="Arial" w:cs="Arial"/>
          <w:b w:val="0"/>
          <w:i w:val="0"/>
          <w:strike w:val="0"/>
          <w:sz w:val="16"/>
        </w:rPr>
        <w:t xml:space="preserve"> настоящего документа, а также требование к распределению указываемых средств пропорционально величине задолженности перед каждым кредитором;</w:t>
      </w:r>
    </w:p>
    <w:p>
      <w:pPr>
        <w:spacing w:before="160" w:after="0" w:line="240" w:lineRule="auto"/>
        <w:ind w:left="0" w:firstLine="540"/>
        <w:jc w:val="both"/>
        <w:rPr>
          <w:rFonts w:ascii="Arial" w:hAnsi="Arial" w:eastAsia="Arial" w:cs="Arial"/>
          <w:b w:val="0"/>
          <w:i w:val="0"/>
          <w:strike w:val="0"/>
          <w:sz w:val="16"/>
        </w:rPr>
      </w:pPr>
      <w:bookmarkStart w:id="230" w:name="Par2219"/>
      <w:bookmarkEnd w:id="230"/>
      <w:r>
        <w:rPr>
          <w:rFonts w:ascii="Arial" w:hAnsi="Arial" w:eastAsia="Arial" w:cs="Arial"/>
          <w:b w:val="0"/>
          <w:i w:val="0"/>
          <w:strike w:val="0"/>
          <w:sz w:val="16"/>
        </w:rPr>
        <w:t xml:space="preserve">требования к порядку и срокам направления победителем конкурса денежных средств в счет уступки требований кредиторов организации, утратившей статус гарантирующего поставщика, в соответствии с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31" w:name="Par2220"/>
      <w:bookmarkEnd w:id="231"/>
      <w:r>
        <w:rPr>
          <w:rFonts w:ascii="Arial" w:hAnsi="Arial" w:eastAsia="Arial" w:cs="Arial"/>
          <w:b w:val="0"/>
          <w:i w:val="0"/>
          <w:strike w:val="0"/>
          <w:sz w:val="16"/>
        </w:rPr>
        <w:t xml:space="preserve">максимальные значения из возможных значений величины расчетной предпринимательской прибыли,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величины расходов на формирование резерва по сомнительным долгам, полученные от исполнительного органа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в рамках которых в заявке на участие в конкурсе допустимо указывать соответствующие величины;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по которому осуществляется прием заявок на участие в конкурсе;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документов, представляемых для участия в конкурсе;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форма и формат заявки на участие в конкурсе, формат прилагаемых к заявке на участие в конкурсе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начала приема заявок на участие в конкурсе, который должен начаться не позднее 5 рабочих дней со дня опубликования решения о проведении конкурса в соответствии с </w:t>
      </w:r>
      <w:hyperlink>
        <w:r>
          <w:rPr>
            <w:rFonts w:ascii="Arial" w:hAnsi="Arial" w:eastAsia="Arial" w:cs="Arial"/>
            <w:b w:val="0"/>
            <w:i w:val="0"/>
            <w:strike w:val="0"/>
            <w:color w:val="0000ff"/>
            <w:sz w:val="16"/>
          </w:rPr>
          <w:t xml:space="preserve">пунктом 209</w:t>
        </w:r>
      </w:hyperlink>
      <w:r>
        <w:rPr>
          <w:rFonts w:ascii="Arial" w:hAnsi="Arial" w:eastAsia="Arial" w:cs="Arial"/>
          <w:b w:val="0"/>
          <w:i w:val="0"/>
          <w:strike w:val="0"/>
          <w:sz w:val="16"/>
        </w:rPr>
        <w:t xml:space="preserve"> настоящего документа, и срок окончания приема заявок на участие в конкурсе, который должен истекать не ранее 5 рабочих дней со дня начала приема заявок на участие в конкурсе;</w:t>
      </w:r>
    </w:p>
    <w:p>
      <w:pPr>
        <w:spacing w:before="160" w:after="0" w:line="240" w:lineRule="auto"/>
        <w:ind w:left="0" w:firstLine="540"/>
        <w:jc w:val="both"/>
        <w:rPr>
          <w:rFonts w:ascii="Arial" w:hAnsi="Arial" w:eastAsia="Arial" w:cs="Arial"/>
          <w:b w:val="0"/>
          <w:i w:val="0"/>
          <w:strike w:val="0"/>
          <w:sz w:val="16"/>
        </w:rPr>
      </w:pPr>
      <w:bookmarkStart w:id="232" w:name="Par2226"/>
      <w:bookmarkEnd w:id="232"/>
      <w:r>
        <w:rPr>
          <w:rFonts w:ascii="Arial" w:hAnsi="Arial" w:eastAsia="Arial" w:cs="Arial"/>
          <w:b w:val="0"/>
          <w:i w:val="0"/>
          <w:strike w:val="0"/>
          <w:sz w:val="16"/>
        </w:rPr>
        <w:t xml:space="preserve">среднемесячная стоимость приобретаемой потребителями (покупателями) на розничном рынке у заменяемого гарантирующего поставщика и (или) организации, утратившей статус гарантирующего поставщика, электрической энергии (мощности), определяемая исполнительным органом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за предшествующий календарный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предусмотренная </w:t>
      </w:r>
      <w:hyperlink>
        <w:r>
          <w:rPr>
            <w:rFonts w:ascii="Arial" w:hAnsi="Arial" w:eastAsia="Arial" w:cs="Arial"/>
            <w:b w:val="0"/>
            <w:i w:val="0"/>
            <w:strike w:val="0"/>
            <w:color w:val="0000ff"/>
            <w:sz w:val="16"/>
          </w:rPr>
          <w:t xml:space="preserve">абзацами восьмым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тринадцатым</w:t>
        </w:r>
      </w:hyperlink>
      <w:r>
        <w:rPr>
          <w:rFonts w:ascii="Arial" w:hAnsi="Arial" w:eastAsia="Arial" w:cs="Arial"/>
          <w:b w:val="0"/>
          <w:i w:val="0"/>
          <w:strike w:val="0"/>
          <w:sz w:val="16"/>
        </w:rPr>
        <w:t xml:space="preserve"> настоящего пункта, актуализируется исполнительным органом субъекта Российской Федерации в области государственного регулирования тарифов по запросу уполномоченного федерального органа путем направления указанной информации в адрес уполномоченного федерального органа в течение 5 рабочих дней с даты получения запроса.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2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207 в ред. </w:t>
      </w:r>
      <w:hyperlink r:id="rId10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33" w:name="Par2231"/>
      <w:bookmarkEnd w:id="233"/>
      <w:r>
        <w:rPr>
          <w:rFonts w:ascii="Arial" w:hAnsi="Arial" w:eastAsia="Arial" w:cs="Arial"/>
          <w:b w:val="0"/>
          <w:i w:val="0"/>
          <w:strike w:val="0"/>
          <w:sz w:val="16"/>
        </w:rPr>
        <w:t xml:space="preserve">207(1). Заявитель должен соответствовать следующим условиям в совокупности: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является участником оптового рынка;</w:t>
      </w:r>
    </w:p>
    <w:p>
      <w:pPr>
        <w:spacing w:before="160" w:after="0" w:line="240" w:lineRule="auto"/>
        <w:ind w:left="0" w:firstLine="540"/>
        <w:jc w:val="both"/>
        <w:rPr>
          <w:rFonts w:ascii="Arial" w:hAnsi="Arial" w:eastAsia="Arial" w:cs="Arial"/>
          <w:b w:val="0"/>
          <w:i w:val="0"/>
          <w:strike w:val="0"/>
          <w:sz w:val="16"/>
        </w:rPr>
      </w:pPr>
      <w:bookmarkStart w:id="234" w:name="Par2233"/>
      <w:bookmarkEnd w:id="234"/>
      <w:r>
        <w:rPr>
          <w:rFonts w:ascii="Arial" w:hAnsi="Arial" w:eastAsia="Arial" w:cs="Arial"/>
          <w:b w:val="0"/>
          <w:i w:val="0"/>
          <w:strike w:val="0"/>
          <w:sz w:val="16"/>
        </w:rPr>
        <w:t xml:space="preserve">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 (или) организации, утратившей статус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 заявителя;</w:t>
      </w:r>
    </w:p>
    <w:p>
      <w:pPr>
        <w:spacing w:before="160" w:after="0" w:line="240" w:lineRule="auto"/>
        <w:ind w:left="0" w:firstLine="540"/>
        <w:jc w:val="both"/>
        <w:rPr>
          <w:rFonts w:ascii="Arial" w:hAnsi="Arial" w:eastAsia="Arial" w:cs="Arial"/>
          <w:b w:val="0"/>
          <w:i w:val="0"/>
          <w:strike w:val="0"/>
          <w:sz w:val="16"/>
        </w:rPr>
      </w:pPr>
      <w:bookmarkStart w:id="235" w:name="Par2234"/>
      <w:bookmarkEnd w:id="235"/>
      <w:r>
        <w:rPr>
          <w:rFonts w:ascii="Arial" w:hAnsi="Arial" w:eastAsia="Arial" w:cs="Arial"/>
          <w:b w:val="0"/>
          <w:i w:val="0"/>
          <w:strike w:val="0"/>
          <w:sz w:val="16"/>
        </w:rPr>
        <w:t xml:space="preserve">показатели финансового состояния заявителя соответствуют значениям показателей финансового состояния, предусмотренным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одного года до дня подачи заявки на участие в конкурсе в отношении заявителя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участие в конкурсе соответствует требованиям, указанным в порядке проведения конкурса, а также требованиям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36" w:name="Par2237"/>
      <w:bookmarkEnd w:id="236"/>
      <w:r>
        <w:rPr>
          <w:rFonts w:ascii="Arial" w:hAnsi="Arial" w:eastAsia="Arial" w:cs="Arial"/>
          <w:b w:val="0"/>
          <w:i w:val="0"/>
          <w:strike w:val="0"/>
          <w:sz w:val="16"/>
        </w:rPr>
        <w:t xml:space="preserve">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на дату подачи заявки на участие в конкурсе и в течение 3 лет, предшествующих дате подачи заявки на участие в конкурсе, не был включен в реестр недобросовестных участников конкурсов.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207(1) введен </w:t>
      </w:r>
      <w:hyperlink r:id="rId10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37" w:name="Par2240"/>
      <w:bookmarkEnd w:id="237"/>
      <w:r>
        <w:rPr>
          <w:rFonts w:ascii="Arial" w:hAnsi="Arial" w:eastAsia="Arial" w:cs="Arial"/>
          <w:b w:val="0"/>
          <w:i w:val="0"/>
          <w:strike w:val="0"/>
          <w:sz w:val="16"/>
        </w:rPr>
        <w:t xml:space="preserve">208. Требования к порядку и срокам направления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определяются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Направление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осуществляется с использованием банковского счета, открытого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 и в отношении которого организацией, признанной победителем конкурса, предоставлено согласие указанному банку (кредитной организации) на раскрытие организации коммерческой инфраструктуры оптового рынка информации об операциях, проводимых по указанному банковскому счету.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признанная победителем конкурса, в течение 10 рабочих дней со дня направления уполномоченным федеральным органом организации, признанной победителем конкурса, актуализированной советом рынка конкурсной задолженности, обязана направить кредиторам в порядке, предусмотренном настоящим документом, договором о присоединении к торговой системе оптового рынка и порядком взаимодействия сетевой организации и совета рынка оферты об уступке их требования (цессии) по оплате задолженности, указанной в </w:t>
      </w:r>
      <w:hyperlink>
        <w:r>
          <w:rPr>
            <w:rFonts w:ascii="Arial" w:hAnsi="Arial" w:eastAsia="Arial" w:cs="Arial"/>
            <w:b w:val="0"/>
            <w:i w:val="0"/>
            <w:strike w:val="0"/>
            <w:color w:val="0000ff"/>
            <w:sz w:val="16"/>
          </w:rPr>
          <w:t xml:space="preserve">абзаце пятом пункта 207</w:t>
        </w:r>
      </w:hyperlink>
      <w:r>
        <w:rPr>
          <w:rFonts w:ascii="Arial" w:hAnsi="Arial" w:eastAsia="Arial" w:cs="Arial"/>
          <w:b w:val="0"/>
          <w:i w:val="0"/>
          <w:strike w:val="0"/>
          <w:sz w:val="16"/>
        </w:rPr>
        <w:t xml:space="preserve"> настоящего документа, в размере денежных средств, соответствующем величине, указанной заявителем в соответствии с </w:t>
      </w:r>
      <w:hyperlink>
        <w:r>
          <w:rPr>
            <w:rFonts w:ascii="Arial" w:hAnsi="Arial" w:eastAsia="Arial" w:cs="Arial"/>
            <w:b w:val="0"/>
            <w:i w:val="0"/>
            <w:strike w:val="0"/>
            <w:color w:val="0000ff"/>
            <w:sz w:val="16"/>
          </w:rPr>
          <w:t xml:space="preserve">пунктом 214</w:t>
        </w:r>
      </w:hyperlink>
      <w:r>
        <w:rPr>
          <w:rFonts w:ascii="Arial" w:hAnsi="Arial" w:eastAsia="Arial" w:cs="Arial"/>
          <w:b w:val="0"/>
          <w:i w:val="0"/>
          <w:strike w:val="0"/>
          <w:sz w:val="16"/>
        </w:rPr>
        <w:t xml:space="preserve"> настоящего документа, распределенной по договорам, заключенным между кредиторами и организацией, утратившей статус гарантирующего поставщика, пропорционально величине задолженности перед каждым кредитором и указанном в конкурсной задолженности, сформированной советом рынка в соответствии с </w:t>
      </w:r>
      <w:hyperlink>
        <w:r>
          <w:rPr>
            <w:rFonts w:ascii="Arial" w:hAnsi="Arial" w:eastAsia="Arial" w:cs="Arial"/>
            <w:b w:val="0"/>
            <w:i w:val="0"/>
            <w:strike w:val="0"/>
            <w:color w:val="0000ff"/>
            <w:sz w:val="16"/>
          </w:rPr>
          <w:t xml:space="preserve">пунктами 206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206(1)</w:t>
        </w:r>
      </w:hyperlink>
      <w:r>
        <w:rPr>
          <w:rFonts w:ascii="Arial" w:hAnsi="Arial" w:eastAsia="Arial" w:cs="Arial"/>
          <w:b w:val="0"/>
          <w:i w:val="0"/>
          <w:strike w:val="0"/>
          <w:sz w:val="16"/>
        </w:rPr>
        <w:t xml:space="preserve"> настоящего документа, с приложением подписанного со стороны организации, признанной победителем конкурса, договора уступки требования (цессии). В случае если объем задолженности организации, утратившей статус гарантирующего поставщика, в соответствии с актуализированной конкурсной задолженностью меньше размера денежных средств, указанного организацией, признанной победителем конкурса, в соответствии с </w:t>
      </w:r>
      <w:hyperlink>
        <w:r>
          <w:rPr>
            <w:rFonts w:ascii="Arial" w:hAnsi="Arial" w:eastAsia="Arial" w:cs="Arial"/>
            <w:b w:val="0"/>
            <w:i w:val="0"/>
            <w:strike w:val="0"/>
            <w:color w:val="0000ff"/>
            <w:sz w:val="16"/>
          </w:rPr>
          <w:t xml:space="preserve">пунктом 214</w:t>
        </w:r>
      </w:hyperlink>
      <w:r>
        <w:rPr>
          <w:rFonts w:ascii="Arial" w:hAnsi="Arial" w:eastAsia="Arial" w:cs="Arial"/>
          <w:b w:val="0"/>
          <w:i w:val="0"/>
          <w:strike w:val="0"/>
          <w:sz w:val="16"/>
        </w:rPr>
        <w:t xml:space="preserve"> настоящего документа, размер денежных средств, которые организация, признанная победителем конкурса, обязана направить кредиторам организации, утратившей статус гарантирующего поставщика, в соответствии с требованиями настоящего документа составляет общую сумму задолженности организации, утратившей статус гарантирующего поставщика, в соответствии с актуализированной конкурсной задолженностью.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признанная победителем конкурса, обязана направить денежные средства, указанные ею в оферте, направленной в соответствии с настоящим пунктом, кредитору, акцептовавшему указанную оферту, или в случае, предусмотренном </w:t>
      </w:r>
      <w:hyperlink>
        <w:r>
          <w:rPr>
            <w:rFonts w:ascii="Arial" w:hAnsi="Arial" w:eastAsia="Arial" w:cs="Arial"/>
            <w:b w:val="0"/>
            <w:i w:val="0"/>
            <w:strike w:val="0"/>
            <w:color w:val="0000ff"/>
            <w:sz w:val="16"/>
          </w:rPr>
          <w:t xml:space="preserve">пунктом 219</w:t>
        </w:r>
      </w:hyperlink>
      <w:r>
        <w:rPr>
          <w:rFonts w:ascii="Arial" w:hAnsi="Arial" w:eastAsia="Arial" w:cs="Arial"/>
          <w:b w:val="0"/>
          <w:i w:val="0"/>
          <w:strike w:val="0"/>
          <w:sz w:val="16"/>
        </w:rPr>
        <w:t xml:space="preserve"> настоящего документа, - денежные средства, указанные в акцепте кредитора на иных условиях, в счет уступки его требования к организации, утратившей статус гарантирующего поставщика, в течение 15 рабочих дней со дня заключения договора уступки требования (цессии) в порядке, предусмотренном настоящим документом, договором о присоединении к торговой системе оптового рынка и порядком взаимодействия сетевой организации и 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208 в ред. </w:t>
      </w:r>
      <w:hyperlink r:id="rId10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38" w:name="Par2245"/>
      <w:bookmarkEnd w:id="238"/>
      <w:r>
        <w:rPr>
          <w:rFonts w:ascii="Arial" w:hAnsi="Arial" w:eastAsia="Arial" w:cs="Arial"/>
          <w:b w:val="0"/>
          <w:i w:val="0"/>
          <w:strike w:val="0"/>
          <w:sz w:val="16"/>
        </w:rPr>
        <w:t xml:space="preserve">209. Уполномоченный федеральный орган не позднее 3 рабочих дней со дня принятия решения о проведении конкурса размещает указанное решение на своем официальном сайте в сети "Интернет", а также направляет копии указанного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антимонопольного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органа субъекта Российской Федерации, на территории которого располагается зона деятельности заменяемого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исполнительного органа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209 в ред. </w:t>
      </w:r>
      <w:hyperlink r:id="rId10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39" w:name="Par2252"/>
      <w:bookmarkEnd w:id="239"/>
      <w:r>
        <w:rPr>
          <w:rFonts w:ascii="Arial" w:hAnsi="Arial" w:eastAsia="Arial" w:cs="Arial"/>
          <w:b w:val="0"/>
          <w:i w:val="0"/>
          <w:strike w:val="0"/>
          <w:sz w:val="16"/>
        </w:rPr>
        <w:t xml:space="preserve">210. Уполномоченный федеральный орган формирует конкурсную комиссию (с назначением председателя конкурсной комиссии) в целях установления факта наличия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и проведения конкурса на присвоение 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конкурсной комиссии включаются не менее чем 4 представителя уполномоченного федерального органа и по 2 представителя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1036">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11.11.2017 </w:t>
      </w:r>
      <w:hyperlink r:id="rId1037">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 от 15.07.2022 </w:t>
      </w:r>
      <w:hyperlink r:id="rId1038">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03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bookmarkStart w:id="240" w:name="Par2257"/>
      <w:bookmarkEnd w:id="240"/>
      <w:r>
        <w:rPr>
          <w:rFonts w:ascii="Arial" w:hAnsi="Arial" w:eastAsia="Arial" w:cs="Arial"/>
          <w:b w:val="0"/>
          <w:i w:val="0"/>
          <w:strike w:val="0"/>
          <w:sz w:val="16"/>
        </w:rPr>
        <w:t xml:space="preserve">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в уполномоченный федеральный орган не позднее чем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08.12.2018 </w:t>
      </w:r>
      <w:hyperlink r:id="rId1040">
        <w:r>
          <w:rPr>
            <w:rFonts w:ascii="Arial" w:hAnsi="Arial" w:eastAsia="Arial" w:cs="Arial"/>
            <w:b w:val="0"/>
            <w:i w:val="0"/>
            <w:strike w:val="0"/>
            <w:color w:val="0000ff"/>
            <w:sz w:val="16"/>
          </w:rPr>
          <w:t xml:space="preserve">N 1496</w:t>
        </w:r>
      </w:hyperlink>
      <w:r>
        <w:rPr>
          <w:rFonts w:ascii="Arial" w:hAnsi="Arial" w:eastAsia="Arial" w:cs="Arial"/>
          <w:b w:val="0"/>
          <w:i w:val="0"/>
          <w:strike w:val="0"/>
          <w:sz w:val="16"/>
        </w:rPr>
        <w:t xml:space="preserve">, от 15.07.2022 </w:t>
      </w:r>
      <w:hyperlink r:id="rId1041">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 не представили в уполномоченный федеральный орган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включения в нее представителей указанных органов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210 в ред. </w:t>
      </w:r>
      <w:hyperlink r:id="rId10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41" w:name="Par2262"/>
      <w:bookmarkEnd w:id="241"/>
      <w:r>
        <w:rPr>
          <w:rFonts w:ascii="Arial" w:hAnsi="Arial" w:eastAsia="Arial" w:cs="Arial"/>
          <w:b w:val="0"/>
          <w:i w:val="0"/>
          <w:strike w:val="0"/>
          <w:sz w:val="16"/>
        </w:rPr>
        <w:t xml:space="preserve">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pPr>
        <w:spacing w:before="160" w:after="0" w:line="240" w:lineRule="auto"/>
        <w:ind w:left="0" w:firstLine="540"/>
        <w:jc w:val="both"/>
        <w:rPr>
          <w:rFonts w:ascii="Arial" w:hAnsi="Arial" w:eastAsia="Arial" w:cs="Arial"/>
          <w:b w:val="0"/>
          <w:i w:val="0"/>
          <w:strike w:val="0"/>
          <w:sz w:val="16"/>
        </w:rPr>
      </w:pPr>
      <w:hyperlink r:id="rId1044">
        <w:r>
          <w:rPr>
            <w:rFonts w:ascii="Arial" w:hAnsi="Arial" w:eastAsia="Arial" w:cs="Arial"/>
            <w:b w:val="0"/>
            <w:i w:val="0"/>
            <w:strike w:val="0"/>
            <w:color w:val="0000ff"/>
            <w:sz w:val="16"/>
          </w:rPr>
          <w:t xml:space="preserve">Положение</w:t>
        </w:r>
      </w:hyperlink>
      <w:r>
        <w:rPr>
          <w:rFonts w:ascii="Arial" w:hAnsi="Arial" w:eastAsia="Arial" w:cs="Arial"/>
          <w:b w:val="0"/>
          <w:i w:val="0"/>
          <w:strike w:val="0"/>
          <w:sz w:val="16"/>
        </w:rP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211 в ред. </w:t>
      </w:r>
      <w:hyperlink r:id="rId10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42" w:name="Par2265"/>
      <w:bookmarkEnd w:id="242"/>
      <w:r>
        <w:rPr>
          <w:rFonts w:ascii="Arial" w:hAnsi="Arial" w:eastAsia="Arial" w:cs="Arial"/>
          <w:b w:val="0"/>
          <w:i w:val="0"/>
          <w:strike w:val="0"/>
          <w:sz w:val="16"/>
        </w:rPr>
        <w:t xml:space="preserve">212. Участником конкурса может быть любая коммерческая организация независимо от организационно-правовой формы, за исключением организаций, указанных в </w:t>
      </w:r>
      <w:hyperlink>
        <w:r>
          <w:rPr>
            <w:rFonts w:ascii="Arial" w:hAnsi="Arial" w:eastAsia="Arial" w:cs="Arial"/>
            <w:b w:val="0"/>
            <w:i w:val="0"/>
            <w:strike w:val="0"/>
            <w:color w:val="0000ff"/>
            <w:sz w:val="16"/>
          </w:rPr>
          <w:t xml:space="preserve">абзаце седьмом пункта 207(1)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Федеральный антимонопольный орган предоставляет в конкурсную комиссию информацию о соответствии участника конкурса требованиям, указанным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в течение 5 рабочих дней со дня получения заявки на участие в конкурсе и приложенных к ней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212 в ред. </w:t>
      </w:r>
      <w:hyperlink r:id="rId10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43" w:name="Par2268"/>
      <w:bookmarkEnd w:id="243"/>
      <w:r>
        <w:rPr>
          <w:rFonts w:ascii="Arial" w:hAnsi="Arial" w:eastAsia="Arial" w:cs="Arial"/>
          <w:b w:val="0"/>
          <w:i w:val="0"/>
          <w:strike w:val="0"/>
          <w:sz w:val="16"/>
        </w:rPr>
        <w:t xml:space="preserve">213. Заявитель направляет в уполномоченный федеральный орган заявку на участие в конкурсе в форме электронного документа, подписанного усиленной квалифицированной электронной подписью уполномоченного лица заявителя, содержащую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нахождения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идентификационный номер налогоплательщика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государственный регистрационный номер записи о государственной регистрации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об отсутствии заявителя в Едином федеральном реестре сведений о банкротстве в течение одного года до даты подачи заявки на участие в конкурсе;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величине собственного капитала заявителя или о заключенном заявителем договоре банковской гарантии;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расчетной предпринимательской прибыли,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меньше или равно величине расчетной предпринимательской прибыли,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на формирование резерва по сомнительным долгам,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меньше или равно величине расходов на формирование резерва по сомнительным долгам,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больше нуля, но меньше или равно величине расходов на обслуживание кредитов,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заявке на участие в конкурсе прилагаются следующие документы в форме электронного документа, подписанного усиленной квалифицированной электронной подписью уполномоченного лица заявителя, а также копии документов в виде электронных образов документов, заверенных усиленной квалифицированной электронной подписью уполномоченного лица заявителя и главным бухгалтером (при его отсутствии - иным лицом, уполномоченным на ведение бухгалтерского учета в соответствии с законодательством Российской Федерации о бухгалтерском учете):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показателей финансового состояния заявителя по результатам последнего отчетного периода в соответствии с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r>
          <w:rPr>
            <w:rFonts w:ascii="Arial" w:hAnsi="Arial" w:eastAsia="Arial" w:cs="Arial"/>
            <w:b w:val="0"/>
            <w:i w:val="0"/>
            <w:strike w:val="0"/>
            <w:color w:val="0000ff"/>
            <w:sz w:val="16"/>
          </w:rPr>
          <w:t xml:space="preserve">абзацем третьим пункта 207(1)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отчетные формы, заполненные в соответствии с формами и форматом отчетных форм для лиц, имеющих намерение участвовать в конкурсе на присвоение статуса гарантирующего поставщика, установленными договором о присоединении к торговой системе оптового рынка, и содержащие информацию о финансовом результате деятельности заявителя в соответствии с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бухгалтерская (финансовая) отчетность заявителя за последний год, предшествующий дате подачи заявки на участие в конкурсе, с предоставлением подтверждения о принятии бухгалтерской (финансовой) отчетности налоговым органом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полный список аффилированных лиц заявителя в соответствии с </w:t>
      </w:r>
      <w:hyperlink r:id="rId104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РСФСР "О конкуренции и ограничении монополистической деятельности на товарных рынках", а также лиц, являющихся в соответствии с Налоговым </w:t>
      </w:r>
      <w:hyperlink r:id="rId1048">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взаимозависимыми с заявителем;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лицах, входящих в группу лиц с заявителем, по форме, утвержденной Федеральной антимонопольной службой, с указанием признаков, по которым такие лица входят в эту группу, на дату подачи заявки на участие в конкурсе,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1049">
        <w:r>
          <w:rPr>
            <w:rFonts w:ascii="Arial" w:hAnsi="Arial" w:eastAsia="Arial" w:cs="Arial"/>
            <w:b w:val="0"/>
            <w:i w:val="0"/>
            <w:strike w:val="0"/>
            <w:color w:val="0000ff"/>
            <w:sz w:val="16"/>
          </w:rPr>
          <w:t xml:space="preserve">статьей 4</w:t>
        </w:r>
      </w:hyperlink>
      <w:r>
        <w:rPr>
          <w:rFonts w:ascii="Arial" w:hAnsi="Arial" w:eastAsia="Arial" w:cs="Arial"/>
          <w:b w:val="0"/>
          <w:i w:val="0"/>
          <w:strike w:val="0"/>
          <w:sz w:val="16"/>
        </w:rPr>
        <w:t xml:space="preserve"> Закона РСФСР "О конкуренции и ограничении монополистической деятельности на товарных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 субъекта оптового рынка, к которому относится заявитель в соответствии с договором о присоединении к торговой системе оптового рынка), и указанием государственного регистрационного номера записи о государственной регистрации заявителя, выданная советом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213 в ред. </w:t>
      </w:r>
      <w:hyperlink r:id="rId10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213(1). Бухгалтерская (финансовая) отчетность, указанная в </w:t>
      </w:r>
      <w:hyperlink>
        <w:r>
          <w:rPr>
            <w:rFonts w:ascii="Arial" w:hAnsi="Arial" w:eastAsia="Arial" w:cs="Arial"/>
            <w:b w:val="0"/>
            <w:i w:val="0"/>
            <w:strike w:val="0"/>
            <w:color w:val="0000ff"/>
            <w:sz w:val="16"/>
          </w:rPr>
          <w:t xml:space="preserve">абзаце шестом пункта 213</w:t>
        </w:r>
      </w:hyperlink>
      <w:r>
        <w:rPr>
          <w:rFonts w:ascii="Arial" w:hAnsi="Arial" w:eastAsia="Arial" w:cs="Arial"/>
          <w:b w:val="0"/>
          <w:i w:val="0"/>
          <w:strike w:val="0"/>
          <w:sz w:val="16"/>
        </w:rPr>
        <w:t xml:space="preserve"> настоящего документа, прилагается к заявке в случае, если она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заявителя, представляющего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213(1) введен </w:t>
      </w:r>
      <w:hyperlink r:id="rId10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24.11.2020 N 1907)</w:t>
      </w:r>
    </w:p>
    <w:p>
      <w:pPr>
        <w:spacing w:before="160" w:after="0" w:line="240" w:lineRule="auto"/>
        <w:ind w:left="0" w:firstLine="540"/>
        <w:jc w:val="both"/>
        <w:rPr>
          <w:rFonts w:ascii="Arial" w:hAnsi="Arial" w:eastAsia="Arial" w:cs="Arial"/>
          <w:b w:val="0"/>
          <w:i w:val="0"/>
          <w:strike w:val="0"/>
          <w:sz w:val="16"/>
        </w:rPr>
      </w:pPr>
      <w:bookmarkStart w:id="244" w:name="Par2289"/>
      <w:bookmarkEnd w:id="244"/>
      <w:r>
        <w:rPr>
          <w:rFonts w:ascii="Arial" w:hAnsi="Arial" w:eastAsia="Arial" w:cs="Arial"/>
          <w:b w:val="0"/>
          <w:i w:val="0"/>
          <w:strike w:val="0"/>
          <w:sz w:val="16"/>
        </w:rP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r>
          <w:rPr>
            <w:rFonts w:ascii="Arial" w:hAnsi="Arial" w:eastAsia="Arial" w:cs="Arial"/>
            <w:b w:val="0"/>
            <w:i w:val="0"/>
            <w:strike w:val="0"/>
            <w:color w:val="0000ff"/>
            <w:sz w:val="16"/>
          </w:rPr>
          <w:t xml:space="preserve">абзаце пятом пункта 207</w:t>
        </w:r>
      </w:hyperlink>
      <w:r>
        <w:rPr>
          <w:rFonts w:ascii="Arial" w:hAnsi="Arial" w:eastAsia="Arial" w:cs="Arial"/>
          <w:b w:val="0"/>
          <w:i w:val="0"/>
          <w:strike w:val="0"/>
          <w:sz w:val="16"/>
        </w:rPr>
        <w:t xml:space="preserve"> настоящего документа, в соответствии с требованиями, установленными в </w:t>
      </w:r>
      <w:hyperlink>
        <w:r>
          <w:rPr>
            <w:rFonts w:ascii="Arial" w:hAnsi="Arial" w:eastAsia="Arial" w:cs="Arial"/>
            <w:b w:val="0"/>
            <w:i w:val="0"/>
            <w:strike w:val="0"/>
            <w:color w:val="0000ff"/>
            <w:sz w:val="16"/>
          </w:rPr>
          <w:t xml:space="preserve">абзацах шестом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седьмом пункта 207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второй - третий утратили силу. - </w:t>
      </w:r>
      <w:hyperlink r:id="rId105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bookmarkStart w:id="245" w:name="Par2292"/>
      <w:bookmarkEnd w:id="245"/>
      <w:r>
        <w:rPr>
          <w:rFonts w:ascii="Arial" w:hAnsi="Arial" w:eastAsia="Arial" w:cs="Arial"/>
          <w:b w:val="0"/>
          <w:i w:val="0"/>
          <w:strike w:val="0"/>
          <w:sz w:val="16"/>
        </w:rPr>
        <w:t xml:space="preserve">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(в виде электронных образов документов, заверенных усиленной квалифицированной электронной подписью уполномоченного лица заявителя на электронном носителе),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11.10.2016 </w:t>
      </w:r>
      <w:hyperlink r:id="rId1054">
        <w:r>
          <w:rPr>
            <w:rFonts w:ascii="Arial" w:hAnsi="Arial" w:eastAsia="Arial" w:cs="Arial"/>
            <w:b w:val="0"/>
            <w:i w:val="0"/>
            <w:strike w:val="0"/>
            <w:color w:val="0000ff"/>
            <w:sz w:val="16"/>
          </w:rPr>
          <w:t xml:space="preserve">N 1030</w:t>
        </w:r>
      </w:hyperlink>
      <w:r>
        <w:rPr>
          <w:rFonts w:ascii="Arial" w:hAnsi="Arial" w:eastAsia="Arial" w:cs="Arial"/>
          <w:b w:val="0"/>
          <w:i w:val="0"/>
          <w:strike w:val="0"/>
          <w:sz w:val="16"/>
        </w:rPr>
        <w:t xml:space="preserve">, от 15.07.2022 </w:t>
      </w:r>
      <w:hyperlink r:id="rId1055">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Конкурсная комиссия не позднее 5 рабочих дней со дня передачи в ее адрес поступивших заявок на участие в конкурсе и приложенных к ним документов, указанных в </w:t>
      </w:r>
      <w:hyperlink>
        <w:r>
          <w:rPr>
            <w:rFonts w:ascii="Arial" w:hAnsi="Arial" w:eastAsia="Arial" w:cs="Arial"/>
            <w:b w:val="0"/>
            <w:i w:val="0"/>
            <w:strike w:val="0"/>
            <w:color w:val="0000ff"/>
            <w:sz w:val="16"/>
          </w:rPr>
          <w:t xml:space="preserve">пункте 213</w:t>
        </w:r>
      </w:hyperlink>
      <w:r>
        <w:rPr>
          <w:rFonts w:ascii="Arial" w:hAnsi="Arial" w:eastAsia="Arial" w:cs="Arial"/>
          <w:b w:val="0"/>
          <w:i w:val="0"/>
          <w:strike w:val="0"/>
          <w:sz w:val="16"/>
        </w:rPr>
        <w:t xml:space="preserve"> настоящего документа,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заявкам на участие в конкурсе документов, и направляет в уполномоченный федеральный орган свою позицию.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pPr>
        <w:spacing w:before="160" w:after="0" w:line="240" w:lineRule="auto"/>
        <w:ind w:left="0" w:firstLine="540"/>
        <w:jc w:val="both"/>
        <w:rPr>
          <w:rFonts w:ascii="Arial" w:hAnsi="Arial" w:eastAsia="Arial" w:cs="Arial"/>
          <w:b w:val="0"/>
          <w:i w:val="0"/>
          <w:strike w:val="0"/>
          <w:sz w:val="16"/>
        </w:rPr>
      </w:pPr>
      <w:bookmarkStart w:id="246" w:name="Par2297"/>
      <w:bookmarkEnd w:id="246"/>
      <w:r>
        <w:rPr>
          <w:rFonts w:ascii="Arial" w:hAnsi="Arial" w:eastAsia="Arial" w:cs="Arial"/>
          <w:b w:val="0"/>
          <w:i w:val="0"/>
          <w:strike w:val="0"/>
          <w:sz w:val="16"/>
        </w:rPr>
        <w:t xml:space="preserve">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уполномоченный федеральный орган. В случае непредставления заявителем в указанный срок недостающих документов заявка на участие в конкурсе считается неподанной.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федеральный орган не позднее 2 рабочих дней передает в адрес конкурсной комиссии недостающие документы, указанные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 и объявляет дату заседания конкурсной комиссии.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Конкурсная комиссия не позднее 2 рабочих дней со дня передачи ей недостающих документов, указанных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 и направляет в уполномоченный федеральный орган свою позицию.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либо об отказе в приеме такой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215 в ред. </w:t>
      </w:r>
      <w:hyperlink r:id="rId10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216. Уполномоченный федеральный орган не позднее 2 рабочих дней со дня направления уведомлений заявителям о принятии заявок на участие в конкурсе и приложенных к ним документов, указанных в </w:t>
      </w:r>
      <w:hyperlink>
        <w:r>
          <w:rPr>
            <w:rFonts w:ascii="Arial" w:hAnsi="Arial" w:eastAsia="Arial" w:cs="Arial"/>
            <w:b w:val="0"/>
            <w:i w:val="0"/>
            <w:strike w:val="0"/>
            <w:color w:val="0000ff"/>
            <w:sz w:val="16"/>
          </w:rPr>
          <w:t xml:space="preserve">пункте 215</w:t>
        </w:r>
      </w:hyperlink>
      <w:r>
        <w:rPr>
          <w:rFonts w:ascii="Arial" w:hAnsi="Arial" w:eastAsia="Arial" w:cs="Arial"/>
          <w:b w:val="0"/>
          <w:i w:val="0"/>
          <w:strike w:val="0"/>
          <w:sz w:val="16"/>
        </w:rPr>
        <w:t xml:space="preserve"> настоящего документа, объявляет дату подведения итогов конкурса.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день проведения конкурса конкурсная комиссия производит расчет сводного рейтинга заявителей по формулам согласно </w:t>
      </w:r>
      <w:hyperlink>
        <w:r>
          <w:rPr>
            <w:rFonts w:ascii="Arial" w:hAnsi="Arial" w:eastAsia="Arial" w:cs="Arial"/>
            <w:b w:val="0"/>
            <w:i w:val="0"/>
            <w:strike w:val="0"/>
            <w:color w:val="0000ff"/>
            <w:sz w:val="16"/>
          </w:rPr>
          <w:t xml:space="preserve">приложению N 4</w:t>
        </w:r>
      </w:hyperlink>
      <w:r>
        <w:rPr>
          <w:rFonts w:ascii="Arial" w:hAnsi="Arial" w:eastAsia="Arial" w:cs="Arial"/>
          <w:b w:val="0"/>
          <w:i w:val="0"/>
          <w:strike w:val="0"/>
          <w:sz w:val="16"/>
        </w:rP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21.07.2017 </w:t>
      </w:r>
      <w:hyperlink r:id="rId1063">
        <w:r>
          <w:rPr>
            <w:rFonts w:ascii="Arial" w:hAnsi="Arial" w:eastAsia="Arial" w:cs="Arial"/>
            <w:b w:val="0"/>
            <w:i w:val="0"/>
            <w:strike w:val="0"/>
            <w:color w:val="0000ff"/>
            <w:sz w:val="16"/>
          </w:rPr>
          <w:t xml:space="preserve">N 863</w:t>
        </w:r>
      </w:hyperlink>
      <w:r>
        <w:rPr>
          <w:rFonts w:ascii="Arial" w:hAnsi="Arial" w:eastAsia="Arial" w:cs="Arial"/>
          <w:b w:val="0"/>
          <w:i w:val="0"/>
          <w:strike w:val="0"/>
          <w:sz w:val="16"/>
        </w:rPr>
        <w:t xml:space="preserve">, от 15.07.2022 </w:t>
      </w:r>
      <w:hyperlink r:id="rId1064">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216 в ред. </w:t>
      </w:r>
      <w:hyperlink r:id="rId10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равенства наибольших рейтингов, рассчитанных в соответствии с </w:t>
      </w:r>
      <w:hyperlink>
        <w:r>
          <w:rPr>
            <w:rFonts w:ascii="Arial" w:hAnsi="Arial" w:eastAsia="Arial" w:cs="Arial"/>
            <w:b w:val="0"/>
            <w:i w:val="0"/>
            <w:strike w:val="0"/>
            <w:color w:val="0000ff"/>
            <w:sz w:val="16"/>
          </w:rPr>
          <w:t xml:space="preserve">приложением N 4</w:t>
        </w:r>
      </w:hyperlink>
      <w:r>
        <w:rPr>
          <w:rFonts w:ascii="Arial" w:hAnsi="Arial" w:eastAsia="Arial" w:cs="Arial"/>
          <w:b w:val="0"/>
          <w:i w:val="0"/>
          <w:strike w:val="0"/>
          <w:sz w:val="16"/>
        </w:rPr>
        <w:t xml:space="preserve"> к настоящему документу, у нескольких организаций, подавших заявки на участие в конкурсе на присвоение статуса гарантирующего поставщика и допущенных к участию в нем, победителем конкурса признается организация с наименьшей величиной оборачиваемости кредиторской задолженности, определенной в соответствии с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федеральный орган обязан направить организации, признанной победителем конкурса, актуализированную конкурсную задолженность не позднее 2 рабочих дней со дня ее получения от совета рынка в порядке, предусмотренном </w:t>
      </w:r>
      <w:hyperlink>
        <w:r>
          <w:rPr>
            <w:rFonts w:ascii="Arial" w:hAnsi="Arial" w:eastAsia="Arial" w:cs="Arial"/>
            <w:b w:val="0"/>
            <w:i w:val="0"/>
            <w:strike w:val="0"/>
            <w:color w:val="0000ff"/>
            <w:sz w:val="16"/>
          </w:rPr>
          <w:t xml:space="preserve">пунктом 206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217 в ред. </w:t>
      </w:r>
      <w:hyperlink r:id="rId10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218. Уполномоченный федеральный орган принимает решение о признании конкурса несостоявшимся в течение 3 рабочих дней со дня его проведения с указанием срока, в течение которого должно быть принято решение о проведении повторного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установленный срок в уполномоченный федеральный орган не поступило ни одной заявки на участие в конкурсе;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предусмотренных </w:t>
      </w:r>
      <w:hyperlink>
        <w:r>
          <w:rPr>
            <w:rFonts w:ascii="Arial" w:hAnsi="Arial" w:eastAsia="Arial" w:cs="Arial"/>
            <w:b w:val="0"/>
            <w:i w:val="0"/>
            <w:strike w:val="0"/>
            <w:color w:val="0000ff"/>
            <w:sz w:val="16"/>
          </w:rPr>
          <w:t xml:space="preserve">пунктом 222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и решению о проведении конкурса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организации, признанной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конкурс проводился в отношении зоны деятельности организации, утратившей статус гарантирующего поставщика, на основании данных о задолженности субъектов оптового рынка и (или) сетевых организаций, сформированных в соответствии с </w:t>
      </w:r>
      <w:hyperlink>
        <w:r>
          <w:rPr>
            <w:rFonts w:ascii="Arial" w:hAnsi="Arial" w:eastAsia="Arial" w:cs="Arial"/>
            <w:b w:val="0"/>
            <w:i w:val="0"/>
            <w:strike w:val="0"/>
            <w:color w:val="0000ff"/>
            <w:sz w:val="16"/>
          </w:rPr>
          <w:t xml:space="preserve">пунктами 206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206(1)</w:t>
        </w:r>
      </w:hyperlink>
      <w:r>
        <w:rPr>
          <w:rFonts w:ascii="Arial" w:hAnsi="Arial" w:eastAsia="Arial" w:cs="Arial"/>
          <w:b w:val="0"/>
          <w:i w:val="0"/>
          <w:strike w:val="0"/>
          <w:sz w:val="16"/>
        </w:rPr>
        <w:t xml:space="preserve"> настоящего документа, и с даты принятия уполномоченным федеральным органом решения о проведении конкурса на присвоение статуса гарантирующего поставщика до даты принятия уполномоченным федеральным органом решения о присвоении организации, признанной победителем конкурса, статуса гарантирующего поставщика, арбитражным судом, рассматривающим дело о банкротстве организации, утратившей статус гарантирующего поставщика, вынесено определение о завершении конкурсного производства в отношении организации, утратившей статус гарантирующего поставщика, уполномоченный федеральный орган принимает решение о признании конкурса несостоявшимся, которое содержит срок, в течение которого должно быть принято решение о проведении повторного конкурса.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218 в ред. </w:t>
      </w:r>
      <w:hyperlink r:id="rId10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47" w:name="Par2322"/>
      <w:bookmarkEnd w:id="247"/>
      <w:r>
        <w:rPr>
          <w:rFonts w:ascii="Arial" w:hAnsi="Arial" w:eastAsia="Arial" w:cs="Arial"/>
          <w:b w:val="0"/>
          <w:i w:val="0"/>
          <w:strike w:val="0"/>
          <w:sz w:val="16"/>
        </w:rPr>
        <w:t xml:space="preserve">219. Организация, признанная победителем конкурса, в течение 10 рабочих дней со дня направления уполномоченным федеральным органом организации, признанной победителем конкурса, конкурсной задолженности, сформированной и актуализированной советом рынка в соответствии с </w:t>
      </w:r>
      <w:hyperlink>
        <w:r>
          <w:rPr>
            <w:rFonts w:ascii="Arial" w:hAnsi="Arial" w:eastAsia="Arial" w:cs="Arial"/>
            <w:b w:val="0"/>
            <w:i w:val="0"/>
            <w:strike w:val="0"/>
            <w:color w:val="0000ff"/>
            <w:sz w:val="16"/>
          </w:rPr>
          <w:t xml:space="preserve">пунктом 206</w:t>
        </w:r>
      </w:hyperlink>
      <w:r>
        <w:rPr>
          <w:rFonts w:ascii="Arial" w:hAnsi="Arial" w:eastAsia="Arial" w:cs="Arial"/>
          <w:b w:val="0"/>
          <w:i w:val="0"/>
          <w:strike w:val="0"/>
          <w:sz w:val="16"/>
        </w:rPr>
        <w:t xml:space="preserve"> настоящего документа, обязана: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инициировать выполнение мероприятий, предусмотренных </w:t>
      </w:r>
      <w:hyperlink r:id="rId106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pPr>
        <w:spacing w:before="160" w:after="0" w:line="240" w:lineRule="auto"/>
        <w:ind w:left="0" w:firstLine="540"/>
        <w:jc w:val="both"/>
        <w:rPr>
          <w:rFonts w:ascii="Arial" w:hAnsi="Arial" w:eastAsia="Arial" w:cs="Arial"/>
          <w:b w:val="0"/>
          <w:i w:val="0"/>
          <w:strike w:val="0"/>
          <w:sz w:val="16"/>
        </w:rPr>
      </w:pPr>
      <w:bookmarkStart w:id="248" w:name="Par2324"/>
      <w:bookmarkEnd w:id="248"/>
      <w:r>
        <w:rPr>
          <w:rFonts w:ascii="Arial" w:hAnsi="Arial" w:eastAsia="Arial" w:cs="Arial"/>
          <w:b w:val="0"/>
          <w:i w:val="0"/>
          <w:strike w:val="0"/>
          <w:sz w:val="16"/>
        </w:rPr>
        <w:t xml:space="preserve">открыть банковский счет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 для направления денежных средств в счет уступки прав требований кредиторов организации, утратившей статус гарантирующего поставщика, и предоставить свое согласие указанному банку (кредитной организации) на раскрытие организации коммерческой инфраструктуры оптового рынка информации об операциях, проводимых по данному банковскому счету;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обратиться в установленном порядке в исполнительный орган субъекта Российской Федерации в области государственного регулирования тарифов для установления сбытовой надбавки, необходимой для осуществления организацией, признанной победителем конкурса, функций гарантирующего поставщика, исходя из указанных в заявке организации, признанной победителем конкурса, на участие в конкурсе величины расчетной предпринимательской прибыли, величины расходов на формирование резерва по сомнительным долгам,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в соответствии с требованиями </w:t>
      </w:r>
      <w:hyperlink r:id="rId1069">
        <w:r>
          <w:rPr>
            <w:rFonts w:ascii="Arial" w:hAnsi="Arial" w:eastAsia="Arial" w:cs="Arial"/>
            <w:b w:val="0"/>
            <w:i w:val="0"/>
            <w:strike w:val="0"/>
            <w:color w:val="0000ff"/>
            <w:sz w:val="16"/>
          </w:rPr>
          <w:t xml:space="preserve">пункта 65</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249" w:name="Par2327"/>
      <w:bookmarkEnd w:id="249"/>
      <w:r>
        <w:rPr>
          <w:rFonts w:ascii="Arial" w:hAnsi="Arial" w:eastAsia="Arial" w:cs="Arial"/>
          <w:b w:val="0"/>
          <w:i w:val="0"/>
          <w:strike w:val="0"/>
          <w:sz w:val="16"/>
        </w:rPr>
        <w:t xml:space="preserve">направить в соответствии с требованиями к порядку и срокам направления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предусмотренными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 кредиторам оферту об уступке их требований по оплате задолженности, указанной в </w:t>
      </w:r>
      <w:hyperlink>
        <w:r>
          <w:rPr>
            <w:rFonts w:ascii="Arial" w:hAnsi="Arial" w:eastAsia="Arial" w:cs="Arial"/>
            <w:b w:val="0"/>
            <w:i w:val="0"/>
            <w:strike w:val="0"/>
            <w:color w:val="0000ff"/>
            <w:sz w:val="16"/>
          </w:rPr>
          <w:t xml:space="preserve">абзаце пятом пункта 207</w:t>
        </w:r>
      </w:hyperlink>
      <w:r>
        <w:rPr>
          <w:rFonts w:ascii="Arial" w:hAnsi="Arial" w:eastAsia="Arial" w:cs="Arial"/>
          <w:b w:val="0"/>
          <w:i w:val="0"/>
          <w:strike w:val="0"/>
          <w:sz w:val="16"/>
        </w:rPr>
        <w:t xml:space="preserve"> настоящего документа, в размере, который был указан в заявке организации, признанной победителем конкурса, на участие в конкурсе, и в соответствии с условиями, установленными в решении уполномоченного федерального органа о проведении конкурса. Заключение договоров уступки требования (цессии) между организацией, признанной победителем конкурса, и кредиторами организации, утратившей статус гарантирующего поставщика, в том числе направление организацией, признанной победителем конкурса, оферты об уступке требований, получение акцепта или акцепта на иных условиях от кредиторов осуществляется централизованно и в электронной форме и обеспечивается советом рынка в соответствии с договором о присоединении к торговой системе оптового рынка и порядком взаимодействия сетевой организации и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оферте об уступке требований должен быть указан срок для акцепта кредитора, которому направлена оферта. Срок для акцепта должен быть не менее 5 и не более 10 рабочих дней со дня получения оферты кредитором. Оферта не может быть отозвана направившей ее организацией, признанной победителем конкурса, в течение срока, установленного для акцепта кредитором такой оферты.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Оферта об уступке требований должна содержать следующие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 которая указана в конкурсной задолженности, соответствует размеру денежных средств, определяемому в соответствии с </w:t>
      </w:r>
      <w:hyperlink>
        <w:r>
          <w:rPr>
            <w:rFonts w:ascii="Arial" w:hAnsi="Arial" w:eastAsia="Arial" w:cs="Arial"/>
            <w:b w:val="0"/>
            <w:i w:val="0"/>
            <w:strike w:val="0"/>
            <w:color w:val="0000ff"/>
            <w:sz w:val="16"/>
          </w:rPr>
          <w:t xml:space="preserve">пунктом 214</w:t>
        </w:r>
      </w:hyperlink>
      <w:r>
        <w:rPr>
          <w:rFonts w:ascii="Arial" w:hAnsi="Arial" w:eastAsia="Arial" w:cs="Arial"/>
          <w:b w:val="0"/>
          <w:i w:val="0"/>
          <w:strike w:val="0"/>
          <w:sz w:val="16"/>
        </w:rPr>
        <w:t xml:space="preserve"> настоящего документа, и распределена пропорционально сумме задолженности перед кредитором, указанной в конкурсной задолженности, и которую в заявке на конкурс организация, признанная победителем конкурса, обязалась оплатить в счет переуступки ей требования кредитора по соответствующему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кредитором заверений о том, что уступаемое кредитором требование существует на момент его перехода к организации, признанной победителем конкурса, по договору уступки требования (цессии) с организацией, признанной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кредитором заверений о том, что кредитором не были и не будут заключены в будущем с третьими лицами аналогичные по своему предмету договоры уступки требования (цессии);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кредитором заверений о том, что между кредитором и организацией, утратившей статус гарантирующего поставщика, отсутствуют соглашения и (или) иные имеющие юридическую силу документы, препятствующие совершению уступки требования или устанавливающие запрет на совершение уступки требования;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кредитора за несоответствие предоставленных организации, признанной победителем конкурса, заверений действительности уступаемого требования в виде штрафной неустойки, равной половине общей суммы передаваемых кредитором денежных требований по договору уступки требований (цессии) организации, признанной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Формы оферты об уступке требований, договора уступки требования (цессии), акцепта на иных условиях утверждаются решением наблюдательного совета совета рынка и размещаются на официальном сайте совета рынка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от кредитора организацией, признанной победителем конкурса, в срок, установленный для акцепта кредитором оферты, акцепта на иных условиях, которые изменены кредитором только в части снижения размера и стоимости уступаемых требований по оплате задолженности, по установленной форме (далее - оферта кредитора) организация, признанная победителем конкурса, акцептует оферту кредитора в течение 5 рабочих дней с даты ее получения в целях выполнения требований настоящего документа для получения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организации, признанной победителем конкурса, от акцепта оферты кредитора, соответствующей установленной форме, полученной в установленный срок, которая отличается от оферты организации, признанной победителем конкурса, только в части условий о снижении размера и стоимости уступаемых требований по оплате задолженности, является невыполнением требований, предусмотренных </w:t>
      </w:r>
      <w:hyperlink>
        <w:r>
          <w:rPr>
            <w:rFonts w:ascii="Arial" w:hAnsi="Arial" w:eastAsia="Arial" w:cs="Arial"/>
            <w:b w:val="0"/>
            <w:i w:val="0"/>
            <w:strike w:val="0"/>
            <w:color w:val="0000ff"/>
            <w:sz w:val="16"/>
          </w:rPr>
          <w:t xml:space="preserve">абзацем пятым</w:t>
        </w:r>
      </w:hyperlink>
      <w:r>
        <w:rPr>
          <w:rFonts w:ascii="Arial" w:hAnsi="Arial" w:eastAsia="Arial" w:cs="Arial"/>
          <w:b w:val="0"/>
          <w:i w:val="0"/>
          <w:strike w:val="0"/>
          <w:sz w:val="16"/>
        </w:rPr>
        <w:t xml:space="preserve"> настоящего пункта 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 и указывается организацией коммерческой инфраструктуры в справке, предусмотренной </w:t>
      </w:r>
      <w:hyperlink>
        <w:r>
          <w:rPr>
            <w:rFonts w:ascii="Arial" w:hAnsi="Arial" w:eastAsia="Arial" w:cs="Arial"/>
            <w:b w:val="0"/>
            <w:i w:val="0"/>
            <w:strike w:val="0"/>
            <w:color w:val="0000ff"/>
            <w:sz w:val="16"/>
          </w:rPr>
          <w:t xml:space="preserve">абзацем двадцать первым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50" w:name="Par2338"/>
      <w:bookmarkEnd w:id="250"/>
      <w:r>
        <w:rPr>
          <w:rFonts w:ascii="Arial" w:hAnsi="Arial" w:eastAsia="Arial" w:cs="Arial"/>
          <w:b w:val="0"/>
          <w:i w:val="0"/>
          <w:strike w:val="0"/>
          <w:sz w:val="16"/>
        </w:rPr>
        <w:t xml:space="preserve">В целях проверки выполнения требований, предусмотренных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пятым</w:t>
        </w:r>
      </w:hyperlink>
      <w:r>
        <w:rPr>
          <w:rFonts w:ascii="Arial" w:hAnsi="Arial" w:eastAsia="Arial" w:cs="Arial"/>
          <w:b w:val="0"/>
          <w:i w:val="0"/>
          <w:strike w:val="0"/>
          <w:sz w:val="16"/>
        </w:rPr>
        <w:t xml:space="preserve"> настоящего пункта 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 организация, признанная победителем конкурса, в течение 75 рабочих дней со дня утверждения уполномоченным федеральным органом решения о признании ее победителем конкурса обязана представить в совет рынка в форме электронного документа и (или) электронного образа документа следующие документы:</w:t>
      </w:r>
    </w:p>
    <w:p>
      <w:pPr>
        <w:spacing w:before="160" w:after="0" w:line="240" w:lineRule="auto"/>
        <w:ind w:left="0" w:firstLine="540"/>
        <w:jc w:val="both"/>
        <w:rPr>
          <w:rFonts w:ascii="Arial" w:hAnsi="Arial" w:eastAsia="Arial" w:cs="Arial"/>
          <w:b w:val="0"/>
          <w:i w:val="0"/>
          <w:strike w:val="0"/>
          <w:sz w:val="16"/>
        </w:rPr>
      </w:pPr>
      <w:bookmarkStart w:id="251" w:name="Par2339"/>
      <w:bookmarkEnd w:id="251"/>
      <w:r>
        <w:rPr>
          <w:rFonts w:ascii="Arial" w:hAnsi="Arial" w:eastAsia="Arial" w:cs="Arial"/>
          <w:b w:val="0"/>
          <w:i w:val="0"/>
          <w:strike w:val="0"/>
          <w:sz w:val="16"/>
        </w:rPr>
        <w:t xml:space="preserve">копия договора банковского счета, заключенного организацией, признанной победителем конкурса, с банком (кредитной организацией), в котором в соответствии с договором о присоединении к торговой системе оптового рынка осуществляются централизованные расчеты на оптовом рынке, для направления денежных средств в счет уступки прав требований кредиторов организации, утратившей статус гарантирующего поставщика, и содержащего условие о предоставлении организацией, признанной победителем конкурса, согласия указанному банку (кредитной организации) на раскрытие организации коммерческой инфраструктуры оптового рынка информации об операциях, проводимых по указанному банковскому счету;</w:t>
      </w:r>
    </w:p>
    <w:p>
      <w:pPr>
        <w:spacing w:before="160" w:after="0" w:line="240" w:lineRule="auto"/>
        <w:ind w:left="0" w:firstLine="540"/>
        <w:jc w:val="both"/>
        <w:rPr>
          <w:rFonts w:ascii="Arial" w:hAnsi="Arial" w:eastAsia="Arial" w:cs="Arial"/>
          <w:b w:val="0"/>
          <w:i w:val="0"/>
          <w:strike w:val="0"/>
          <w:sz w:val="16"/>
        </w:rPr>
      </w:pPr>
      <w:bookmarkStart w:id="252" w:name="Par2340"/>
      <w:bookmarkEnd w:id="252"/>
      <w:r>
        <w:rPr>
          <w:rFonts w:ascii="Arial" w:hAnsi="Arial" w:eastAsia="Arial" w:cs="Arial"/>
          <w:b w:val="0"/>
          <w:i w:val="0"/>
          <w:strike w:val="0"/>
          <w:sz w:val="16"/>
        </w:rPr>
        <w:t xml:space="preserve">документы, подтверждающие направление кредиторам денежных средств в счет уступки требований по оплате задолженности в размере, указанном в оферте, акцептованной кредиторами, и (или) в оферте кредиторов, акцептованной организацией, признанной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выполнение организацией, признанной победителем конкурса, требований, предусмотренных </w:t>
      </w:r>
      <w:hyperlink>
        <w:r>
          <w:rPr>
            <w:rFonts w:ascii="Arial" w:hAnsi="Arial" w:eastAsia="Arial" w:cs="Arial"/>
            <w:b w:val="0"/>
            <w:i w:val="0"/>
            <w:strike w:val="0"/>
            <w:color w:val="0000ff"/>
            <w:sz w:val="16"/>
          </w:rPr>
          <w:t xml:space="preserve">абзацем пятым</w:t>
        </w:r>
      </w:hyperlink>
      <w:r>
        <w:rPr>
          <w:rFonts w:ascii="Arial" w:hAnsi="Arial" w:eastAsia="Arial" w:cs="Arial"/>
          <w:b w:val="0"/>
          <w:i w:val="0"/>
          <w:strike w:val="0"/>
          <w:sz w:val="16"/>
        </w:rPr>
        <w:t xml:space="preserve"> настоящего пункта, совет рынка получает в рамках осуществления функций по обеспечению централизованного заключения договоров уступки требования (цессий) между организацией, признанной победителем конкурса, и кредиторами организации, утратившей статус гарантирующего поставщика, в соответствии с договором о присоединении к торговой системе оптового рынка и порядком взаимодействия сетевой организации и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указанные в </w:t>
      </w:r>
      <w:hyperlink>
        <w:r>
          <w:rPr>
            <w:rFonts w:ascii="Arial" w:hAnsi="Arial" w:eastAsia="Arial" w:cs="Arial"/>
            <w:b w:val="0"/>
            <w:i w:val="0"/>
            <w:strike w:val="0"/>
            <w:color w:val="0000ff"/>
            <w:sz w:val="16"/>
          </w:rPr>
          <w:t xml:space="preserve">абзацах семнадцатом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восемнадцатом</w:t>
        </w:r>
      </w:hyperlink>
      <w:r>
        <w:rPr>
          <w:rFonts w:ascii="Arial" w:hAnsi="Arial" w:eastAsia="Arial" w:cs="Arial"/>
          <w:b w:val="0"/>
          <w:i w:val="0"/>
          <w:strike w:val="0"/>
          <w:sz w:val="16"/>
        </w:rPr>
        <w:t xml:space="preserve"> настоящего пункта, предоставляются в порядке, предусмотренном договором о присоединении к торговой системе оптового рынка, в форме электронных документов и (или) электронных образов документов, заверенных электронной подписью уполномоченного лица организации, признанной победителем конкурса, сертификат ключа проверки которой создан и используется на оптовом рынке.</w:t>
      </w:r>
    </w:p>
    <w:p>
      <w:pPr>
        <w:spacing w:before="160" w:after="0" w:line="240" w:lineRule="auto"/>
        <w:ind w:left="0" w:firstLine="540"/>
        <w:jc w:val="both"/>
        <w:rPr>
          <w:rFonts w:ascii="Arial" w:hAnsi="Arial" w:eastAsia="Arial" w:cs="Arial"/>
          <w:b w:val="0"/>
          <w:i w:val="0"/>
          <w:strike w:val="0"/>
          <w:sz w:val="16"/>
        </w:rPr>
      </w:pPr>
      <w:bookmarkStart w:id="253" w:name="Par2343"/>
      <w:bookmarkEnd w:id="253"/>
      <w:r>
        <w:rPr>
          <w:rFonts w:ascii="Arial" w:hAnsi="Arial" w:eastAsia="Arial" w:cs="Arial"/>
          <w:b w:val="0"/>
          <w:i w:val="0"/>
          <w:strike w:val="0"/>
          <w:sz w:val="16"/>
        </w:rPr>
        <w:t xml:space="preserve">Совет рынка в течение 15 рабочих дней со дня получения от организации, признанной победителем конкурса, документов, подтверждающих выполнение ею требований, предусмотренных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пятым</w:t>
        </w:r>
      </w:hyperlink>
      <w:r>
        <w:rPr>
          <w:rFonts w:ascii="Arial" w:hAnsi="Arial" w:eastAsia="Arial" w:cs="Arial"/>
          <w:b w:val="0"/>
          <w:i w:val="0"/>
          <w:strike w:val="0"/>
          <w:sz w:val="16"/>
        </w:rPr>
        <w:t xml:space="preserve"> настоящего пункта 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 проверяет их и направляет в уполномоченный федеральный орган справку о выполнении организацией, признанной победителем конкурса, требований, предусмотренных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пятым</w:t>
        </w:r>
      </w:hyperlink>
      <w:r>
        <w:rPr>
          <w:rFonts w:ascii="Arial" w:hAnsi="Arial" w:eastAsia="Arial" w:cs="Arial"/>
          <w:b w:val="0"/>
          <w:i w:val="0"/>
          <w:strike w:val="0"/>
          <w:sz w:val="16"/>
        </w:rPr>
        <w:t xml:space="preserve"> настоящего пункта 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54" w:name="Par2344"/>
      <w:bookmarkEnd w:id="254"/>
      <w:r>
        <w:rPr>
          <w:rFonts w:ascii="Arial" w:hAnsi="Arial" w:eastAsia="Arial" w:cs="Arial"/>
          <w:b w:val="0"/>
          <w:i w:val="0"/>
          <w:strike w:val="0"/>
          <w:sz w:val="16"/>
        </w:rPr>
        <w:t xml:space="preserve">При неполучении от организации, признанной победителем конкурса, документов, указанных в </w:t>
      </w:r>
      <w:hyperlink>
        <w:r>
          <w:rPr>
            <w:rFonts w:ascii="Arial" w:hAnsi="Arial" w:eastAsia="Arial" w:cs="Arial"/>
            <w:b w:val="0"/>
            <w:i w:val="0"/>
            <w:strike w:val="0"/>
            <w:color w:val="0000ff"/>
            <w:sz w:val="16"/>
          </w:rPr>
          <w:t xml:space="preserve">абзацах семнадцатом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восемнадцатом</w:t>
        </w:r>
      </w:hyperlink>
      <w:r>
        <w:rPr>
          <w:rFonts w:ascii="Arial" w:hAnsi="Arial" w:eastAsia="Arial" w:cs="Arial"/>
          <w:b w:val="0"/>
          <w:i w:val="0"/>
          <w:strike w:val="0"/>
          <w:sz w:val="16"/>
        </w:rPr>
        <w:t xml:space="preserve"> настоящего пункта, совет рынка в течение одного рабочего дня со дня окончания срока, установленного в </w:t>
      </w:r>
      <w:hyperlink>
        <w:r>
          <w:rPr>
            <w:rFonts w:ascii="Arial" w:hAnsi="Arial" w:eastAsia="Arial" w:cs="Arial"/>
            <w:b w:val="0"/>
            <w:i w:val="0"/>
            <w:strike w:val="0"/>
            <w:color w:val="0000ff"/>
            <w:sz w:val="16"/>
          </w:rPr>
          <w:t xml:space="preserve">абзаце шестнадцатом</w:t>
        </w:r>
      </w:hyperlink>
      <w:r>
        <w:rPr>
          <w:rFonts w:ascii="Arial" w:hAnsi="Arial" w:eastAsia="Arial" w:cs="Arial"/>
          <w:b w:val="0"/>
          <w:i w:val="0"/>
          <w:strike w:val="0"/>
          <w:sz w:val="16"/>
        </w:rPr>
        <w:t xml:space="preserve"> настоящего пункта, направляет в уполномоченный федеральный орган справку о невыполнении организацией, признанной победителем конкурса, требований, предусмотренных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пятым</w:t>
        </w:r>
      </w:hyperlink>
      <w:r>
        <w:rPr>
          <w:rFonts w:ascii="Arial" w:hAnsi="Arial" w:eastAsia="Arial" w:cs="Arial"/>
          <w:b w:val="0"/>
          <w:i w:val="0"/>
          <w:strike w:val="0"/>
          <w:sz w:val="16"/>
        </w:rPr>
        <w:t xml:space="preserve"> настоящего пункта 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проведения советом рынка проверки исполнения организацией, признанной победителем конкурса, требований направления оферты об уступке требований по оплате задолженности, указанной в </w:t>
      </w:r>
      <w:hyperlink>
        <w:r>
          <w:rPr>
            <w:rFonts w:ascii="Arial" w:hAnsi="Arial" w:eastAsia="Arial" w:cs="Arial"/>
            <w:b w:val="0"/>
            <w:i w:val="0"/>
            <w:strike w:val="0"/>
            <w:color w:val="0000ff"/>
            <w:sz w:val="16"/>
          </w:rPr>
          <w:t xml:space="preserve">абзаце пятом пункта 207</w:t>
        </w:r>
      </w:hyperlink>
      <w:r>
        <w:rPr>
          <w:rFonts w:ascii="Arial" w:hAnsi="Arial" w:eastAsia="Arial" w:cs="Arial"/>
          <w:b w:val="0"/>
          <w:i w:val="0"/>
          <w:strike w:val="0"/>
          <w:sz w:val="16"/>
        </w:rPr>
        <w:t xml:space="preserve"> настоящего документа, и о направлении денежных средств в счет уступки требований кредиторов организации, утратившей статус гарантирующего поставщика, а также предусмотренные </w:t>
      </w:r>
      <w:hyperlink>
        <w:r>
          <w:rPr>
            <w:rFonts w:ascii="Arial" w:hAnsi="Arial" w:eastAsia="Arial" w:cs="Arial"/>
            <w:b w:val="0"/>
            <w:i w:val="0"/>
            <w:strike w:val="0"/>
            <w:color w:val="0000ff"/>
            <w:sz w:val="16"/>
          </w:rPr>
          <w:t xml:space="preserve">абзацами двадцать первым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двадцать вторым</w:t>
        </w:r>
      </w:hyperlink>
      <w:r>
        <w:rPr>
          <w:rFonts w:ascii="Arial" w:hAnsi="Arial" w:eastAsia="Arial" w:cs="Arial"/>
          <w:b w:val="0"/>
          <w:i w:val="0"/>
          <w:strike w:val="0"/>
          <w:sz w:val="16"/>
        </w:rPr>
        <w:t xml:space="preserve"> настоящего пункта формы справок утверждаются решением наблюдательного совета совета рынка и размещаются на официальном сайте совета рынка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219 в ред. </w:t>
      </w:r>
      <w:hyperlink r:id="rId10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r>
          <w:rPr>
            <w:rFonts w:ascii="Arial" w:hAnsi="Arial" w:eastAsia="Arial" w:cs="Arial"/>
            <w:b w:val="0"/>
            <w:i w:val="0"/>
            <w:strike w:val="0"/>
            <w:color w:val="0000ff"/>
            <w:sz w:val="16"/>
          </w:rPr>
          <w:t xml:space="preserve">абзацем седьмым пункта 207</w:t>
        </w:r>
      </w:hyperlink>
      <w:r>
        <w:rPr>
          <w:rFonts w:ascii="Arial" w:hAnsi="Arial" w:eastAsia="Arial" w:cs="Arial"/>
          <w:b w:val="0"/>
          <w:i w:val="0"/>
          <w:strike w:val="0"/>
          <w:sz w:val="16"/>
        </w:rPr>
        <w:t xml:space="preserve"> настоящего документа, а также иных документов, указанных в </w:t>
      </w:r>
      <w:hyperlink>
        <w:r>
          <w:rPr>
            <w:rFonts w:ascii="Arial" w:hAnsi="Arial" w:eastAsia="Arial" w:cs="Arial"/>
            <w:b w:val="0"/>
            <w:i w:val="0"/>
            <w:strike w:val="0"/>
            <w:color w:val="0000ff"/>
            <w:sz w:val="16"/>
          </w:rPr>
          <w:t xml:space="preserve">пункте 219</w:t>
        </w:r>
      </w:hyperlink>
      <w:r>
        <w:rPr>
          <w:rFonts w:ascii="Arial" w:hAnsi="Arial" w:eastAsia="Arial" w:cs="Arial"/>
          <w:b w:val="0"/>
          <w:i w:val="0"/>
          <w:strike w:val="0"/>
          <w:sz w:val="16"/>
        </w:rP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уполномоченного федерального органа о присвоении статуса гарантирующего поставщика должно содержать:</w:t>
      </w:r>
    </w:p>
    <w:p>
      <w:pPr>
        <w:spacing w:before="160" w:after="0" w:line="240" w:lineRule="auto"/>
        <w:ind w:left="0" w:firstLine="540"/>
        <w:jc w:val="both"/>
        <w:rPr>
          <w:rFonts w:ascii="Arial" w:hAnsi="Arial" w:eastAsia="Arial" w:cs="Arial"/>
          <w:b w:val="0"/>
          <w:i w:val="0"/>
          <w:strike w:val="0"/>
          <w:sz w:val="16"/>
        </w:rPr>
      </w:pPr>
      <w:bookmarkStart w:id="255" w:name="Par2350"/>
      <w:bookmarkEnd w:id="255"/>
      <w:r>
        <w:rPr>
          <w:rFonts w:ascii="Arial" w:hAnsi="Arial" w:eastAsia="Arial" w:cs="Arial"/>
          <w:b w:val="0"/>
          <w:i w:val="0"/>
          <w:strike w:val="0"/>
          <w:sz w:val="16"/>
        </w:rPr>
        <w:t xml:space="preserve">наименование организации - победителя конкурса, которой присваивается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bookmarkStart w:id="256" w:name="Par2352"/>
      <w:bookmarkEnd w:id="256"/>
      <w:r>
        <w:rPr>
          <w:rFonts w:ascii="Arial" w:hAnsi="Arial" w:eastAsia="Arial" w:cs="Arial"/>
          <w:b w:val="0"/>
          <w:i w:val="0"/>
          <w:strike w:val="0"/>
          <w:sz w:val="16"/>
        </w:rPr>
        <w:t xml:space="preserve">наименование территориальной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присвоения организации - победителю конкурса статуса гарантирующего поставщика, определяемую в порядке, предусмотренном </w:t>
      </w:r>
      <w:hyperlink>
        <w:r>
          <w:rPr>
            <w:rFonts w:ascii="Arial" w:hAnsi="Arial" w:eastAsia="Arial" w:cs="Arial"/>
            <w:b w:val="0"/>
            <w:i w:val="0"/>
            <w:strike w:val="0"/>
            <w:color w:val="0000ff"/>
            <w:sz w:val="16"/>
          </w:rPr>
          <w:t xml:space="preserve">пунктом 225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величины расчетной предпринимательской прибыли, величины расходов на формирование резерва по сомнительным долгам и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которые организация, признанная победителем конкурса, указала в своей заявке.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220 в ред. </w:t>
      </w:r>
      <w:hyperlink r:id="rId10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которой присвоен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которая утрачивает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221 в ред. </w:t>
      </w:r>
      <w:hyperlink r:id="rId10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57" w:name="Par2365"/>
      <w:bookmarkEnd w:id="257"/>
      <w:r>
        <w:rPr>
          <w:rFonts w:ascii="Arial" w:hAnsi="Arial" w:eastAsia="Arial" w:cs="Arial"/>
          <w:b w:val="0"/>
          <w:i w:val="0"/>
          <w:strike w:val="0"/>
          <w:sz w:val="16"/>
        </w:rPr>
        <w:t xml:space="preserve">222. В случае если организация - победитель конкурса в установленный срок не совершила действия, предусмотренные </w:t>
      </w:r>
      <w:hyperlink>
        <w:r>
          <w:rPr>
            <w:rFonts w:ascii="Arial" w:hAnsi="Arial" w:eastAsia="Arial" w:cs="Arial"/>
            <w:b w:val="0"/>
            <w:i w:val="0"/>
            <w:strike w:val="0"/>
            <w:color w:val="0000ff"/>
            <w:sz w:val="16"/>
          </w:rPr>
          <w:t xml:space="preserve">пунктом 219</w:t>
        </w:r>
      </w:hyperlink>
      <w:r>
        <w:rPr>
          <w:rFonts w:ascii="Arial" w:hAnsi="Arial" w:eastAsia="Arial" w:cs="Arial"/>
          <w:b w:val="0"/>
          <w:i w:val="0"/>
          <w:strike w:val="0"/>
          <w:sz w:val="16"/>
        </w:rPr>
        <w:t xml:space="preserve"> настоящего документа и (или) указанные в решении уполномоченного федерального органа, с учетом требований, предусмотренных </w:t>
      </w:r>
      <w:hyperlink>
        <w:r>
          <w:rPr>
            <w:rFonts w:ascii="Arial" w:hAnsi="Arial" w:eastAsia="Arial" w:cs="Arial"/>
            <w:b w:val="0"/>
            <w:i w:val="0"/>
            <w:strike w:val="0"/>
            <w:color w:val="0000ff"/>
            <w:sz w:val="16"/>
          </w:rPr>
          <w:t xml:space="preserve">абзацем седьмым пункта 207</w:t>
        </w:r>
      </w:hyperlink>
      <w:r>
        <w:rPr>
          <w:rFonts w:ascii="Arial" w:hAnsi="Arial" w:eastAsia="Arial" w:cs="Arial"/>
          <w:b w:val="0"/>
          <w:i w:val="0"/>
          <w:strike w:val="0"/>
          <w:sz w:val="16"/>
        </w:rP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r>
          <w:rPr>
            <w:rFonts w:ascii="Arial" w:hAnsi="Arial" w:eastAsia="Arial" w:cs="Arial"/>
            <w:b w:val="0"/>
            <w:i w:val="0"/>
            <w:strike w:val="0"/>
            <w:color w:val="0000ff"/>
            <w:sz w:val="16"/>
          </w:rPr>
          <w:t xml:space="preserve">пунктом 219</w:t>
        </w:r>
      </w:hyperlink>
      <w:r>
        <w:rPr>
          <w:rFonts w:ascii="Arial" w:hAnsi="Arial" w:eastAsia="Arial" w:cs="Arial"/>
          <w:b w:val="0"/>
          <w:i w:val="0"/>
          <w:strike w:val="0"/>
          <w:sz w:val="16"/>
        </w:rPr>
        <w:t xml:space="preserve"> настоящего документа и (или) указанные в решении уполномоченного федерального органа, с учетом требований, предусмотренных </w:t>
      </w:r>
      <w:hyperlink>
        <w:r>
          <w:rPr>
            <w:rFonts w:ascii="Arial" w:hAnsi="Arial" w:eastAsia="Arial" w:cs="Arial"/>
            <w:b w:val="0"/>
            <w:i w:val="0"/>
            <w:strike w:val="0"/>
            <w:color w:val="0000ff"/>
            <w:sz w:val="16"/>
          </w:rPr>
          <w:t xml:space="preserve">абзацем седьмым пункта 207</w:t>
        </w:r>
      </w:hyperlink>
      <w:r>
        <w:rPr>
          <w:rFonts w:ascii="Arial" w:hAnsi="Arial" w:eastAsia="Arial" w:cs="Arial"/>
          <w:b w:val="0"/>
          <w:i w:val="0"/>
          <w:strike w:val="0"/>
          <w:sz w:val="16"/>
        </w:rP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222 в ред. </w:t>
      </w:r>
      <w:hyperlink r:id="rId10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223. Сведения об организациях, которые были признаны победителями конкурсов и которые не совершили действия, предусмотренные </w:t>
      </w:r>
      <w:hyperlink>
        <w:r>
          <w:rPr>
            <w:rFonts w:ascii="Arial" w:hAnsi="Arial" w:eastAsia="Arial" w:cs="Arial"/>
            <w:b w:val="0"/>
            <w:i w:val="0"/>
            <w:strike w:val="0"/>
            <w:color w:val="0000ff"/>
            <w:sz w:val="16"/>
          </w:rPr>
          <w:t xml:space="preserve">пунктом 219</w:t>
        </w:r>
      </w:hyperlink>
      <w:r>
        <w:rPr>
          <w:rFonts w:ascii="Arial" w:hAnsi="Arial" w:eastAsia="Arial" w:cs="Arial"/>
          <w:b w:val="0"/>
          <w:i w:val="0"/>
          <w:strike w:val="0"/>
          <w:sz w:val="16"/>
        </w:rPr>
        <w:t xml:space="preserve"> настоящего документа и (или) указанные в решении уполномоченного федерального органа, с учетом требований, предусмотренных </w:t>
      </w:r>
      <w:hyperlink>
        <w:r>
          <w:rPr>
            <w:rFonts w:ascii="Arial" w:hAnsi="Arial" w:eastAsia="Arial" w:cs="Arial"/>
            <w:b w:val="0"/>
            <w:i w:val="0"/>
            <w:strike w:val="0"/>
            <w:color w:val="0000ff"/>
            <w:sz w:val="16"/>
          </w:rPr>
          <w:t xml:space="preserve">абзацем седьмым пункта 207</w:t>
        </w:r>
      </w:hyperlink>
      <w:r>
        <w:rPr>
          <w:rFonts w:ascii="Arial" w:hAnsi="Arial" w:eastAsia="Arial" w:cs="Arial"/>
          <w:b w:val="0"/>
          <w:i w:val="0"/>
          <w:strike w:val="0"/>
          <w:sz w:val="16"/>
        </w:rP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принятия решения о признании организации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принятия решения об аннулировании решения о признании организации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Реестр недобросовестных участников конкурсов подлежит опубликованию на официальном сайте уполномоченного федерального органа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223 в ред. </w:t>
      </w:r>
      <w:hyperlink r:id="rId10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инициирует выполнение мероприятий, предусмотренных </w:t>
      </w:r>
      <w:hyperlink r:id="rId108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обращается в установленном порядке в исполнительный орган субъекта Российской Федерации в области регулирования тарифов для установления сбытовой надбавки, необходимой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такой сбытовой надбавки осуществляет функции гарантирующего поставщика с применением сбытовой надбавки, ранее установленной для заменяемого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15.07.2022 </w:t>
      </w:r>
      <w:hyperlink r:id="rId1084">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 от 30.12.2022 </w:t>
      </w:r>
      <w:hyperlink r:id="rId108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224 в ред. </w:t>
      </w:r>
      <w:hyperlink r:id="rId10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58" w:name="Par2384"/>
      <w:bookmarkEnd w:id="258"/>
      <w:r>
        <w:rPr>
          <w:rFonts w:ascii="Arial" w:hAnsi="Arial" w:eastAsia="Arial" w:cs="Arial"/>
          <w:b w:val="0"/>
          <w:i w:val="0"/>
          <w:strike w:val="0"/>
          <w:sz w:val="16"/>
        </w:rPr>
        <w:t xml:space="preserve">225. Статус гарантирующего поставщика присваивается организации, признанной победителем конкурса, выполнившей в установленный срок требования, предусмотренные </w:t>
      </w:r>
      <w:hyperlink>
        <w:r>
          <w:rPr>
            <w:rFonts w:ascii="Arial" w:hAnsi="Arial" w:eastAsia="Arial" w:cs="Arial"/>
            <w:b w:val="0"/>
            <w:i w:val="0"/>
            <w:strike w:val="0"/>
            <w:color w:val="0000ff"/>
            <w:sz w:val="16"/>
          </w:rPr>
          <w:t xml:space="preserve">пунктами 208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1-го числа месяца, следующего за месяцем, в котором уполномоченным федеральным органом было принято решение о присвоении статуса гарантирующего поставщика победителю конкурса, если указанное решение принято не позднее 25-го числа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1-го числа второго месяца, следующего за месяцем, в котором уполномоченным федеральным органом было принято решение о присвоении статуса гарантирующего поставщика победителю конкурса, если указанное решение принято после 25-го числа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225 в ред. </w:t>
      </w:r>
      <w:hyperlink r:id="rId10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59" w:name="Par2388"/>
      <w:bookmarkEnd w:id="259"/>
      <w:r>
        <w:rPr>
          <w:rFonts w:ascii="Arial" w:hAnsi="Arial" w:eastAsia="Arial" w:cs="Arial"/>
          <w:b w:val="0"/>
          <w:i w:val="0"/>
          <w:strike w:val="0"/>
          <w:sz w:val="16"/>
        </w:rPr>
        <w:t xml:space="preserve">226. При наступлении обстоятельств, предусмотренных </w:t>
      </w:r>
      <w:hyperlink>
        <w:r>
          <w:rPr>
            <w:rFonts w:ascii="Arial" w:hAnsi="Arial" w:eastAsia="Arial" w:cs="Arial"/>
            <w:b w:val="0"/>
            <w:i w:val="0"/>
            <w:strike w:val="0"/>
            <w:color w:val="0000ff"/>
            <w:sz w:val="16"/>
          </w:rPr>
          <w:t xml:space="preserve">пунктом 202</w:t>
        </w:r>
      </w:hyperlink>
      <w:r>
        <w:rPr>
          <w:rFonts w:ascii="Arial" w:hAnsi="Arial" w:eastAsia="Arial" w:cs="Arial"/>
          <w:b w:val="0"/>
          <w:i w:val="0"/>
          <w:strike w:val="0"/>
          <w:sz w:val="16"/>
        </w:rP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утрате гарантирующим поставщиком его статуса;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организацию, которая утратила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территориальную сетевую организацию, которой присвоен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федеральный орган исполнительной власти в области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федеральный орган.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226 в ред. </w:t>
      </w:r>
      <w:hyperlink r:id="rId10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60" w:name="Par2402"/>
      <w:bookmarkEnd w:id="260"/>
      <w:r>
        <w:rPr>
          <w:rFonts w:ascii="Arial" w:hAnsi="Arial" w:eastAsia="Arial" w:cs="Arial"/>
          <w:b w:val="0"/>
          <w:i w:val="0"/>
          <w:strike w:val="0"/>
          <w:sz w:val="16"/>
        </w:rPr>
        <w:t xml:space="preserve">227. При наступлении обстоятельств, предусмотренных </w:t>
      </w:r>
      <w:hyperlink>
        <w:r>
          <w:rPr>
            <w:rFonts w:ascii="Arial" w:hAnsi="Arial" w:eastAsia="Arial" w:cs="Arial"/>
            <w:b w:val="0"/>
            <w:i w:val="0"/>
            <w:strike w:val="0"/>
            <w:color w:val="0000ff"/>
            <w:sz w:val="16"/>
          </w:rPr>
          <w:t xml:space="preserve">пунктом 202</w:t>
        </w:r>
      </w:hyperlink>
      <w:r>
        <w:rPr>
          <w:rFonts w:ascii="Arial" w:hAnsi="Arial" w:eastAsia="Arial" w:cs="Arial"/>
          <w:b w:val="0"/>
          <w:i w:val="0"/>
          <w:strike w:val="0"/>
          <w:sz w:val="16"/>
        </w:rP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наступлении обстоятельств, предусмотренных </w:t>
      </w:r>
      <w:hyperlink>
        <w:r>
          <w:rPr>
            <w:rFonts w:ascii="Arial" w:hAnsi="Arial" w:eastAsia="Arial" w:cs="Arial"/>
            <w:b w:val="0"/>
            <w:i w:val="0"/>
            <w:strike w:val="0"/>
            <w:color w:val="0000ff"/>
            <w:sz w:val="16"/>
          </w:rPr>
          <w:t xml:space="preserve">пунктом 202</w:t>
        </w:r>
      </w:hyperlink>
      <w:r>
        <w:rPr>
          <w:rFonts w:ascii="Arial" w:hAnsi="Arial" w:eastAsia="Arial" w:cs="Arial"/>
          <w:b w:val="0"/>
          <w:i w:val="0"/>
          <w:strike w:val="0"/>
          <w:sz w:val="16"/>
        </w:rP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федерального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227 в ред. </w:t>
      </w:r>
      <w:hyperlink r:id="rId10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61" w:name="Par2410"/>
      <w:bookmarkEnd w:id="261"/>
      <w:r>
        <w:rPr>
          <w:rFonts w:ascii="Arial" w:hAnsi="Arial" w:eastAsia="Arial" w:cs="Arial"/>
          <w:b w:val="0"/>
          <w:i w:val="0"/>
          <w:strike w:val="0"/>
          <w:sz w:val="16"/>
        </w:rPr>
        <w:t xml:space="preserve">227(1) - 227(4). Утратили силу. - </w:t>
      </w:r>
      <w:hyperlink r:id="rId109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227(5). Организация, с которой заключено соглашение о передаче функций гарантирующего поставщика, представляет в уполномоченный федеральный орган бухгалтерскую (финансовую) отчетность, указанную в </w:t>
      </w:r>
      <w:hyperlink>
        <w:r>
          <w:rPr>
            <w:rFonts w:ascii="Arial" w:hAnsi="Arial" w:eastAsia="Arial" w:cs="Arial"/>
            <w:b w:val="0"/>
            <w:i w:val="0"/>
            <w:strike w:val="0"/>
            <w:color w:val="0000ff"/>
            <w:sz w:val="16"/>
          </w:rPr>
          <w:t xml:space="preserve">абзаце десятом пункта 227(2)</w:t>
        </w:r>
      </w:hyperlink>
      <w:r>
        <w:rPr>
          <w:rFonts w:ascii="Arial" w:hAnsi="Arial" w:eastAsia="Arial" w:cs="Arial"/>
          <w:b w:val="0"/>
          <w:i w:val="0"/>
          <w:strike w:val="0"/>
          <w:sz w:val="16"/>
        </w:rPr>
        <w:t xml:space="preserve"> настоящего документа, в случае, если такая отчетность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организации, с которой заключено соглашение о передаче функций гарантирующего поставщика и которая представляет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227(5) введен </w:t>
      </w:r>
      <w:hyperlink r:id="rId10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24.11.2020 N 1907)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228. Границы зоны деятельности гарантирующего поставщика изменяются:</w:t>
      </w:r>
    </w:p>
    <w:p>
      <w:pPr>
        <w:spacing w:before="160" w:after="0" w:line="240" w:lineRule="auto"/>
        <w:ind w:left="0" w:firstLine="540"/>
        <w:jc w:val="both"/>
        <w:rPr>
          <w:rFonts w:ascii="Arial" w:hAnsi="Arial" w:eastAsia="Arial" w:cs="Arial"/>
          <w:b w:val="0"/>
          <w:i w:val="0"/>
          <w:strike w:val="0"/>
          <w:sz w:val="16"/>
        </w:rPr>
      </w:pPr>
      <w:bookmarkStart w:id="262" w:name="Par2414"/>
      <w:bookmarkEnd w:id="262"/>
      <w:r>
        <w:rPr>
          <w:rFonts w:ascii="Arial" w:hAnsi="Arial" w:eastAsia="Arial" w:cs="Arial"/>
          <w:b w:val="0"/>
          <w:i w:val="0"/>
          <w:strike w:val="0"/>
          <w:sz w:val="16"/>
        </w:rPr>
        <w:t xml:space="preserve">при включении в порядке, установленном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десятом пункта 198</w:t>
        </w:r>
      </w:hyperlink>
      <w:r>
        <w:rPr>
          <w:rFonts w:ascii="Arial" w:hAnsi="Arial" w:eastAsia="Arial" w:cs="Arial"/>
          <w:b w:val="0"/>
          <w:i w:val="0"/>
          <w:strike w:val="0"/>
          <w:sz w:val="16"/>
        </w:rP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r>
          <w:rPr>
            <w:rFonts w:ascii="Arial" w:hAnsi="Arial" w:eastAsia="Arial" w:cs="Arial"/>
            <w:b w:val="0"/>
            <w:i w:val="0"/>
            <w:strike w:val="0"/>
            <w:color w:val="0000ff"/>
            <w:sz w:val="16"/>
          </w:rPr>
          <w:t xml:space="preserve">пункте 229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28.05.2015 </w:t>
      </w:r>
      <w:hyperlink r:id="rId1098">
        <w:r>
          <w:rPr>
            <w:rFonts w:ascii="Arial" w:hAnsi="Arial" w:eastAsia="Arial" w:cs="Arial"/>
            <w:b w:val="0"/>
            <w:i w:val="0"/>
            <w:strike w:val="0"/>
            <w:color w:val="0000ff"/>
            <w:sz w:val="16"/>
          </w:rPr>
          <w:t xml:space="preserve">N 508</w:t>
        </w:r>
      </w:hyperlink>
      <w:r>
        <w:rPr>
          <w:rFonts w:ascii="Arial" w:hAnsi="Arial" w:eastAsia="Arial" w:cs="Arial"/>
          <w:b w:val="0"/>
          <w:i w:val="0"/>
          <w:strike w:val="0"/>
          <w:sz w:val="16"/>
        </w:rPr>
        <w:t xml:space="preserve">, от 23.12.2016 </w:t>
      </w:r>
      <w:hyperlink r:id="rId1099">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63" w:name="Par2416"/>
      <w:bookmarkEnd w:id="263"/>
      <w:r>
        <w:rPr>
          <w:rFonts w:ascii="Arial" w:hAnsi="Arial" w:eastAsia="Arial" w:cs="Arial"/>
          <w:b w:val="0"/>
          <w:i w:val="0"/>
          <w:strike w:val="0"/>
          <w:sz w:val="16"/>
        </w:rPr>
        <w:t xml:space="preserve">при изменении (объединении) в порядке, установленном </w:t>
      </w:r>
      <w:hyperlink>
        <w:r>
          <w:rPr>
            <w:rFonts w:ascii="Arial" w:hAnsi="Arial" w:eastAsia="Arial" w:cs="Arial"/>
            <w:b w:val="0"/>
            <w:i w:val="0"/>
            <w:strike w:val="0"/>
            <w:color w:val="0000ff"/>
            <w:sz w:val="16"/>
          </w:rPr>
          <w:t xml:space="preserve">пунктом 230</w:t>
        </w:r>
      </w:hyperlink>
      <w:r>
        <w:rPr>
          <w:rFonts w:ascii="Arial" w:hAnsi="Arial" w:eastAsia="Arial" w:cs="Arial"/>
          <w:b w:val="0"/>
          <w:i w:val="0"/>
          <w:strike w:val="0"/>
          <w:sz w:val="16"/>
        </w:rP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изменении в порядке, установленном </w:t>
      </w:r>
      <w:hyperlink>
        <w:r>
          <w:rPr>
            <w:rFonts w:ascii="Arial" w:hAnsi="Arial" w:eastAsia="Arial" w:cs="Arial"/>
            <w:b w:val="0"/>
            <w:i w:val="0"/>
            <w:strike w:val="0"/>
            <w:color w:val="0000ff"/>
            <w:sz w:val="16"/>
          </w:rPr>
          <w:t xml:space="preserve">пунктом 231</w:t>
        </w:r>
      </w:hyperlink>
      <w:r>
        <w:rPr>
          <w:rFonts w:ascii="Arial" w:hAnsi="Arial" w:eastAsia="Arial" w:cs="Arial"/>
          <w:b w:val="0"/>
          <w:i w:val="0"/>
          <w:strike w:val="0"/>
          <w:sz w:val="16"/>
        </w:rP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изменении границ зоны деятельности гарантирующего поставщика в соответствии с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третьим</w:t>
        </w:r>
      </w:hyperlink>
      <w:r>
        <w:rPr>
          <w:rFonts w:ascii="Arial" w:hAnsi="Arial" w:eastAsia="Arial" w:cs="Arial"/>
          <w:b w:val="0"/>
          <w:i w:val="0"/>
          <w:strike w:val="0"/>
          <w:sz w:val="16"/>
        </w:rP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настоящего документа, гарантирующим поставщиком, в зону деятельности которого включена эта территория.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Предусмотренные настоящим пунктом и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r>
          <w:rPr>
            <w:rFonts w:ascii="Arial" w:hAnsi="Arial" w:eastAsia="Arial" w:cs="Arial"/>
            <w:b w:val="0"/>
            <w:i w:val="0"/>
            <w:strike w:val="0"/>
            <w:color w:val="0000ff"/>
            <w:sz w:val="16"/>
          </w:rPr>
          <w:t xml:space="preserve">пункте 198</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bookmarkStart w:id="264" w:name="Par2422"/>
      <w:bookmarkEnd w:id="264"/>
      <w:r>
        <w:rPr>
          <w:rFonts w:ascii="Arial" w:hAnsi="Arial" w:eastAsia="Arial" w:cs="Arial"/>
          <w:b w:val="0"/>
          <w:i w:val="0"/>
          <w:strike w:val="0"/>
          <w:sz w:val="16"/>
        </w:rPr>
        <w:t xml:space="preserve">229. Абзацы первый - второй утратили силу. - </w:t>
      </w:r>
      <w:hyperlink r:id="rId110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28.12.2012 N 1449)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девятнадцатый утратили силу. - </w:t>
      </w:r>
      <w:hyperlink r:id="rId110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28.12.2012 N 1449)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гарантирующих поставщиков, границы зон деятельности которых были определены (изменены).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28.12.2012 N 1449)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в течение 3 рабочих дней с даты получения запроса представлять уполномоченному федеральному органу информацию о границах зоны деятельности гарантирующих поставщиков, осуществляющих свою деятельность на территории данного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65" w:name="Par2433"/>
      <w:bookmarkEnd w:id="265"/>
      <w:r>
        <w:rPr>
          <w:rFonts w:ascii="Arial" w:hAnsi="Arial" w:eastAsia="Arial" w:cs="Arial"/>
          <w:b w:val="0"/>
          <w:i w:val="0"/>
          <w:strike w:val="0"/>
          <w:sz w:val="16"/>
        </w:rPr>
        <w:t xml:space="preserve">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 в ред. </w:t>
      </w:r>
      <w:hyperlink r:id="rId11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1112">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1114">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об основаниях изменения границ зон деятельности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1117">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федерального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гарантирующих поставщиков, границы зон деятельности которых были изменены.</w:t>
      </w:r>
    </w:p>
    <w:p>
      <w:pPr>
        <w:spacing w:before="160" w:after="0" w:line="240" w:lineRule="auto"/>
        <w:ind w:left="0" w:firstLine="540"/>
        <w:jc w:val="both"/>
        <w:rPr>
          <w:rFonts w:ascii="Arial" w:hAnsi="Arial" w:eastAsia="Arial" w:cs="Arial"/>
          <w:b w:val="0"/>
          <w:i w:val="0"/>
          <w:strike w:val="0"/>
          <w:sz w:val="16"/>
        </w:rPr>
      </w:pPr>
      <w:bookmarkStart w:id="266" w:name="Par2456"/>
      <w:bookmarkEnd w:id="266"/>
      <w:r>
        <w:rPr>
          <w:rFonts w:ascii="Arial" w:hAnsi="Arial" w:eastAsia="Arial" w:cs="Arial"/>
          <w:b w:val="0"/>
          <w:i w:val="0"/>
          <w:strike w:val="0"/>
          <w:sz w:val="16"/>
        </w:rPr>
        <w:t xml:space="preserve">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об основаниях изменения границ зон деятельности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описание с указанием адресов на территории поселений новых границ зон деятельности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с которой границы зон деятельности гарантирующего поставщика считаются измененными.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федерального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гарантирующего поставщика, границы зоны деятельности которого изменены.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об основаниях внесения изменений в описание границ зоны деятельности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с которой описание границ зоны деятельности гарантирующего поставщика считается уточненным;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гарантирующего поставщика, в описание границ зоны деятельности которого внесены изменения.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12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об основаниях внесения изменений в описание границ зоны деятельности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новое описание границ зоны деятельности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с которой описание границ зоны деятельности гарантирующего поставщика считается измененным;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гарантирующего поставщика, в описание границ зоны деятельности которого внесены изменения.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232 в ред. </w:t>
      </w:r>
      <w:hyperlink r:id="rId11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233 введен </w:t>
      </w:r>
      <w:hyperlink r:id="rId11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 в ред. Постановлений Правительства РФ от 04.09.2015 </w:t>
      </w:r>
      <w:hyperlink r:id="rId1134">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29.06.2018 </w:t>
      </w:r>
      <w:hyperlink r:id="rId1135">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67" w:name="Par2503"/>
      <w:bookmarkEnd w:id="267"/>
      <w:r>
        <w:rPr>
          <w:rFonts w:ascii="Arial" w:hAnsi="Arial" w:eastAsia="Arial" w:cs="Arial"/>
          <w:b/>
          <w:i w:val="0"/>
          <w:strike w:val="0"/>
          <w:sz w:val="16"/>
        </w:rPr>
        <w:t xml:space="preserve">XII. Порядок определения регулируемых цен</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электрическую энергию (мощность), поставляемую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розничных рынках на территориях, объединенных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неценовые зоны оптового рынка, за исключением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населения и приравненных к нему категорий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1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17.05.2016 N 433)</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234. Исполнительные органы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r>
          <w:rPr>
            <w:rFonts w:ascii="Arial" w:hAnsi="Arial" w:eastAsia="Arial" w:cs="Arial"/>
            <w:b w:val="0"/>
            <w:i w:val="0"/>
            <w:strike w:val="0"/>
            <w:color w:val="0000ff"/>
            <w:sz w:val="16"/>
          </w:rPr>
          <w:t xml:space="preserve">разделе VII</w:t>
        </w:r>
      </w:hyperlink>
      <w:r>
        <w:rPr>
          <w:rFonts w:ascii="Arial" w:hAnsi="Arial" w:eastAsia="Arial" w:cs="Arial"/>
          <w:b w:val="0"/>
          <w:i w:val="0"/>
          <w:strike w:val="0"/>
          <w:sz w:val="16"/>
        </w:rPr>
        <w:t xml:space="preserve"> настоящего документа, по форме, предусмотренной </w:t>
      </w:r>
      <w:hyperlink>
        <w:r>
          <w:rPr>
            <w:rFonts w:ascii="Arial" w:hAnsi="Arial" w:eastAsia="Arial" w:cs="Arial"/>
            <w:b w:val="0"/>
            <w:i w:val="0"/>
            <w:strike w:val="0"/>
            <w:color w:val="0000ff"/>
            <w:sz w:val="16"/>
          </w:rPr>
          <w:t xml:space="preserve">приложением N 2(1)</w:t>
        </w:r>
      </w:hyperlink>
      <w:r>
        <w:rPr>
          <w:rFonts w:ascii="Arial" w:hAnsi="Arial" w:eastAsia="Arial" w:cs="Arial"/>
          <w:b w:val="0"/>
          <w:i w:val="0"/>
          <w:strike w:val="0"/>
          <w:sz w:val="16"/>
        </w:rPr>
        <w:t xml:space="preserve">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235. Конечная регулируемая цена для первой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75615" cy="201295"/>
                <wp:effectExtent l="0" t="0" r="0" b="0"/>
                <wp:docPr id="40" name="_x0000_s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38"/>
                        <a:stretch/>
                      </pic:blipFill>
                      <pic:spPr>
                        <a:xfrm>
                          <a:off x="0" y="0"/>
                          <a:ext cx="4756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width:37.45pt;height:15.85pt;mso-wrap-distance-left:0.00pt;mso-wrap-distance-top:0.00pt;mso-wrap-distance-right:0.00pt;mso-wrap-distance-bottom:0.00pt;" stroked="f">
                <v:path textboxrect="0,0,0,0"/>
                <v:imagedata r:id="rId1138" o:title=""/>
              </v:shape>
            </w:pict>
          </mc:Fallback>
        </mc:AlternateContent>
      </w:r>
      <w:r>
        <w:rPr>
          <w:rFonts w:ascii="Arial" w:hAnsi="Arial" w:eastAsia="Arial" w:cs="Arial"/>
          <w:b w:val="0"/>
          <w:i w:val="0"/>
          <w:strike w:val="0"/>
          <w:sz w:val="16"/>
        </w:rPr>
        <w:t xml:space="preserve"> определяется исполнительными органами субъектов Российской Федерации в области государственного регулирования тарифов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90800" cy="201295"/>
                <wp:effectExtent l="0" t="0" r="0" b="0"/>
                <wp:docPr id="41" name="_x0000_s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40"/>
                        <a:stretch/>
                      </pic:blipFill>
                      <pic:spPr>
                        <a:xfrm>
                          <a:off x="0" y="0"/>
                          <a:ext cx="259080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204.00pt;height:15.85pt;mso-wrap-distance-left:0.00pt;mso-wrap-distance-top:0.00pt;mso-wrap-distance-right:0.00pt;mso-wrap-distance-bottom:0.00pt;" stroked="f">
                <v:path textboxrect="0,0,0,0"/>
                <v:imagedata r:id="rId1140"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193040"/>
                <wp:effectExtent l="0" t="0" r="0" b="0"/>
                <wp:docPr id="42" name="_x0000_s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41"/>
                        <a:stretch/>
                      </pic:blipFill>
                      <pic:spPr>
                        <a:xfrm>
                          <a:off x="0" y="0"/>
                          <a:ext cx="43878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 o:spid="_x0000_s41" type="#_x0000_t75" style="width:34.55pt;height:15.20pt;mso-wrap-distance-left:0.00pt;mso-wrap-distance-top:0.00pt;mso-wrap-distance-right:0.00pt;mso-wrap-distance-bottom:0.00pt;" stroked="f">
                <v:path textboxrect="0,0,0,0"/>
                <v:imagedata r:id="rId1141"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r>
          <w:rPr>
            <w:rFonts w:ascii="Arial" w:hAnsi="Arial" w:eastAsia="Arial" w:cs="Arial"/>
            <w:b w:val="0"/>
            <w:i w:val="0"/>
            <w:strike w:val="0"/>
            <w:color w:val="0000ff"/>
            <w:sz w:val="16"/>
          </w:rPr>
          <w:t xml:space="preserve">пунктом 236</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3040"/>
                <wp:effectExtent l="0" t="0" r="0" b="0"/>
                <wp:docPr id="43" name="_x0000_s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42"/>
                        <a:stretch/>
                      </pic:blipFill>
                      <pic:spPr>
                        <a:xfrm>
                          <a:off x="0" y="0"/>
                          <a:ext cx="4083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 o:spid="_x0000_s42" type="#_x0000_t75" style="width:32.15pt;height:15.20pt;mso-wrap-distance-left:0.00pt;mso-wrap-distance-top:0.00pt;mso-wrap-distance-right:0.00pt;mso-wrap-distance-bottom:0.00pt;" stroked="f">
                <v:path textboxrect="0,0,0,0"/>
                <v:imagedata r:id="rId1142"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8915"/>
                <wp:effectExtent l="0" t="0" r="0" b="0"/>
                <wp:docPr id="44" name="_x0000_s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43"/>
                        <a:stretch/>
                      </pic:blipFill>
                      <pic:spPr>
                        <a:xfrm>
                          <a:off x="0" y="0"/>
                          <a:ext cx="27432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 o:spid="_x0000_s43" type="#_x0000_t75" style="width:21.60pt;height:16.45pt;mso-wrap-distance-left:0.00pt;mso-wrap-distance-top:0.00pt;mso-wrap-distance-right:0.00pt;mso-wrap-distance-bottom:0.00pt;" stroked="f">
                <v:path textboxrect="0,0,0,0"/>
                <v:imagedata r:id="rId1143"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144">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145">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14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3040"/>
                <wp:effectExtent l="0" t="0" r="0" b="0"/>
                <wp:docPr id="45" name="_x0000_s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47"/>
                        <a:stretch/>
                      </pic:blipFill>
                      <pic:spPr>
                        <a:xfrm>
                          <a:off x="0" y="0"/>
                          <a:ext cx="2438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 o:spid="_x0000_s44" type="#_x0000_t75" style="width:19.20pt;height:15.20pt;mso-wrap-distance-left:0.00pt;mso-wrap-distance-top:0.00pt;mso-wrap-distance-right:0.00pt;mso-wrap-distance-bottom:0.00pt;" stroked="f">
                <v:path textboxrect="0,0,0,0"/>
                <v:imagedata r:id="rId1147"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9570" cy="208915"/>
                <wp:effectExtent l="0" t="0" r="0" b="0"/>
                <wp:docPr id="46" name="_x0000_s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48"/>
                        <a:stretch/>
                      </pic:blipFill>
                      <pic:spPr>
                        <a:xfrm>
                          <a:off x="0" y="0"/>
                          <a:ext cx="36957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 o:spid="_x0000_s45" type="#_x0000_t75" style="width:29.10pt;height:16.45pt;mso-wrap-distance-left:0.00pt;mso-wrap-distance-top:0.00pt;mso-wrap-distance-right:0.00pt;mso-wrap-distance-bottom:0.00pt;" stroked="f">
                <v:path textboxrect="0,0,0,0"/>
                <v:imagedata r:id="rId1148"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Конечная регулируемая цена для первой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47" name="_x0000_s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50"/>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 o:spid="_x0000_s46" type="#_x0000_t75" style="width:30.60pt;height:16.20pt;mso-wrap-distance-left:0.00pt;mso-wrap-distance-top:0.00pt;mso-wrap-distance-right:0.00pt;mso-wrap-distance-bottom:0.00pt;" stroked="f">
                <v:path textboxrect="0,0,0,0"/>
                <v:imagedata r:id="rId1150" o:title=""/>
              </v:shape>
            </w:pict>
          </mc:Fallback>
        </mc:AlternateContent>
      </w:r>
      <w:r>
        <w:rPr>
          <w:rFonts w:ascii="Arial" w:hAnsi="Arial" w:eastAsia="Arial" w:cs="Arial"/>
          <w:b w:val="0"/>
          <w:i w:val="0"/>
          <w:strike w:val="0"/>
          <w:sz w:val="16"/>
        </w:rP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исполнительными органами субъектов Российской Федерации в области государственного регулирования тарифов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11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 от 30.12.2022 </w:t>
      </w:r>
      <w:hyperlink r:id="rId1153">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70860" cy="205740"/>
                <wp:effectExtent l="0" t="0" r="0" b="0"/>
                <wp:docPr id="48" name="_x0000_s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54"/>
                        <a:stretch/>
                      </pic:blipFill>
                      <pic:spPr>
                        <a:xfrm>
                          <a:off x="0" y="0"/>
                          <a:ext cx="30708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 o:spid="_x0000_s47" type="#_x0000_t75" style="width:241.80pt;height:16.20pt;mso-wrap-distance-left:0.00pt;mso-wrap-distance-top:0.00pt;mso-wrap-distance-right:0.00pt;mso-wrap-distance-bottom:0.00pt;" stroked="f">
                <v:path textboxrect="0,0,0,0"/>
                <v:imagedata r:id="rId115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0540" cy="205740"/>
                <wp:effectExtent l="0" t="0" r="0" b="0"/>
                <wp:docPr id="49" name="_x0000_s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56"/>
                        <a:stretch/>
                      </pic:blipFill>
                      <pic:spPr>
                        <a:xfrm>
                          <a:off x="0" y="0"/>
                          <a:ext cx="510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 o:spid="_x0000_s48" type="#_x0000_t75" style="width:40.20pt;height:16.20pt;mso-wrap-distance-left:0.00pt;mso-wrap-distance-top:0.00pt;mso-wrap-distance-right:0.00pt;mso-wrap-distance-bottom:0.00pt;" stroked="f">
                <v:path textboxrect="0,0,0,0"/>
                <v:imagedata r:id="rId1156" o:title=""/>
              </v:shape>
            </w:pict>
          </mc:Fallback>
        </mc:AlternateContent>
      </w:r>
      <w:r>
        <w:rPr>
          <w:rFonts w:ascii="Arial" w:hAnsi="Arial" w:eastAsia="Arial" w:cs="Arial"/>
          <w:b w:val="0"/>
          <w:i w:val="0"/>
          <w:strike w:val="0"/>
          <w:sz w:val="16"/>
        </w:rP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исполнительным органом субъекта Российской Федерации в области государственного регулирования тарифов в отношении расчетного периода (m) для уровня напряжения j, а также i-й группы (категории) потребителей (покупателей), предусмотренных </w:t>
      </w:r>
      <w:hyperlink r:id="rId1157">
        <w:r>
          <w:rPr>
            <w:rFonts w:ascii="Arial" w:hAnsi="Arial" w:eastAsia="Arial" w:cs="Arial"/>
            <w:b w:val="0"/>
            <w:i w:val="0"/>
            <w:strike w:val="0"/>
            <w:color w:val="0000ff"/>
            <w:sz w:val="16"/>
          </w:rPr>
          <w:t xml:space="preserve">критериями</w:t>
        </w:r>
      </w:hyperlink>
      <w:r>
        <w:rPr>
          <w:rFonts w:ascii="Arial" w:hAnsi="Arial" w:eastAsia="Arial" w:cs="Arial"/>
          <w:b w:val="0"/>
          <w:i w:val="0"/>
          <w:strike w:val="0"/>
          <w:sz w:val="16"/>
        </w:rP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период применения в соответствии с Федеральным </w:t>
      </w:r>
      <w:hyperlink r:id="rId115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16.12.2021 </w:t>
      </w:r>
      <w:hyperlink r:id="rId1159">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 от 30.12.2022 </w:t>
      </w:r>
      <w:hyperlink r:id="rId116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1295"/>
                <wp:effectExtent l="0" t="0" r="0" b="0"/>
                <wp:docPr id="50" name="_x0000_s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61"/>
                        <a:stretch/>
                      </pic:blipFill>
                      <pic:spPr>
                        <a:xfrm>
                          <a:off x="0" y="0"/>
                          <a:ext cx="2743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 o:spid="_x0000_s49" type="#_x0000_t75" style="width:21.60pt;height:15.85pt;mso-wrap-distance-left:0.00pt;mso-wrap-distance-top:0.00pt;mso-wrap-distance-right:0.00pt;mso-wrap-distance-bottom:0.00pt;" stroked="f">
                <v:path textboxrect="0,0,0,0"/>
                <v:imagedata r:id="rId1161"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0540" cy="205740"/>
                <wp:effectExtent l="0" t="0" r="0" b="0"/>
                <wp:docPr id="51" name="_x0000_s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62"/>
                        <a:stretch/>
                      </pic:blipFill>
                      <pic:spPr>
                        <a:xfrm>
                          <a:off x="0" y="0"/>
                          <a:ext cx="510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 o:spid="_x0000_s50" type="#_x0000_t75" style="width:40.20pt;height:16.20pt;mso-wrap-distance-left:0.00pt;mso-wrap-distance-top:0.00pt;mso-wrap-distance-right:0.00pt;mso-wrap-distance-bottom:0.00pt;" stroked="f">
                <v:path textboxrect="0,0,0,0"/>
                <v:imagedata r:id="rId1162" o:title=""/>
              </v:shape>
            </w:pict>
          </mc:Fallback>
        </mc:AlternateContent>
      </w:r>
      <w:r>
        <w:rPr>
          <w:rFonts w:ascii="Arial" w:hAnsi="Arial" w:eastAsia="Arial" w:cs="Arial"/>
          <w:b w:val="0"/>
          <w:i w:val="0"/>
          <w:strike w:val="0"/>
          <w:sz w:val="16"/>
        </w:rPr>
        <w:t xml:space="preserve"> указываются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194945"/>
                <wp:effectExtent l="0" t="0" r="0" b="0"/>
                <wp:docPr id="52" name="_x0000_s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63"/>
                        <a:stretch/>
                      </pic:blipFill>
                      <pic:spPr>
                        <a:xfrm>
                          <a:off x="0" y="0"/>
                          <a:ext cx="43878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 o:spid="_x0000_s51" type="#_x0000_t75" style="width:34.55pt;height:15.35pt;mso-wrap-distance-left:0.00pt;mso-wrap-distance-top:0.00pt;mso-wrap-distance-right:0.00pt;mso-wrap-distance-bottom:0.00pt;" stroked="f">
                <v:path textboxrect="0,0,0,0"/>
                <v:imagedata r:id="rId116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53" name="_x0000_s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64"/>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 o:spid="_x0000_s52" type="#_x0000_t75" style="width:32.15pt;height:15.35pt;mso-wrap-distance-left:0.00pt;mso-wrap-distance-top:0.00pt;mso-wrap-distance-right:0.00pt;mso-wrap-distance-bottom:0.00pt;" stroked="f">
                <v:path textboxrect="0,0,0,0"/>
                <v:imagedata r:id="rId1164"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54" name="_x0000_s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65"/>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 o:spid="_x0000_s53" type="#_x0000_t75" style="width:19.20pt;height:15.35pt;mso-wrap-distance-left:0.00pt;mso-wrap-distance-top:0.00pt;mso-wrap-distance-right:0.00pt;mso-wrap-distance-bottom:0.00pt;" stroked="f">
                <v:path textboxrect="0,0,0,0"/>
                <v:imagedata r:id="rId1165"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1295"/>
                <wp:effectExtent l="0" t="0" r="0" b="0"/>
                <wp:docPr id="55" name="_x0000_s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66"/>
                        <a:stretch/>
                      </pic:blipFill>
                      <pic:spPr>
                        <a:xfrm>
                          <a:off x="0" y="0"/>
                          <a:ext cx="36576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 o:spid="_x0000_s54" type="#_x0000_t75" style="width:28.80pt;height:15.85pt;mso-wrap-distance-left:0.00pt;mso-wrap-distance-top:0.00pt;mso-wrap-distance-right:0.00pt;mso-wrap-distance-bottom:0.00pt;" stroked="f">
                <v:path textboxrect="0,0,0,0"/>
                <v:imagedata r:id="rId1166"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167">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16.12.2021 </w:t>
      </w:r>
      <w:hyperlink r:id="rId1168">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68" w:name="Par2536"/>
      <w:bookmarkEnd w:id="268"/>
      <w:r>
        <w:rPr>
          <w:rFonts w:ascii="Arial" w:hAnsi="Arial" w:eastAsia="Arial" w:cs="Arial"/>
          <w:b w:val="0"/>
          <w:i w:val="0"/>
          <w:strike w:val="0"/>
          <w:sz w:val="16"/>
        </w:rPr>
        <w:t xml:space="preserve">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194945"/>
                <wp:effectExtent l="0" t="0" r="0" b="0"/>
                <wp:docPr id="56" name="_x0000_s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69"/>
                        <a:stretch/>
                      </pic:blipFill>
                      <pic:spPr>
                        <a:xfrm>
                          <a:off x="0" y="0"/>
                          <a:ext cx="51816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 o:spid="_x0000_s55" type="#_x0000_t75" style="width:40.80pt;height:15.35pt;mso-wrap-distance-left:0.00pt;mso-wrap-distance-top:0.00pt;mso-wrap-distance-right:0.00pt;mso-wrap-distance-bottom:0.00pt;" stroked="f">
                <v:path textboxrect="0,0,0,0"/>
                <v:imagedata r:id="rId1169" o:title=""/>
              </v:shape>
            </w:pict>
          </mc:Fallback>
        </mc:AlternateContent>
      </w:r>
      <w:r>
        <w:rPr>
          <w:rFonts w:ascii="Arial" w:hAnsi="Arial" w:eastAsia="Arial" w:cs="Arial"/>
          <w:b w:val="0"/>
          <w:i w:val="0"/>
          <w:strike w:val="0"/>
          <w:sz w:val="16"/>
        </w:rPr>
        <w:t xml:space="preserve">, рассчитывается гарантирующим поставщиком (энергосбытовой, энергоснабжающей организацией)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82240" cy="194945"/>
                <wp:effectExtent l="0" t="0" r="0" b="0"/>
                <wp:docPr id="57" name="_x0000_s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70"/>
                        <a:stretch/>
                      </pic:blipFill>
                      <pic:spPr>
                        <a:xfrm>
                          <a:off x="0" y="0"/>
                          <a:ext cx="26822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 o:spid="_x0000_s56" type="#_x0000_t75" style="width:211.20pt;height:15.35pt;mso-wrap-distance-left:0.00pt;mso-wrap-distance-top:0.00pt;mso-wrap-distance-right:0.00pt;mso-wrap-distance-bottom:0.00pt;" stroked="f">
                <v:path textboxrect="0,0,0,0"/>
                <v:imagedata r:id="rId1170"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06095" cy="193040"/>
                <wp:effectExtent l="0" t="0" r="0" b="0"/>
                <wp:docPr id="58" name="_x0000_s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71"/>
                        <a:stretch/>
                      </pic:blipFill>
                      <pic:spPr>
                        <a:xfrm>
                          <a:off x="0" y="0"/>
                          <a:ext cx="5060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 o:spid="_x0000_s57" type="#_x0000_t75" style="width:39.85pt;height:15.20pt;mso-wrap-distance-left:0.00pt;mso-wrap-distance-top:0.00pt;mso-wrap-distance-right:0.00pt;mso-wrap-distance-bottom:0.00pt;" stroked="f">
                <v:path textboxrect="0,0,0,0"/>
                <v:imagedata r:id="rId1171"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8115" cy="182880"/>
                <wp:effectExtent l="0" t="0" r="0" b="0"/>
                <wp:docPr id="59" name="_x0000_s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72"/>
                        <a:stretch/>
                      </pic:blipFill>
                      <pic:spPr>
                        <a:xfrm>
                          <a:off x="0" y="0"/>
                          <a:ext cx="158115"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 o:spid="_x0000_s58" type="#_x0000_t75" style="width:12.45pt;height:14.40pt;mso-wrap-distance-left:0.00pt;mso-wrap-distance-top:0.00pt;mso-wrap-distance-right:0.00pt;mso-wrap-distance-bottom:0.00pt;" stroked="f">
                <v:path textboxrect="0,0,0,0"/>
                <v:imagedata r:id="rId1172"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r>
          <w:rPr>
            <w:rFonts w:ascii="Arial" w:hAnsi="Arial" w:eastAsia="Arial" w:cs="Arial"/>
            <w:b w:val="0"/>
            <w:i w:val="0"/>
            <w:strike w:val="0"/>
            <w:color w:val="0000ff"/>
            <w:sz w:val="16"/>
          </w:rPr>
          <w:t xml:space="preserve">пунктом 237</w:t>
        </w:r>
      </w:hyperlink>
      <w:r>
        <w:rPr>
          <w:rFonts w:ascii="Arial" w:hAnsi="Arial" w:eastAsia="Arial" w:cs="Arial"/>
          <w:b w:val="0"/>
          <w:i w:val="0"/>
          <w:strike w:val="0"/>
          <w:sz w:val="16"/>
        </w:rPr>
        <w:t xml:space="preserve"> настоящего документа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0225" cy="193040"/>
                <wp:effectExtent l="0" t="0" r="0" b="0"/>
                <wp:docPr id="60" name="_x0000_s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73"/>
                        <a:stretch/>
                      </pic:blipFill>
                      <pic:spPr>
                        <a:xfrm>
                          <a:off x="0" y="0"/>
                          <a:ext cx="53022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 o:spid="_x0000_s59" type="#_x0000_t75" style="width:41.75pt;height:15.20pt;mso-wrap-distance-left:0.00pt;mso-wrap-distance-top:0.00pt;mso-wrap-distance-right:0.00pt;mso-wrap-distance-bottom:0.00pt;" stroked="f">
                <v:path textboxrect="0,0,0,0"/>
                <v:imagedata r:id="rId1173"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0560" cy="193040"/>
                <wp:effectExtent l="0" t="0" r="0" b="0"/>
                <wp:docPr id="61" name="_x0000_s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74"/>
                        <a:stretch/>
                      </pic:blipFill>
                      <pic:spPr>
                        <a:xfrm>
                          <a:off x="0" y="0"/>
                          <a:ext cx="6705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 o:spid="_x0000_s60" type="#_x0000_t75" style="width:52.80pt;height:15.20pt;mso-wrap-distance-left:0.00pt;mso-wrap-distance-top:0.00pt;mso-wrap-distance-right:0.00pt;mso-wrap-distance-bottom:0.00pt;" stroked="f">
                <v:path textboxrect="0,0,0,0"/>
                <v:imagedata r:id="rId1174" o:title=""/>
              </v:shape>
            </w:pict>
          </mc:Fallback>
        </mc:AlternateContent>
      </w:r>
      <w:r>
        <w:rPr>
          <w:rFonts w:ascii="Arial" w:hAnsi="Arial" w:eastAsia="Arial" w:cs="Arial"/>
          <w:b w:val="0"/>
          <w:i w:val="0"/>
          <w:strike w:val="0"/>
          <w:sz w:val="16"/>
        </w:rP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r>
          <w:rPr>
            <w:rFonts w:ascii="Arial" w:hAnsi="Arial" w:eastAsia="Arial" w:cs="Arial"/>
            <w:b w:val="0"/>
            <w:i w:val="0"/>
            <w:strike w:val="0"/>
            <w:color w:val="0000ff"/>
            <w:sz w:val="16"/>
          </w:rPr>
          <w:t xml:space="preserve">пунктом 240</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bookmarkStart w:id="269" w:name="Par2545"/>
      <w:bookmarkEnd w:id="269"/>
      <w:r>
        <w:rPr>
          <w:rFonts w:ascii="Arial" w:hAnsi="Arial" w:eastAsia="Arial" w:cs="Arial"/>
          <w:b w:val="0"/>
          <w:i w:val="0"/>
          <w:strike w:val="0"/>
          <w:sz w:val="16"/>
        </w:rPr>
        <w:t xml:space="preserve">237. Коэффициент оплаты мощности потребителями (покупателями), осуществляющими расчеты по первой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5905" cy="182880"/>
                <wp:effectExtent l="0" t="0" r="0" b="0"/>
                <wp:docPr id="62" name="_x0000_s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75"/>
                        <a:stretch/>
                      </pic:blipFill>
                      <pic:spPr>
                        <a:xfrm>
                          <a:off x="0" y="0"/>
                          <a:ext cx="255905"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 o:spid="_x0000_s61" type="#_x0000_t75" style="width:20.15pt;height:14.40pt;mso-wrap-distance-left:0.00pt;mso-wrap-distance-top:0.00pt;mso-wrap-distance-right:0.00pt;mso-wrap-distance-bottom:0.00pt;" stroked="f">
                <v:path textboxrect="0,0,0,0"/>
                <v:imagedata r:id="rId1175" o:title=""/>
              </v:shape>
            </w:pict>
          </mc:Fallback>
        </mc:AlternateContent>
      </w:r>
      <w:r>
        <w:rPr>
          <w:rFonts w:ascii="Arial" w:hAnsi="Arial" w:eastAsia="Arial" w:cs="Arial"/>
          <w:b w:val="0"/>
          <w:i w:val="0"/>
          <w:strike w:val="0"/>
          <w:sz w:val="16"/>
        </w:rPr>
        <w:t xml:space="preserve">, определяется гарантирующим поставщиком (энегосбытовой, энергоснабжающей организацией) за расчетный период (m) по формуле (1/час):</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47060" cy="220980"/>
                <wp:effectExtent l="0" t="0" r="0" b="0"/>
                <wp:docPr id="63" name="_x0000_s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76"/>
                        <a:stretch/>
                      </pic:blipFill>
                      <pic:spPr>
                        <a:xfrm>
                          <a:off x="0" y="0"/>
                          <a:ext cx="3147060" cy="2209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2" o:spid="_x0000_s62" type="#_x0000_t75" style="width:247.80pt;height:17.40pt;mso-wrap-distance-left:0.00pt;mso-wrap-distance-top:0.00pt;mso-wrap-distance-right:0.00pt;mso-wrap-distance-bottom:0.00pt;" stroked="f">
                <v:path textboxrect="0,0,0,0"/>
                <v:imagedata r:id="rId1176"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противном случае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42260" cy="388620"/>
                <wp:effectExtent l="0" t="0" r="0" b="0"/>
                <wp:docPr id="64" name="_x0000_s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78"/>
                        <a:stretch/>
                      </pic:blipFill>
                      <pic:spPr>
                        <a:xfrm>
                          <a:off x="0" y="0"/>
                          <a:ext cx="2842260" cy="3886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3" o:spid="_x0000_s63" type="#_x0000_t75" style="width:223.80pt;height:30.60pt;mso-wrap-distance-left:0.00pt;mso-wrap-distance-top:0.00pt;mso-wrap-distance-right:0.00pt;mso-wrap-distance-bottom:0.00pt;" stroked="f">
                <v:path textboxrect="0,0,0,0"/>
                <v:imagedata r:id="rId1178"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75615" cy="208915"/>
                <wp:effectExtent l="0" t="0" r="0" b="0"/>
                <wp:docPr id="65" name="_x0000_s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0"/>
                        <a:stretch/>
                      </pic:blipFill>
                      <pic:spPr>
                        <a:xfrm>
                          <a:off x="0" y="0"/>
                          <a:ext cx="47561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4" o:spid="_x0000_s64" type="#_x0000_t75" style="width:37.45pt;height:16.45pt;mso-wrap-distance-left:0.00pt;mso-wrap-distance-top:0.00pt;mso-wrap-distance-right:0.00pt;mso-wrap-distance-bottom:0.00pt;" stroked="f">
                <v:path textboxrect="0,0,0,0"/>
                <v:imagedata r:id="rId1180"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8915"/>
                <wp:effectExtent l="0" t="0" r="0" b="0"/>
                <wp:docPr id="66" name="_x0000_s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1"/>
                        <a:stretch/>
                      </pic:blipFill>
                      <pic:spPr>
                        <a:xfrm>
                          <a:off x="0" y="0"/>
                          <a:ext cx="33528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5" o:spid="_x0000_s65" type="#_x0000_t75" style="width:26.40pt;height:16.45pt;mso-wrap-distance-left:0.00pt;mso-wrap-distance-top:0.00pt;mso-wrap-distance-right:0.00pt;mso-wrap-distance-bottom:0.00pt;" stroked="f">
                <v:path textboxrect="0,0,0,0"/>
                <v:imagedata r:id="rId1181" o:title=""/>
              </v:shape>
            </w:pict>
          </mc:Fallback>
        </mc:AlternateContent>
      </w:r>
      <w:r>
        <w:rPr>
          <w:rFonts w:ascii="Arial" w:hAnsi="Arial" w:eastAsia="Arial" w:cs="Arial"/>
          <w:b w:val="0"/>
          <w:i w:val="0"/>
          <w:strike w:val="0"/>
          <w:sz w:val="16"/>
        </w:rP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а также объемов покупки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r>
          <w:rPr>
            <w:rFonts w:ascii="Arial" w:hAnsi="Arial" w:eastAsia="Arial" w:cs="Arial"/>
            <w:b w:val="0"/>
            <w:i w:val="0"/>
            <w:strike w:val="0"/>
            <w:color w:val="0000ff"/>
            <w:sz w:val="16"/>
          </w:rPr>
          <w:t xml:space="preserve">пунктом 65(3)</w:t>
        </w:r>
      </w:hyperlink>
      <w:r>
        <w:rPr>
          <w:rFonts w:ascii="Arial" w:hAnsi="Arial" w:eastAsia="Arial" w:cs="Arial"/>
          <w:b w:val="0"/>
          <w:i w:val="0"/>
          <w:strike w:val="0"/>
          <w:sz w:val="16"/>
        </w:rPr>
        <w:t xml:space="preserve"> настоящего документа, за исключением объемов электрической энергии, приобретаемых соответствующим гарантирующим поставщиком у производителей электрической энергии на розничном рынке, осуществляющих поставку электрической энергии (мощности)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182">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02.03.2021 </w:t>
      </w:r>
      <w:hyperlink r:id="rId1183">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8915"/>
                <wp:effectExtent l="0" t="0" r="0" b="0"/>
                <wp:docPr id="67" name="_x0000_s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4"/>
                        <a:stretch/>
                      </pic:blipFill>
                      <pic:spPr>
                        <a:xfrm>
                          <a:off x="0" y="0"/>
                          <a:ext cx="53657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6" o:spid="_x0000_s66" type="#_x0000_t75" style="width:42.25pt;height:16.45pt;mso-wrap-distance-left:0.00pt;mso-wrap-distance-top:0.00pt;mso-wrap-distance-right:0.00pt;mso-wrap-distance-bottom:0.00pt;" stroked="f">
                <v:path textboxrect="0,0,0,0"/>
                <v:imagedata r:id="rId1184" o:title=""/>
              </v:shape>
            </w:pict>
          </mc:Fallback>
        </mc:AlternateContent>
      </w:r>
      <w:r>
        <w:rPr>
          <w:rFonts w:ascii="Arial" w:hAnsi="Arial" w:eastAsia="Arial" w:cs="Arial"/>
          <w:b w:val="0"/>
          <w:i w:val="0"/>
          <w:strike w:val="0"/>
          <w:sz w:val="16"/>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2600" cy="207010"/>
                <wp:effectExtent l="0" t="0" r="0" b="0"/>
                <wp:docPr id="68" name="_x0000_s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5"/>
                        <a:stretch/>
                      </pic:blipFill>
                      <pic:spPr>
                        <a:xfrm>
                          <a:off x="0" y="0"/>
                          <a:ext cx="482600" cy="2070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7" o:spid="_x0000_s67" type="#_x0000_t75" style="width:38.00pt;height:16.30pt;mso-wrap-distance-left:0.00pt;mso-wrap-distance-top:0.00pt;mso-wrap-distance-right:0.00pt;mso-wrap-distance-bottom:0.00pt;" stroked="f">
                <v:path textboxrect="0,0,0,0"/>
                <v:imagedata r:id="rId1185"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99745" cy="208915"/>
                <wp:effectExtent l="0" t="0" r="0" b="0"/>
                <wp:docPr id="69" name="_x0000_s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6"/>
                        <a:stretch/>
                      </pic:blipFill>
                      <pic:spPr>
                        <a:xfrm>
                          <a:off x="0" y="0"/>
                          <a:ext cx="49974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8" o:spid="_x0000_s68" type="#_x0000_t75" style="width:39.35pt;height:16.45pt;mso-wrap-distance-left:0.00pt;mso-wrap-distance-top:0.00pt;mso-wrap-distance-right:0.00pt;mso-wrap-distance-bottom:0.00pt;" stroked="f">
                <v:path textboxrect="0,0,0,0"/>
                <v:imagedata r:id="rId1186" o:title=""/>
              </v:shape>
            </w:pict>
          </mc:Fallback>
        </mc:AlternateContent>
      </w:r>
      <w:r>
        <w:rPr>
          <w:rFonts w:ascii="Arial" w:hAnsi="Arial" w:eastAsia="Arial" w:cs="Arial"/>
          <w:b w:val="0"/>
          <w:i w:val="0"/>
          <w:strike w:val="0"/>
          <w:sz w:val="16"/>
        </w:rP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8915"/>
                <wp:effectExtent l="0" t="0" r="0" b="0"/>
                <wp:docPr id="70" name="_x0000_s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7"/>
                        <a:stretch/>
                      </pic:blipFill>
                      <pic:spPr>
                        <a:xfrm>
                          <a:off x="0" y="0"/>
                          <a:ext cx="30480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9" o:spid="_x0000_s69" type="#_x0000_t75" style="width:24.00pt;height:16.45pt;mso-wrap-distance-left:0.00pt;mso-wrap-distance-top:0.00pt;mso-wrap-distance-right:0.00pt;mso-wrap-distance-bottom:0.00pt;" stroked="f">
                <v:path textboxrect="0,0,0,0"/>
                <v:imagedata r:id="rId1187" o:title=""/>
              </v:shape>
            </w:pict>
          </mc:Fallback>
        </mc:AlternateContent>
      </w:r>
      <w:r>
        <w:rPr>
          <w:rFonts w:ascii="Arial" w:hAnsi="Arial" w:eastAsia="Arial" w:cs="Arial"/>
          <w:b w:val="0"/>
          <w:i w:val="0"/>
          <w:strike w:val="0"/>
          <w:sz w:val="16"/>
        </w:rP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а также объемов мощности, соответствующей покупке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r>
          <w:rPr>
            <w:rFonts w:ascii="Arial" w:hAnsi="Arial" w:eastAsia="Arial" w:cs="Arial"/>
            <w:b w:val="0"/>
            <w:i w:val="0"/>
            <w:strike w:val="0"/>
            <w:color w:val="0000ff"/>
            <w:sz w:val="16"/>
          </w:rPr>
          <w:t xml:space="preserve">пунктом 65(3)</w:t>
        </w:r>
      </w:hyperlink>
      <w:r>
        <w:rPr>
          <w:rFonts w:ascii="Arial" w:hAnsi="Arial" w:eastAsia="Arial" w:cs="Arial"/>
          <w:b w:val="0"/>
          <w:i w:val="0"/>
          <w:strike w:val="0"/>
          <w:sz w:val="16"/>
        </w:rPr>
        <w:t xml:space="preserve"> настоящего документа,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99745" cy="208915"/>
                <wp:effectExtent l="0" t="0" r="0" b="0"/>
                <wp:docPr id="71" name="_x0000_s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9"/>
                        <a:stretch/>
                      </pic:blipFill>
                      <pic:spPr>
                        <a:xfrm>
                          <a:off x="0" y="0"/>
                          <a:ext cx="49974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0" o:spid="_x0000_s70" type="#_x0000_t75" style="width:39.35pt;height:16.45pt;mso-wrap-distance-left:0.00pt;mso-wrap-distance-top:0.00pt;mso-wrap-distance-right:0.00pt;mso-wrap-distance-bottom:0.00pt;" stroked="f">
                <v:path textboxrect="0,0,0,0"/>
                <v:imagedata r:id="rId1189" o:title=""/>
              </v:shape>
            </w:pict>
          </mc:Fallback>
        </mc:AlternateContent>
      </w:r>
      <w:r>
        <w:rPr>
          <w:rFonts w:ascii="Arial" w:hAnsi="Arial" w:eastAsia="Arial" w:cs="Arial"/>
          <w:b w:val="0"/>
          <w:i w:val="0"/>
          <w:strike w:val="0"/>
          <w:sz w:val="16"/>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07010"/>
                <wp:effectExtent l="0" t="0" r="0" b="0"/>
                <wp:docPr id="72" name="_x0000_s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90"/>
                        <a:stretch/>
                      </pic:blipFill>
                      <pic:spPr>
                        <a:xfrm>
                          <a:off x="0" y="0"/>
                          <a:ext cx="487680" cy="2070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1" o:spid="_x0000_s71" type="#_x0000_t75" style="width:38.40pt;height:16.30pt;mso-wrap-distance-left:0.00pt;mso-wrap-distance-top:0.00pt;mso-wrap-distance-right:0.00pt;mso-wrap-distance-bottom:0.00pt;" stroked="f">
                <v:path textboxrect="0,0,0,0"/>
                <v:imagedata r:id="rId1190" o:title=""/>
              </v:shape>
            </w:pict>
          </mc:Fallback>
        </mc:AlternateContent>
      </w:r>
      <w:r>
        <w:rPr>
          <w:rFonts w:ascii="Arial" w:hAnsi="Arial" w:eastAsia="Arial" w:cs="Arial"/>
          <w:b w:val="0"/>
          <w:i w:val="0"/>
          <w:strike w:val="0"/>
          <w:sz w:val="16"/>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r>
          <w:rPr>
            <w:rFonts w:ascii="Arial" w:hAnsi="Arial" w:eastAsia="Arial" w:cs="Arial"/>
            <w:b w:val="0"/>
            <w:i w:val="0"/>
            <w:strike w:val="0"/>
            <w:color w:val="0000ff"/>
            <w:sz w:val="16"/>
          </w:rPr>
          <w:t xml:space="preserve">пунктом 58</w:t>
        </w:r>
      </w:hyperlink>
      <w:r>
        <w:rPr>
          <w:rFonts w:ascii="Arial" w:hAnsi="Arial" w:eastAsia="Arial" w:cs="Arial"/>
          <w:b w:val="0"/>
          <w:i w:val="0"/>
          <w:strike w:val="0"/>
          <w:sz w:val="16"/>
        </w:rPr>
        <w:t xml:space="preserve"> настоящего документа, а также соответствующая ему величина мощности принимаются равными нулю.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для расчета коэффициента оплаты мощности потребителями (покупателями), осуществляющими расчеты по первой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6720" cy="205740"/>
                <wp:effectExtent l="0" t="0" r="0" b="0"/>
                <wp:docPr id="73" name="_x0000_s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92"/>
                        <a:stretch/>
                      </pic:blipFill>
                      <pic:spPr>
                        <a:xfrm>
                          <a:off x="0" y="0"/>
                          <a:ext cx="4267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2" o:spid="_x0000_s72" type="#_x0000_t75" style="width:33.60pt;height:16.20pt;mso-wrap-distance-left:0.00pt;mso-wrap-distance-top:0.00pt;mso-wrap-distance-right:0.00pt;mso-wrap-distance-bottom:0.00pt;" stroked="f">
                <v:path textboxrect="0,0,0,0"/>
                <v:imagedata r:id="rId1192" o:title=""/>
              </v:shape>
            </w:pict>
          </mc:Fallback>
        </mc:AlternateContent>
      </w:r>
      <w:r>
        <w:rPr>
          <w:rFonts w:ascii="Arial" w:hAnsi="Arial" w:eastAsia="Arial" w:cs="Arial"/>
          <w:b w:val="0"/>
          <w:i w:val="0"/>
          <w:strike w:val="0"/>
          <w:sz w:val="16"/>
        </w:rPr>
        <w:t xml:space="preserve">), определяется гарантирующим поставщиком (энергосбытовой, энергоснабжающей организацией) по формуле (МВт):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62100" cy="274320"/>
                <wp:effectExtent l="0" t="0" r="0" b="0"/>
                <wp:docPr id="74" name="_x0000_s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94"/>
                        <a:stretch/>
                      </pic:blipFill>
                      <pic:spPr>
                        <a:xfrm>
                          <a:off x="0" y="0"/>
                          <a:ext cx="156210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3" o:spid="_x0000_s73" type="#_x0000_t75" style="width:123.00pt;height:21.60pt;mso-wrap-distance-left:0.00pt;mso-wrap-distance-top:0.00pt;mso-wrap-distance-right:0.00pt;mso-wrap-distance-bottom:0.00pt;" stroked="f">
                <v:path textboxrect="0,0,0,0"/>
                <v:imagedata r:id="rId119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Z - множество зон суток (z) расчетного периода (m), по которым дифференцируется конечная регулируемая цена, соответствующая второй ценовой категории, и одноставочная дифференцированная по зонам суток цена (тариф)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05740"/>
                <wp:effectExtent l="0" t="0" r="0" b="0"/>
                <wp:docPr id="75" name="_x0000_s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98"/>
                        <a:stretch/>
                      </pic:blipFill>
                      <pic:spPr>
                        <a:xfrm>
                          <a:off x="0" y="0"/>
                          <a:ext cx="4876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4" o:spid="_x0000_s74" type="#_x0000_t75" style="width:38.40pt;height:16.20pt;mso-wrap-distance-left:0.00pt;mso-wrap-distance-top:0.00pt;mso-wrap-distance-right:0.00pt;mso-wrap-distance-bottom:0.00pt;" stroked="f">
                <v:path textboxrect="0,0,0,0"/>
                <v:imagedata r:id="rId1198" o:title=""/>
              </v:shape>
            </w:pict>
          </mc:Fallback>
        </mc:AlternateContent>
      </w:r>
      <w:r>
        <w:rPr>
          <w:rFonts w:ascii="Arial" w:hAnsi="Arial" w:eastAsia="Arial" w:cs="Arial"/>
          <w:b w:val="0"/>
          <w:i w:val="0"/>
          <w:strike w:val="0"/>
          <w:sz w:val="16"/>
        </w:rPr>
        <w:t xml:space="preserve"> - объем электрической энергии, поставляемой на розничном рынке за расчетный период (m) собственниками и иными законными владельцами объектов микрогенерации - потребителями (покупателями), осуществляющими расчеты по второй ценовой категории или одноставочной цене (тарифу) на электрическую энергию (мощность), дифференцированной по зонам суток, в зоне суток (z) расчетного периода (m) (МВт·ч);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3360" cy="190500"/>
                <wp:effectExtent l="0" t="0" r="0" b="0"/>
                <wp:docPr id="76" name="_x0000_s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0"/>
                        <a:stretch/>
                      </pic:blipFill>
                      <pic:spPr>
                        <a:xfrm>
                          <a:off x="0" y="0"/>
                          <a:ext cx="2133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 o:spid="_x0000_s75" type="#_x0000_t75" style="width:16.80pt;height:15.00pt;mso-wrap-distance-left:0.00pt;mso-wrap-distance-top:0.00pt;mso-wrap-distance-right:0.00pt;mso-wrap-distance-bottom:0.00pt;" stroked="f">
                <v:path textboxrect="0,0,0,0"/>
                <v:imagedata r:id="rId1200" o:title=""/>
              </v:shape>
            </w:pict>
          </mc:Fallback>
        </mc:AlternateContent>
      </w:r>
      <w:r>
        <w:rPr>
          <w:rFonts w:ascii="Arial" w:hAnsi="Arial" w:eastAsia="Arial" w:cs="Arial"/>
          <w:b w:val="0"/>
          <w:i w:val="0"/>
          <w:strike w:val="0"/>
          <w:sz w:val="16"/>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270" w:name="Par2582"/>
      <w:bookmarkEnd w:id="270"/>
      <w:r>
        <w:rPr>
          <w:rFonts w:ascii="Arial" w:hAnsi="Arial" w:eastAsia="Arial" w:cs="Arial"/>
          <w:b w:val="0"/>
          <w:i w:val="0"/>
          <w:strike w:val="0"/>
          <w:sz w:val="16"/>
        </w:rPr>
        <w:t xml:space="preserve">238. Цена на электрическую энергию (мощность), приобретаемую гарантирующим поставщиком на розничном рынке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99745" cy="194945"/>
                <wp:effectExtent l="0" t="0" r="0" b="0"/>
                <wp:docPr id="77" name="_x0000_s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2"/>
                        <a:stretch/>
                      </pic:blipFill>
                      <pic:spPr>
                        <a:xfrm>
                          <a:off x="0" y="0"/>
                          <a:ext cx="49974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 o:spid="_x0000_s76" type="#_x0000_t75" style="width:39.35pt;height:15.35pt;mso-wrap-distance-left:0.00pt;mso-wrap-distance-top:0.00pt;mso-wrap-distance-right:0.00pt;mso-wrap-distance-bottom:0.00pt;" stroked="f">
                <v:path textboxrect="0,0,0,0"/>
                <v:imagedata r:id="rId1202" o:title=""/>
              </v:shape>
            </w:pict>
          </mc:Fallback>
        </mc:AlternateContent>
      </w:r>
      <w:r>
        <w:rPr>
          <w:rFonts w:ascii="Arial" w:hAnsi="Arial" w:eastAsia="Arial" w:cs="Arial"/>
          <w:b w:val="0"/>
          <w:i w:val="0"/>
          <w:strike w:val="0"/>
          <w:sz w:val="16"/>
        </w:rPr>
        <w:t xml:space="preserve">, определяется в отношении расчетного периода (m) гарантирующим поставщиком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11680" cy="457200"/>
                <wp:effectExtent l="0" t="0" r="0" b="0"/>
                <wp:docPr id="78" name="_x0000_s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3"/>
                        <a:stretch/>
                      </pic:blipFill>
                      <pic:spPr>
                        <a:xfrm>
                          <a:off x="0" y="0"/>
                          <a:ext cx="2011680" cy="457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7" o:spid="_x0000_s77" type="#_x0000_t75" style="width:158.40pt;height:36.00pt;mso-wrap-distance-left:0.00pt;mso-wrap-distance-top:0.00pt;mso-wrap-distance-right:0.00pt;mso-wrap-distance-bottom:0.00pt;" stroked="f">
                <v:path textboxrect="0,0,0,0"/>
                <v:imagedata r:id="rId1203"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8915"/>
                <wp:effectExtent l="0" t="0" r="0" b="0"/>
                <wp:docPr id="79" name="_x0000_s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4"/>
                        <a:stretch/>
                      </pic:blipFill>
                      <pic:spPr>
                        <a:xfrm>
                          <a:off x="0" y="0"/>
                          <a:ext cx="30480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8" o:spid="_x0000_s78" type="#_x0000_t75" style="width:24.00pt;height:16.45pt;mso-wrap-distance-left:0.00pt;mso-wrap-distance-top:0.00pt;mso-wrap-distance-right:0.00pt;mso-wrap-distance-bottom:0.00pt;" stroked="f">
                <v:path textboxrect="0,0,0,0"/>
                <v:imagedata r:id="rId1204" o:title=""/>
              </v:shape>
            </w:pict>
          </mc:Fallback>
        </mc:AlternateContent>
      </w:r>
      <w:r>
        <w:rPr>
          <w:rFonts w:ascii="Arial" w:hAnsi="Arial" w:eastAsia="Arial" w:cs="Arial"/>
          <w:b w:val="0"/>
          <w:i w:val="0"/>
          <w:strike w:val="0"/>
          <w:sz w:val="16"/>
        </w:rP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r>
          <w:rPr>
            <w:rFonts w:ascii="Arial" w:hAnsi="Arial" w:eastAsia="Arial" w:cs="Arial"/>
            <w:b w:val="0"/>
            <w:i w:val="0"/>
            <w:strike w:val="0"/>
            <w:color w:val="0000ff"/>
            <w:sz w:val="16"/>
          </w:rPr>
          <w:t xml:space="preserve">пунктом 113</w:t>
        </w:r>
      </w:hyperlink>
      <w:r>
        <w:rPr>
          <w:rFonts w:ascii="Arial" w:hAnsi="Arial" w:eastAsia="Arial" w:cs="Arial"/>
          <w:b w:val="0"/>
          <w:i w:val="0"/>
          <w:strike w:val="0"/>
          <w:sz w:val="16"/>
        </w:rPr>
        <w:t xml:space="preserve"> настоящего документа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8915"/>
                <wp:effectExtent l="0" t="0" r="0" b="0"/>
                <wp:docPr id="80" name="_x0000_s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5"/>
                        <a:stretch/>
                      </pic:blipFill>
                      <pic:spPr>
                        <a:xfrm>
                          <a:off x="0" y="0"/>
                          <a:ext cx="30480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9" o:spid="_x0000_s79" type="#_x0000_t75" style="width:24.00pt;height:16.45pt;mso-wrap-distance-left:0.00pt;mso-wrap-distance-top:0.00pt;mso-wrap-distance-right:0.00pt;mso-wrap-distance-bottom:0.00pt;" stroked="f">
                <v:path textboxrect="0,0,0,0"/>
                <v:imagedata r:id="rId1205"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8915"/>
                <wp:effectExtent l="0" t="0" r="0" b="0"/>
                <wp:docPr id="81" name="_x0000_s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6"/>
                        <a:stretch/>
                      </pic:blipFill>
                      <pic:spPr>
                        <a:xfrm>
                          <a:off x="0" y="0"/>
                          <a:ext cx="33528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0" o:spid="_x0000_s80" type="#_x0000_t75" style="width:26.40pt;height:16.45pt;mso-wrap-distance-left:0.00pt;mso-wrap-distance-top:0.00pt;mso-wrap-distance-right:0.00pt;mso-wrap-distance-bottom:0.00pt;" stroked="f">
                <v:path textboxrect="0,0,0,0"/>
                <v:imagedata r:id="rId1206" o:title=""/>
              </v:shape>
            </w:pict>
          </mc:Fallback>
        </mc:AlternateContent>
      </w:r>
      <w:r>
        <w:rPr>
          <w:rFonts w:ascii="Arial" w:hAnsi="Arial" w:eastAsia="Arial" w:cs="Arial"/>
          <w:b w:val="0"/>
          <w:i w:val="0"/>
          <w:strike w:val="0"/>
          <w:sz w:val="16"/>
        </w:rP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0080" cy="208915"/>
                <wp:effectExtent l="0" t="0" r="0" b="0"/>
                <wp:docPr id="82" name="_x0000_s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8"/>
                        <a:stretch/>
                      </pic:blipFill>
                      <pic:spPr>
                        <a:xfrm>
                          <a:off x="0" y="0"/>
                          <a:ext cx="64008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1" o:spid="_x0000_s81" type="#_x0000_t75" style="width:50.40pt;height:16.45pt;mso-wrap-distance-left:0.00pt;mso-wrap-distance-top:0.00pt;mso-wrap-distance-right:0.00pt;mso-wrap-distance-bottom:0.00pt;" stroked="f">
                <v:path textboxrect="0,0,0,0"/>
                <v:imagedata r:id="rId1208" o:title=""/>
              </v:shape>
            </w:pict>
          </mc:Fallback>
        </mc:AlternateContent>
      </w:r>
      <w:r>
        <w:rPr>
          <w:rFonts w:ascii="Arial" w:hAnsi="Arial" w:eastAsia="Arial" w:cs="Arial"/>
          <w:b w:val="0"/>
          <w:i w:val="0"/>
          <w:strike w:val="0"/>
          <w:sz w:val="16"/>
        </w:rP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определенная исполнительным органом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08.12.2018 </w:t>
      </w:r>
      <w:hyperlink r:id="rId1209">
        <w:r>
          <w:rPr>
            <w:rFonts w:ascii="Arial" w:hAnsi="Arial" w:eastAsia="Arial" w:cs="Arial"/>
            <w:b w:val="0"/>
            <w:i w:val="0"/>
            <w:strike w:val="0"/>
            <w:color w:val="0000ff"/>
            <w:sz w:val="16"/>
          </w:rPr>
          <w:t xml:space="preserve">N 1496</w:t>
        </w:r>
      </w:hyperlink>
      <w:r>
        <w:rPr>
          <w:rFonts w:ascii="Arial" w:hAnsi="Arial" w:eastAsia="Arial" w:cs="Arial"/>
          <w:b w:val="0"/>
          <w:i w:val="0"/>
          <w:strike w:val="0"/>
          <w:sz w:val="16"/>
        </w:rPr>
        <w:t xml:space="preserve">, от 30.12.2022 </w:t>
      </w:r>
      <w:hyperlink r:id="rId121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9120" cy="201295"/>
                <wp:effectExtent l="0" t="0" r="0" b="0"/>
                <wp:docPr id="83" name="_x0000_s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1"/>
                        <a:stretch/>
                      </pic:blipFill>
                      <pic:spPr>
                        <a:xfrm>
                          <a:off x="0" y="0"/>
                          <a:ext cx="5791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2" o:spid="_x0000_s82" type="#_x0000_t75" style="width:45.60pt;height:15.85pt;mso-wrap-distance-left:0.00pt;mso-wrap-distance-top:0.00pt;mso-wrap-distance-right:0.00pt;mso-wrap-distance-bottom:0.00pt;" stroked="f">
                <v:path textboxrect="0,0,0,0"/>
                <v:imagedata r:id="rId1211" o:title=""/>
              </v:shape>
            </w:pict>
          </mc:Fallback>
        </mc:AlternateContent>
      </w:r>
      <w:r>
        <w:rPr>
          <w:rFonts w:ascii="Arial" w:hAnsi="Arial" w:eastAsia="Arial" w:cs="Arial"/>
          <w:b w:val="0"/>
          <w:i w:val="0"/>
          <w:strike w:val="0"/>
          <w:sz w:val="16"/>
        </w:rPr>
        <w:t xml:space="preserve">, рассчитывается гарантирующим поставщиком (энергосбытовой, энергоснабжающей организацией) по формуле (МВт):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90015" cy="274320"/>
                <wp:effectExtent l="0" t="0" r="0" b="0"/>
                <wp:docPr id="84" name="_x0000_s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2"/>
                        <a:stretch/>
                      </pic:blipFill>
                      <pic:spPr>
                        <a:xfrm>
                          <a:off x="0" y="0"/>
                          <a:ext cx="1390015"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3" o:spid="_x0000_s83" type="#_x0000_t75" style="width:109.45pt;height:21.60pt;mso-wrap-distance-left:0.00pt;mso-wrap-distance-top:0.00pt;mso-wrap-distance-right:0.00pt;mso-wrap-distance-bottom:0.00pt;" stroked="f">
                <v:path textboxrect="0,0,0,0"/>
                <v:imagedata r:id="rId1212"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Z - множество зон суток (z) расчетного периода (m), по которым дифференцируется конечная регулируемая цена, соответствующая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8915"/>
                <wp:effectExtent l="0" t="0" r="0" b="0"/>
                <wp:docPr id="85" name="_x0000_s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3"/>
                        <a:stretch/>
                      </pic:blipFill>
                      <pic:spPr>
                        <a:xfrm>
                          <a:off x="0" y="0"/>
                          <a:ext cx="33528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4" o:spid="_x0000_s84" type="#_x0000_t75" style="width:26.40pt;height:16.45pt;mso-wrap-distance-left:0.00pt;mso-wrap-distance-top:0.00pt;mso-wrap-distance-right:0.00pt;mso-wrap-distance-bottom:0.00pt;" stroked="f">
                <v:path textboxrect="0,0,0,0"/>
                <v:imagedata r:id="rId1213" o:title=""/>
              </v:shape>
            </w:pict>
          </mc:Fallback>
        </mc:AlternateContent>
      </w:r>
      <w:r>
        <w:rPr>
          <w:rFonts w:ascii="Arial" w:hAnsi="Arial" w:eastAsia="Arial" w:cs="Arial"/>
          <w:b w:val="0"/>
          <w:i w:val="0"/>
          <w:strike w:val="0"/>
          <w:sz w:val="16"/>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8915" cy="193040"/>
                <wp:effectExtent l="0" t="0" r="0" b="0"/>
                <wp:docPr id="86" name="_x0000_s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4"/>
                        <a:stretch/>
                      </pic:blipFill>
                      <pic:spPr>
                        <a:xfrm>
                          <a:off x="0" y="0"/>
                          <a:ext cx="20891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5" o:spid="_x0000_s85" type="#_x0000_t75" style="width:16.45pt;height:15.20pt;mso-wrap-distance-left:0.00pt;mso-wrap-distance-top:0.00pt;mso-wrap-distance-right:0.00pt;mso-wrap-distance-bottom:0.00pt;" stroked="f">
                <v:path textboxrect="0,0,0,0"/>
                <v:imagedata r:id="rId1214" o:title=""/>
              </v:shape>
            </w:pict>
          </mc:Fallback>
        </mc:AlternateContent>
      </w:r>
      <w:r>
        <w:rPr>
          <w:rFonts w:ascii="Arial" w:hAnsi="Arial" w:eastAsia="Arial" w:cs="Arial"/>
          <w:b w:val="0"/>
          <w:i w:val="0"/>
          <w:strike w:val="0"/>
          <w:sz w:val="16"/>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pPr>
        <w:spacing w:before="160" w:after="0" w:line="240" w:lineRule="auto"/>
        <w:ind w:left="0" w:firstLine="540"/>
        <w:jc w:val="both"/>
        <w:rPr>
          <w:rFonts w:ascii="Arial" w:hAnsi="Arial" w:eastAsia="Arial" w:cs="Arial"/>
          <w:b w:val="0"/>
          <w:i w:val="0"/>
          <w:strike w:val="0"/>
          <w:sz w:val="16"/>
        </w:rPr>
      </w:pPr>
      <w:bookmarkStart w:id="271" w:name="Par2601"/>
      <w:bookmarkEnd w:id="271"/>
      <w:r>
        <w:rPr>
          <w:rFonts w:ascii="Arial" w:hAnsi="Arial" w:eastAsia="Arial" w:cs="Arial"/>
          <w:b w:val="0"/>
          <w:i w:val="0"/>
          <w:strike w:val="0"/>
          <w:sz w:val="16"/>
        </w:rPr>
        <w:t xml:space="preserve">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Средневзвешенные регулируемые цены электрической энергии (мощности) за предыдущие расчетные периоды изменению и перерасчету не подлежат.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74065" cy="194945"/>
                <wp:effectExtent l="0" t="0" r="0" b="0"/>
                <wp:docPr id="87" name="_x0000_s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5"/>
                        <a:stretch/>
                      </pic:blipFill>
                      <pic:spPr>
                        <a:xfrm>
                          <a:off x="0" y="0"/>
                          <a:ext cx="77406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6" o:spid="_x0000_s86" type="#_x0000_t75" style="width:60.95pt;height:15.35pt;mso-wrap-distance-left:0.00pt;mso-wrap-distance-top:0.00pt;mso-wrap-distance-right:0.00pt;mso-wrap-distance-bottom:0.00pt;" stroked="f">
                <v:path textboxrect="0,0,0,0"/>
                <v:imagedata r:id="rId1215" o:title=""/>
              </v:shape>
            </w:pict>
          </mc:Fallback>
        </mc:AlternateContent>
      </w:r>
      <w:r>
        <w:rPr>
          <w:rFonts w:ascii="Arial" w:hAnsi="Arial" w:eastAsia="Arial" w:cs="Arial"/>
          <w:b w:val="0"/>
          <w:i w:val="0"/>
          <w:strike w:val="0"/>
          <w:sz w:val="16"/>
        </w:rPr>
        <w:t xml:space="preserve">, определяется гарантирующим поставщиком (энергосбытовой, энергоснабжающей организацией)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00400" cy="225425"/>
                <wp:effectExtent l="0" t="0" r="0" b="0"/>
                <wp:docPr id="88" name="_x0000_s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6"/>
                        <a:stretch/>
                      </pic:blipFill>
                      <pic:spPr>
                        <a:xfrm>
                          <a:off x="0" y="0"/>
                          <a:ext cx="3200400" cy="2254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7" o:spid="_x0000_s87" type="#_x0000_t75" style="width:252.00pt;height:17.75pt;mso-wrap-distance-left:0.00pt;mso-wrap-distance-top:0.00pt;mso-wrap-distance-right:0.00pt;mso-wrap-distance-bottom:0.00pt;" stroked="f">
                <v:path textboxrect="0,0,0,0"/>
                <v:imagedata r:id="rId1216"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6390" cy="193040"/>
                <wp:effectExtent l="0" t="0" r="0" b="0"/>
                <wp:docPr id="89" name="_x0000_s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7"/>
                        <a:stretch/>
                      </pic:blipFill>
                      <pic:spPr>
                        <a:xfrm>
                          <a:off x="0" y="0"/>
                          <a:ext cx="32639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8" o:spid="_x0000_s88" type="#_x0000_t75" style="width:25.70pt;height:15.20pt;mso-wrap-distance-left:0.00pt;mso-wrap-distance-top:0.00pt;mso-wrap-distance-right:0.00pt;mso-wrap-distance-bottom:0.00pt;" stroked="f">
                <v:path textboxrect="0,0,0,0"/>
                <v:imagedata r:id="rId1217" o:title=""/>
              </v:shape>
            </w:pict>
          </mc:Fallback>
        </mc:AlternateContent>
      </w:r>
      <w:r>
        <w:rPr>
          <w:rFonts w:ascii="Arial" w:hAnsi="Arial" w:eastAsia="Arial" w:cs="Arial"/>
          <w:b w:val="0"/>
          <w:i w:val="0"/>
          <w:strike w:val="0"/>
          <w:sz w:val="16"/>
        </w:rP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r>
          <w:rPr>
            <w:rFonts w:ascii="Arial" w:hAnsi="Arial" w:eastAsia="Arial" w:cs="Arial"/>
            <w:b w:val="0"/>
            <w:i w:val="0"/>
            <w:strike w:val="0"/>
            <w:color w:val="0000ff"/>
            <w:sz w:val="16"/>
          </w:rPr>
          <w:t xml:space="preserve">пунктом 241</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06095" cy="193040"/>
                <wp:effectExtent l="0" t="0" r="0" b="0"/>
                <wp:docPr id="90" name="_x0000_s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8"/>
                        <a:stretch/>
                      </pic:blipFill>
                      <pic:spPr>
                        <a:xfrm>
                          <a:off x="0" y="0"/>
                          <a:ext cx="5060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9" o:spid="_x0000_s89" type="#_x0000_t75" style="width:39.85pt;height:15.20pt;mso-wrap-distance-left:0.00pt;mso-wrap-distance-top:0.00pt;mso-wrap-distance-right:0.00pt;mso-wrap-distance-bottom:0.00pt;" stroked="f">
                <v:path textboxrect="0,0,0,0"/>
                <v:imagedata r:id="rId1218"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8115" cy="182880"/>
                <wp:effectExtent l="0" t="0" r="0" b="0"/>
                <wp:docPr id="91" name="_x0000_s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9"/>
                        <a:stretch/>
                      </pic:blipFill>
                      <pic:spPr>
                        <a:xfrm>
                          <a:off x="0" y="0"/>
                          <a:ext cx="158115"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0" o:spid="_x0000_s90" type="#_x0000_t75" style="width:12.45pt;height:14.40pt;mso-wrap-distance-left:0.00pt;mso-wrap-distance-top:0.00pt;mso-wrap-distance-right:0.00pt;mso-wrap-distance-bottom:0.00pt;" stroked="f">
                <v:path textboxrect="0,0,0,0"/>
                <v:imagedata r:id="rId1219"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r>
          <w:rPr>
            <w:rFonts w:ascii="Arial" w:hAnsi="Arial" w:eastAsia="Arial" w:cs="Arial"/>
            <w:b w:val="0"/>
            <w:i w:val="0"/>
            <w:strike w:val="0"/>
            <w:color w:val="0000ff"/>
            <w:sz w:val="16"/>
          </w:rPr>
          <w:t xml:space="preserve">пунктом 237</w:t>
        </w:r>
      </w:hyperlink>
      <w:r>
        <w:rPr>
          <w:rFonts w:ascii="Arial" w:hAnsi="Arial" w:eastAsia="Arial" w:cs="Arial"/>
          <w:b w:val="0"/>
          <w:i w:val="0"/>
          <w:strike w:val="0"/>
          <w:sz w:val="16"/>
        </w:rPr>
        <w:t xml:space="preserve"> настоящего документа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0225" cy="193040"/>
                <wp:effectExtent l="0" t="0" r="0" b="0"/>
                <wp:docPr id="92" name="_x0000_s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0"/>
                        <a:stretch/>
                      </pic:blipFill>
                      <pic:spPr>
                        <a:xfrm>
                          <a:off x="0" y="0"/>
                          <a:ext cx="53022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1" o:spid="_x0000_s91" type="#_x0000_t75" style="width:41.75pt;height:15.20pt;mso-wrap-distance-left:0.00pt;mso-wrap-distance-top:0.00pt;mso-wrap-distance-right:0.00pt;mso-wrap-distance-bottom:0.00pt;" stroked="f">
                <v:path textboxrect="0,0,0,0"/>
                <v:imagedata r:id="rId1220"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bookmarkStart w:id="272" w:name="Par2615"/>
      <w:bookmarkEnd w:id="272"/>
      <w:r>
        <w:rPr>
          <w:rFonts w:ascii="Arial" w:hAnsi="Arial" w:eastAsia="Arial" w:cs="Arial"/>
          <w:b w:val="0"/>
          <w:i w:val="0"/>
          <w:strike w:val="0"/>
          <w:sz w:val="16"/>
        </w:rPr>
        <w:t xml:space="preserve">241. Расчетная (вспомогательная) величина изменения средневзвешенной регулируемой цены на электрическую энергию (мощность)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14655" cy="194945"/>
                <wp:effectExtent l="0" t="0" r="0" b="0"/>
                <wp:docPr id="93" name="_x0000_s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1"/>
                        <a:stretch/>
                      </pic:blipFill>
                      <pic:spPr>
                        <a:xfrm>
                          <a:off x="0" y="0"/>
                          <a:ext cx="41465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2" o:spid="_x0000_s92" type="#_x0000_t75" style="width:32.65pt;height:15.35pt;mso-wrap-distance-left:0.00pt;mso-wrap-distance-top:0.00pt;mso-wrap-distance-right:0.00pt;mso-wrap-distance-bottom:0.00pt;" stroked="f">
                <v:path textboxrect="0,0,0,0"/>
                <v:imagedata r:id="rId1221" o:title=""/>
              </v:shape>
            </w:pict>
          </mc:Fallback>
        </mc:AlternateContent>
      </w:r>
      <w:r>
        <w:rPr>
          <w:rFonts w:ascii="Arial" w:hAnsi="Arial" w:eastAsia="Arial" w:cs="Arial"/>
          <w:b w:val="0"/>
          <w:i w:val="0"/>
          <w:strike w:val="0"/>
          <w:sz w:val="16"/>
        </w:rPr>
        <w:t xml:space="preserve"> рассчитывается гарантирующим поставщиком (энергосбытовой, энергоснабжающей организацией)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92095" cy="445135"/>
                <wp:effectExtent l="0" t="0" r="0" b="0"/>
                <wp:docPr id="94" name="_x0000_s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2"/>
                        <a:stretch/>
                      </pic:blipFill>
                      <pic:spPr>
                        <a:xfrm>
                          <a:off x="0" y="0"/>
                          <a:ext cx="2792095" cy="445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3" o:spid="_x0000_s93" type="#_x0000_t75" style="width:219.85pt;height:35.05pt;mso-wrap-distance-left:0.00pt;mso-wrap-distance-top:0.00pt;mso-wrap-distance-right:0.00pt;mso-wrap-distance-bottom:0.00pt;" stroked="f">
                <v:path textboxrect="0,0,0,0"/>
                <v:imagedata r:id="rId1222"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 - множество всех расчетных периодов (t) до периода (m-1) включительно;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01040" cy="193040"/>
                <wp:effectExtent l="0" t="0" r="0" b="0"/>
                <wp:docPr id="95" name="_x0000_s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3"/>
                        <a:stretch/>
                      </pic:blipFill>
                      <pic:spPr>
                        <a:xfrm>
                          <a:off x="0" y="0"/>
                          <a:ext cx="7010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4" o:spid="_x0000_s94" type="#_x0000_t75" style="width:55.20pt;height:15.20pt;mso-wrap-distance-left:0.00pt;mso-wrap-distance-top:0.00pt;mso-wrap-distance-right:0.00pt;mso-wrap-distance-bottom:0.00pt;" stroked="f">
                <v:path textboxrect="0,0,0,0"/>
                <v:imagedata r:id="rId1223"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12800" cy="193040"/>
                <wp:effectExtent l="0" t="0" r="0" b="0"/>
                <wp:docPr id="96" name="_x0000_s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4"/>
                        <a:stretch/>
                      </pic:blipFill>
                      <pic:spPr>
                        <a:xfrm>
                          <a:off x="0" y="0"/>
                          <a:ext cx="8128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5" o:spid="_x0000_s95" type="#_x0000_t75" style="width:64.00pt;height:15.20pt;mso-wrap-distance-left:0.00pt;mso-wrap-distance-top:0.00pt;mso-wrap-distance-right:0.00pt;mso-wrap-distance-bottom:0.00pt;" stroked="f">
                <v:path textboxrect="0,0,0,0"/>
                <v:imagedata r:id="rId1224"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r>
          <w:rPr>
            <w:rFonts w:ascii="Arial" w:hAnsi="Arial" w:eastAsia="Arial" w:cs="Arial"/>
            <w:b w:val="0"/>
            <w:i w:val="0"/>
            <w:strike w:val="0"/>
            <w:color w:val="0000ff"/>
            <w:sz w:val="16"/>
          </w:rPr>
          <w:t xml:space="preserve">пунктом 242</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193040"/>
                <wp:effectExtent l="0" t="0" r="0" b="0"/>
                <wp:docPr id="97" name="_x0000_s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5"/>
                        <a:stretch/>
                      </pic:blipFill>
                      <pic:spPr>
                        <a:xfrm>
                          <a:off x="0" y="0"/>
                          <a:ext cx="43878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6" o:spid="_x0000_s96" type="#_x0000_t75" style="width:34.55pt;height:15.20pt;mso-wrap-distance-left:0.00pt;mso-wrap-distance-top:0.00pt;mso-wrap-distance-right:0.00pt;mso-wrap-distance-bottom:0.00pt;" stroked="f">
                <v:path textboxrect="0,0,0,0"/>
                <v:imagedata r:id="rId1225"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r>
          <w:rPr>
            <w:rFonts w:ascii="Arial" w:hAnsi="Arial" w:eastAsia="Arial" w:cs="Arial"/>
            <w:b w:val="0"/>
            <w:i w:val="0"/>
            <w:strike w:val="0"/>
            <w:color w:val="0000ff"/>
            <w:sz w:val="16"/>
          </w:rPr>
          <w:t xml:space="preserve">пунктом 236</w:t>
        </w:r>
      </w:hyperlink>
      <w:r>
        <w:rPr>
          <w:rFonts w:ascii="Arial" w:hAnsi="Arial" w:eastAsia="Arial" w:cs="Arial"/>
          <w:b w:val="0"/>
          <w:i w:val="0"/>
          <w:strike w:val="0"/>
          <w:sz w:val="16"/>
        </w:rP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3040"/>
                <wp:effectExtent l="0" t="0" r="0" b="0"/>
                <wp:docPr id="98" name="_x0000_s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6"/>
                        <a:stretch/>
                      </pic:blipFill>
                      <pic:spPr>
                        <a:xfrm>
                          <a:off x="0" y="0"/>
                          <a:ext cx="3352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7" o:spid="_x0000_s97" type="#_x0000_t75" style="width:26.40pt;height:15.20pt;mso-wrap-distance-left:0.00pt;mso-wrap-distance-top:0.00pt;mso-wrap-distance-right:0.00pt;mso-wrap-distance-bottom:0.00pt;" stroked="f">
                <v:path textboxrect="0,0,0,0"/>
                <v:imagedata r:id="rId1226"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pPr>
        <w:spacing w:before="160" w:after="0" w:line="240" w:lineRule="auto"/>
        <w:ind w:left="0" w:firstLine="540"/>
        <w:jc w:val="both"/>
        <w:rPr>
          <w:rFonts w:ascii="Arial" w:hAnsi="Arial" w:eastAsia="Arial" w:cs="Arial"/>
          <w:b w:val="0"/>
          <w:i w:val="0"/>
          <w:strike w:val="0"/>
          <w:sz w:val="16"/>
        </w:rPr>
      </w:pPr>
      <w:bookmarkStart w:id="273" w:name="Par2625"/>
      <w:bookmarkEnd w:id="273"/>
      <w:r>
        <w:rPr>
          <w:rFonts w:ascii="Arial" w:hAnsi="Arial" w:eastAsia="Arial" w:cs="Arial"/>
          <w:b w:val="0"/>
          <w:i w:val="0"/>
          <w:strike w:val="0"/>
          <w:sz w:val="16"/>
        </w:rPr>
        <w:t xml:space="preserve">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02335" cy="194945"/>
                <wp:effectExtent l="0" t="0" r="0" b="0"/>
                <wp:docPr id="99" name="_x0000_s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7"/>
                        <a:stretch/>
                      </pic:blipFill>
                      <pic:spPr>
                        <a:xfrm>
                          <a:off x="0" y="0"/>
                          <a:ext cx="90233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8" o:spid="_x0000_s98" type="#_x0000_t75" style="width:71.05pt;height:15.35pt;mso-wrap-distance-left:0.00pt;mso-wrap-distance-top:0.00pt;mso-wrap-distance-right:0.00pt;mso-wrap-distance-bottom:0.00pt;" stroked="f">
                <v:path textboxrect="0,0,0,0"/>
                <v:imagedata r:id="rId1227" o:title=""/>
              </v:shape>
            </w:pict>
          </mc:Fallback>
        </mc:AlternateContent>
      </w:r>
      <w:r>
        <w:rPr>
          <w:rFonts w:ascii="Arial" w:hAnsi="Arial" w:eastAsia="Arial" w:cs="Arial"/>
          <w:b w:val="0"/>
          <w:i w:val="0"/>
          <w:strike w:val="0"/>
          <w:sz w:val="16"/>
        </w:rPr>
        <w:t xml:space="preserve">, рассчитывается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73935" cy="194945"/>
                <wp:effectExtent l="0" t="0" r="0" b="0"/>
                <wp:docPr id="100" name="_x0000_s1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8"/>
                        <a:stretch/>
                      </pic:blipFill>
                      <pic:spPr>
                        <a:xfrm>
                          <a:off x="0" y="0"/>
                          <a:ext cx="227393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9" o:spid="_x0000_s99" type="#_x0000_t75" style="width:179.05pt;height:15.35pt;mso-wrap-distance-left:0.00pt;mso-wrap-distance-top:0.00pt;mso-wrap-distance-right:0.00pt;mso-wrap-distance-bottom:0.00pt;" stroked="f">
                <v:path textboxrect="0,0,0,0"/>
                <v:imagedata r:id="rId122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06095" cy="193040"/>
                <wp:effectExtent l="0" t="0" r="0" b="0"/>
                <wp:docPr id="101" name="_x0000_s1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9"/>
                        <a:stretch/>
                      </pic:blipFill>
                      <pic:spPr>
                        <a:xfrm>
                          <a:off x="0" y="0"/>
                          <a:ext cx="5060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0" o:spid="_x0000_s100" type="#_x0000_t75" style="width:39.85pt;height:15.20pt;mso-wrap-distance-left:0.00pt;mso-wrap-distance-top:0.00pt;mso-wrap-distance-right:0.00pt;mso-wrap-distance-bottom:0.00pt;" stroked="f">
                <v:path textboxrect="0,0,0,0"/>
                <v:imagedata r:id="rId1229"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1445" cy="182880"/>
                <wp:effectExtent l="0" t="0" r="0" b="0"/>
                <wp:docPr id="102" name="_x0000_s1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0"/>
                        <a:stretch/>
                      </pic:blipFill>
                      <pic:spPr>
                        <a:xfrm>
                          <a:off x="0" y="0"/>
                          <a:ext cx="131445"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1" o:spid="_x0000_s101" type="#_x0000_t75" style="width:10.35pt;height:14.40pt;mso-wrap-distance-left:0.00pt;mso-wrap-distance-top:0.00pt;mso-wrap-distance-right:0.00pt;mso-wrap-distance-bottom:0.00pt;" stroked="f">
                <v:path textboxrect="0,0,0,0"/>
                <v:imagedata r:id="rId1230"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r>
          <w:rPr>
            <w:rFonts w:ascii="Arial" w:hAnsi="Arial" w:eastAsia="Arial" w:cs="Arial"/>
            <w:b w:val="0"/>
            <w:i w:val="0"/>
            <w:strike w:val="0"/>
            <w:color w:val="0000ff"/>
            <w:sz w:val="16"/>
          </w:rPr>
          <w:t xml:space="preserve">пунктом 237</w:t>
        </w:r>
      </w:hyperlink>
      <w:r>
        <w:rPr>
          <w:rFonts w:ascii="Arial" w:hAnsi="Arial" w:eastAsia="Arial" w:cs="Arial"/>
          <w:b w:val="0"/>
          <w:i w:val="0"/>
          <w:strike w:val="0"/>
          <w:sz w:val="16"/>
        </w:rPr>
        <w:t xml:space="preserve"> настоящего документа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0225" cy="193040"/>
                <wp:effectExtent l="0" t="0" r="0" b="0"/>
                <wp:docPr id="103" name="_x0000_s1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1"/>
                        <a:stretch/>
                      </pic:blipFill>
                      <pic:spPr>
                        <a:xfrm>
                          <a:off x="0" y="0"/>
                          <a:ext cx="53022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2" o:spid="_x0000_s102" type="#_x0000_t75" style="width:41.75pt;height:15.20pt;mso-wrap-distance-left:0.00pt;mso-wrap-distance-top:0.00pt;mso-wrap-distance-right:0.00pt;mso-wrap-distance-bottom:0.00pt;" stroked="f">
                <v:path textboxrect="0,0,0,0"/>
                <v:imagedata r:id="rId1231"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243. Конечная регулируемая цена для второй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75615" cy="201295"/>
                <wp:effectExtent l="0" t="0" r="0" b="0"/>
                <wp:docPr id="104" name="_x0000_s1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2"/>
                        <a:stretch/>
                      </pic:blipFill>
                      <pic:spPr>
                        <a:xfrm>
                          <a:off x="0" y="0"/>
                          <a:ext cx="4756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3" o:spid="_x0000_s103" type="#_x0000_t75" style="width:37.45pt;height:15.85pt;mso-wrap-distance-left:0.00pt;mso-wrap-distance-top:0.00pt;mso-wrap-distance-right:0.00pt;mso-wrap-distance-bottom:0.00pt;" stroked="f">
                <v:path textboxrect="0,0,0,0"/>
                <v:imagedata r:id="rId1232" o:title=""/>
              </v:shape>
            </w:pict>
          </mc:Fallback>
        </mc:AlternateContent>
      </w:r>
      <w:r>
        <w:rPr>
          <w:rFonts w:ascii="Arial" w:hAnsi="Arial" w:eastAsia="Arial" w:cs="Arial"/>
          <w:b w:val="0"/>
          <w:i w:val="0"/>
          <w:strike w:val="0"/>
          <w:sz w:val="16"/>
        </w:rPr>
        <w:t xml:space="preserve"> определяется исполнительными органами субъектов Российской Федерации в области государственного регулирования тарифов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90800" cy="201295"/>
                <wp:effectExtent l="0" t="0" r="0" b="0"/>
                <wp:docPr id="105" name="_x0000_s1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4"/>
                        <a:stretch/>
                      </pic:blipFill>
                      <pic:spPr>
                        <a:xfrm>
                          <a:off x="0" y="0"/>
                          <a:ext cx="259080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4" o:spid="_x0000_s104" type="#_x0000_t75" style="width:204.00pt;height:15.85pt;mso-wrap-distance-left:0.00pt;mso-wrap-distance-top:0.00pt;mso-wrap-distance-right:0.00pt;mso-wrap-distance-bottom:0.00pt;" stroked="f">
                <v:path textboxrect="0,0,0,0"/>
                <v:imagedata r:id="rId123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106" name="_x0000_s1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6"/>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5" o:spid="_x0000_s105" type="#_x0000_t75" style="width:34.55pt;height:16.45pt;mso-wrap-distance-left:0.00pt;mso-wrap-distance-top:0.00pt;mso-wrap-distance-right:0.00pt;mso-wrap-distance-bottom:0.00pt;" stroked="f">
                <v:path textboxrect="0,0,0,0"/>
                <v:imagedata r:id="rId1236" o:title=""/>
              </v:shape>
            </w:pict>
          </mc:Fallback>
        </mc:AlternateContent>
      </w:r>
      <w:r>
        <w:rPr>
          <w:rFonts w:ascii="Arial" w:hAnsi="Arial" w:eastAsia="Arial" w:cs="Arial"/>
          <w:b w:val="0"/>
          <w:i w:val="0"/>
          <w:strike w:val="0"/>
          <w:sz w:val="16"/>
        </w:rP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3040"/>
                <wp:effectExtent l="0" t="0" r="0" b="0"/>
                <wp:docPr id="107" name="_x0000_s1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7"/>
                        <a:stretch/>
                      </pic:blipFill>
                      <pic:spPr>
                        <a:xfrm>
                          <a:off x="0" y="0"/>
                          <a:ext cx="4083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6" o:spid="_x0000_s106" type="#_x0000_t75" style="width:32.15pt;height:15.20pt;mso-wrap-distance-left:0.00pt;mso-wrap-distance-top:0.00pt;mso-wrap-distance-right:0.00pt;mso-wrap-distance-bottom:0.00pt;" stroked="f">
                <v:path textboxrect="0,0,0,0"/>
                <v:imagedata r:id="rId1237"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8915"/>
                <wp:effectExtent l="0" t="0" r="0" b="0"/>
                <wp:docPr id="108" name="_x0000_s1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8"/>
                        <a:stretch/>
                      </pic:blipFill>
                      <pic:spPr>
                        <a:xfrm>
                          <a:off x="0" y="0"/>
                          <a:ext cx="27432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7" o:spid="_x0000_s107" type="#_x0000_t75" style="width:21.60pt;height:16.45pt;mso-wrap-distance-left:0.00pt;mso-wrap-distance-top:0.00pt;mso-wrap-distance-right:0.00pt;mso-wrap-distance-bottom:0.00pt;" stroked="f">
                <v:path textboxrect="0,0,0,0"/>
                <v:imagedata r:id="rId1238"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239">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240">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241">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3040"/>
                <wp:effectExtent l="0" t="0" r="0" b="0"/>
                <wp:docPr id="109" name="_x0000_s1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2"/>
                        <a:stretch/>
                      </pic:blipFill>
                      <pic:spPr>
                        <a:xfrm>
                          <a:off x="0" y="0"/>
                          <a:ext cx="2438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8" o:spid="_x0000_s108" type="#_x0000_t75" style="width:19.20pt;height:15.20pt;mso-wrap-distance-left:0.00pt;mso-wrap-distance-top:0.00pt;mso-wrap-distance-right:0.00pt;mso-wrap-distance-bottom:0.00pt;" stroked="f">
                <v:path textboxrect="0,0,0,0"/>
                <v:imagedata r:id="rId1242"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3200"/>
                <wp:effectExtent l="0" t="0" r="0" b="0"/>
                <wp:docPr id="110" name="_x0000_s1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3"/>
                        <a:stretch/>
                      </pic:blipFill>
                      <pic:spPr>
                        <a:xfrm>
                          <a:off x="0" y="0"/>
                          <a:ext cx="36576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9" o:spid="_x0000_s109" type="#_x0000_t75" style="width:28.80pt;height:16.00pt;mso-wrap-distance-left:0.00pt;mso-wrap-distance-top:0.00pt;mso-wrap-distance-right:0.00pt;mso-wrap-distance-bottom:0.00pt;" stroked="f">
                <v:path textboxrect="0,0,0,0"/>
                <v:imagedata r:id="rId1243"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1244">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Конечная регулируемая цена для второй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111" name="_x0000_s1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6"/>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0" o:spid="_x0000_s110" type="#_x0000_t75" style="width:30.60pt;height:16.20pt;mso-wrap-distance-left:0.00pt;mso-wrap-distance-top:0.00pt;mso-wrap-distance-right:0.00pt;mso-wrap-distance-bottom:0.00pt;" stroked="f">
                <v:path textboxrect="0,0,0,0"/>
                <v:imagedata r:id="rId1246" o:title=""/>
              </v:shape>
            </w:pict>
          </mc:Fallback>
        </mc:AlternateContent>
      </w:r>
      <w:r>
        <w:rPr>
          <w:rFonts w:ascii="Arial" w:hAnsi="Arial" w:eastAsia="Arial" w:cs="Arial"/>
          <w:b w:val="0"/>
          <w:i w:val="0"/>
          <w:strike w:val="0"/>
          <w:sz w:val="16"/>
        </w:rP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исполнительными органами субъектов Российской Федерации в области государственного регулирования тарифов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Постановлений Правительства РФ от 16.12.2021 </w:t>
      </w:r>
      <w:hyperlink r:id="rId1248">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 от 30.12.2022 </w:t>
      </w:r>
      <w:hyperlink r:id="rId124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01340" cy="205740"/>
                <wp:effectExtent l="0" t="0" r="0" b="0"/>
                <wp:docPr id="112" name="_x0000_s1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0"/>
                        <a:stretch/>
                      </pic:blipFill>
                      <pic:spPr>
                        <a:xfrm>
                          <a:off x="0" y="0"/>
                          <a:ext cx="31013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1" o:spid="_x0000_s111" type="#_x0000_t75" style="width:244.20pt;height:16.20pt;mso-wrap-distance-left:0.00pt;mso-wrap-distance-top:0.00pt;mso-wrap-distance-right:0.00pt;mso-wrap-distance-bottom:0.00pt;" stroked="f">
                <v:path textboxrect="0,0,0,0"/>
                <v:imagedata r:id="rId1250"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25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1295"/>
                <wp:effectExtent l="0" t="0" r="0" b="0"/>
                <wp:docPr id="113" name="_x0000_s1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3"/>
                        <a:stretch/>
                      </pic:blipFill>
                      <pic:spPr>
                        <a:xfrm>
                          <a:off x="0" y="0"/>
                          <a:ext cx="2743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2" o:spid="_x0000_s112" type="#_x0000_t75" style="width:21.60pt;height:15.85pt;mso-wrap-distance-left:0.00pt;mso-wrap-distance-top:0.00pt;mso-wrap-distance-right:0.00pt;mso-wrap-distance-bottom:0.00pt;" stroked="f">
                <v:path textboxrect="0,0,0,0"/>
                <v:imagedata r:id="rId125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0540" cy="205740"/>
                <wp:effectExtent l="0" t="0" r="0" b="0"/>
                <wp:docPr id="114" name="_x0000_s1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4"/>
                        <a:stretch/>
                      </pic:blipFill>
                      <pic:spPr>
                        <a:xfrm>
                          <a:off x="0" y="0"/>
                          <a:ext cx="510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3" o:spid="_x0000_s113" type="#_x0000_t75" style="width:40.20pt;height:16.20pt;mso-wrap-distance-left:0.00pt;mso-wrap-distance-top:0.00pt;mso-wrap-distance-right:0.00pt;mso-wrap-distance-bottom:0.00pt;" stroked="f">
                <v:path textboxrect="0,0,0,0"/>
                <v:imagedata r:id="rId1254" o:title=""/>
              </v:shape>
            </w:pict>
          </mc:Fallback>
        </mc:AlternateContent>
      </w:r>
      <w:r>
        <w:rPr>
          <w:rFonts w:ascii="Arial" w:hAnsi="Arial" w:eastAsia="Arial" w:cs="Arial"/>
          <w:b w:val="0"/>
          <w:i w:val="0"/>
          <w:strike w:val="0"/>
          <w:sz w:val="16"/>
        </w:rPr>
        <w:t xml:space="preserve"> указываются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1295"/>
                <wp:effectExtent l="0" t="0" r="0" b="0"/>
                <wp:docPr id="115" name="_x0000_s1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5"/>
                        <a:stretch/>
                      </pic:blipFill>
                      <pic:spPr>
                        <a:xfrm>
                          <a:off x="0" y="0"/>
                          <a:ext cx="43878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4" o:spid="_x0000_s114" type="#_x0000_t75" style="width:34.55pt;height:15.85pt;mso-wrap-distance-left:0.00pt;mso-wrap-distance-top:0.00pt;mso-wrap-distance-right:0.00pt;mso-wrap-distance-bottom:0.00pt;" stroked="f">
                <v:path textboxrect="0,0,0,0"/>
                <v:imagedata r:id="rId1255"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116" name="_x0000_s1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6"/>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5" o:spid="_x0000_s115" type="#_x0000_t75" style="width:32.15pt;height:15.35pt;mso-wrap-distance-left:0.00pt;mso-wrap-distance-top:0.00pt;mso-wrap-distance-right:0.00pt;mso-wrap-distance-bottom:0.00pt;" stroked="f">
                <v:path textboxrect="0,0,0,0"/>
                <v:imagedata r:id="rId1256"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117" name="_x0000_s1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7"/>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6" o:spid="_x0000_s116" type="#_x0000_t75" style="width:19.20pt;height:15.35pt;mso-wrap-distance-left:0.00pt;mso-wrap-distance-top:0.00pt;mso-wrap-distance-right:0.00pt;mso-wrap-distance-bottom:0.00pt;" stroked="f">
                <v:path textboxrect="0,0,0,0"/>
                <v:imagedata r:id="rId1257"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3200"/>
                <wp:effectExtent l="0" t="0" r="0" b="0"/>
                <wp:docPr id="118" name="_x0000_s1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8"/>
                        <a:stretch/>
                      </pic:blipFill>
                      <pic:spPr>
                        <a:xfrm>
                          <a:off x="0" y="0"/>
                          <a:ext cx="36576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7" o:spid="_x0000_s117" type="#_x0000_t75" style="width:28.80pt;height:16.00pt;mso-wrap-distance-left:0.00pt;mso-wrap-distance-top:0.00pt;mso-wrap-distance-right:0.00pt;mso-wrap-distance-bottom:0.00pt;" stroked="f">
                <v:path textboxrect="0,0,0,0"/>
                <v:imagedata r:id="rId1258"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259">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29.06.2018 </w:t>
      </w:r>
      <w:hyperlink r:id="rId1260">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16.12.2021 </w:t>
      </w:r>
      <w:hyperlink r:id="rId1261">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244. Конечная регулируемая цена для третьей ценовой категории состоит из ставки за электрическую энергию и ставки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1295"/>
                <wp:effectExtent l="0" t="0" r="0" b="0"/>
                <wp:docPr id="119" name="_x0000_s1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3"/>
                        <a:stretch/>
                      </pic:blipFill>
                      <pic:spPr>
                        <a:xfrm>
                          <a:off x="0" y="0"/>
                          <a:ext cx="53657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8" o:spid="_x0000_s118" type="#_x0000_t75" style="width:42.25pt;height:15.85pt;mso-wrap-distance-left:0.00pt;mso-wrap-distance-top:0.00pt;mso-wrap-distance-right:0.00pt;mso-wrap-distance-bottom:0.00pt;" stroked="f">
                <v:path textboxrect="0,0,0,0"/>
                <v:imagedata r:id="rId1263"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09215" cy="201295"/>
                <wp:effectExtent l="0" t="0" r="0" b="0"/>
                <wp:docPr id="120" name="_x0000_s1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4"/>
                        <a:stretch/>
                      </pic:blipFill>
                      <pic:spPr>
                        <a:xfrm>
                          <a:off x="0" y="0"/>
                          <a:ext cx="26092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9" o:spid="_x0000_s119" type="#_x0000_t75" style="width:205.45pt;height:15.85pt;mso-wrap-distance-left:0.00pt;mso-wrap-distance-top:0.00pt;mso-wrap-distance-right:0.00pt;mso-wrap-distance-bottom:0.00pt;" stroked="f">
                <v:path textboxrect="0,0,0,0"/>
                <v:imagedata r:id="rId126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9265" cy="201295"/>
                <wp:effectExtent l="0" t="0" r="0" b="0"/>
                <wp:docPr id="121" name="_x0000_s1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6"/>
                        <a:stretch/>
                      </pic:blipFill>
                      <pic:spPr>
                        <a:xfrm>
                          <a:off x="0" y="0"/>
                          <a:ext cx="4692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0" o:spid="_x0000_s120" type="#_x0000_t75" style="width:36.95pt;height:15.85pt;mso-wrap-distance-left:0.00pt;mso-wrap-distance-top:0.00pt;mso-wrap-distance-right:0.00pt;mso-wrap-distance-bottom:0.00pt;" stroked="f">
                <v:path textboxrect="0,0,0,0"/>
                <v:imagedata r:id="rId1266"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122" name="_x0000_s1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7"/>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1" o:spid="_x0000_s121" type="#_x0000_t75" style="width:32.15pt;height:15.35pt;mso-wrap-distance-left:0.00pt;mso-wrap-distance-top:0.00pt;mso-wrap-distance-right:0.00pt;mso-wrap-distance-bottom:0.00pt;" stroked="f">
                <v:path textboxrect="0,0,0,0"/>
                <v:imagedata r:id="rId1267"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1295"/>
                <wp:effectExtent l="0" t="0" r="0" b="0"/>
                <wp:docPr id="123" name="_x0000_s1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8"/>
                        <a:stretch/>
                      </pic:blipFill>
                      <pic:spPr>
                        <a:xfrm>
                          <a:off x="0" y="0"/>
                          <a:ext cx="2743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2" o:spid="_x0000_s122" type="#_x0000_t75" style="width:21.60pt;height:15.85pt;mso-wrap-distance-left:0.00pt;mso-wrap-distance-top:0.00pt;mso-wrap-distance-right:0.00pt;mso-wrap-distance-bottom:0.00pt;" stroked="f">
                <v:path textboxrect="0,0,0,0"/>
                <v:imagedata r:id="rId1268"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269">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270">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271">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124" name="_x0000_s1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2"/>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3" o:spid="_x0000_s123" type="#_x0000_t75" style="width:19.20pt;height:15.35pt;mso-wrap-distance-left:0.00pt;mso-wrap-distance-top:0.00pt;mso-wrap-distance-right:0.00pt;mso-wrap-distance-bottom:0.00pt;" stroked="f">
                <v:path textboxrect="0,0,0,0"/>
                <v:imagedata r:id="rId1272"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3200"/>
                <wp:effectExtent l="0" t="0" r="0" b="0"/>
                <wp:docPr id="125" name="_x0000_s1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3"/>
                        <a:stretch/>
                      </pic:blipFill>
                      <pic:spPr>
                        <a:xfrm>
                          <a:off x="0" y="0"/>
                          <a:ext cx="30480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4" o:spid="_x0000_s124" type="#_x0000_t75" style="width:24.00pt;height:16.00pt;mso-wrap-distance-left:0.00pt;mso-wrap-distance-top:0.00pt;mso-wrap-distance-right:0.00pt;mso-wrap-distance-bottom:0.00pt;" stroked="f">
                <v:path textboxrect="0,0,0,0"/>
                <v:imagedata r:id="rId1273"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274">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и i-й категории потребителей, объему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740"/>
                <wp:effectExtent l="0" t="0" r="0" b="0"/>
                <wp:docPr id="126" name="_x0000_s1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6"/>
                        <a:stretch/>
                      </pic:blipFill>
                      <pic:spPr>
                        <a:xfrm>
                          <a:off x="0" y="0"/>
                          <a:ext cx="4495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5" o:spid="_x0000_s125" type="#_x0000_t75" style="width:35.40pt;height:16.20pt;mso-wrap-distance-left:0.00pt;mso-wrap-distance-top:0.00pt;mso-wrap-distance-right:0.00pt;mso-wrap-distance-bottom:0.00pt;" stroked="f">
                <v:path textboxrect="0,0,0,0"/>
                <v:imagedata r:id="rId1276" o:title=""/>
              </v:shape>
            </w:pict>
          </mc:Fallback>
        </mc:AlternateContent>
      </w:r>
      <w:r>
        <w:rPr>
          <w:rFonts w:ascii="Arial" w:hAnsi="Arial" w:eastAsia="Arial" w:cs="Arial"/>
          <w:b w:val="0"/>
          <w:i w:val="0"/>
          <w:strike w:val="0"/>
          <w:sz w:val="16"/>
        </w:rP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12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00400" cy="205740"/>
                <wp:effectExtent l="0" t="0" r="0" b="0"/>
                <wp:docPr id="127" name="_x0000_s1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9"/>
                        <a:stretch/>
                      </pic:blipFill>
                      <pic:spPr>
                        <a:xfrm>
                          <a:off x="0" y="0"/>
                          <a:ext cx="32004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6" o:spid="_x0000_s126" type="#_x0000_t75" style="width:252.00pt;height:16.20pt;mso-wrap-distance-left:0.00pt;mso-wrap-distance-top:0.00pt;mso-wrap-distance-right:0.00pt;mso-wrap-distance-bottom:0.00pt;" stroked="f">
                <v:path textboxrect="0,0,0,0"/>
                <v:imagedata r:id="rId1279"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28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1295"/>
                <wp:effectExtent l="0" t="0" r="0" b="0"/>
                <wp:docPr id="128" name="_x0000_s1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2"/>
                        <a:stretch/>
                      </pic:blipFill>
                      <pic:spPr>
                        <a:xfrm>
                          <a:off x="0" y="0"/>
                          <a:ext cx="2743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7" o:spid="_x0000_s127" type="#_x0000_t75" style="width:21.60pt;height:15.85pt;mso-wrap-distance-left:0.00pt;mso-wrap-distance-top:0.00pt;mso-wrap-distance-right:0.00pt;mso-wrap-distance-bottom:0.00pt;" stroked="f">
                <v:path textboxrect="0,0,0,0"/>
                <v:imagedata r:id="rId1282"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0540" cy="205740"/>
                <wp:effectExtent l="0" t="0" r="0" b="0"/>
                <wp:docPr id="129" name="_x0000_s1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3"/>
                        <a:stretch/>
                      </pic:blipFill>
                      <pic:spPr>
                        <a:xfrm>
                          <a:off x="0" y="0"/>
                          <a:ext cx="510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8" o:spid="_x0000_s128" type="#_x0000_t75" style="width:40.20pt;height:16.20pt;mso-wrap-distance-left:0.00pt;mso-wrap-distance-top:0.00pt;mso-wrap-distance-right:0.00pt;mso-wrap-distance-bottom:0.00pt;" stroked="f">
                <v:path textboxrect="0,0,0,0"/>
                <v:imagedata r:id="rId1283" o:title=""/>
              </v:shape>
            </w:pict>
          </mc:Fallback>
        </mc:AlternateContent>
      </w:r>
      <w:r>
        <w:rPr>
          <w:rFonts w:ascii="Arial" w:hAnsi="Arial" w:eastAsia="Arial" w:cs="Arial"/>
          <w:b w:val="0"/>
          <w:i w:val="0"/>
          <w:strike w:val="0"/>
          <w:sz w:val="16"/>
        </w:rPr>
        <w:t xml:space="preserve"> указываются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9265" cy="201295"/>
                <wp:effectExtent l="0" t="0" r="0" b="0"/>
                <wp:docPr id="130" name="_x0000_s1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4"/>
                        <a:stretch/>
                      </pic:blipFill>
                      <pic:spPr>
                        <a:xfrm>
                          <a:off x="0" y="0"/>
                          <a:ext cx="4692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9" o:spid="_x0000_s129" type="#_x0000_t75" style="width:36.95pt;height:15.85pt;mso-wrap-distance-left:0.00pt;mso-wrap-distance-top:0.00pt;mso-wrap-distance-right:0.00pt;mso-wrap-distance-bottom:0.00pt;" stroked="f">
                <v:path textboxrect="0,0,0,0"/>
                <v:imagedata r:id="rId1284"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131" name="_x0000_s1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5"/>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0" o:spid="_x0000_s130" type="#_x0000_t75" style="width:32.15pt;height:15.35pt;mso-wrap-distance-left:0.00pt;mso-wrap-distance-top:0.00pt;mso-wrap-distance-right:0.00pt;mso-wrap-distance-bottom:0.00pt;" stroked="f">
                <v:path textboxrect="0,0,0,0"/>
                <v:imagedata r:id="rId1285"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132" name="_x0000_s1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6"/>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1" o:spid="_x0000_s131" type="#_x0000_t75" style="width:19.20pt;height:15.35pt;mso-wrap-distance-left:0.00pt;mso-wrap-distance-top:0.00pt;mso-wrap-distance-right:0.00pt;mso-wrap-distance-bottom:0.00pt;" stroked="f">
                <v:path textboxrect="0,0,0,0"/>
                <v:imagedata r:id="rId1286"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3200"/>
                <wp:effectExtent l="0" t="0" r="0" b="0"/>
                <wp:docPr id="133" name="_x0000_s1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7"/>
                        <a:stretch/>
                      </pic:blipFill>
                      <pic:spPr>
                        <a:xfrm>
                          <a:off x="0" y="0"/>
                          <a:ext cx="30480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2" o:spid="_x0000_s132" type="#_x0000_t75" style="width:24.00pt;height:16.00pt;mso-wrap-distance-left:0.00pt;mso-wrap-distance-top:0.00pt;mso-wrap-distance-right:0.00pt;mso-wrap-distance-bottom:0.00pt;" stroked="f">
                <v:path textboxrect="0,0,0,0"/>
                <v:imagedata r:id="rId1287"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288">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29.06.2018 </w:t>
      </w:r>
      <w:hyperlink r:id="rId1289">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16.12.2021 </w:t>
      </w:r>
      <w:hyperlink r:id="rId1290">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0705" cy="194945"/>
                <wp:effectExtent l="0" t="0" r="0" b="0"/>
                <wp:docPr id="134" name="_x0000_s1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1"/>
                        <a:stretch/>
                      </pic:blipFill>
                      <pic:spPr>
                        <a:xfrm>
                          <a:off x="0" y="0"/>
                          <a:ext cx="5607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3" o:spid="_x0000_s133" type="#_x0000_t75" style="width:44.15pt;height:15.35pt;mso-wrap-distance-left:0.00pt;mso-wrap-distance-top:0.00pt;mso-wrap-distance-right:0.00pt;mso-wrap-distance-bottom:0.00pt;" stroked="f">
                <v:path textboxrect="0,0,0,0"/>
                <v:imagedata r:id="rId1291"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3775" cy="194945"/>
                <wp:effectExtent l="0" t="0" r="0" b="0"/>
                <wp:docPr id="135" name="_x0000_s1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3"/>
                        <a:stretch/>
                      </pic:blipFill>
                      <pic:spPr>
                        <a:xfrm>
                          <a:off x="0" y="0"/>
                          <a:ext cx="9937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4" o:spid="_x0000_s134" type="#_x0000_t75" style="width:78.25pt;height:15.35pt;mso-wrap-distance-left:0.00pt;mso-wrap-distance-top:0.00pt;mso-wrap-distance-right:0.00pt;mso-wrap-distance-bottom:0.00pt;" stroked="f">
                <v:path textboxrect="0,0,0,0"/>
                <v:imagedata r:id="rId1293"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4175" cy="194945"/>
                <wp:effectExtent l="0" t="0" r="0" b="0"/>
                <wp:docPr id="136" name="_x0000_s1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5"/>
                        <a:stretch/>
                      </pic:blipFill>
                      <pic:spPr>
                        <a:xfrm>
                          <a:off x="0" y="0"/>
                          <a:ext cx="3841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5" o:spid="_x0000_s135" type="#_x0000_t75" style="width:30.25pt;height:15.35pt;mso-wrap-distance-left:0.00pt;mso-wrap-distance-top:0.00pt;mso-wrap-distance-right:0.00pt;mso-wrap-distance-bottom:0.00pt;" stroked="f">
                <v:path textboxrect="0,0,0,0"/>
                <v:imagedata r:id="rId1295"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29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4175" cy="194945"/>
                <wp:effectExtent l="0" t="0" r="0" b="0"/>
                <wp:docPr id="137" name="_x0000_s1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7"/>
                        <a:stretch/>
                      </pic:blipFill>
                      <pic:spPr>
                        <a:xfrm>
                          <a:off x="0" y="0"/>
                          <a:ext cx="3841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6" o:spid="_x0000_s136" type="#_x0000_t75" style="width:30.25pt;height:15.35pt;mso-wrap-distance-left:0.00pt;mso-wrap-distance-top:0.00pt;mso-wrap-distance-right:0.00pt;mso-wrap-distance-bottom:0.00pt;" stroked="f">
                <v:path textboxrect="0,0,0,0"/>
                <v:imagedata r:id="rId1297" o:title=""/>
              </v:shape>
            </w:pict>
          </mc:Fallback>
        </mc:AlternateContent>
      </w:r>
      <w:r>
        <w:rPr>
          <w:rFonts w:ascii="Arial" w:hAnsi="Arial" w:eastAsia="Arial" w:cs="Arial"/>
          <w:b w:val="0"/>
          <w:i w:val="0"/>
          <w:strike w:val="0"/>
          <w:sz w:val="16"/>
        </w:rP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двадцатый - двадцать третий утратили силу. - </w:t>
      </w:r>
      <w:hyperlink r:id="rId129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245. Конечная регулируемая цена для четвертой ценовой категории состоит из ставки за электрическую энергию и ставок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1295"/>
                <wp:effectExtent l="0" t="0" r="0" b="0"/>
                <wp:docPr id="138" name="_x0000_s1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1"/>
                        <a:stretch/>
                      </pic:blipFill>
                      <pic:spPr>
                        <a:xfrm>
                          <a:off x="0" y="0"/>
                          <a:ext cx="53657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7" o:spid="_x0000_s137" type="#_x0000_t75" style="width:42.25pt;height:15.85pt;mso-wrap-distance-left:0.00pt;mso-wrap-distance-top:0.00pt;mso-wrap-distance-right:0.00pt;mso-wrap-distance-bottom:0.00pt;" stroked="f">
                <v:path textboxrect="0,0,0,0"/>
                <v:imagedata r:id="rId1301"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61615" cy="201295"/>
                <wp:effectExtent l="0" t="0" r="0" b="0"/>
                <wp:docPr id="139" name="_x0000_s1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2"/>
                        <a:stretch/>
                      </pic:blipFill>
                      <pic:spPr>
                        <a:xfrm>
                          <a:off x="0" y="0"/>
                          <a:ext cx="27616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8" o:spid="_x0000_s138" type="#_x0000_t75" style="width:217.45pt;height:15.85pt;mso-wrap-distance-left:0.00pt;mso-wrap-distance-top:0.00pt;mso-wrap-distance-right:0.00pt;mso-wrap-distance-bottom:0.00pt;" stroked="f">
                <v:path textboxrect="0,0,0,0"/>
                <v:imagedata r:id="rId1302"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9265" cy="201295"/>
                <wp:effectExtent l="0" t="0" r="0" b="0"/>
                <wp:docPr id="140" name="_x0000_s1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4"/>
                        <a:stretch/>
                      </pic:blipFill>
                      <pic:spPr>
                        <a:xfrm>
                          <a:off x="0" y="0"/>
                          <a:ext cx="4692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9" o:spid="_x0000_s139" type="#_x0000_t75" style="width:36.95pt;height:15.85pt;mso-wrap-distance-left:0.00pt;mso-wrap-distance-top:0.00pt;mso-wrap-distance-right:0.00pt;mso-wrap-distance-bottom:0.00pt;" stroked="f">
                <v:path textboxrect="0,0,0,0"/>
                <v:imagedata r:id="rId1304"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141" name="_x0000_s1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5"/>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0" o:spid="_x0000_s140" type="#_x0000_t75" style="width:32.15pt;height:15.35pt;mso-wrap-distance-left:0.00pt;mso-wrap-distance-top:0.00pt;mso-wrap-distance-right:0.00pt;mso-wrap-distance-bottom:0.00pt;" stroked="f">
                <v:path textboxrect="0,0,0,0"/>
                <v:imagedata r:id="rId1305"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47345" cy="201295"/>
                <wp:effectExtent l="0" t="0" r="0" b="0"/>
                <wp:docPr id="142" name="_x0000_s1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6"/>
                        <a:stretch/>
                      </pic:blipFill>
                      <pic:spPr>
                        <a:xfrm>
                          <a:off x="0" y="0"/>
                          <a:ext cx="34734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1" o:spid="_x0000_s141" type="#_x0000_t75" style="width:27.35pt;height:15.85pt;mso-wrap-distance-left:0.00pt;mso-wrap-distance-top:0.00pt;mso-wrap-distance-right:0.00pt;mso-wrap-distance-bottom:0.00pt;" stroked="f">
                <v:path textboxrect="0,0,0,0"/>
                <v:imagedata r:id="rId1306"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307">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308">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30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143" name="_x0000_s1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0"/>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2" o:spid="_x0000_s142" type="#_x0000_t75" style="width:19.20pt;height:15.35pt;mso-wrap-distance-left:0.00pt;mso-wrap-distance-top:0.00pt;mso-wrap-distance-right:0.00pt;mso-wrap-distance-bottom:0.00pt;" stroked="f">
                <v:path textboxrect="0,0,0,0"/>
                <v:imagedata r:id="rId1310"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0355" cy="207645"/>
                <wp:effectExtent l="0" t="0" r="0" b="0"/>
                <wp:docPr id="144" name="_x0000_s1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1"/>
                        <a:stretch/>
                      </pic:blipFill>
                      <pic:spPr>
                        <a:xfrm>
                          <a:off x="0" y="0"/>
                          <a:ext cx="30035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3" o:spid="_x0000_s143" type="#_x0000_t75" style="width:23.65pt;height:16.35pt;mso-wrap-distance-left:0.00pt;mso-wrap-distance-top:0.00pt;mso-wrap-distance-right:0.00pt;mso-wrap-distance-bottom:0.00pt;" stroked="f">
                <v:path textboxrect="0,0,0,0"/>
                <v:imagedata r:id="rId1311"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312">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десятый - двенадцатый утратили силу. - </w:t>
      </w:r>
      <w:hyperlink r:id="rId131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145" name="_x0000_s1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5"/>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4" o:spid="_x0000_s144" type="#_x0000_t75" style="width:26.40pt;height:16.20pt;mso-wrap-distance-left:0.00pt;mso-wrap-distance-top:0.00pt;mso-wrap-distance-right:0.00pt;mso-wrap-distance-bottom:0.00pt;" stroked="f">
                <v:path textboxrect="0,0,0,0"/>
                <v:imagedata r:id="rId1315" o:title=""/>
              </v:shape>
            </w:pict>
          </mc:Fallback>
        </mc:AlternateContent>
      </w:r>
      <w:r>
        <w:rPr>
          <w:rFonts w:ascii="Arial" w:hAnsi="Arial" w:eastAsia="Arial" w:cs="Arial"/>
          <w:b w:val="0"/>
          <w:i w:val="0"/>
          <w:strike w:val="0"/>
          <w:sz w:val="16"/>
        </w:rPr>
        <w:t xml:space="preserve"> указывается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9265" cy="201295"/>
                <wp:effectExtent l="0" t="0" r="0" b="0"/>
                <wp:docPr id="146" name="_x0000_s1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6"/>
                        <a:stretch/>
                      </pic:blipFill>
                      <pic:spPr>
                        <a:xfrm>
                          <a:off x="0" y="0"/>
                          <a:ext cx="4692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5" o:spid="_x0000_s145" type="#_x0000_t75" style="width:36.95pt;height:15.85pt;mso-wrap-distance-left:0.00pt;mso-wrap-distance-top:0.00pt;mso-wrap-distance-right:0.00pt;mso-wrap-distance-bottom:0.00pt;" stroked="f">
                <v:path textboxrect="0,0,0,0"/>
                <v:imagedata r:id="rId1316"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147" name="_x0000_s1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7"/>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6" o:spid="_x0000_s146" type="#_x0000_t75" style="width:32.15pt;height:15.35pt;mso-wrap-distance-left:0.00pt;mso-wrap-distance-top:0.00pt;mso-wrap-distance-right:0.00pt;mso-wrap-distance-bottom:0.00pt;" stroked="f">
                <v:path textboxrect="0,0,0,0"/>
                <v:imagedata r:id="rId1317"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148" name="_x0000_s1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8"/>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7" o:spid="_x0000_s147" type="#_x0000_t75" style="width:19.20pt;height:15.35pt;mso-wrap-distance-left:0.00pt;mso-wrap-distance-top:0.00pt;mso-wrap-distance-right:0.00pt;mso-wrap-distance-bottom:0.00pt;" stroked="f">
                <v:path textboxrect="0,0,0,0"/>
                <v:imagedata r:id="rId1318"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0355" cy="207645"/>
                <wp:effectExtent l="0" t="0" r="0" b="0"/>
                <wp:docPr id="149" name="_x0000_s1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9"/>
                        <a:stretch/>
                      </pic:blipFill>
                      <pic:spPr>
                        <a:xfrm>
                          <a:off x="0" y="0"/>
                          <a:ext cx="30035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8" o:spid="_x0000_s148" type="#_x0000_t75" style="width:23.65pt;height:16.35pt;mso-wrap-distance-left:0.00pt;mso-wrap-distance-top:0.00pt;mso-wrap-distance-right:0.00pt;mso-wrap-distance-bottom:0.00pt;" stroked="f">
                <v:path textboxrect="0,0,0,0"/>
                <v:imagedata r:id="rId1319"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320">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29.06.2018 </w:t>
      </w:r>
      <w:hyperlink r:id="rId1321">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16.12.2021 </w:t>
      </w:r>
      <w:hyperlink r:id="rId1322">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0705" cy="194945"/>
                <wp:effectExtent l="0" t="0" r="0" b="0"/>
                <wp:docPr id="150" name="_x0000_s1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23"/>
                        <a:stretch/>
                      </pic:blipFill>
                      <pic:spPr>
                        <a:xfrm>
                          <a:off x="0" y="0"/>
                          <a:ext cx="5607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9" o:spid="_x0000_s149" type="#_x0000_t75" style="width:44.15pt;height:15.35pt;mso-wrap-distance-left:0.00pt;mso-wrap-distance-top:0.00pt;mso-wrap-distance-right:0.00pt;mso-wrap-distance-bottom:0.00pt;" stroked="f">
                <v:path textboxrect="0,0,0,0"/>
                <v:imagedata r:id="rId1323"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3775" cy="194945"/>
                <wp:effectExtent l="0" t="0" r="0" b="0"/>
                <wp:docPr id="151" name="_x0000_s1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25"/>
                        <a:stretch/>
                      </pic:blipFill>
                      <pic:spPr>
                        <a:xfrm>
                          <a:off x="0" y="0"/>
                          <a:ext cx="9937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0" o:spid="_x0000_s150" type="#_x0000_t75" style="width:78.25pt;height:15.35pt;mso-wrap-distance-left:0.00pt;mso-wrap-distance-top:0.00pt;mso-wrap-distance-right:0.00pt;mso-wrap-distance-bottom:0.00pt;" stroked="f">
                <v:path textboxrect="0,0,0,0"/>
                <v:imagedata r:id="rId1325"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152" name="_x0000_s1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27"/>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1" o:spid="_x0000_s151" type="#_x0000_t75" style="width:30.60pt;height:15.00pt;mso-wrap-distance-left:0.00pt;mso-wrap-distance-top:0.00pt;mso-wrap-distance-right:0.00pt;mso-wrap-distance-bottom:0.00pt;" stroked="f">
                <v:path textboxrect="0,0,0,0"/>
                <v:imagedata r:id="rId1327"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32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153" name="_x0000_s1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29"/>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2" o:spid="_x0000_s152" type="#_x0000_t75" style="width:30.60pt;height:15.00pt;mso-wrap-distance-left:0.00pt;mso-wrap-distance-top:0.00pt;mso-wrap-distance-right:0.00pt;mso-wrap-distance-bottom:0.00pt;" stroked="f">
                <v:path textboxrect="0,0,0,0"/>
                <v:imagedata r:id="rId1329" o:title=""/>
              </v:shape>
            </w:pict>
          </mc:Fallback>
        </mc:AlternateContent>
      </w:r>
      <w:r>
        <w:rPr>
          <w:rFonts w:ascii="Arial" w:hAnsi="Arial" w:eastAsia="Arial" w:cs="Arial"/>
          <w:b w:val="0"/>
          <w:i w:val="0"/>
          <w:strike w:val="0"/>
          <w:sz w:val="16"/>
        </w:rP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двадцатый - двадцать третий утратили силу. - </w:t>
      </w:r>
      <w:hyperlink r:id="rId133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33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1295"/>
                <wp:effectExtent l="0" t="0" r="0" b="0"/>
                <wp:docPr id="154" name="_x0000_s1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33"/>
                        <a:stretch/>
                      </pic:blipFill>
                      <pic:spPr>
                        <a:xfrm>
                          <a:off x="0" y="0"/>
                          <a:ext cx="53657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3" o:spid="_x0000_s153" type="#_x0000_t75" style="width:42.25pt;height:15.85pt;mso-wrap-distance-left:0.00pt;mso-wrap-distance-top:0.00pt;mso-wrap-distance-right:0.00pt;mso-wrap-distance-bottom:0.00pt;" stroked="f">
                <v:path textboxrect="0,0,0,0"/>
                <v:imagedata r:id="rId1333"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26465" cy="201295"/>
                <wp:effectExtent l="0" t="0" r="0" b="0"/>
                <wp:docPr id="155" name="_x0000_s1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35"/>
                        <a:stretch/>
                      </pic:blipFill>
                      <pic:spPr>
                        <a:xfrm>
                          <a:off x="0" y="0"/>
                          <a:ext cx="9264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4" o:spid="_x0000_s154" type="#_x0000_t75" style="width:72.95pt;height:15.85pt;mso-wrap-distance-left:0.00pt;mso-wrap-distance-top:0.00pt;mso-wrap-distance-right:0.00pt;mso-wrap-distance-bottom:0.00pt;" stroked="f">
                <v:path textboxrect="0,0,0,0"/>
                <v:imagedata r:id="rId1335"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156" name="_x0000_s1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37"/>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5" o:spid="_x0000_s155" type="#_x0000_t75" style="width:26.40pt;height:16.20pt;mso-wrap-distance-left:0.00pt;mso-wrap-distance-top:0.00pt;mso-wrap-distance-right:0.00pt;mso-wrap-distance-bottom:0.00pt;" stroked="f">
                <v:path textboxrect="0,0,0,0"/>
                <v:imagedata r:id="rId1337"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338">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339">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34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относящимся к i-й категории потребителей, в части услуг по передаче электрической энергии и определяемой в соответствии с </w:t>
      </w:r>
      <w:hyperlink r:id="rId134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740"/>
                <wp:effectExtent l="0" t="0" r="0" b="0"/>
                <wp:docPr id="157" name="_x0000_s1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42"/>
                        <a:stretch/>
                      </pic:blipFill>
                      <pic:spPr>
                        <a:xfrm>
                          <a:off x="0" y="0"/>
                          <a:ext cx="4495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6" o:spid="_x0000_s156" type="#_x0000_t75" style="width:35.40pt;height:16.20pt;mso-wrap-distance-left:0.00pt;mso-wrap-distance-top:0.00pt;mso-wrap-distance-right:0.00pt;mso-wrap-distance-bottom:0.00pt;" stroked="f">
                <v:path textboxrect="0,0,0,0"/>
                <v:imagedata r:id="rId1342" o:title=""/>
              </v:shape>
            </w:pict>
          </mc:Fallback>
        </mc:AlternateContent>
      </w:r>
      <w:r>
        <w:rPr>
          <w:rFonts w:ascii="Arial" w:hAnsi="Arial" w:eastAsia="Arial" w:cs="Arial"/>
          <w:b w:val="0"/>
          <w:i w:val="0"/>
          <w:strike w:val="0"/>
          <w:sz w:val="16"/>
        </w:rPr>
        <w:t xml:space="preserve">), определяется исполнительными органами субъектов Российской Федерации в области государственного регулирования тарифов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16.12.2021 N 2306; в ред. </w:t>
      </w:r>
      <w:hyperlink r:id="rId13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85900" cy="205740"/>
                <wp:effectExtent l="0" t="0" r="0" b="0"/>
                <wp:docPr id="158" name="_x0000_s1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45"/>
                        <a:stretch/>
                      </pic:blipFill>
                      <pic:spPr>
                        <a:xfrm>
                          <a:off x="0" y="0"/>
                          <a:ext cx="14859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7" o:spid="_x0000_s157" type="#_x0000_t75" style="width:117.00pt;height:16.20pt;mso-wrap-distance-left:0.00pt;mso-wrap-distance-top:0.00pt;mso-wrap-distance-right:0.00pt;mso-wrap-distance-bottom:0.00pt;" stroked="f">
                <v:path textboxrect="0,0,0,0"/>
                <v:imagedata r:id="rId1345"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4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05740"/>
                <wp:effectExtent l="0" t="0" r="0" b="0"/>
                <wp:docPr id="159" name="_x0000_s1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48"/>
                        <a:stretch/>
                      </pic:blipFill>
                      <pic:spPr>
                        <a:xfrm>
                          <a:off x="0" y="0"/>
                          <a:ext cx="5181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8" o:spid="_x0000_s158" type="#_x0000_t75" style="width:40.80pt;height:16.20pt;mso-wrap-distance-left:0.00pt;mso-wrap-distance-top:0.00pt;mso-wrap-distance-right:0.00pt;mso-wrap-distance-bottom:0.00pt;" stroked="f">
                <v:path textboxrect="0,0,0,0"/>
                <v:imagedata r:id="rId1348" o:title=""/>
              </v:shape>
            </w:pict>
          </mc:Fallback>
        </mc:AlternateContent>
      </w:r>
      <w:r>
        <w:rPr>
          <w:rFonts w:ascii="Arial" w:hAnsi="Arial" w:eastAsia="Arial" w:cs="Arial"/>
          <w:b w:val="0"/>
          <w:i w:val="0"/>
          <w:strike w:val="0"/>
          <w:sz w:val="16"/>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исполнительным органом субъекта Российской Федерации в области государственного регулирования тарифов в отношении расчетного периода (m) для уровня напряжения j, а также i-й группы (категории) потребителей (покупателей), предусмотренных </w:t>
      </w:r>
      <w:hyperlink r:id="rId1349">
        <w:r>
          <w:rPr>
            <w:rFonts w:ascii="Arial" w:hAnsi="Arial" w:eastAsia="Arial" w:cs="Arial"/>
            <w:b w:val="0"/>
            <w:i w:val="0"/>
            <w:strike w:val="0"/>
            <w:color w:val="0000ff"/>
            <w:sz w:val="16"/>
          </w:rPr>
          <w:t xml:space="preserve">критериями</w:t>
        </w:r>
      </w:hyperlink>
      <w:r>
        <w:rPr>
          <w:rFonts w:ascii="Arial" w:hAnsi="Arial" w:eastAsia="Arial" w:cs="Arial"/>
          <w:b w:val="0"/>
          <w:i w:val="0"/>
          <w:strike w:val="0"/>
          <w:sz w:val="16"/>
        </w:rP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период применения в соответствии с Федеральным </w:t>
      </w:r>
      <w:hyperlink r:id="rId13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16.12.2021 N 2306; в ред. </w:t>
      </w:r>
      <w:hyperlink r:id="rId13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160" name="_x0000_s1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53"/>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9" o:spid="_x0000_s159" type="#_x0000_t75" style="width:26.40pt;height:16.20pt;mso-wrap-distance-left:0.00pt;mso-wrap-distance-top:0.00pt;mso-wrap-distance-right:0.00pt;mso-wrap-distance-bottom:0.00pt;" stroked="f">
                <v:path textboxrect="0,0,0,0"/>
                <v:imagedata r:id="rId1353" o:title=""/>
              </v:shape>
            </w:pict>
          </mc:Fallback>
        </mc:AlternateContent>
      </w:r>
      <w:r>
        <w:rPr>
          <w:rFonts w:ascii="Arial" w:hAnsi="Arial" w:eastAsia="Arial" w:cs="Arial"/>
          <w:b w:val="0"/>
          <w:i w:val="0"/>
          <w:strike w:val="0"/>
          <w:sz w:val="16"/>
        </w:rPr>
        <w:t xml:space="preserve"> 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05740"/>
                <wp:effectExtent l="0" t="0" r="0" b="0"/>
                <wp:docPr id="161" name="_x0000_s1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54"/>
                        <a:stretch/>
                      </pic:blipFill>
                      <pic:spPr>
                        <a:xfrm>
                          <a:off x="0" y="0"/>
                          <a:ext cx="5181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0" o:spid="_x0000_s160" type="#_x0000_t75" style="width:40.80pt;height:16.20pt;mso-wrap-distance-left:0.00pt;mso-wrap-distance-top:0.00pt;mso-wrap-distance-right:0.00pt;mso-wrap-distance-bottom:0.00pt;" stroked="f">
                <v:path textboxrect="0,0,0,0"/>
                <v:imagedata r:id="rId1354" o:title=""/>
              </v:shape>
            </w:pict>
          </mc:Fallback>
        </mc:AlternateContent>
      </w:r>
      <w:r>
        <w:rPr>
          <w:rFonts w:ascii="Arial" w:hAnsi="Arial" w:eastAsia="Arial" w:cs="Arial"/>
          <w:b w:val="0"/>
          <w:i w:val="0"/>
          <w:strike w:val="0"/>
          <w:sz w:val="16"/>
        </w:rPr>
        <w:t xml:space="preserve"> указываются в числовом выражении.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246. Конечная регулируемая цена для пятой ценовой категории состоит из ставок за электрическую энергию и ставки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162" name="_x0000_s1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57"/>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1" o:spid="_x0000_s161" type="#_x0000_t75" style="width:37.80pt;height:16.20pt;mso-wrap-distance-left:0.00pt;mso-wrap-distance-top:0.00pt;mso-wrap-distance-right:0.00pt;mso-wrap-distance-bottom:0.00pt;" stroked="f">
                <v:path textboxrect="0,0,0,0"/>
                <v:imagedata r:id="rId1357"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17520" cy="201295"/>
                <wp:effectExtent l="0" t="0" r="0" b="0"/>
                <wp:docPr id="163" name="_x0000_s1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58"/>
                        <a:stretch/>
                      </pic:blipFill>
                      <pic:spPr>
                        <a:xfrm>
                          <a:off x="0" y="0"/>
                          <a:ext cx="30175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2" o:spid="_x0000_s162" type="#_x0000_t75" style="width:237.60pt;height:15.85pt;mso-wrap-distance-left:0.00pt;mso-wrap-distance-top:0.00pt;mso-wrap-distance-right:0.00pt;mso-wrap-distance-bottom:0.00pt;" stroked="f">
                <v:path textboxrect="0,0,0,0"/>
                <v:imagedata r:id="rId1358"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62940" cy="205740"/>
                <wp:effectExtent l="0" t="0" r="0" b="0"/>
                <wp:docPr id="164" name="_x0000_s1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0"/>
                        <a:stretch/>
                      </pic:blipFill>
                      <pic:spPr>
                        <a:xfrm>
                          <a:off x="0" y="0"/>
                          <a:ext cx="6629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3" o:spid="_x0000_s163" type="#_x0000_t75" style="width:52.20pt;height:16.20pt;mso-wrap-distance-left:0.00pt;mso-wrap-distance-top:0.00pt;mso-wrap-distance-right:0.00pt;mso-wrap-distance-bottom:0.00pt;" stroked="f">
                <v:path textboxrect="0,0,0,0"/>
                <v:imagedata r:id="rId1360"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190500"/>
                <wp:effectExtent l="0" t="0" r="0" b="0"/>
                <wp:docPr id="165" name="_x0000_s1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1"/>
                        <a:stretch/>
                      </pic:blipFill>
                      <pic:spPr>
                        <a:xfrm>
                          <a:off x="0" y="0"/>
                          <a:ext cx="4038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4" o:spid="_x0000_s164" type="#_x0000_t75" style="width:31.80pt;height:15.00pt;mso-wrap-distance-left:0.00pt;mso-wrap-distance-top:0.00pt;mso-wrap-distance-right:0.00pt;mso-wrap-distance-bottom:0.00pt;" stroked="f">
                <v:path textboxrect="0,0,0,0"/>
                <v:imagedata r:id="rId1361"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6700" cy="205740"/>
                <wp:effectExtent l="0" t="0" r="0" b="0"/>
                <wp:docPr id="166" name="_x0000_s1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2"/>
                        <a:stretch/>
                      </pic:blipFill>
                      <pic:spPr>
                        <a:xfrm>
                          <a:off x="0" y="0"/>
                          <a:ext cx="2667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5" o:spid="_x0000_s165" type="#_x0000_t75" style="width:21.00pt;height:16.20pt;mso-wrap-distance-left:0.00pt;mso-wrap-distance-top:0.00pt;mso-wrap-distance-right:0.00pt;mso-wrap-distance-bottom:0.00pt;" stroked="f">
                <v:path textboxrect="0,0,0,0"/>
                <v:imagedata r:id="rId1362"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363">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364">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36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190500"/>
                <wp:effectExtent l="0" t="0" r="0" b="0"/>
                <wp:docPr id="167" name="_x0000_s1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6"/>
                        <a:stretch/>
                      </pic:blipFill>
                      <pic:spPr>
                        <a:xfrm>
                          <a:off x="0" y="0"/>
                          <a:ext cx="2362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6" o:spid="_x0000_s166" type="#_x0000_t75" style="width:18.60pt;height:15.00pt;mso-wrap-distance-left:0.00pt;mso-wrap-distance-top:0.00pt;mso-wrap-distance-right:0.00pt;mso-wrap-distance-bottom:0.00pt;" stroked="f">
                <v:path textboxrect="0,0,0,0"/>
                <v:imagedata r:id="rId1366"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0835" cy="207645"/>
                <wp:effectExtent l="0" t="0" r="0" b="0"/>
                <wp:docPr id="168" name="_x0000_s1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7"/>
                        <a:stretch/>
                      </pic:blipFill>
                      <pic:spPr>
                        <a:xfrm>
                          <a:off x="0" y="0"/>
                          <a:ext cx="33083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7" o:spid="_x0000_s167" type="#_x0000_t75" style="width:26.05pt;height:16.35pt;mso-wrap-distance-left:0.00pt;mso-wrap-distance-top:0.00pt;mso-wrap-distance-right:0.00pt;mso-wrap-distance-bottom:0.00pt;" stroked="f">
                <v:path textboxrect="0,0,0,0"/>
                <v:imagedata r:id="rId1367"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207645"/>
                <wp:effectExtent l="0" t="0" r="0" b="0"/>
                <wp:docPr id="169" name="_x0000_s1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8"/>
                        <a:stretch/>
                      </pic:blipFill>
                      <pic:spPr>
                        <a:xfrm>
                          <a:off x="0" y="0"/>
                          <a:ext cx="485140"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8" o:spid="_x0000_s168" type="#_x0000_t75" style="width:38.20pt;height:16.35pt;mso-wrap-distance-left:0.00pt;mso-wrap-distance-top:0.00pt;mso-wrap-distance-right:0.00pt;mso-wrap-distance-bottom:0.00pt;" stroked="f">
                <v:path textboxrect="0,0,0,0"/>
                <v:imagedata r:id="rId1368" o:title=""/>
              </v:shape>
            </w:pict>
          </mc:Fallback>
        </mc:AlternateContent>
      </w:r>
      <w:r>
        <w:rPr>
          <w:rFonts w:ascii="Arial" w:hAnsi="Arial" w:eastAsia="Arial" w:cs="Arial"/>
          <w:b w:val="0"/>
          <w:i w:val="0"/>
          <w:strike w:val="0"/>
          <w:sz w:val="16"/>
        </w:rPr>
        <w:t xml:space="preserve"> и определяемая в отношении расчетного периода (m) и n-й группы (подгруппы) потребителей в соответствии с </w:t>
      </w:r>
      <w:hyperlink r:id="rId1369">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и i-й категории потребителей, почасовому объему покупки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170" name="_x0000_s1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71"/>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9" o:spid="_x0000_s169" type="#_x0000_t75" style="width:37.80pt;height:16.20pt;mso-wrap-distance-left:0.00pt;mso-wrap-distance-top:0.00pt;mso-wrap-distance-right:0.00pt;mso-wrap-distance-bottom:0.00pt;" stroked="f">
                <v:path textboxrect="0,0,0,0"/>
                <v:imagedata r:id="rId1371" o:title=""/>
              </v:shape>
            </w:pict>
          </mc:Fallback>
        </mc:AlternateContent>
      </w:r>
      <w:r>
        <w:rPr>
          <w:rFonts w:ascii="Arial" w:hAnsi="Arial" w:eastAsia="Arial" w:cs="Arial"/>
          <w:b w:val="0"/>
          <w:i w:val="0"/>
          <w:strike w:val="0"/>
          <w:sz w:val="16"/>
        </w:rP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13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91740" cy="426720"/>
                <wp:effectExtent l="0" t="0" r="0" b="0"/>
                <wp:docPr id="171" name="_x0000_s1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74"/>
                        <a:stretch/>
                      </pic:blipFill>
                      <pic:spPr>
                        <a:xfrm>
                          <a:off x="0" y="0"/>
                          <a:ext cx="2491740" cy="4267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0" o:spid="_x0000_s170" type="#_x0000_t75" style="width:196.20pt;height:33.60pt;mso-wrap-distance-left:0.00pt;mso-wrap-distance-top:0.00pt;mso-wrap-distance-right:0.00pt;mso-wrap-distance-bottom:0.00pt;" stroked="f">
                <v:path textboxrect="0,0,0,0"/>
                <v:imagedata r:id="rId137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37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740"/>
                <wp:effectExtent l="0" t="0" r="0" b="0"/>
                <wp:docPr id="172" name="_x0000_s1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77"/>
                        <a:stretch/>
                      </pic:blipFill>
                      <pic:spPr>
                        <a:xfrm>
                          <a:off x="0" y="0"/>
                          <a:ext cx="2743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1" o:spid="_x0000_s171" type="#_x0000_t75" style="width:21.60pt;height:16.20pt;mso-wrap-distance-left:0.00pt;mso-wrap-distance-top:0.00pt;mso-wrap-distance-right:0.00pt;mso-wrap-distance-bottom:0.00pt;" stroked="f">
                <v:path textboxrect="0,0,0,0"/>
                <v:imagedata r:id="rId1377"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0540" cy="205740"/>
                <wp:effectExtent l="0" t="0" r="0" b="0"/>
                <wp:docPr id="173" name="_x0000_s1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78"/>
                        <a:stretch/>
                      </pic:blipFill>
                      <pic:spPr>
                        <a:xfrm>
                          <a:off x="0" y="0"/>
                          <a:ext cx="510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2" o:spid="_x0000_s172" type="#_x0000_t75" style="width:40.20pt;height:16.20pt;mso-wrap-distance-left:0.00pt;mso-wrap-distance-top:0.00pt;mso-wrap-distance-right:0.00pt;mso-wrap-distance-bottom:0.00pt;" stroked="f">
                <v:path textboxrect="0,0,0,0"/>
                <v:imagedata r:id="rId1378" o:title=""/>
              </v:shape>
            </w:pict>
          </mc:Fallback>
        </mc:AlternateContent>
      </w:r>
      <w:r>
        <w:rPr>
          <w:rFonts w:ascii="Arial" w:hAnsi="Arial" w:eastAsia="Arial" w:cs="Arial"/>
          <w:b w:val="0"/>
          <w:i w:val="0"/>
          <w:strike w:val="0"/>
          <w:sz w:val="16"/>
        </w:rPr>
        <w:t xml:space="preserve"> указываются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62940" cy="205740"/>
                <wp:effectExtent l="0" t="0" r="0" b="0"/>
                <wp:docPr id="174" name="_x0000_s1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79"/>
                        <a:stretch/>
                      </pic:blipFill>
                      <pic:spPr>
                        <a:xfrm>
                          <a:off x="0" y="0"/>
                          <a:ext cx="6629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3" o:spid="_x0000_s173" type="#_x0000_t75" style="width:52.20pt;height:16.20pt;mso-wrap-distance-left:0.00pt;mso-wrap-distance-top:0.00pt;mso-wrap-distance-right:0.00pt;mso-wrap-distance-bottom:0.00pt;" stroked="f">
                <v:path textboxrect="0,0,0,0"/>
                <v:imagedata r:id="rId1379"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190500"/>
                <wp:effectExtent l="0" t="0" r="0" b="0"/>
                <wp:docPr id="175" name="_x0000_s1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80"/>
                        <a:stretch/>
                      </pic:blipFill>
                      <pic:spPr>
                        <a:xfrm>
                          <a:off x="0" y="0"/>
                          <a:ext cx="4038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4" o:spid="_x0000_s174" type="#_x0000_t75" style="width:31.80pt;height:15.00pt;mso-wrap-distance-left:0.00pt;mso-wrap-distance-top:0.00pt;mso-wrap-distance-right:0.00pt;mso-wrap-distance-bottom:0.00pt;" stroked="f">
                <v:path textboxrect="0,0,0,0"/>
                <v:imagedata r:id="rId1380"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190500"/>
                <wp:effectExtent l="0" t="0" r="0" b="0"/>
                <wp:docPr id="176" name="_x0000_s1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81"/>
                        <a:stretch/>
                      </pic:blipFill>
                      <pic:spPr>
                        <a:xfrm>
                          <a:off x="0" y="0"/>
                          <a:ext cx="2362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5" o:spid="_x0000_s175" type="#_x0000_t75" style="width:18.60pt;height:15.00pt;mso-wrap-distance-left:0.00pt;mso-wrap-distance-top:0.00pt;mso-wrap-distance-right:0.00pt;mso-wrap-distance-bottom:0.00pt;" stroked="f">
                <v:path textboxrect="0,0,0,0"/>
                <v:imagedata r:id="rId1381"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0835" cy="207645"/>
                <wp:effectExtent l="0" t="0" r="0" b="0"/>
                <wp:docPr id="177" name="_x0000_s1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82"/>
                        <a:stretch/>
                      </pic:blipFill>
                      <pic:spPr>
                        <a:xfrm>
                          <a:off x="0" y="0"/>
                          <a:ext cx="33083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6" o:spid="_x0000_s176" type="#_x0000_t75" style="width:26.05pt;height:16.35pt;mso-wrap-distance-left:0.00pt;mso-wrap-distance-top:0.00pt;mso-wrap-distance-right:0.00pt;mso-wrap-distance-bottom:0.00pt;" stroked="f">
                <v:path textboxrect="0,0,0,0"/>
                <v:imagedata r:id="rId1382"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383">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29.06.2018 </w:t>
      </w:r>
      <w:hyperlink r:id="rId1384">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16.12.2021 </w:t>
      </w:r>
      <w:hyperlink r:id="rId1385">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9120" cy="201295"/>
                <wp:effectExtent l="0" t="0" r="0" b="0"/>
                <wp:docPr id="178" name="_x0000_s1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86"/>
                        <a:stretch/>
                      </pic:blipFill>
                      <pic:spPr>
                        <a:xfrm>
                          <a:off x="0" y="0"/>
                          <a:ext cx="5791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7" o:spid="_x0000_s177" type="#_x0000_t75" style="width:45.60pt;height:15.85pt;mso-wrap-distance-left:0.00pt;mso-wrap-distance-top:0.00pt;mso-wrap-distance-right:0.00pt;mso-wrap-distance-bottom:0.00pt;" stroked="f">
                <v:path textboxrect="0,0,0,0"/>
                <v:imagedata r:id="rId1386"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24255" cy="201295"/>
                <wp:effectExtent l="0" t="0" r="0" b="0"/>
                <wp:docPr id="179" name="_x0000_s1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88"/>
                        <a:stretch/>
                      </pic:blipFill>
                      <pic:spPr>
                        <a:xfrm>
                          <a:off x="0" y="0"/>
                          <a:ext cx="102425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8" o:spid="_x0000_s178" type="#_x0000_t75" style="width:80.65pt;height:15.85pt;mso-wrap-distance-left:0.00pt;mso-wrap-distance-top:0.00pt;mso-wrap-distance-right:0.00pt;mso-wrap-distance-bottom:0.00pt;" stroked="f">
                <v:path textboxrect="0,0,0,0"/>
                <v:imagedata r:id="rId1388"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205740"/>
                <wp:effectExtent l="0" t="0" r="0" b="0"/>
                <wp:docPr id="180" name="_x0000_s1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90"/>
                        <a:stretch/>
                      </pic:blipFill>
                      <pic:spPr>
                        <a:xfrm>
                          <a:off x="0" y="0"/>
                          <a:ext cx="4038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9" o:spid="_x0000_s179" type="#_x0000_t75" style="width:31.80pt;height:16.20pt;mso-wrap-distance-left:0.00pt;mso-wrap-distance-top:0.00pt;mso-wrap-distance-right:0.00pt;mso-wrap-distance-bottom:0.00pt;" stroked="f">
                <v:path textboxrect="0,0,0,0"/>
                <v:imagedata r:id="rId1390"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7055" cy="201295"/>
                <wp:effectExtent l="0" t="0" r="0" b="0"/>
                <wp:docPr id="181" name="_x0000_s1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91"/>
                        <a:stretch/>
                      </pic:blipFill>
                      <pic:spPr>
                        <a:xfrm>
                          <a:off x="0" y="0"/>
                          <a:ext cx="56705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0" o:spid="_x0000_s180" type="#_x0000_t75" style="width:44.65pt;height:15.85pt;mso-wrap-distance-left:0.00pt;mso-wrap-distance-top:0.00pt;mso-wrap-distance-right:0.00pt;mso-wrap-distance-bottom:0.00pt;" stroked="f">
                <v:path textboxrect="0,0,0,0"/>
                <v:imagedata r:id="rId1391"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05840" cy="201295"/>
                <wp:effectExtent l="0" t="0" r="0" b="0"/>
                <wp:docPr id="182" name="_x0000_s1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93"/>
                        <a:stretch/>
                      </pic:blipFill>
                      <pic:spPr>
                        <a:xfrm>
                          <a:off x="0" y="0"/>
                          <a:ext cx="100584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1" o:spid="_x0000_s181" type="#_x0000_t75" style="width:79.20pt;height:15.85pt;mso-wrap-distance-left:0.00pt;mso-wrap-distance-top:0.00pt;mso-wrap-distance-right:0.00pt;mso-wrap-distance-bottom:0.00pt;" stroked="f">
                <v:path textboxrect="0,0,0,0"/>
                <v:imagedata r:id="rId1393"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183" name="_x0000_s1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95"/>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2" o:spid="_x0000_s182" type="#_x0000_t75" style="width:30.60pt;height:16.20pt;mso-wrap-distance-left:0.00pt;mso-wrap-distance-top:0.00pt;mso-wrap-distance-right:0.00pt;mso-wrap-distance-bottom:0.00pt;" stroked="f">
                <v:path textboxrect="0,0,0,0"/>
                <v:imagedata r:id="rId1395"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9120" cy="194945"/>
                <wp:effectExtent l="0" t="0" r="0" b="0"/>
                <wp:docPr id="184" name="_x0000_s1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96"/>
                        <a:stretch/>
                      </pic:blipFill>
                      <pic:spPr>
                        <a:xfrm>
                          <a:off x="0" y="0"/>
                          <a:ext cx="57912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3" o:spid="_x0000_s183" type="#_x0000_t75" style="width:45.60pt;height:15.35pt;mso-wrap-distance-left:0.00pt;mso-wrap-distance-top:0.00pt;mso-wrap-distance-right:0.00pt;mso-wrap-distance-bottom:0.00pt;" stroked="f">
                <v:path textboxrect="0,0,0,0"/>
                <v:imagedata r:id="rId1396"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68095" cy="225425"/>
                <wp:effectExtent l="0" t="0" r="0" b="0"/>
                <wp:docPr id="185" name="_x0000_s1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98"/>
                        <a:stretch/>
                      </pic:blipFill>
                      <pic:spPr>
                        <a:xfrm>
                          <a:off x="0" y="0"/>
                          <a:ext cx="1268095" cy="2254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4" o:spid="_x0000_s184" type="#_x0000_t75" style="width:99.85pt;height:17.75pt;mso-wrap-distance-left:0.00pt;mso-wrap-distance-top:0.00pt;mso-wrap-distance-right:0.00pt;mso-wrap-distance-bottom:0.00pt;" stroked="f">
                <v:path textboxrect="0,0,0,0"/>
                <v:imagedata r:id="rId1398"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6260" cy="190500"/>
                <wp:effectExtent l="0" t="0" r="0" b="0"/>
                <wp:docPr id="186" name="_x0000_s1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0"/>
                        <a:stretch/>
                      </pic:blipFill>
                      <pic:spPr>
                        <a:xfrm>
                          <a:off x="0" y="0"/>
                          <a:ext cx="5562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5" o:spid="_x0000_s185" type="#_x0000_t75" style="width:43.80pt;height:15.00pt;mso-wrap-distance-left:0.00pt;mso-wrap-distance-top:0.00pt;mso-wrap-distance-right:0.00pt;mso-wrap-distance-bottom:0.00pt;" stroked="f">
                <v:path textboxrect="0,0,0,0"/>
                <v:imagedata r:id="rId1400"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22960" cy="192405"/>
                <wp:effectExtent l="0" t="0" r="0" b="0"/>
                <wp:docPr id="187" name="_x0000_s1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1"/>
                        <a:stretch/>
                      </pic:blipFill>
                      <pic:spPr>
                        <a:xfrm>
                          <a:off x="0" y="0"/>
                          <a:ext cx="82296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6" o:spid="_x0000_s186" type="#_x0000_t75" style="width:64.80pt;height:15.15pt;mso-wrap-distance-left:0.00pt;mso-wrap-distance-top:0.00pt;mso-wrap-distance-right:0.00pt;mso-wrap-distance-bottom:0.00pt;" stroked="f">
                <v:path textboxrect="0,0,0,0"/>
                <v:imagedata r:id="rId1401"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192405"/>
                <wp:effectExtent l="0" t="0" r="0" b="0"/>
                <wp:docPr id="188" name="_x0000_s1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2"/>
                        <a:stretch/>
                      </pic:blipFill>
                      <pic:spPr>
                        <a:xfrm>
                          <a:off x="0" y="0"/>
                          <a:ext cx="48514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7" o:spid="_x0000_s187" type="#_x0000_t75" style="width:38.20pt;height:15.15pt;mso-wrap-distance-left:0.00pt;mso-wrap-distance-top:0.00pt;mso-wrap-distance-right:0.00pt;mso-wrap-distance-bottom:0.00pt;" stroked="f">
                <v:path textboxrect="0,0,0,0"/>
                <v:imagedata r:id="rId1402" o:title=""/>
              </v:shape>
            </w:pict>
          </mc:Fallback>
        </mc:AlternateContent>
      </w:r>
      <w:r>
        <w:rPr>
          <w:rFonts w:ascii="Arial" w:hAnsi="Arial" w:eastAsia="Arial" w:cs="Arial"/>
          <w:b w:val="0"/>
          <w:i w:val="0"/>
          <w:strike w:val="0"/>
          <w:sz w:val="16"/>
        </w:rP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62000" cy="192405"/>
                <wp:effectExtent l="0" t="0" r="0" b="0"/>
                <wp:docPr id="189" name="_x0000_s1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3"/>
                        <a:stretch/>
                      </pic:blipFill>
                      <pic:spPr>
                        <a:xfrm>
                          <a:off x="0" y="0"/>
                          <a:ext cx="76200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8" o:spid="_x0000_s188" type="#_x0000_t75" style="width:60.00pt;height:15.15pt;mso-wrap-distance-left:0.00pt;mso-wrap-distance-top:0.00pt;mso-wrap-distance-right:0.00pt;mso-wrap-distance-bottom:0.00pt;" stroked="f">
                <v:path textboxrect="0,0,0,0"/>
                <v:imagedata r:id="rId140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192405"/>
                <wp:effectExtent l="0" t="0" r="0" b="0"/>
                <wp:docPr id="190" name="_x0000_s1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4"/>
                        <a:stretch/>
                      </pic:blipFill>
                      <pic:spPr>
                        <a:xfrm>
                          <a:off x="0" y="0"/>
                          <a:ext cx="48514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9" o:spid="_x0000_s189" type="#_x0000_t75" style="width:38.20pt;height:15.15pt;mso-wrap-distance-left:0.00pt;mso-wrap-distance-top:0.00pt;mso-wrap-distance-right:0.00pt;mso-wrap-distance-bottom:0.00pt;" stroked="f">
                <v:path textboxrect="0,0,0,0"/>
                <v:imagedata r:id="rId1404" o:title=""/>
              </v:shape>
            </w:pict>
          </mc:Fallback>
        </mc:AlternateContent>
      </w:r>
      <w:r>
        <w:rPr>
          <w:rFonts w:ascii="Arial" w:hAnsi="Arial" w:eastAsia="Arial" w:cs="Arial"/>
          <w:b w:val="0"/>
          <w:i w:val="0"/>
          <w:strike w:val="0"/>
          <w:sz w:val="16"/>
        </w:rP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0705" cy="194945"/>
                <wp:effectExtent l="0" t="0" r="0" b="0"/>
                <wp:docPr id="191" name="_x0000_s1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6"/>
                        <a:stretch/>
                      </pic:blipFill>
                      <pic:spPr>
                        <a:xfrm>
                          <a:off x="0" y="0"/>
                          <a:ext cx="5607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0" o:spid="_x0000_s190" type="#_x0000_t75" style="width:44.15pt;height:15.35pt;mso-wrap-distance-left:0.00pt;mso-wrap-distance-top:0.00pt;mso-wrap-distance-right:0.00pt;mso-wrap-distance-bottom:0.00pt;" stroked="f">
                <v:path textboxrect="0,0,0,0"/>
                <v:imagedata r:id="rId1406"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3775" cy="194945"/>
                <wp:effectExtent l="0" t="0" r="0" b="0"/>
                <wp:docPr id="192" name="_x0000_s1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8"/>
                        <a:stretch/>
                      </pic:blipFill>
                      <pic:spPr>
                        <a:xfrm>
                          <a:off x="0" y="0"/>
                          <a:ext cx="9937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1" o:spid="_x0000_s191" type="#_x0000_t75" style="width:78.25pt;height:15.35pt;mso-wrap-distance-left:0.00pt;mso-wrap-distance-top:0.00pt;mso-wrap-distance-right:0.00pt;mso-wrap-distance-bottom:0.00pt;" stroked="f">
                <v:path textboxrect="0,0,0,0"/>
                <v:imagedata r:id="rId1408"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193" name="_x0000_s1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10"/>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2" o:spid="_x0000_s192" type="#_x0000_t75" style="width:30.60pt;height:15.00pt;mso-wrap-distance-left:0.00pt;mso-wrap-distance-top:0.00pt;mso-wrap-distance-right:0.00pt;mso-wrap-distance-bottom:0.00pt;" stroked="f">
                <v:path textboxrect="0,0,0,0"/>
                <v:imagedata r:id="rId1410"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41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205740"/>
                <wp:effectExtent l="0" t="0" r="0" b="0"/>
                <wp:docPr id="194" name="_x0000_s1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12"/>
                        <a:stretch/>
                      </pic:blipFill>
                      <pic:spPr>
                        <a:xfrm>
                          <a:off x="0" y="0"/>
                          <a:ext cx="4038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3" o:spid="_x0000_s193" type="#_x0000_t75" style="width:31.80pt;height:16.20pt;mso-wrap-distance-left:0.00pt;mso-wrap-distance-top:0.00pt;mso-wrap-distance-right:0.00pt;mso-wrap-distance-bottom:0.00pt;" stroked="f">
                <v:path textboxrect="0,0,0,0"/>
                <v:imagedata r:id="rId1412"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195" name="_x0000_s1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13"/>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4" o:spid="_x0000_s194" type="#_x0000_t75" style="width:30.60pt;height:16.20pt;mso-wrap-distance-left:0.00pt;mso-wrap-distance-top:0.00pt;mso-wrap-distance-right:0.00pt;mso-wrap-distance-bottom:0.00pt;" stroked="f">
                <v:path textboxrect="0,0,0,0"/>
                <v:imagedata r:id="rId141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6260" cy="190500"/>
                <wp:effectExtent l="0" t="0" r="0" b="0"/>
                <wp:docPr id="196" name="_x0000_s1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14"/>
                        <a:stretch/>
                      </pic:blipFill>
                      <pic:spPr>
                        <a:xfrm>
                          <a:off x="0" y="0"/>
                          <a:ext cx="5562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5" o:spid="_x0000_s195" type="#_x0000_t75" style="width:43.80pt;height:15.00pt;mso-wrap-distance-left:0.00pt;mso-wrap-distance-top:0.00pt;mso-wrap-distance-right:0.00pt;mso-wrap-distance-bottom:0.00pt;" stroked="f">
                <v:path textboxrect="0,0,0,0"/>
                <v:imagedata r:id="rId1414"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197" name="_x0000_s1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15"/>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6" o:spid="_x0000_s196" type="#_x0000_t75" style="width:30.60pt;height:15.00pt;mso-wrap-distance-left:0.00pt;mso-wrap-distance-top:0.00pt;mso-wrap-distance-right:0.00pt;mso-wrap-distance-bottom:0.00pt;" stroked="f">
                <v:path textboxrect="0,0,0,0"/>
                <v:imagedata r:id="rId1415"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21.07.2017 </w:t>
      </w:r>
      <w:hyperlink r:id="rId1416">
        <w:r>
          <w:rPr>
            <w:rFonts w:ascii="Arial" w:hAnsi="Arial" w:eastAsia="Arial" w:cs="Arial"/>
            <w:b w:val="0"/>
            <w:i w:val="0"/>
            <w:strike w:val="0"/>
            <w:color w:val="0000ff"/>
            <w:sz w:val="16"/>
          </w:rPr>
          <w:t xml:space="preserve">N 863</w:t>
        </w:r>
      </w:hyperlink>
      <w:r>
        <w:rPr>
          <w:rFonts w:ascii="Arial" w:hAnsi="Arial" w:eastAsia="Arial" w:cs="Arial"/>
          <w:b w:val="0"/>
          <w:i w:val="0"/>
          <w:strike w:val="0"/>
          <w:sz w:val="16"/>
        </w:rPr>
        <w:t xml:space="preserve">, от 29.06.2018 </w:t>
      </w:r>
      <w:hyperlink r:id="rId1417">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тридцать третий - тридцать шестой утратили силу. - </w:t>
      </w:r>
      <w:hyperlink r:id="rId141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247. Конечная регулируемая цена для шестой ценовой категории состоит из ставок за электрическую энергию и ставок за мощность, определяемых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198" name="_x0000_s1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0"/>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7" o:spid="_x0000_s197" type="#_x0000_t75" style="width:37.80pt;height:16.20pt;mso-wrap-distance-left:0.00pt;mso-wrap-distance-top:0.00pt;mso-wrap-distance-right:0.00pt;mso-wrap-distance-bottom:0.00pt;" stroked="f">
                <v:path textboxrect="0,0,0,0"/>
                <v:imagedata r:id="rId1420"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17520" cy="201295"/>
                <wp:effectExtent l="0" t="0" r="0" b="0"/>
                <wp:docPr id="199" name="_x0000_s1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1"/>
                        <a:stretch/>
                      </pic:blipFill>
                      <pic:spPr>
                        <a:xfrm>
                          <a:off x="0" y="0"/>
                          <a:ext cx="30175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8" o:spid="_x0000_s198" type="#_x0000_t75" style="width:237.60pt;height:15.85pt;mso-wrap-distance-left:0.00pt;mso-wrap-distance-top:0.00pt;mso-wrap-distance-right:0.00pt;mso-wrap-distance-bottom:0.00pt;" stroked="f">
                <v:path textboxrect="0,0,0,0"/>
                <v:imagedata r:id="rId1421"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62940" cy="205740"/>
                <wp:effectExtent l="0" t="0" r="0" b="0"/>
                <wp:docPr id="200" name="_x0000_s2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3"/>
                        <a:stretch/>
                      </pic:blipFill>
                      <pic:spPr>
                        <a:xfrm>
                          <a:off x="0" y="0"/>
                          <a:ext cx="6629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9" o:spid="_x0000_s199" type="#_x0000_t75" style="width:52.20pt;height:16.20pt;mso-wrap-distance-left:0.00pt;mso-wrap-distance-top:0.00pt;mso-wrap-distance-right:0.00pt;mso-wrap-distance-bottom:0.00pt;" stroked="f">
                <v:path textboxrect="0,0,0,0"/>
                <v:imagedata r:id="rId1423"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190500"/>
                <wp:effectExtent l="0" t="0" r="0" b="0"/>
                <wp:docPr id="201" name="_x0000_s2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4"/>
                        <a:stretch/>
                      </pic:blipFill>
                      <pic:spPr>
                        <a:xfrm>
                          <a:off x="0" y="0"/>
                          <a:ext cx="4038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0" o:spid="_x0000_s200" type="#_x0000_t75" style="width:31.80pt;height:15.00pt;mso-wrap-distance-left:0.00pt;mso-wrap-distance-top:0.00pt;mso-wrap-distance-right:0.00pt;mso-wrap-distance-bottom:0.00pt;" stroked="f">
                <v:path textboxrect="0,0,0,0"/>
                <v:imagedata r:id="rId1424"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02" name="_x0000_s2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5"/>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1" o:spid="_x0000_s201" type="#_x0000_t75" style="width:26.40pt;height:16.20pt;mso-wrap-distance-left:0.00pt;mso-wrap-distance-top:0.00pt;mso-wrap-distance-right:0.00pt;mso-wrap-distance-bottom:0.00pt;" stroked="f">
                <v:path textboxrect="0,0,0,0"/>
                <v:imagedata r:id="rId1425"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426">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427">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428">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190500"/>
                <wp:effectExtent l="0" t="0" r="0" b="0"/>
                <wp:docPr id="203" name="_x0000_s2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9"/>
                        <a:stretch/>
                      </pic:blipFill>
                      <pic:spPr>
                        <a:xfrm>
                          <a:off x="0" y="0"/>
                          <a:ext cx="2362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2" o:spid="_x0000_s202" type="#_x0000_t75" style="width:18.60pt;height:15.00pt;mso-wrap-distance-left:0.00pt;mso-wrap-distance-top:0.00pt;mso-wrap-distance-right:0.00pt;mso-wrap-distance-bottom:0.00pt;" stroked="f">
                <v:path textboxrect="0,0,0,0"/>
                <v:imagedata r:id="rId1429"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0835" cy="207645"/>
                <wp:effectExtent l="0" t="0" r="0" b="0"/>
                <wp:docPr id="204" name="_x0000_s2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0"/>
                        <a:stretch/>
                      </pic:blipFill>
                      <pic:spPr>
                        <a:xfrm>
                          <a:off x="0" y="0"/>
                          <a:ext cx="33083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3" o:spid="_x0000_s203" type="#_x0000_t75" style="width:26.05pt;height:16.35pt;mso-wrap-distance-left:0.00pt;mso-wrap-distance-top:0.00pt;mso-wrap-distance-right:0.00pt;mso-wrap-distance-bottom:0.00pt;" stroked="f">
                <v:path textboxrect="0,0,0,0"/>
                <v:imagedata r:id="rId1430"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207645"/>
                <wp:effectExtent l="0" t="0" r="0" b="0"/>
                <wp:docPr id="205" name="_x0000_s2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1"/>
                        <a:stretch/>
                      </pic:blipFill>
                      <pic:spPr>
                        <a:xfrm>
                          <a:off x="0" y="0"/>
                          <a:ext cx="485140"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4" o:spid="_x0000_s204" type="#_x0000_t75" style="width:38.20pt;height:16.35pt;mso-wrap-distance-left:0.00pt;mso-wrap-distance-top:0.00pt;mso-wrap-distance-right:0.00pt;mso-wrap-distance-bottom:0.00pt;" stroked="f">
                <v:path textboxrect="0,0,0,0"/>
                <v:imagedata r:id="rId1431" o:title=""/>
              </v:shape>
            </w:pict>
          </mc:Fallback>
        </mc:AlternateContent>
      </w:r>
      <w:r>
        <w:rPr>
          <w:rFonts w:ascii="Arial" w:hAnsi="Arial" w:eastAsia="Arial" w:cs="Arial"/>
          <w:b w:val="0"/>
          <w:i w:val="0"/>
          <w:strike w:val="0"/>
          <w:sz w:val="16"/>
        </w:rPr>
        <w:t xml:space="preserve"> и установленная в отношении расчетного периода (m) и n-й группы (подгруппы) потребителей в соответствии с </w:t>
      </w:r>
      <w:hyperlink r:id="rId1432">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десятый - двенадцатый утратили силу. - </w:t>
      </w:r>
      <w:hyperlink r:id="rId143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06" name="_x0000_s2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5"/>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5" o:spid="_x0000_s205" type="#_x0000_t75" style="width:26.40pt;height:16.20pt;mso-wrap-distance-left:0.00pt;mso-wrap-distance-top:0.00pt;mso-wrap-distance-right:0.00pt;mso-wrap-distance-bottom:0.00pt;" stroked="f">
                <v:path textboxrect="0,0,0,0"/>
                <v:imagedata r:id="rId1435" o:title=""/>
              </v:shape>
            </w:pict>
          </mc:Fallback>
        </mc:AlternateContent>
      </w:r>
      <w:r>
        <w:rPr>
          <w:rFonts w:ascii="Arial" w:hAnsi="Arial" w:eastAsia="Arial" w:cs="Arial"/>
          <w:b w:val="0"/>
          <w:i w:val="0"/>
          <w:strike w:val="0"/>
          <w:sz w:val="16"/>
        </w:rPr>
        <w:t xml:space="preserve"> указывается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62940" cy="205740"/>
                <wp:effectExtent l="0" t="0" r="0" b="0"/>
                <wp:docPr id="207" name="_x0000_s2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6"/>
                        <a:stretch/>
                      </pic:blipFill>
                      <pic:spPr>
                        <a:xfrm>
                          <a:off x="0" y="0"/>
                          <a:ext cx="6629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6" o:spid="_x0000_s206" type="#_x0000_t75" style="width:52.20pt;height:16.20pt;mso-wrap-distance-left:0.00pt;mso-wrap-distance-top:0.00pt;mso-wrap-distance-right:0.00pt;mso-wrap-distance-bottom:0.00pt;" stroked="f">
                <v:path textboxrect="0,0,0,0"/>
                <v:imagedata r:id="rId1436"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190500"/>
                <wp:effectExtent l="0" t="0" r="0" b="0"/>
                <wp:docPr id="208" name="_x0000_s2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7"/>
                        <a:stretch/>
                      </pic:blipFill>
                      <pic:spPr>
                        <a:xfrm>
                          <a:off x="0" y="0"/>
                          <a:ext cx="4038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7" o:spid="_x0000_s207" type="#_x0000_t75" style="width:31.80pt;height:15.00pt;mso-wrap-distance-left:0.00pt;mso-wrap-distance-top:0.00pt;mso-wrap-distance-right:0.00pt;mso-wrap-distance-bottom:0.00pt;" stroked="f">
                <v:path textboxrect="0,0,0,0"/>
                <v:imagedata r:id="rId1437"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190500"/>
                <wp:effectExtent l="0" t="0" r="0" b="0"/>
                <wp:docPr id="209" name="_x0000_s2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8"/>
                        <a:stretch/>
                      </pic:blipFill>
                      <pic:spPr>
                        <a:xfrm>
                          <a:off x="0" y="0"/>
                          <a:ext cx="2362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8" o:spid="_x0000_s208" type="#_x0000_t75" style="width:18.60pt;height:15.00pt;mso-wrap-distance-left:0.00pt;mso-wrap-distance-top:0.00pt;mso-wrap-distance-right:0.00pt;mso-wrap-distance-bottom:0.00pt;" stroked="f">
                <v:path textboxrect="0,0,0,0"/>
                <v:imagedata r:id="rId1438"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0835" cy="207645"/>
                <wp:effectExtent l="0" t="0" r="0" b="0"/>
                <wp:docPr id="210" name="_x0000_s2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9"/>
                        <a:stretch/>
                      </pic:blipFill>
                      <pic:spPr>
                        <a:xfrm>
                          <a:off x="0" y="0"/>
                          <a:ext cx="33083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9" o:spid="_x0000_s209" type="#_x0000_t75" style="width:26.05pt;height:16.35pt;mso-wrap-distance-left:0.00pt;mso-wrap-distance-top:0.00pt;mso-wrap-distance-right:0.00pt;mso-wrap-distance-bottom:0.00pt;" stroked="f">
                <v:path textboxrect="0,0,0,0"/>
                <v:imagedata r:id="rId1439"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440">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29.06.2018 </w:t>
      </w:r>
      <w:hyperlink r:id="rId1441">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16.12.2021 </w:t>
      </w:r>
      <w:hyperlink r:id="rId1442">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9120" cy="201295"/>
                <wp:effectExtent l="0" t="0" r="0" b="0"/>
                <wp:docPr id="211" name="_x0000_s2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3"/>
                        <a:stretch/>
                      </pic:blipFill>
                      <pic:spPr>
                        <a:xfrm>
                          <a:off x="0" y="0"/>
                          <a:ext cx="5791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0" o:spid="_x0000_s210" type="#_x0000_t75" style="width:45.60pt;height:15.85pt;mso-wrap-distance-left:0.00pt;mso-wrap-distance-top:0.00pt;mso-wrap-distance-right:0.00pt;mso-wrap-distance-bottom:0.00pt;" stroked="f">
                <v:path textboxrect="0,0,0,0"/>
                <v:imagedata r:id="rId1443"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24255" cy="201295"/>
                <wp:effectExtent l="0" t="0" r="0" b="0"/>
                <wp:docPr id="212" name="_x0000_s2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5"/>
                        <a:stretch/>
                      </pic:blipFill>
                      <pic:spPr>
                        <a:xfrm>
                          <a:off x="0" y="0"/>
                          <a:ext cx="102425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1" o:spid="_x0000_s211" type="#_x0000_t75" style="width:80.65pt;height:15.85pt;mso-wrap-distance-left:0.00pt;mso-wrap-distance-top:0.00pt;mso-wrap-distance-right:0.00pt;mso-wrap-distance-bottom:0.00pt;" stroked="f">
                <v:path textboxrect="0,0,0,0"/>
                <v:imagedata r:id="rId1445"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205740"/>
                <wp:effectExtent l="0" t="0" r="0" b="0"/>
                <wp:docPr id="213" name="_x0000_s2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7"/>
                        <a:stretch/>
                      </pic:blipFill>
                      <pic:spPr>
                        <a:xfrm>
                          <a:off x="0" y="0"/>
                          <a:ext cx="4038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2" o:spid="_x0000_s212" type="#_x0000_t75" style="width:31.80pt;height:16.20pt;mso-wrap-distance-left:0.00pt;mso-wrap-distance-top:0.00pt;mso-wrap-distance-right:0.00pt;mso-wrap-distance-bottom:0.00pt;" stroked="f">
                <v:path textboxrect="0,0,0,0"/>
                <v:imagedata r:id="rId1447"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7055" cy="201295"/>
                <wp:effectExtent l="0" t="0" r="0" b="0"/>
                <wp:docPr id="214" name="_x0000_s2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8"/>
                        <a:stretch/>
                      </pic:blipFill>
                      <pic:spPr>
                        <a:xfrm>
                          <a:off x="0" y="0"/>
                          <a:ext cx="56705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3" o:spid="_x0000_s213" type="#_x0000_t75" style="width:44.65pt;height:15.85pt;mso-wrap-distance-left:0.00pt;mso-wrap-distance-top:0.00pt;mso-wrap-distance-right:0.00pt;mso-wrap-distance-bottom:0.00pt;" stroked="f">
                <v:path textboxrect="0,0,0,0"/>
                <v:imagedata r:id="rId1448"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05840" cy="201295"/>
                <wp:effectExtent l="0" t="0" r="0" b="0"/>
                <wp:docPr id="215" name="_x0000_s2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0"/>
                        <a:stretch/>
                      </pic:blipFill>
                      <pic:spPr>
                        <a:xfrm>
                          <a:off x="0" y="0"/>
                          <a:ext cx="100584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4" o:spid="_x0000_s214" type="#_x0000_t75" style="width:79.20pt;height:15.85pt;mso-wrap-distance-left:0.00pt;mso-wrap-distance-top:0.00pt;mso-wrap-distance-right:0.00pt;mso-wrap-distance-bottom:0.00pt;" stroked="f">
                <v:path textboxrect="0,0,0,0"/>
                <v:imagedata r:id="rId1450"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216" name="_x0000_s2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2"/>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5" o:spid="_x0000_s215" type="#_x0000_t75" style="width:30.60pt;height:16.20pt;mso-wrap-distance-left:0.00pt;mso-wrap-distance-top:0.00pt;mso-wrap-distance-right:0.00pt;mso-wrap-distance-bottom:0.00pt;" stroked="f">
                <v:path textboxrect="0,0,0,0"/>
                <v:imagedata r:id="rId1452"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9120" cy="194945"/>
                <wp:effectExtent l="0" t="0" r="0" b="0"/>
                <wp:docPr id="217" name="_x0000_s2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3"/>
                        <a:stretch/>
                      </pic:blipFill>
                      <pic:spPr>
                        <a:xfrm>
                          <a:off x="0" y="0"/>
                          <a:ext cx="57912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6" o:spid="_x0000_s216" type="#_x0000_t75" style="width:45.60pt;height:15.35pt;mso-wrap-distance-left:0.00pt;mso-wrap-distance-top:0.00pt;mso-wrap-distance-right:0.00pt;mso-wrap-distance-bottom:0.00pt;" stroked="f">
                <v:path textboxrect="0,0,0,0"/>
                <v:imagedata r:id="rId1453"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68095" cy="225425"/>
                <wp:effectExtent l="0" t="0" r="0" b="0"/>
                <wp:docPr id="218" name="_x0000_s2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5"/>
                        <a:stretch/>
                      </pic:blipFill>
                      <pic:spPr>
                        <a:xfrm>
                          <a:off x="0" y="0"/>
                          <a:ext cx="1268095" cy="2254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7" o:spid="_x0000_s217" type="#_x0000_t75" style="width:99.85pt;height:17.75pt;mso-wrap-distance-left:0.00pt;mso-wrap-distance-top:0.00pt;mso-wrap-distance-right:0.00pt;mso-wrap-distance-bottom:0.00pt;" stroked="f">
                <v:path textboxrect="0,0,0,0"/>
                <v:imagedata r:id="rId1455"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6260" cy="190500"/>
                <wp:effectExtent l="0" t="0" r="0" b="0"/>
                <wp:docPr id="219" name="_x0000_s2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7"/>
                        <a:stretch/>
                      </pic:blipFill>
                      <pic:spPr>
                        <a:xfrm>
                          <a:off x="0" y="0"/>
                          <a:ext cx="5562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8" o:spid="_x0000_s218" type="#_x0000_t75" style="width:43.80pt;height:15.00pt;mso-wrap-distance-left:0.00pt;mso-wrap-distance-top:0.00pt;mso-wrap-distance-right:0.00pt;mso-wrap-distance-bottom:0.00pt;" stroked="f">
                <v:path textboxrect="0,0,0,0"/>
                <v:imagedata r:id="rId1457"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22960" cy="192405"/>
                <wp:effectExtent l="0" t="0" r="0" b="0"/>
                <wp:docPr id="220" name="_x0000_s2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8"/>
                        <a:stretch/>
                      </pic:blipFill>
                      <pic:spPr>
                        <a:xfrm>
                          <a:off x="0" y="0"/>
                          <a:ext cx="82296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9" o:spid="_x0000_s219" type="#_x0000_t75" style="width:64.80pt;height:15.15pt;mso-wrap-distance-left:0.00pt;mso-wrap-distance-top:0.00pt;mso-wrap-distance-right:0.00pt;mso-wrap-distance-bottom:0.00pt;" stroked="f">
                <v:path textboxrect="0,0,0,0"/>
                <v:imagedata r:id="rId1458"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192405"/>
                <wp:effectExtent l="0" t="0" r="0" b="0"/>
                <wp:docPr id="221" name="_x0000_s2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9"/>
                        <a:stretch/>
                      </pic:blipFill>
                      <pic:spPr>
                        <a:xfrm>
                          <a:off x="0" y="0"/>
                          <a:ext cx="48514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0" o:spid="_x0000_s220" type="#_x0000_t75" style="width:38.20pt;height:15.15pt;mso-wrap-distance-left:0.00pt;mso-wrap-distance-top:0.00pt;mso-wrap-distance-right:0.00pt;mso-wrap-distance-bottom:0.00pt;" stroked="f">
                <v:path textboxrect="0,0,0,0"/>
                <v:imagedata r:id="rId1459" o:title=""/>
              </v:shape>
            </w:pict>
          </mc:Fallback>
        </mc:AlternateContent>
      </w:r>
      <w:r>
        <w:rPr>
          <w:rFonts w:ascii="Arial" w:hAnsi="Arial" w:eastAsia="Arial" w:cs="Arial"/>
          <w:b w:val="0"/>
          <w:i w:val="0"/>
          <w:strike w:val="0"/>
          <w:sz w:val="16"/>
        </w:rP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62000" cy="192405"/>
                <wp:effectExtent l="0" t="0" r="0" b="0"/>
                <wp:docPr id="222" name="_x0000_s2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0"/>
                        <a:stretch/>
                      </pic:blipFill>
                      <pic:spPr>
                        <a:xfrm>
                          <a:off x="0" y="0"/>
                          <a:ext cx="76200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1" o:spid="_x0000_s221" type="#_x0000_t75" style="width:60.00pt;height:15.15pt;mso-wrap-distance-left:0.00pt;mso-wrap-distance-top:0.00pt;mso-wrap-distance-right:0.00pt;mso-wrap-distance-bottom:0.00pt;" stroked="f">
                <v:path textboxrect="0,0,0,0"/>
                <v:imagedata r:id="rId1460"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192405"/>
                <wp:effectExtent l="0" t="0" r="0" b="0"/>
                <wp:docPr id="223" name="_x0000_s2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1"/>
                        <a:stretch/>
                      </pic:blipFill>
                      <pic:spPr>
                        <a:xfrm>
                          <a:off x="0" y="0"/>
                          <a:ext cx="48514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2" o:spid="_x0000_s222" type="#_x0000_t75" style="width:38.20pt;height:15.15pt;mso-wrap-distance-left:0.00pt;mso-wrap-distance-top:0.00pt;mso-wrap-distance-right:0.00pt;mso-wrap-distance-bottom:0.00pt;" stroked="f">
                <v:path textboxrect="0,0,0,0"/>
                <v:imagedata r:id="rId1461" o:title=""/>
              </v:shape>
            </w:pict>
          </mc:Fallback>
        </mc:AlternateContent>
      </w:r>
      <w:r>
        <w:rPr>
          <w:rFonts w:ascii="Arial" w:hAnsi="Arial" w:eastAsia="Arial" w:cs="Arial"/>
          <w:b w:val="0"/>
          <w:i w:val="0"/>
          <w:strike w:val="0"/>
          <w:sz w:val="16"/>
        </w:rP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0705" cy="194945"/>
                <wp:effectExtent l="0" t="0" r="0" b="0"/>
                <wp:docPr id="224" name="_x0000_s2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3"/>
                        <a:stretch/>
                      </pic:blipFill>
                      <pic:spPr>
                        <a:xfrm>
                          <a:off x="0" y="0"/>
                          <a:ext cx="5607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3" o:spid="_x0000_s223" type="#_x0000_t75" style="width:44.15pt;height:15.35pt;mso-wrap-distance-left:0.00pt;mso-wrap-distance-top:0.00pt;mso-wrap-distance-right:0.00pt;mso-wrap-distance-bottom:0.00pt;" stroked="f">
                <v:path textboxrect="0,0,0,0"/>
                <v:imagedata r:id="rId1463"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3775" cy="194945"/>
                <wp:effectExtent l="0" t="0" r="0" b="0"/>
                <wp:docPr id="225" name="_x0000_s2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5"/>
                        <a:stretch/>
                      </pic:blipFill>
                      <pic:spPr>
                        <a:xfrm>
                          <a:off x="0" y="0"/>
                          <a:ext cx="9937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4" o:spid="_x0000_s224" type="#_x0000_t75" style="width:78.25pt;height:15.35pt;mso-wrap-distance-left:0.00pt;mso-wrap-distance-top:0.00pt;mso-wrap-distance-right:0.00pt;mso-wrap-distance-bottom:0.00pt;" stroked="f">
                <v:path textboxrect="0,0,0,0"/>
                <v:imagedata r:id="rId1465"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226" name="_x0000_s2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7"/>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5" o:spid="_x0000_s225" type="#_x0000_t75" style="width:30.60pt;height:15.00pt;mso-wrap-distance-left:0.00pt;mso-wrap-distance-top:0.00pt;mso-wrap-distance-right:0.00pt;mso-wrap-distance-bottom:0.00pt;" stroked="f">
                <v:path textboxrect="0,0,0,0"/>
                <v:imagedata r:id="rId1467"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46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205740"/>
                <wp:effectExtent l="0" t="0" r="0" b="0"/>
                <wp:docPr id="227" name="_x0000_s2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9"/>
                        <a:stretch/>
                      </pic:blipFill>
                      <pic:spPr>
                        <a:xfrm>
                          <a:off x="0" y="0"/>
                          <a:ext cx="4038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6" o:spid="_x0000_s226" type="#_x0000_t75" style="width:31.80pt;height:16.20pt;mso-wrap-distance-left:0.00pt;mso-wrap-distance-top:0.00pt;mso-wrap-distance-right:0.00pt;mso-wrap-distance-bottom:0.00pt;" stroked="f">
                <v:path textboxrect="0,0,0,0"/>
                <v:imagedata r:id="rId1469"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228" name="_x0000_s2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70"/>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7" o:spid="_x0000_s227" type="#_x0000_t75" style="width:30.60pt;height:16.20pt;mso-wrap-distance-left:0.00pt;mso-wrap-distance-top:0.00pt;mso-wrap-distance-right:0.00pt;mso-wrap-distance-bottom:0.00pt;" stroked="f">
                <v:path textboxrect="0,0,0,0"/>
                <v:imagedata r:id="rId1470"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6260" cy="190500"/>
                <wp:effectExtent l="0" t="0" r="0" b="0"/>
                <wp:docPr id="229" name="_x0000_s2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71"/>
                        <a:stretch/>
                      </pic:blipFill>
                      <pic:spPr>
                        <a:xfrm>
                          <a:off x="0" y="0"/>
                          <a:ext cx="5562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8" o:spid="_x0000_s228" type="#_x0000_t75" style="width:43.80pt;height:15.00pt;mso-wrap-distance-left:0.00pt;mso-wrap-distance-top:0.00pt;mso-wrap-distance-right:0.00pt;mso-wrap-distance-bottom:0.00pt;" stroked="f">
                <v:path textboxrect="0,0,0,0"/>
                <v:imagedata r:id="rId1471"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230" name="_x0000_s2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72"/>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9" o:spid="_x0000_s229" type="#_x0000_t75" style="width:30.60pt;height:15.00pt;mso-wrap-distance-left:0.00pt;mso-wrap-distance-top:0.00pt;mso-wrap-distance-right:0.00pt;mso-wrap-distance-bottom:0.00pt;" stroked="f">
                <v:path textboxrect="0,0,0,0"/>
                <v:imagedata r:id="rId1472"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21.07.2017 </w:t>
      </w:r>
      <w:hyperlink r:id="rId1473">
        <w:r>
          <w:rPr>
            <w:rFonts w:ascii="Arial" w:hAnsi="Arial" w:eastAsia="Arial" w:cs="Arial"/>
            <w:b w:val="0"/>
            <w:i w:val="0"/>
            <w:strike w:val="0"/>
            <w:color w:val="0000ff"/>
            <w:sz w:val="16"/>
          </w:rPr>
          <w:t xml:space="preserve">N 863</w:t>
        </w:r>
      </w:hyperlink>
      <w:r>
        <w:rPr>
          <w:rFonts w:ascii="Arial" w:hAnsi="Arial" w:eastAsia="Arial" w:cs="Arial"/>
          <w:b w:val="0"/>
          <w:i w:val="0"/>
          <w:strike w:val="0"/>
          <w:sz w:val="16"/>
        </w:rPr>
        <w:t xml:space="preserve">, от 29.06.2018 </w:t>
      </w:r>
      <w:hyperlink r:id="rId1474">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47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1295"/>
                <wp:effectExtent l="0" t="0" r="0" b="0"/>
                <wp:docPr id="231" name="_x0000_s2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76"/>
                        <a:stretch/>
                      </pic:blipFill>
                      <pic:spPr>
                        <a:xfrm>
                          <a:off x="0" y="0"/>
                          <a:ext cx="53657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0" o:spid="_x0000_s230" type="#_x0000_t75" style="width:42.25pt;height:15.85pt;mso-wrap-distance-left:0.00pt;mso-wrap-distance-top:0.00pt;mso-wrap-distance-right:0.00pt;mso-wrap-distance-bottom:0.00pt;" stroked="f">
                <v:path textboxrect="0,0,0,0"/>
                <v:imagedata r:id="rId1476"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26465" cy="201295"/>
                <wp:effectExtent l="0" t="0" r="0" b="0"/>
                <wp:docPr id="232" name="_x0000_s2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78"/>
                        <a:stretch/>
                      </pic:blipFill>
                      <pic:spPr>
                        <a:xfrm>
                          <a:off x="0" y="0"/>
                          <a:ext cx="9264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1" o:spid="_x0000_s231" type="#_x0000_t75" style="width:72.95pt;height:15.85pt;mso-wrap-distance-left:0.00pt;mso-wrap-distance-top:0.00pt;mso-wrap-distance-right:0.00pt;mso-wrap-distance-bottom:0.00pt;" stroked="f">
                <v:path textboxrect="0,0,0,0"/>
                <v:imagedata r:id="rId1478"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33" name="_x0000_s2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80"/>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2" o:spid="_x0000_s232" type="#_x0000_t75" style="width:26.40pt;height:16.20pt;mso-wrap-distance-left:0.00pt;mso-wrap-distance-top:0.00pt;mso-wrap-distance-right:0.00pt;mso-wrap-distance-bottom:0.00pt;" stroked="f">
                <v:path textboxrect="0,0,0,0"/>
                <v:imagedata r:id="rId1480"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481">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482">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483">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34" name="_x0000_s2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84"/>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3" o:spid="_x0000_s233" type="#_x0000_t75" style="width:26.40pt;height:16.20pt;mso-wrap-distance-left:0.00pt;mso-wrap-distance-top:0.00pt;mso-wrap-distance-right:0.00pt;mso-wrap-distance-bottom:0.00pt;" stroked="f">
                <v:path textboxrect="0,0,0,0"/>
                <v:imagedata r:id="rId1484" o:title=""/>
              </v:shape>
            </w:pict>
          </mc:Fallback>
        </mc:AlternateContent>
      </w:r>
      <w:r>
        <w:rPr>
          <w:rFonts w:ascii="Arial" w:hAnsi="Arial" w:eastAsia="Arial" w:cs="Arial"/>
          <w:b w:val="0"/>
          <w:i w:val="0"/>
          <w:strike w:val="0"/>
          <w:sz w:val="16"/>
        </w:rPr>
        <w:t xml:space="preserve"> указывается в числовом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относящимся к i-й категории потребителей, в части услуг по передаче электрической энергии и определяемой в соответствии с </w:t>
      </w:r>
      <w:hyperlink r:id="rId148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740"/>
                <wp:effectExtent l="0" t="0" r="0" b="0"/>
                <wp:docPr id="235" name="_x0000_s2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86"/>
                        <a:stretch/>
                      </pic:blipFill>
                      <pic:spPr>
                        <a:xfrm>
                          <a:off x="0" y="0"/>
                          <a:ext cx="4495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4" o:spid="_x0000_s234" type="#_x0000_t75" style="width:35.40pt;height:16.20pt;mso-wrap-distance-left:0.00pt;mso-wrap-distance-top:0.00pt;mso-wrap-distance-right:0.00pt;mso-wrap-distance-bottom:0.00pt;" stroked="f">
                <v:path textboxrect="0,0,0,0"/>
                <v:imagedata r:id="rId1486" o:title=""/>
              </v:shape>
            </w:pict>
          </mc:Fallback>
        </mc:AlternateContent>
      </w:r>
      <w:r>
        <w:rPr>
          <w:rFonts w:ascii="Arial" w:hAnsi="Arial" w:eastAsia="Arial" w:cs="Arial"/>
          <w:b w:val="0"/>
          <w:i w:val="0"/>
          <w:strike w:val="0"/>
          <w:sz w:val="16"/>
        </w:rPr>
        <w:t xml:space="preserve">), определяется исполнительными органами субъектов Российской Федерации в области государственного регулирования тарифов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16.12.2021 </w:t>
      </w:r>
      <w:hyperlink r:id="rId1487">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 от 30.12.2022 </w:t>
      </w:r>
      <w:hyperlink r:id="rId1488">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40180" cy="205740"/>
                <wp:effectExtent l="0" t="0" r="0" b="0"/>
                <wp:docPr id="236" name="_x0000_s2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89"/>
                        <a:stretch/>
                      </pic:blipFill>
                      <pic:spPr>
                        <a:xfrm>
                          <a:off x="0" y="0"/>
                          <a:ext cx="14401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5" o:spid="_x0000_s235" type="#_x0000_t75" style="width:113.40pt;height:16.20pt;mso-wrap-distance-left:0.00pt;mso-wrap-distance-top:0.00pt;mso-wrap-distance-right:0.00pt;mso-wrap-distance-bottom:0.00pt;" stroked="f">
                <v:path textboxrect="0,0,0,0"/>
                <v:imagedata r:id="rId1489"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49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05740"/>
                <wp:effectExtent l="0" t="0" r="0" b="0"/>
                <wp:docPr id="237" name="_x0000_s2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2"/>
                        <a:stretch/>
                      </pic:blipFill>
                      <pic:spPr>
                        <a:xfrm>
                          <a:off x="0" y="0"/>
                          <a:ext cx="5181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6" o:spid="_x0000_s236" type="#_x0000_t75" style="width:40.80pt;height:16.20pt;mso-wrap-distance-left:0.00pt;mso-wrap-distance-top:0.00pt;mso-wrap-distance-right:0.00pt;mso-wrap-distance-bottom:0.00pt;" stroked="f">
                <v:path textboxrect="0,0,0,0"/>
                <v:imagedata r:id="rId1492" o:title=""/>
              </v:shape>
            </w:pict>
          </mc:Fallback>
        </mc:AlternateContent>
      </w:r>
      <w:r>
        <w:rPr>
          <w:rFonts w:ascii="Arial" w:hAnsi="Arial" w:eastAsia="Arial" w:cs="Arial"/>
          <w:b w:val="0"/>
          <w:i w:val="0"/>
          <w:strike w:val="0"/>
          <w:sz w:val="16"/>
        </w:rPr>
        <w:t xml:space="preserve"> указывается в числовом выражении.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14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bookmarkStart w:id="274" w:name="Par2879"/>
      <w:bookmarkEnd w:id="274"/>
      <w:r>
        <w:rPr>
          <w:rFonts w:ascii="Arial" w:hAnsi="Arial" w:eastAsia="Arial" w:cs="Arial"/>
          <w:b w:val="0"/>
          <w:i w:val="0"/>
          <w:strike w:val="0"/>
          <w:sz w:val="16"/>
        </w:rPr>
        <w:t xml:space="preserve">248. Плата за иные услуги, оказание которых является неотъемлемой частью процесса поставки электрической энергии потребителям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4945"/>
                <wp:effectExtent l="0" t="0" r="0" b="0"/>
                <wp:docPr id="238" name="_x0000_s2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5"/>
                        <a:stretch/>
                      </pic:blipFill>
                      <pic:spPr>
                        <a:xfrm>
                          <a:off x="0" y="0"/>
                          <a:ext cx="33528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7" o:spid="_x0000_s237" type="#_x0000_t75" style="width:26.40pt;height:15.35pt;mso-wrap-distance-left:0.00pt;mso-wrap-distance-top:0.00pt;mso-wrap-distance-right:0.00pt;mso-wrap-distance-bottom:0.00pt;" stroked="f">
                <v:path textboxrect="0,0,0,0"/>
                <v:imagedata r:id="rId1495" o:title=""/>
              </v:shape>
            </w:pict>
          </mc:Fallback>
        </mc:AlternateContent>
      </w:r>
      <w:r>
        <w:rPr>
          <w:rFonts w:ascii="Arial" w:hAnsi="Arial" w:eastAsia="Arial" w:cs="Arial"/>
          <w:b w:val="0"/>
          <w:i w:val="0"/>
          <w:strike w:val="0"/>
          <w:sz w:val="16"/>
        </w:rPr>
        <w:t xml:space="preserve">,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10640" cy="365760"/>
                <wp:effectExtent l="0" t="0" r="0" b="0"/>
                <wp:docPr id="239" name="_x0000_s2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6"/>
                        <a:stretch/>
                      </pic:blipFill>
                      <pic:spPr>
                        <a:xfrm>
                          <a:off x="0" y="0"/>
                          <a:ext cx="131064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8" o:spid="_x0000_s238" type="#_x0000_t75" style="width:103.20pt;height:28.80pt;mso-wrap-distance-left:0.00pt;mso-wrap-distance-top:0.00pt;mso-wrap-distance-right:0.00pt;mso-wrap-distance-bottom:0.00pt;" stroked="f">
                <v:path textboxrect="0,0,0,0"/>
                <v:imagedata r:id="rId1496"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3680" cy="193040"/>
                <wp:effectExtent l="0" t="0" r="0" b="0"/>
                <wp:docPr id="240" name="_x0000_s2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7"/>
                        <a:stretch/>
                      </pic:blipFill>
                      <pic:spPr>
                        <a:xfrm>
                          <a:off x="0" y="0"/>
                          <a:ext cx="2336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9" o:spid="_x0000_s239" type="#_x0000_t75" style="width:18.40pt;height:15.20pt;mso-wrap-distance-left:0.00pt;mso-wrap-distance-top:0.00pt;mso-wrap-distance-right:0.00pt;mso-wrap-distance-bottom:0.00pt;" stroked="f">
                <v:path textboxrect="0,0,0,0"/>
                <v:imagedata r:id="rId1497" o:title=""/>
              </v:shape>
            </w:pict>
          </mc:Fallback>
        </mc:AlternateContent>
      </w:r>
      <w:r>
        <w:rPr>
          <w:rFonts w:ascii="Arial" w:hAnsi="Arial" w:eastAsia="Arial" w:cs="Arial"/>
          <w:b w:val="0"/>
          <w:i w:val="0"/>
          <w:strike w:val="0"/>
          <w:sz w:val="16"/>
        </w:rP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3680" cy="193040"/>
                <wp:effectExtent l="0" t="0" r="0" b="0"/>
                <wp:docPr id="241" name="_x0000_s2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8"/>
                        <a:stretch/>
                      </pic:blipFill>
                      <pic:spPr>
                        <a:xfrm>
                          <a:off x="0" y="0"/>
                          <a:ext cx="2336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0" o:spid="_x0000_s240" type="#_x0000_t75" style="width:18.40pt;height:15.20pt;mso-wrap-distance-left:0.00pt;mso-wrap-distance-top:0.00pt;mso-wrap-distance-right:0.00pt;mso-wrap-distance-bottom:0.00pt;" stroked="f">
                <v:path textboxrect="0,0,0,0"/>
                <v:imagedata r:id="rId1498" o:title=""/>
              </v:shape>
            </w:pict>
          </mc:Fallback>
        </mc:AlternateContent>
      </w:r>
      <w:r>
        <w:rPr>
          <w:rFonts w:ascii="Arial" w:hAnsi="Arial" w:eastAsia="Arial" w:cs="Arial"/>
          <w:b w:val="0"/>
          <w:i w:val="0"/>
          <w:strike w:val="0"/>
          <w:sz w:val="16"/>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93040"/>
                <wp:effectExtent l="0" t="0" r="0" b="0"/>
                <wp:docPr id="242" name="_x0000_s2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9"/>
                        <a:stretch/>
                      </pic:blipFill>
                      <pic:spPr>
                        <a:xfrm>
                          <a:off x="0" y="0"/>
                          <a:ext cx="2743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1" o:spid="_x0000_s241" type="#_x0000_t75" style="width:21.60pt;height:15.20pt;mso-wrap-distance-left:0.00pt;mso-wrap-distance-top:0.00pt;mso-wrap-distance-right:0.00pt;mso-wrap-distance-bottom:0.00pt;" stroked="f">
                <v:path textboxrect="0,0,0,0"/>
                <v:imagedata r:id="rId1499" o:title=""/>
              </v:shape>
            </w:pict>
          </mc:Fallback>
        </mc:AlternateContent>
      </w:r>
      <w:r>
        <w:rPr>
          <w:rFonts w:ascii="Arial" w:hAnsi="Arial" w:eastAsia="Arial" w:cs="Arial"/>
          <w:b w:val="0"/>
          <w:i w:val="0"/>
          <w:strike w:val="0"/>
          <w:sz w:val="16"/>
        </w:rP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3040"/>
                <wp:effectExtent l="0" t="0" r="0" b="0"/>
                <wp:docPr id="243" name="_x0000_s2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0"/>
                        <a:stretch/>
                      </pic:blipFill>
                      <pic:spPr>
                        <a:xfrm>
                          <a:off x="0" y="0"/>
                          <a:ext cx="2438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2" o:spid="_x0000_s242" type="#_x0000_t75" style="width:19.20pt;height:15.20pt;mso-wrap-distance-left:0.00pt;mso-wrap-distance-top:0.00pt;mso-wrap-distance-right:0.00pt;mso-wrap-distance-bottom:0.00pt;" stroked="f">
                <v:path textboxrect="0,0,0,0"/>
                <v:imagedata r:id="rId1500" o:title=""/>
              </v:shape>
            </w:pict>
          </mc:Fallback>
        </mc:AlternateContent>
      </w:r>
      <w:r>
        <w:rPr>
          <w:rFonts w:ascii="Arial" w:hAnsi="Arial" w:eastAsia="Arial" w:cs="Arial"/>
          <w:b w:val="0"/>
          <w:i w:val="0"/>
          <w:strike w:val="0"/>
          <w:sz w:val="16"/>
        </w:rP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501">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используемую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502">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скорректированную на ставку, используемую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уменьшается ставка за электрическую энергию конечной регулируемой цены для четвертой и шестой ценовых категорий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1295"/>
                <wp:effectExtent l="0" t="0" r="0" b="0"/>
                <wp:docPr id="244" name="_x0000_s2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4"/>
                        <a:stretch/>
                      </pic:blipFill>
                      <pic:spPr>
                        <a:xfrm>
                          <a:off x="0" y="0"/>
                          <a:ext cx="33528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3" o:spid="_x0000_s243" type="#_x0000_t75" style="width:26.40pt;height:15.85pt;mso-wrap-distance-left:0.00pt;mso-wrap-distance-top:0.00pt;mso-wrap-distance-right:0.00pt;mso-wrap-distance-bottom:0.00pt;" stroked="f">
                <v:path textboxrect="0,0,0,0"/>
                <v:imagedata r:id="rId1504"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10895" cy="201295"/>
                <wp:effectExtent l="0" t="0" r="0" b="0"/>
                <wp:docPr id="245" name="_x0000_s2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5"/>
                        <a:stretch/>
                      </pic:blipFill>
                      <pic:spPr>
                        <a:xfrm>
                          <a:off x="0" y="0"/>
                          <a:ext cx="81089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4" o:spid="_x0000_s244" type="#_x0000_t75" style="width:63.85pt;height:15.85pt;mso-wrap-distance-left:0.00pt;mso-wrap-distance-top:0.00pt;mso-wrap-distance-right:0.00pt;mso-wrap-distance-bottom:0.00pt;" stroked="f">
                <v:path textboxrect="0,0,0,0"/>
                <v:imagedata r:id="rId1505"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246" name="_x0000_s2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6"/>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5" o:spid="_x0000_s245" type="#_x0000_t75" style="width:34.55pt;height:16.45pt;mso-wrap-distance-left:0.00pt;mso-wrap-distance-top:0.00pt;mso-wrap-distance-right:0.00pt;mso-wrap-distance-bottom:0.00pt;" stroked="f">
                <v:path textboxrect="0,0,0,0"/>
                <v:imagedata r:id="rId1506" o:title=""/>
              </v:shape>
            </w:pict>
          </mc:Fallback>
        </mc:AlternateContent>
      </w:r>
      <w:r>
        <w:rPr>
          <w:rFonts w:ascii="Arial" w:hAnsi="Arial" w:eastAsia="Arial" w:cs="Arial"/>
          <w:b w:val="0"/>
          <w:i w:val="0"/>
          <w:strike w:val="0"/>
          <w:sz w:val="16"/>
        </w:rP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507">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508">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50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5135" cy="201295"/>
                <wp:effectExtent l="0" t="0" r="0" b="0"/>
                <wp:docPr id="247" name="_x0000_s2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1"/>
                        <a:stretch/>
                      </pic:blipFill>
                      <pic:spPr>
                        <a:xfrm>
                          <a:off x="0" y="0"/>
                          <a:ext cx="44513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6" o:spid="_x0000_s246" type="#_x0000_t75" style="width:35.05pt;height:15.85pt;mso-wrap-distance-left:0.00pt;mso-wrap-distance-top:0.00pt;mso-wrap-distance-right:0.00pt;mso-wrap-distance-bottom:0.00pt;" stroked="f">
                <v:path textboxrect="0,0,0,0"/>
                <v:imagedata r:id="rId1511"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26465" cy="201295"/>
                <wp:effectExtent l="0" t="0" r="0" b="0"/>
                <wp:docPr id="248" name="_x0000_s2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2"/>
                        <a:stretch/>
                      </pic:blipFill>
                      <pic:spPr>
                        <a:xfrm>
                          <a:off x="0" y="0"/>
                          <a:ext cx="9264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7" o:spid="_x0000_s247" type="#_x0000_t75" style="width:72.95pt;height:15.85pt;mso-wrap-distance-left:0.00pt;mso-wrap-distance-top:0.00pt;mso-wrap-distance-right:0.00pt;mso-wrap-distance-bottom:0.00pt;" stroked="f">
                <v:path textboxrect="0,0,0,0"/>
                <v:imagedata r:id="rId1512"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249" name="_x0000_s2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3"/>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8" o:spid="_x0000_s248" type="#_x0000_t75" style="width:34.55pt;height:16.45pt;mso-wrap-distance-left:0.00pt;mso-wrap-distance-top:0.00pt;mso-wrap-distance-right:0.00pt;mso-wrap-distance-bottom:0.00pt;" stroked="f">
                <v:path textboxrect="0,0,0,0"/>
                <v:imagedata r:id="rId1513" o:title=""/>
              </v:shape>
            </w:pict>
          </mc:Fallback>
        </mc:AlternateContent>
      </w:r>
      <w:r>
        <w:rPr>
          <w:rFonts w:ascii="Arial" w:hAnsi="Arial" w:eastAsia="Arial" w:cs="Arial"/>
          <w:b w:val="0"/>
          <w:i w:val="0"/>
          <w:strike w:val="0"/>
          <w:sz w:val="16"/>
        </w:rP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514">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515">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51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51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3695" cy="201295"/>
                <wp:effectExtent l="0" t="0" r="0" b="0"/>
                <wp:docPr id="250" name="_x0000_s2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8"/>
                        <a:stretch/>
                      </pic:blipFill>
                      <pic:spPr>
                        <a:xfrm>
                          <a:off x="0" y="0"/>
                          <a:ext cx="35369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9" o:spid="_x0000_s249" type="#_x0000_t75" style="width:27.85pt;height:15.85pt;mso-wrap-distance-left:0.00pt;mso-wrap-distance-top:0.00pt;mso-wrap-distance-right:0.00pt;mso-wrap-distance-bottom:0.00pt;" stroked="f">
                <v:path textboxrect="0,0,0,0"/>
                <v:imagedata r:id="rId1518"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22960" cy="201295"/>
                <wp:effectExtent l="0" t="0" r="0" b="0"/>
                <wp:docPr id="251" name="_x0000_s2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9"/>
                        <a:stretch/>
                      </pic:blipFill>
                      <pic:spPr>
                        <a:xfrm>
                          <a:off x="0" y="0"/>
                          <a:ext cx="82296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0" o:spid="_x0000_s250" type="#_x0000_t75" style="width:64.80pt;height:15.85pt;mso-wrap-distance-left:0.00pt;mso-wrap-distance-top:0.00pt;mso-wrap-distance-right:0.00pt;mso-wrap-distance-bottom:0.00pt;" stroked="f">
                <v:path textboxrect="0,0,0,0"/>
                <v:imagedata r:id="rId1519"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252" name="_x0000_s2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0"/>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1" o:spid="_x0000_s251" type="#_x0000_t75" style="width:34.55pt;height:16.45pt;mso-wrap-distance-left:0.00pt;mso-wrap-distance-top:0.00pt;mso-wrap-distance-right:0.00pt;mso-wrap-distance-bottom:0.00pt;" stroked="f">
                <v:path textboxrect="0,0,0,0"/>
                <v:imagedata r:id="rId1520"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521">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522">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523">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1520" cy="201295"/>
                <wp:effectExtent l="0" t="0" r="0" b="0"/>
                <wp:docPr id="253" name="_x0000_s2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4"/>
                        <a:stretch/>
                      </pic:blipFill>
                      <pic:spPr>
                        <a:xfrm>
                          <a:off x="0" y="0"/>
                          <a:ext cx="7315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2" o:spid="_x0000_s252" type="#_x0000_t75" style="width:57.60pt;height:15.85pt;mso-wrap-distance-left:0.00pt;mso-wrap-distance-top:0.00pt;mso-wrap-distance-right:0.00pt;mso-wrap-distance-bottom:0.00pt;" stroked="f">
                <v:path textboxrect="0,0,0,0"/>
                <v:imagedata r:id="rId1524"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8915"/>
                <wp:effectExtent l="0" t="0" r="0" b="0"/>
                <wp:docPr id="254" name="_x0000_s2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5"/>
                        <a:stretch/>
                      </pic:blipFill>
                      <pic:spPr>
                        <a:xfrm>
                          <a:off x="0" y="0"/>
                          <a:ext cx="27432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3" o:spid="_x0000_s253" type="#_x0000_t75" style="width:21.60pt;height:16.45pt;mso-wrap-distance-left:0.00pt;mso-wrap-distance-top:0.00pt;mso-wrap-distance-right:0.00pt;mso-wrap-distance-bottom:0.00pt;" stroked="f">
                <v:path textboxrect="0,0,0,0"/>
                <v:imagedata r:id="rId1525" o:title=""/>
              </v:shape>
            </w:pict>
          </mc:Fallback>
        </mc:AlternateContent>
      </w:r>
      <w:r>
        <w:rPr>
          <w:rFonts w:ascii="Arial" w:hAnsi="Arial" w:eastAsia="Arial" w:cs="Arial"/>
          <w:b w:val="0"/>
          <w:i w:val="0"/>
          <w:strike w:val="0"/>
          <w:sz w:val="16"/>
        </w:rPr>
        <w:t xml:space="preserve"> - одноставочный тариф на услуги по передаче электрической энергии,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526">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527">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528">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01295"/>
                <wp:effectExtent l="0" t="0" r="0" b="0"/>
                <wp:docPr id="255" name="_x0000_s2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9"/>
                        <a:stretch/>
                      </pic:blipFill>
                      <pic:spPr>
                        <a:xfrm>
                          <a:off x="0" y="0"/>
                          <a:ext cx="51816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4" o:spid="_x0000_s254" type="#_x0000_t75" style="width:40.80pt;height:15.85pt;mso-wrap-distance-left:0.00pt;mso-wrap-distance-top:0.00pt;mso-wrap-distance-right:0.00pt;mso-wrap-distance-bottom:0.00pt;" stroked="f">
                <v:path textboxrect="0,0,0,0"/>
                <v:imagedata r:id="rId1529"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99615" cy="201295"/>
                <wp:effectExtent l="0" t="0" r="0" b="0"/>
                <wp:docPr id="256" name="_x0000_s2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0"/>
                        <a:stretch/>
                      </pic:blipFill>
                      <pic:spPr>
                        <a:xfrm>
                          <a:off x="0" y="0"/>
                          <a:ext cx="19996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5" o:spid="_x0000_s255" type="#_x0000_t75" style="width:157.45pt;height:15.85pt;mso-wrap-distance-left:0.00pt;mso-wrap-distance-top:0.00pt;mso-wrap-distance-right:0.00pt;mso-wrap-distance-bottom:0.00pt;" stroked="f">
                <v:path textboxrect="0,0,0,0"/>
                <v:imagedata r:id="rId1530"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257" name="_x0000_s2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1"/>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6" o:spid="_x0000_s256" type="#_x0000_t75" style="width:34.55pt;height:16.45pt;mso-wrap-distance-left:0.00pt;mso-wrap-distance-top:0.00pt;mso-wrap-distance-right:0.00pt;mso-wrap-distance-bottom:0.00pt;" stroked="f">
                <v:path textboxrect="0,0,0,0"/>
                <v:imagedata r:id="rId1531" o:title=""/>
              </v:shape>
            </w:pict>
          </mc:Fallback>
        </mc:AlternateContent>
      </w:r>
      <w:r>
        <w:rPr>
          <w:rFonts w:ascii="Arial" w:hAnsi="Arial" w:eastAsia="Arial" w:cs="Arial"/>
          <w:b w:val="0"/>
          <w:i w:val="0"/>
          <w:strike w:val="0"/>
          <w:sz w:val="16"/>
        </w:rP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исполнительным органом субъекта Российской Федерации в области регулирования тарифов и опубликованная им на своем официальном сайте в сети "Интернет"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пот_ЕНЭС</w:t>
      </w:r>
      <w:r>
        <w:rPr>
          <w:rFonts w:ascii="Arial" w:hAnsi="Arial" w:eastAsia="Arial" w:cs="Arial"/>
          <w:b w:val="0"/>
          <w:i w:val="0"/>
          <w:strike w:val="0"/>
          <w:sz w:val="16"/>
        </w:rP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НТПЭ</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53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1295"/>
                <wp:effectExtent l="0" t="0" r="0" b="0"/>
                <wp:docPr id="258" name="_x0000_s2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4"/>
                        <a:stretch/>
                      </pic:blipFill>
                      <pic:spPr>
                        <a:xfrm>
                          <a:off x="0" y="0"/>
                          <a:ext cx="53657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7" o:spid="_x0000_s257" type="#_x0000_t75" style="width:42.25pt;height:15.85pt;mso-wrap-distance-left:0.00pt;mso-wrap-distance-top:0.00pt;mso-wrap-distance-right:0.00pt;mso-wrap-distance-bottom:0.00pt;" stroked="f">
                <v:path textboxrect="0,0,0,0"/>
                <v:imagedata r:id="rId1534"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42415" cy="201295"/>
                <wp:effectExtent l="0" t="0" r="0" b="0"/>
                <wp:docPr id="259" name="_x0000_s2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5"/>
                        <a:stretch/>
                      </pic:blipFill>
                      <pic:spPr>
                        <a:xfrm>
                          <a:off x="0" y="0"/>
                          <a:ext cx="15424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8" o:spid="_x0000_s258" type="#_x0000_t75" style="width:121.45pt;height:15.85pt;mso-wrap-distance-left:0.00pt;mso-wrap-distance-top:0.00pt;mso-wrap-distance-right:0.00pt;mso-wrap-distance-bottom:0.00pt;" stroked="f">
                <v:path textboxrect="0,0,0,0"/>
                <v:imagedata r:id="rId1535"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260" name="_x0000_s2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6"/>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9" o:spid="_x0000_s259" type="#_x0000_t75" style="width:34.55pt;height:16.45pt;mso-wrap-distance-left:0.00pt;mso-wrap-distance-top:0.00pt;mso-wrap-distance-right:0.00pt;mso-wrap-distance-bottom:0.00pt;" stroked="f">
                <v:path textboxrect="0,0,0,0"/>
                <v:imagedata r:id="rId1536"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исполнительным органом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сод_ЕНЭС</w:t>
      </w:r>
      <w:r>
        <w:rPr>
          <w:rFonts w:ascii="Arial" w:hAnsi="Arial" w:eastAsia="Arial" w:cs="Arial"/>
          <w:b w:val="0"/>
          <w:i w:val="0"/>
          <w:strike w:val="0"/>
          <w:sz w:val="16"/>
        </w:rP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исполнительными органами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XIII. Порядок определения потребителей, обязанных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предоставлять гарантирующему поставщику обеспечение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исполнения обязательств по оплате электрической энергии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(мощности), и порядок предоставления указанного обеспечения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5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04.02.2017 N 139)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75" w:name="Par2951"/>
      <w:bookmarkEnd w:id="275"/>
      <w:r>
        <w:rPr>
          <w:rFonts w:ascii="Arial" w:hAnsi="Arial" w:eastAsia="Arial" w:cs="Arial"/>
          <w:b w:val="0"/>
          <w:i w:val="0"/>
          <w:strike w:val="0"/>
          <w:sz w:val="16"/>
        </w:rP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1540">
        <w:r>
          <w:rPr>
            <w:rFonts w:ascii="Arial" w:hAnsi="Arial" w:eastAsia="Arial" w:cs="Arial"/>
            <w:b w:val="0"/>
            <w:i w:val="0"/>
            <w:strike w:val="0"/>
            <w:color w:val="0000ff"/>
            <w:sz w:val="16"/>
          </w:rPr>
          <w:t xml:space="preserve">приложением</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соответствия указанного потребителя критерию, установленному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решением суда или признанная таким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применения настоящего документа среднемесячная величина обязательств по оплате электрической энергии (мощности) (P</w:t>
      </w:r>
      <w:r>
        <w:rPr>
          <w:rFonts w:ascii="Arial" w:hAnsi="Arial" w:eastAsia="Arial" w:cs="Arial"/>
          <w:b w:val="0"/>
          <w:i w:val="0"/>
          <w:strike w:val="0"/>
          <w:sz w:val="16"/>
          <w:vertAlign w:val="subscript"/>
        </w:rPr>
        <w:t xml:space="preserve">обяз</w:t>
      </w:r>
      <w:r>
        <w:rPr>
          <w:rFonts w:ascii="Arial" w:hAnsi="Arial" w:eastAsia="Arial" w:cs="Arial"/>
          <w:b w:val="0"/>
          <w:i w:val="0"/>
          <w:strike w:val="0"/>
          <w:sz w:val="16"/>
        </w:rPr>
        <w:t xml:space="preserve">) определяется гарантирующим поставщиком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0560" cy="316865"/>
                <wp:effectExtent l="0" t="0" r="0" b="0"/>
                <wp:docPr id="261" name="_x0000_s2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2"/>
                        <a:stretch/>
                      </pic:blipFill>
                      <pic:spPr>
                        <a:xfrm>
                          <a:off x="0" y="0"/>
                          <a:ext cx="670560" cy="31686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0" o:spid="_x0000_s260" type="#_x0000_t75" style="width:52.80pt;height:24.95pt;mso-wrap-distance-left:0.00pt;mso-wrap-distance-top:0.00pt;mso-wrap-distance-right:0.00pt;mso-wrap-distance-bottom:0.00pt;" stroked="f">
                <v:path textboxrect="0,0,0,0"/>
                <v:imagedata r:id="rId1542"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пост</w:t>
      </w:r>
      <w:r>
        <w:rPr>
          <w:rFonts w:ascii="Arial" w:hAnsi="Arial" w:eastAsia="Arial" w:cs="Arial"/>
          <w:b w:val="0"/>
          <w:i w:val="0"/>
          <w:strike w:val="0"/>
          <w:sz w:val="16"/>
        </w:rP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количество месяцев в периоде, за который определена стоимость электрической энергии (мощности) (S</w:t>
      </w:r>
      <w:r>
        <w:rPr>
          <w:rFonts w:ascii="Arial" w:hAnsi="Arial" w:eastAsia="Arial" w:cs="Arial"/>
          <w:b w:val="0"/>
          <w:i w:val="0"/>
          <w:strike w:val="0"/>
          <w:sz w:val="16"/>
          <w:vertAlign w:val="subscript"/>
        </w:rPr>
        <w:t xml:space="preserve">пост</w:t>
      </w:r>
      <w:r>
        <w:rPr>
          <w:rFonts w:ascii="Arial" w:hAnsi="Arial" w:eastAsia="Arial" w:cs="Arial"/>
          <w:b w:val="0"/>
          <w:i w:val="0"/>
          <w:strike w:val="0"/>
          <w:sz w:val="16"/>
        </w:rPr>
        <w:t xml:space="preserve">) и за который у потребителя образовалась указанная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pPr>
        <w:spacing w:before="160" w:after="0" w:line="240" w:lineRule="auto"/>
        <w:ind w:left="0" w:firstLine="540"/>
        <w:jc w:val="both"/>
        <w:rPr>
          <w:rFonts w:ascii="Arial" w:hAnsi="Arial" w:eastAsia="Arial" w:cs="Arial"/>
          <w:b w:val="0"/>
          <w:i w:val="0"/>
          <w:strike w:val="0"/>
          <w:sz w:val="16"/>
        </w:rPr>
      </w:pPr>
      <w:bookmarkStart w:id="276" w:name="Par2962"/>
      <w:bookmarkEnd w:id="276"/>
      <w:r>
        <w:rPr>
          <w:rFonts w:ascii="Arial" w:hAnsi="Arial" w:eastAsia="Arial" w:cs="Arial"/>
          <w:b w:val="0"/>
          <w:i w:val="0"/>
          <w:strike w:val="0"/>
          <w:sz w:val="16"/>
        </w:rPr>
        <w:t xml:space="preserve">256. Гарантирующий поставщик определяет потребителя, соответствующего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r>
          <w:rPr>
            <w:rFonts w:ascii="Arial" w:hAnsi="Arial" w:eastAsia="Arial" w:cs="Arial"/>
            <w:b w:val="0"/>
            <w:i w:val="0"/>
            <w:strike w:val="0"/>
            <w:color w:val="0000ff"/>
            <w:sz w:val="16"/>
          </w:rPr>
          <w:t xml:space="preserve">пунктом 255</w:t>
        </w:r>
      </w:hyperlink>
      <w:r>
        <w:rPr>
          <w:rFonts w:ascii="Arial" w:hAnsi="Arial" w:eastAsia="Arial" w:cs="Arial"/>
          <w:b w:val="0"/>
          <w:i w:val="0"/>
          <w:strike w:val="0"/>
          <w:sz w:val="16"/>
        </w:rP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уведомление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 который должно быть предоставлено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277" w:name="Par2968"/>
      <w:bookmarkEnd w:id="277"/>
      <w:r>
        <w:rPr>
          <w:rFonts w:ascii="Arial" w:hAnsi="Arial" w:eastAsia="Arial" w:cs="Arial"/>
          <w:b w:val="0"/>
          <w:i w:val="0"/>
          <w:strike w:val="0"/>
          <w:sz w:val="16"/>
        </w:rPr>
        <w:t xml:space="preserve">срок, в течение которого необходимо предоставить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258. Потребитель, соответствующий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r>
          <w:rPr>
            <w:rFonts w:ascii="Arial" w:hAnsi="Arial" w:eastAsia="Arial" w:cs="Arial"/>
            <w:b w:val="0"/>
            <w:i w:val="0"/>
            <w:strike w:val="0"/>
            <w:color w:val="0000ff"/>
            <w:sz w:val="16"/>
          </w:rPr>
          <w:t xml:space="preserve">абзацем седьмым пункта 256</w:t>
        </w:r>
      </w:hyperlink>
      <w:r>
        <w:rPr>
          <w:rFonts w:ascii="Arial" w:hAnsi="Arial" w:eastAsia="Arial" w:cs="Arial"/>
          <w:b w:val="0"/>
          <w:i w:val="0"/>
          <w:strike w:val="0"/>
          <w:sz w:val="16"/>
        </w:rP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pPr>
        <w:spacing w:before="160" w:after="0" w:line="240" w:lineRule="auto"/>
        <w:ind w:left="0" w:firstLine="540"/>
        <w:jc w:val="both"/>
        <w:rPr>
          <w:rFonts w:ascii="Arial" w:hAnsi="Arial" w:eastAsia="Arial" w:cs="Arial"/>
          <w:b w:val="0"/>
          <w:i w:val="0"/>
          <w:strike w:val="0"/>
          <w:sz w:val="16"/>
        </w:rPr>
      </w:pPr>
      <w:bookmarkStart w:id="278" w:name="Par2976"/>
      <w:bookmarkEnd w:id="278"/>
      <w:r>
        <w:rPr>
          <w:rFonts w:ascii="Arial" w:hAnsi="Arial" w:eastAsia="Arial" w:cs="Arial"/>
          <w:b w:val="0"/>
          <w:i w:val="0"/>
          <w:strike w:val="0"/>
          <w:sz w:val="16"/>
        </w:rPr>
        <w:t xml:space="preserve">261. В случае если предоставленная потребителем банковская гарантия удовлетворяет требованиям Федерального </w:t>
      </w:r>
      <w:hyperlink r:id="rId154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предоставленная банковская гарантия не удовлетворяет требованиям Федерального </w:t>
      </w:r>
      <w:hyperlink r:id="rId15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"Об электроэнергетике" и настоящего документа, гарантирующий поставщик в срок, предусмотренный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bookmarkStart w:id="279" w:name="Par2979"/>
      <w:bookmarkEnd w:id="279"/>
      <w:r>
        <w:rPr>
          <w:rFonts w:ascii="Arial" w:hAnsi="Arial" w:eastAsia="Arial" w:cs="Arial"/>
          <w:b w:val="0"/>
          <w:i w:val="0"/>
          <w:strike w:val="0"/>
          <w:sz w:val="16"/>
        </w:rPr>
        <w:t xml:space="preserve">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предложения должны содержать следующие сведения о потребителе: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получения потребителем уведомления об обязанности предоставить обеспечение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предложения гарантирующий поставщик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r>
          <w:rPr>
            <w:rFonts w:ascii="Arial" w:hAnsi="Arial" w:eastAsia="Arial" w:cs="Arial"/>
            <w:b w:val="0"/>
            <w:i w:val="0"/>
            <w:strike w:val="0"/>
            <w:color w:val="0000ff"/>
            <w:sz w:val="16"/>
          </w:rPr>
          <w:t xml:space="preserve">пунктом 263</w:t>
        </w:r>
      </w:hyperlink>
      <w:r>
        <w:rPr>
          <w:rFonts w:ascii="Arial" w:hAnsi="Arial" w:eastAsia="Arial" w:cs="Arial"/>
          <w:b w:val="0"/>
          <w:i w:val="0"/>
          <w:strike w:val="0"/>
          <w:sz w:val="16"/>
        </w:rPr>
        <w:t xml:space="preserve"> настоящего документа,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данный гарантирующий поставщик осуществляет поставку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280" w:name="Par2988"/>
      <w:bookmarkEnd w:id="280"/>
      <w:r>
        <w:rPr>
          <w:rFonts w:ascii="Arial" w:hAnsi="Arial" w:eastAsia="Arial" w:cs="Arial"/>
          <w:b w:val="0"/>
          <w:i w:val="0"/>
          <w:strike w:val="0"/>
          <w:sz w:val="16"/>
        </w:rPr>
        <w:t xml:space="preserve">263.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r>
          <w:rPr>
            <w:rFonts w:ascii="Arial" w:hAnsi="Arial" w:eastAsia="Arial" w:cs="Arial"/>
            <w:b w:val="0"/>
            <w:i w:val="0"/>
            <w:strike w:val="0"/>
            <w:color w:val="0000ff"/>
            <w:sz w:val="16"/>
          </w:rPr>
          <w:t xml:space="preserve">пункте 262</w:t>
        </w:r>
      </w:hyperlink>
      <w:r>
        <w:rPr>
          <w:rFonts w:ascii="Arial" w:hAnsi="Arial" w:eastAsia="Arial" w:cs="Arial"/>
          <w:b w:val="0"/>
          <w:i w:val="0"/>
          <w:strike w:val="0"/>
          <w:sz w:val="16"/>
        </w:rP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Ведение указанного перечня осуществляется в электронном виде путем внесения в него следующих сведений об указанных потребителях: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наименования юридического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индивидуального предпринимателя (физического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юридического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идентификационный номер налогоплательщика;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код причины постановки юридического лица на учет в налоговом органе;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получения потребителем уведомления об обязанности предоставить обеспечение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в указанном перечне, размещенном в сети "Интернет", сведений о потребителе, соответствующем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264. В случае неисполнения потребителем, соответствующим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r>
          <w:rPr>
            <w:rFonts w:ascii="Arial" w:hAnsi="Arial" w:eastAsia="Arial" w:cs="Arial"/>
            <w:b w:val="0"/>
            <w:i w:val="0"/>
            <w:strike w:val="0"/>
            <w:color w:val="0000ff"/>
            <w:sz w:val="16"/>
          </w:rPr>
          <w:t xml:space="preserve">пункте 256</w:t>
        </w:r>
      </w:hyperlink>
      <w:r>
        <w:rPr>
          <w:rFonts w:ascii="Arial" w:hAnsi="Arial" w:eastAsia="Arial" w:cs="Arial"/>
          <w:b w:val="0"/>
          <w:i w:val="0"/>
          <w:strike w:val="0"/>
          <w:sz w:val="16"/>
        </w:rP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r>
          <w:rPr>
            <w:rFonts w:ascii="Arial" w:hAnsi="Arial" w:eastAsia="Arial" w:cs="Arial"/>
            <w:b w:val="0"/>
            <w:i w:val="0"/>
            <w:strike w:val="0"/>
            <w:color w:val="0000ff"/>
            <w:sz w:val="16"/>
          </w:rPr>
          <w:t xml:space="preserve">пункте 262</w:t>
        </w:r>
      </w:hyperlink>
      <w:r>
        <w:rPr>
          <w:rFonts w:ascii="Arial" w:hAnsi="Arial" w:eastAsia="Arial" w:cs="Arial"/>
          <w:b w:val="0"/>
          <w:i w:val="0"/>
          <w:strike w:val="0"/>
          <w:sz w:val="16"/>
        </w:rPr>
        <w:t xml:space="preserve"> настоящего документа, а также следующие информацию и оригиналы документов (заверенные надлежащим образом копии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договор, по которому потребителем были нарушены обязательства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документы, подтверждающие полномочия лица на подписание заявления.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XIV. Особенности регулирования отношений,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связанных с функционированием розничных рынков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 в связи с введением мер</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недопущению распространения новой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коронавирусной инфекции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5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30.04.2020 N 628)</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265. С 20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фактического пикового потребления гарантирующего поставщика, определения величины мощности, оплачиваемой на розничном рынке потребителем (покупателем) за расчетный период, определения часа максимальной фактической пиковой нагрузки в технологически изолированной территориальной электроэнергетической системе в отношении суток, определения почасовых объемов потребления электрической энергии в установленные системным оператором плановые часы пиковой нагрузки в рабочие дни расчетного периода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1549">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81" w:name="Par3019"/>
      <w:bookmarkEnd w:id="281"/>
      <w:r>
        <w:rPr>
          <w:rFonts w:ascii="Arial" w:hAnsi="Arial" w:eastAsia="Arial" w:cs="Arial"/>
          <w:b/>
          <w:i w:val="0"/>
          <w:strike w:val="0"/>
          <w:sz w:val="16"/>
        </w:rPr>
        <w:t xml:space="preserve">XV. Правила проведения конкурсных отборов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инвестиционных проектов по строительству генерирующих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объектов, функционирующих на основе использования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возобновляемых источников энергии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5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30.12.2022</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2556)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266. Конкурсные отборы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(далее соответственно - проекты, отбор проектов), проводятся в соответствии с положениями настоящего раздела.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проектов, включенных в соответствии с </w:t>
      </w:r>
      <w:hyperlink>
        <w:r>
          <w:rPr>
            <w:rFonts w:ascii="Arial" w:hAnsi="Arial" w:eastAsia="Arial" w:cs="Arial"/>
            <w:b w:val="0"/>
            <w:i w:val="0"/>
            <w:strike w:val="0"/>
            <w:color w:val="0000ff"/>
            <w:sz w:val="16"/>
          </w:rPr>
          <w:t xml:space="preserve">пунктом 274</w:t>
        </w:r>
      </w:hyperlink>
      <w:r>
        <w:rPr>
          <w:rFonts w:ascii="Arial" w:hAnsi="Arial" w:eastAsia="Arial" w:cs="Arial"/>
          <w:b w:val="0"/>
          <w:i w:val="0"/>
          <w:strike w:val="0"/>
          <w:sz w:val="16"/>
        </w:rPr>
        <w:t xml:space="preserve"> настоящего документа в реестр генерирующих объектов, функционирующих на основе использования возобновляемых источников энергии, могут быть заключены договоры купли-продажи (поставки) электрической энергии (мощности) в целях компенсации потерь электрической энергии, указанные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267. Исполнительный орган субъекта Российской Федерации, уполномоченный на проведение отборов проектов, вправе принять решение о проведении отбора проектов по строительству генерирующих объектов, относящихся к видам генерирующих объектов, указанным в </w:t>
      </w:r>
      <w:hyperlink r:id="rId1551">
        <w:r>
          <w:rPr>
            <w:rFonts w:ascii="Arial" w:hAnsi="Arial" w:eastAsia="Arial" w:cs="Arial"/>
            <w:b w:val="0"/>
            <w:i w:val="0"/>
            <w:strike w:val="0"/>
            <w:color w:val="0000ff"/>
            <w:sz w:val="16"/>
          </w:rPr>
          <w:t xml:space="preserve">приложении N 5</w:t>
        </w:r>
      </w:hyperlink>
      <w:r>
        <w:rPr>
          <w:rFonts w:ascii="Arial" w:hAnsi="Arial" w:eastAsia="Arial" w:cs="Arial"/>
          <w:b w:val="0"/>
          <w:i w:val="0"/>
          <w:strike w:val="0"/>
          <w:sz w:val="16"/>
        </w:rPr>
        <w:t xml:space="preserve"> к Правилам 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Отборы проектов проводятся при соблюдении следующих принципов:</w:t>
      </w:r>
    </w:p>
    <w:p>
      <w:pPr>
        <w:spacing w:before="160" w:after="0" w:line="240" w:lineRule="auto"/>
        <w:ind w:left="0" w:firstLine="540"/>
        <w:jc w:val="both"/>
        <w:rPr>
          <w:rFonts w:ascii="Arial" w:hAnsi="Arial" w:eastAsia="Arial" w:cs="Arial"/>
          <w:b w:val="0"/>
          <w:i w:val="0"/>
          <w:strike w:val="0"/>
          <w:sz w:val="16"/>
        </w:rPr>
      </w:pPr>
      <w:bookmarkStart w:id="282" w:name="Par3030"/>
      <w:bookmarkEnd w:id="282"/>
      <w:r>
        <w:rPr>
          <w:rFonts w:ascii="Arial" w:hAnsi="Arial" w:eastAsia="Arial" w:cs="Arial"/>
          <w:b w:val="0"/>
          <w:i w:val="0"/>
          <w:strike w:val="0"/>
          <w:sz w:val="16"/>
        </w:rPr>
        <w:t xml:space="preserve">на территориях субъектов Российской Федерации, объединенных в ценовые и неценовые зоны оптового рынка, - минимизация роста цен (тарифов) на электрическую энергию (мощность) для потребителей, а также непревышение, за исключением предусмотренного </w:t>
      </w:r>
      <w:hyperlink>
        <w:r>
          <w:rPr>
            <w:rFonts w:ascii="Arial" w:hAnsi="Arial" w:eastAsia="Arial" w:cs="Arial"/>
            <w:b w:val="0"/>
            <w:i w:val="0"/>
            <w:strike w:val="0"/>
            <w:color w:val="0000ff"/>
            <w:sz w:val="16"/>
          </w:rPr>
          <w:t xml:space="preserve">абзацем четвертым пункта 273</w:t>
        </w:r>
      </w:hyperlink>
      <w:r>
        <w:rPr>
          <w:rFonts w:ascii="Arial" w:hAnsi="Arial" w:eastAsia="Arial" w:cs="Arial"/>
          <w:b w:val="0"/>
          <w:i w:val="0"/>
          <w:strike w:val="0"/>
          <w:sz w:val="16"/>
        </w:rPr>
        <w:t xml:space="preserve"> настоящего документа случая, совокупного прогнозного объема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величины, равной 5 процентам совокупного прогнозного объема потерь электрической энергии (мощности) территориальных сетевых организаций, функционирующих в субъекте Российской Федерации и технологически связанных с Единой энергетической системой России,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год, в котором проводится отбор проектов. В случае если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совокупный прогнозный объем потерь электрической энергии территориальных сетевых организаций представлен обобщенно по нескольким субъектам Российской Федерации, то прогнозный объем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не должен превышать величину, равную произведению 5 процентов совокупного прогнозного объема потерь электрической энергии территориальных сетевых организаций в указанных субъектах Российской Федерации и доли прогнозного годового объема потребления электрической энергии в субъекте Российской Федерации в совокупном объеме прогнозного потребления таких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снижение в результате реализации проекта стоимости электрической энергии (мощности) на соответствующей территории;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минимизация экологического ущерба;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публичность и открытость.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268.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проводит отбор проектов до 30 ноября соответствующего календарного года. В 2023 году отборы проектов не проводятся.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28.09.2023 N 1580)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проведения отбора проектов исполнительным органом субъекта Российской Федерации, уполномоченным на проведение отборов проектов, создается конкурсная комиссия. Состав конкурсной комиссии, сроки и порядок ее работы утверждаются исполнительным органом субъекта Российской Федерации, уполномоченным на проведение отбора проектов, с учетом положений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83" w:name="Par3037"/>
      <w:bookmarkEnd w:id="283"/>
      <w:r>
        <w:rPr>
          <w:rFonts w:ascii="Arial" w:hAnsi="Arial" w:eastAsia="Arial" w:cs="Arial"/>
          <w:b w:val="0"/>
          <w:i w:val="0"/>
          <w:strike w:val="0"/>
          <w:sz w:val="16"/>
        </w:rPr>
        <w:t xml:space="preserve">269.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не менее чем за 60 дней до даты окончания срока подачи заявок на участие в отборе проектов, но не ранее чем через 14 дней со дня принятия указанного решения опубликовывает на своем официальном сайте в сети "Интернет", а также в печатных изданиях, в которых в соответствии с законами субъектов Российской Федерации опубликовываются официальные материалы органов государственной власти субъектов Российской Федерации, следующую информацию, которая не подлежит пересмотру до даты окончания отбора проектов, если иное не предусмотрено </w:t>
      </w:r>
      <w:hyperlink>
        <w:r>
          <w:rPr>
            <w:rFonts w:ascii="Arial" w:hAnsi="Arial" w:eastAsia="Arial" w:cs="Arial"/>
            <w:b w:val="0"/>
            <w:i w:val="0"/>
            <w:strike w:val="0"/>
            <w:color w:val="0000ff"/>
            <w:sz w:val="16"/>
          </w:rPr>
          <w:t xml:space="preserve">абзацем четырнадцатым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84" w:name="Par3038"/>
      <w:bookmarkEnd w:id="284"/>
      <w:r>
        <w:rPr>
          <w:rFonts w:ascii="Arial" w:hAnsi="Arial" w:eastAsia="Arial" w:cs="Arial"/>
          <w:b w:val="0"/>
          <w:i w:val="0"/>
          <w:strike w:val="0"/>
          <w:sz w:val="16"/>
        </w:rPr>
        <w:t xml:space="preserve">даты начала и окончания отбора проектов;</w:t>
      </w:r>
    </w:p>
    <w:p>
      <w:pPr>
        <w:spacing w:before="160" w:after="0" w:line="240" w:lineRule="auto"/>
        <w:ind w:left="0" w:firstLine="540"/>
        <w:jc w:val="both"/>
        <w:rPr>
          <w:rFonts w:ascii="Arial" w:hAnsi="Arial" w:eastAsia="Arial" w:cs="Arial"/>
          <w:b w:val="0"/>
          <w:i w:val="0"/>
          <w:strike w:val="0"/>
          <w:sz w:val="16"/>
        </w:rPr>
      </w:pPr>
      <w:bookmarkStart w:id="285" w:name="Par3039"/>
      <w:bookmarkEnd w:id="285"/>
      <w:r>
        <w:rPr>
          <w:rFonts w:ascii="Arial" w:hAnsi="Arial" w:eastAsia="Arial" w:cs="Arial"/>
          <w:b w:val="0"/>
          <w:i w:val="0"/>
          <w:strike w:val="0"/>
          <w:sz w:val="16"/>
        </w:rPr>
        <w:t xml:space="preserve">даты и время начала и окончания срока подачи заявок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по которому принимаются заявки на участие в отборе проектов, или способы подачи электронных документов, если прием заявок на участие в отборе проектов предусмотрен в электронной форме, а также время приема заявок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контактные данные представителя исполнительного органа субъекта Российской Федерации, уполномоченного на проведение отборов проектов, наделенного правом давать разъяснения о сроках и порядке проведения отбора проектов, требованиях к содержанию и подаче заявок на участие в отборе проектов, а также разъяснения по иным вопросам, связанным с проведением отбора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указание на территорию, в отношении которой проводится отбор проектов, а также указание на тип такой территории (технологически связанная с Единой энергетической системой России, технологически изолированная территориальная электроэнергетическая система или технологически не связанная с Единой энергетической системой России или технологически изолированными территориальными электроэнергетическими системами) и описание ее границ (в случае проведения отбора проектов на территории субъекта Российской Федерации, технологически не связанной с Единой энергетической системой России или технологически изолированными территориальными электроэнергетическими системами);</w:t>
      </w:r>
    </w:p>
    <w:p>
      <w:pPr>
        <w:spacing w:before="160" w:after="0" w:line="240" w:lineRule="auto"/>
        <w:ind w:left="0" w:firstLine="540"/>
        <w:jc w:val="both"/>
        <w:rPr>
          <w:rFonts w:ascii="Arial" w:hAnsi="Arial" w:eastAsia="Arial" w:cs="Arial"/>
          <w:b w:val="0"/>
          <w:i w:val="0"/>
          <w:strike w:val="0"/>
          <w:sz w:val="16"/>
        </w:rPr>
      </w:pPr>
      <w:bookmarkStart w:id="286" w:name="Par3043"/>
      <w:bookmarkEnd w:id="286"/>
      <w:r>
        <w:rPr>
          <w:rFonts w:ascii="Arial" w:hAnsi="Arial" w:eastAsia="Arial" w:cs="Arial"/>
          <w:b w:val="0"/>
          <w:i w:val="0"/>
          <w:strike w:val="0"/>
          <w:sz w:val="16"/>
        </w:rPr>
        <w:t xml:space="preserve">предельный годовой объем производства электрической энергии (мощности), доступный к отбору, выражаемый в мегаватт-часах в год и определяемый исполнительным органом субъекта Российской Федерации, уполномоченным на проведение отборов проектов, с учетом положений </w:t>
      </w:r>
      <w:hyperlink>
        <w:r>
          <w:rPr>
            <w:rFonts w:ascii="Arial" w:hAnsi="Arial" w:eastAsia="Arial" w:cs="Arial"/>
            <w:b w:val="0"/>
            <w:i w:val="0"/>
            <w:strike w:val="0"/>
            <w:color w:val="0000ff"/>
            <w:sz w:val="16"/>
          </w:rPr>
          <w:t xml:space="preserve">абзаца третьего пункта 267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87" w:name="Par3044"/>
      <w:bookmarkEnd w:id="287"/>
      <w:r>
        <w:rPr>
          <w:rFonts w:ascii="Arial" w:hAnsi="Arial" w:eastAsia="Arial" w:cs="Arial"/>
          <w:b w:val="0"/>
          <w:i w:val="0"/>
          <w:strike w:val="0"/>
          <w:sz w:val="16"/>
        </w:rPr>
        <w:t xml:space="preserve">предельные максимальные уровни цен (тарифов) на электрическую энергию (мощность), произведенную на квалифицированных генерирующих объектах, установленные исполнительным органом субъекта Российской Федерации в области государственного регулирования тарифов, - для проведения отбора проектов строительства генерирующих объектов на территориях субъектов Российской Федерации, объединенных в ценовые и неценовые зоны оптового рынка;</w:t>
      </w:r>
    </w:p>
    <w:p>
      <w:pPr>
        <w:spacing w:before="160" w:after="0" w:line="240" w:lineRule="auto"/>
        <w:ind w:left="0" w:firstLine="540"/>
        <w:jc w:val="both"/>
        <w:rPr>
          <w:rFonts w:ascii="Arial" w:hAnsi="Arial" w:eastAsia="Arial" w:cs="Arial"/>
          <w:b w:val="0"/>
          <w:i w:val="0"/>
          <w:strike w:val="0"/>
          <w:sz w:val="16"/>
        </w:rPr>
      </w:pPr>
      <w:bookmarkStart w:id="288" w:name="Par3045"/>
      <w:bookmarkEnd w:id="288"/>
      <w:r>
        <w:rPr>
          <w:rFonts w:ascii="Arial" w:hAnsi="Arial" w:eastAsia="Arial" w:cs="Arial"/>
          <w:b w:val="0"/>
          <w:i w:val="0"/>
          <w:strike w:val="0"/>
          <w:sz w:val="16"/>
        </w:rPr>
        <w:t xml:space="preserve">предельные максимальные уровни цен (тарифов) на электрическую энергию (мощность), произведенную на квалифицированных генерирующих объектах, не превышающие средневзвешенного значения регулируемых цен (тарифов) для производителей электрической энергии, учтенных в прогнозном балансе территории (электроэнергетической системы), для которой проводится отбор проектов, на календарный год, в котором проводится отбор проектов, - для проведения отбора проектов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160" w:after="0" w:line="240" w:lineRule="auto"/>
        <w:ind w:left="0" w:firstLine="540"/>
        <w:jc w:val="both"/>
        <w:rPr>
          <w:rFonts w:ascii="Arial" w:hAnsi="Arial" w:eastAsia="Arial" w:cs="Arial"/>
          <w:b w:val="0"/>
          <w:i w:val="0"/>
          <w:strike w:val="0"/>
          <w:sz w:val="16"/>
        </w:rPr>
      </w:pPr>
      <w:bookmarkStart w:id="289" w:name="Par3046"/>
      <w:bookmarkEnd w:id="289"/>
      <w:r>
        <w:rPr>
          <w:rFonts w:ascii="Arial" w:hAnsi="Arial" w:eastAsia="Arial" w:cs="Arial"/>
          <w:b w:val="0"/>
          <w:i w:val="0"/>
          <w:strike w:val="0"/>
          <w:sz w:val="16"/>
        </w:rPr>
        <w:t xml:space="preserve">целевые показатели локализации генерирующего оборудования, установленные Правительством Российской Федерации в зависимости от вида генерирующих объектов, - для проведения отбора проектов на территориях субъектов Российской Федерации, объединенных в ценовые и неценовые зоны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содержанию заявки на участие в отборе проектов, указанные в </w:t>
      </w:r>
      <w:hyperlink>
        <w:r>
          <w:rPr>
            <w:rFonts w:ascii="Arial" w:hAnsi="Arial" w:eastAsia="Arial" w:cs="Arial"/>
            <w:b w:val="0"/>
            <w:i w:val="0"/>
            <w:strike w:val="0"/>
            <w:color w:val="0000ff"/>
            <w:sz w:val="16"/>
          </w:rPr>
          <w:t xml:space="preserve">пункте 271</w:t>
        </w:r>
      </w:hyperlink>
      <w:r>
        <w:rPr>
          <w:rFonts w:ascii="Arial" w:hAnsi="Arial" w:eastAsia="Arial" w:cs="Arial"/>
          <w:b w:val="0"/>
          <w:i w:val="0"/>
          <w:strike w:val="0"/>
          <w:sz w:val="16"/>
        </w:rPr>
        <w:t xml:space="preserve"> настоящего документа, а также порядок подачи такой заявки;</w:t>
      </w:r>
    </w:p>
    <w:p>
      <w:pPr>
        <w:spacing w:before="160" w:after="0" w:line="240" w:lineRule="auto"/>
        <w:ind w:left="0" w:firstLine="540"/>
        <w:jc w:val="both"/>
        <w:rPr>
          <w:rFonts w:ascii="Arial" w:hAnsi="Arial" w:eastAsia="Arial" w:cs="Arial"/>
          <w:b w:val="0"/>
          <w:i w:val="0"/>
          <w:strike w:val="0"/>
          <w:sz w:val="16"/>
        </w:rPr>
      </w:pPr>
      <w:bookmarkStart w:id="290" w:name="Par3048"/>
      <w:bookmarkEnd w:id="290"/>
      <w:r>
        <w:rPr>
          <w:rFonts w:ascii="Arial" w:hAnsi="Arial" w:eastAsia="Arial" w:cs="Arial"/>
          <w:b w:val="0"/>
          <w:i w:val="0"/>
          <w:strike w:val="0"/>
          <w:sz w:val="16"/>
        </w:rPr>
        <w:t xml:space="preserve">дата, время и место вскрытия конкурсной комиссией конвертов с заявками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подачи заявки на участие в отборе проектов не может быть менее 5 рабочих дней до даты окончания срока подачи заявок на участие в отборе проектов, опубликованной исполнительным органом субъекта Российской Федерации, уполномоченным на проведение отборов проектов, в соответствии с </w:t>
      </w:r>
      <w:hyperlink>
        <w:r>
          <w:rPr>
            <w:rFonts w:ascii="Arial" w:hAnsi="Arial" w:eastAsia="Arial" w:cs="Arial"/>
            <w:b w:val="0"/>
            <w:i w:val="0"/>
            <w:strike w:val="0"/>
            <w:color w:val="0000ff"/>
            <w:sz w:val="16"/>
          </w:rPr>
          <w:t xml:space="preserve">абзацем третьим</w:t>
        </w:r>
      </w:hyperlink>
      <w:r>
        <w:rPr>
          <w:rFonts w:ascii="Arial" w:hAnsi="Arial" w:eastAsia="Arial" w:cs="Arial"/>
          <w:b w:val="0"/>
          <w:i w:val="0"/>
          <w:strike w:val="0"/>
          <w:sz w:val="16"/>
        </w:rPr>
        <w:t xml:space="preserve"> настоящего пункта. При этом дата окончания срока подачи заявок на участие в отборе проектов должна быть установлена не ранее 10 ноября года проведения отбора проектов, если иное не предусмотрено настоящим пунктом.</w:t>
      </w:r>
    </w:p>
    <w:p>
      <w:pPr>
        <w:spacing w:before="160" w:after="0" w:line="240" w:lineRule="auto"/>
        <w:ind w:left="0" w:firstLine="540"/>
        <w:jc w:val="both"/>
        <w:rPr>
          <w:rFonts w:ascii="Arial" w:hAnsi="Arial" w:eastAsia="Arial" w:cs="Arial"/>
          <w:b w:val="0"/>
          <w:i w:val="0"/>
          <w:strike w:val="0"/>
          <w:sz w:val="16"/>
        </w:rPr>
      </w:pPr>
      <w:bookmarkStart w:id="291" w:name="Par3050"/>
      <w:bookmarkEnd w:id="291"/>
      <w:r>
        <w:rPr>
          <w:rFonts w:ascii="Arial" w:hAnsi="Arial" w:eastAsia="Arial" w:cs="Arial"/>
          <w:b w:val="0"/>
          <w:i w:val="0"/>
          <w:strike w:val="0"/>
          <w:sz w:val="16"/>
        </w:rPr>
        <w:t xml:space="preserve">Если акты Правительства Российской Федерации, вступившие в силу после опубликования информации, указанной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двенадцатом</w:t>
        </w:r>
      </w:hyperlink>
      <w:r>
        <w:rPr>
          <w:rFonts w:ascii="Arial" w:hAnsi="Arial" w:eastAsia="Arial" w:cs="Arial"/>
          <w:b w:val="0"/>
          <w:i w:val="0"/>
          <w:strike w:val="0"/>
          <w:sz w:val="16"/>
        </w:rPr>
        <w:t xml:space="preserve"> настоящего пункта, предусматривают изменение значений опубликованных величин (в том числе в связи с изменением порядка их определения) и (или) опубликованных требований к проведению отбора проектов либо устанавливают для проведения отбора проектов новые требования, значения величин и (или) порядок их определения, исполнительный орган субъекта Российской Федерации, уполномоченный на проведение отборов проектов, повторно публикует информацию, необходимую для проведения отбора проектов, с указанием изменившихся и (или) новых значений величин и (или) требований (в том числе определенных в соответствии с новым порядком) в течение 5 рабочих дней со дня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дней до даты окончания срока подачи заявок на участие в отборе проектов, то определяется новая дата окончания срока подачи заявок на участие в отборе проектов, при этом она не может наступить ранее чем через 50 дней и позднее чем через 70 дней со дня вступления в силу указанных актов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bookmarkStart w:id="292" w:name="Par3051"/>
      <w:bookmarkEnd w:id="292"/>
      <w:r>
        <w:rPr>
          <w:rFonts w:ascii="Arial" w:hAnsi="Arial" w:eastAsia="Arial" w:cs="Arial"/>
          <w:b w:val="0"/>
          <w:i w:val="0"/>
          <w:strike w:val="0"/>
          <w:sz w:val="16"/>
        </w:rPr>
        <w:t xml:space="preserve">270. К участию в отборе проектов не допускаются:</w:t>
      </w:r>
    </w:p>
    <w:p>
      <w:pPr>
        <w:spacing w:before="160" w:after="0" w:line="240" w:lineRule="auto"/>
        <w:ind w:left="0" w:firstLine="540"/>
        <w:jc w:val="both"/>
        <w:rPr>
          <w:rFonts w:ascii="Arial" w:hAnsi="Arial" w:eastAsia="Arial" w:cs="Arial"/>
          <w:b w:val="0"/>
          <w:i w:val="0"/>
          <w:strike w:val="0"/>
          <w:sz w:val="16"/>
        </w:rPr>
      </w:pPr>
      <w:bookmarkStart w:id="293" w:name="Par3052"/>
      <w:bookmarkEnd w:id="293"/>
      <w:r>
        <w:rPr>
          <w:rFonts w:ascii="Arial" w:hAnsi="Arial" w:eastAsia="Arial" w:cs="Arial"/>
          <w:b w:val="0"/>
          <w:i w:val="0"/>
          <w:strike w:val="0"/>
          <w:sz w:val="16"/>
        </w:rPr>
        <w:t xml:space="preserve">юридическое лицо или индивидуальный предприниматель, данные о которых содержатся в указанном в </w:t>
      </w:r>
      <w:hyperlink>
        <w:r>
          <w:rPr>
            <w:rFonts w:ascii="Arial" w:hAnsi="Arial" w:eastAsia="Arial" w:cs="Arial"/>
            <w:b w:val="0"/>
            <w:i w:val="0"/>
            <w:strike w:val="0"/>
            <w:color w:val="0000ff"/>
            <w:sz w:val="16"/>
          </w:rPr>
          <w:t xml:space="preserve">пункте 278</w:t>
        </w:r>
      </w:hyperlink>
      <w:r>
        <w:rPr>
          <w:rFonts w:ascii="Arial" w:hAnsi="Arial" w:eastAsia="Arial" w:cs="Arial"/>
          <w:b w:val="0"/>
          <w:i w:val="0"/>
          <w:strike w:val="0"/>
          <w:sz w:val="16"/>
        </w:rPr>
        <w:t xml:space="preserve"> настоящего документа реестре лиц, генерирующие объекты (проекты по строительству генерирующих объектов) которых исключены из реестра генерирующих объектов, функционирующих на основе использования возобновляемых источников энергии (далее - реестр лиц, участие которых в отборе проектов не допускается), на территории которого проводится такой отбор;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юридическое лицо (юридические лица), созданное в результате реорганизации юридического лица,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юридическое лицо, в котором доля прямого и (или) косвенного участия в уставном капитале указанных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юридического лица или индивидуального предпринимателя составляет более 50 процентов;</w:t>
      </w:r>
    </w:p>
    <w:p>
      <w:pPr>
        <w:spacing w:before="160" w:after="0" w:line="240" w:lineRule="auto"/>
        <w:ind w:left="0" w:firstLine="540"/>
        <w:jc w:val="both"/>
        <w:rPr>
          <w:rFonts w:ascii="Arial" w:hAnsi="Arial" w:eastAsia="Arial" w:cs="Arial"/>
          <w:b w:val="0"/>
          <w:i w:val="0"/>
          <w:strike w:val="0"/>
          <w:sz w:val="16"/>
        </w:rPr>
      </w:pPr>
      <w:bookmarkStart w:id="294" w:name="Par3055"/>
      <w:bookmarkEnd w:id="294"/>
      <w:r>
        <w:rPr>
          <w:rFonts w:ascii="Arial" w:hAnsi="Arial" w:eastAsia="Arial" w:cs="Arial"/>
          <w:b w:val="0"/>
          <w:i w:val="0"/>
          <w:strike w:val="0"/>
          <w:sz w:val="16"/>
        </w:rPr>
        <w:t xml:space="preserve">юридическое лицо или индивидуальный предприниматель, которые прямо и (или) косвенно участвуют в уставном капитале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юридического лица, и доля такого участия в уставном капитале составляет более 25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юридическое лицо или индивидуальный предприниматель, в отношении которых установлена недостоверность заверений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95" w:name="Par3057"/>
      <w:bookmarkEnd w:id="295"/>
      <w:r>
        <w:rPr>
          <w:rFonts w:ascii="Arial" w:hAnsi="Arial" w:eastAsia="Arial" w:cs="Arial"/>
          <w:b w:val="0"/>
          <w:i w:val="0"/>
          <w:strike w:val="0"/>
          <w:sz w:val="16"/>
        </w:rPr>
        <w:t xml:space="preserve">271. Организации и индивидуальные предприниматели, намеренные принять участие в отборе проектов, в течение установленного срока подачи заявок на участие в отборе проектов в порядке, опубликованном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вправе направить в исполнительный орган субъекта Российской Федерации, уполномоченный на проведение отборов проектов, заявки на участие в отборе проектов.</w:t>
      </w:r>
    </w:p>
    <w:p>
      <w:pPr>
        <w:spacing w:before="160" w:after="0" w:line="240" w:lineRule="auto"/>
        <w:ind w:left="0" w:firstLine="540"/>
        <w:jc w:val="both"/>
        <w:rPr>
          <w:rFonts w:ascii="Arial" w:hAnsi="Arial" w:eastAsia="Arial" w:cs="Arial"/>
          <w:b w:val="0"/>
          <w:i w:val="0"/>
          <w:strike w:val="0"/>
          <w:sz w:val="16"/>
        </w:rPr>
      </w:pPr>
      <w:bookmarkStart w:id="296" w:name="Par3058"/>
      <w:bookmarkEnd w:id="296"/>
      <w:r>
        <w:rPr>
          <w:rFonts w:ascii="Arial" w:hAnsi="Arial" w:eastAsia="Arial" w:cs="Arial"/>
          <w:b w:val="0"/>
          <w:i w:val="0"/>
          <w:strike w:val="0"/>
          <w:sz w:val="16"/>
        </w:rPr>
        <w:t xml:space="preserve">Каждая заявка на участие в отборе проектов должна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об участнике отбора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подается юридическим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фамилию, имя и отчество (при наличии), основной государственный регистрационный номер записи индивидуального предпринимателя, адрес его регистрации по месту жительства, если заявка подается индивидуальным предпринимателем;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планируемое наименование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плановую дату ввода генерирующего объекта в эксплуатацию, которая не может наступить позднее 31 декабря календарного года, наступающего через 4 года после года, в котором проводится текущий отбор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объем установленной мощности генерирующего объекта.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 плановый объем установленной мощности генерирующего объекта должен быть равен или более 300 киловатт и менее 25 мегаватт;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годовой объем производства электрической энергии (мощности), выраженный в мегаватт-часах в год, который не может превышать опубликованный в соответствии с </w:t>
      </w:r>
      <w:hyperlink>
        <w:r>
          <w:rPr>
            <w:rFonts w:ascii="Arial" w:hAnsi="Arial" w:eastAsia="Arial" w:cs="Arial"/>
            <w:b w:val="0"/>
            <w:i w:val="0"/>
            <w:strike w:val="0"/>
            <w:color w:val="0000ff"/>
            <w:sz w:val="16"/>
          </w:rPr>
          <w:t xml:space="preserve">абзацем седьмым пункта 269</w:t>
        </w:r>
      </w:hyperlink>
      <w:r>
        <w:rPr>
          <w:rFonts w:ascii="Arial" w:hAnsi="Arial" w:eastAsia="Arial" w:cs="Arial"/>
          <w:b w:val="0"/>
          <w:i w:val="0"/>
          <w:strike w:val="0"/>
          <w:sz w:val="16"/>
        </w:rPr>
        <w:t xml:space="preserve"> настоящего документа предельный годовой объем производства электрической энергии (мощности), доступный к отбору;</w:t>
      </w:r>
    </w:p>
    <w:p>
      <w:pPr>
        <w:spacing w:before="160" w:after="0" w:line="240" w:lineRule="auto"/>
        <w:ind w:left="0" w:firstLine="540"/>
        <w:jc w:val="both"/>
        <w:rPr>
          <w:rFonts w:ascii="Arial" w:hAnsi="Arial" w:eastAsia="Arial" w:cs="Arial"/>
          <w:b w:val="0"/>
          <w:i w:val="0"/>
          <w:strike w:val="0"/>
          <w:sz w:val="16"/>
        </w:rPr>
      </w:pPr>
      <w:bookmarkStart w:id="297" w:name="Par3066"/>
      <w:bookmarkEnd w:id="297"/>
      <w:r>
        <w:rPr>
          <w:rFonts w:ascii="Arial" w:hAnsi="Arial" w:eastAsia="Arial" w:cs="Arial"/>
          <w:b w:val="0"/>
          <w:i w:val="0"/>
          <w:strike w:val="0"/>
          <w:sz w:val="16"/>
        </w:rPr>
        <w:t xml:space="preserve">вид генерирующего объекта, соответствующий одному из видов генерирующих объектов, функционирующих на основе использования возобновляемых источников энергии, предусмотренных </w:t>
      </w:r>
      <w:hyperlink r:id="rId1553">
        <w:r>
          <w:rPr>
            <w:rFonts w:ascii="Arial" w:hAnsi="Arial" w:eastAsia="Arial" w:cs="Arial"/>
            <w:b w:val="0"/>
            <w:i w:val="0"/>
            <w:strike w:val="0"/>
            <w:color w:val="0000ff"/>
            <w:sz w:val="16"/>
          </w:rPr>
          <w:t xml:space="preserve">приложением N 5</w:t>
        </w:r>
      </w:hyperlink>
      <w:r>
        <w:rPr>
          <w:rFonts w:ascii="Arial" w:hAnsi="Arial" w:eastAsia="Arial" w:cs="Arial"/>
          <w:b w:val="0"/>
          <w:i w:val="0"/>
          <w:strike w:val="0"/>
          <w:sz w:val="16"/>
        </w:rPr>
        <w:t xml:space="preserve"> к Правилам 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плановую величину стоимости производства одного мегаватт-часа электрической энергии (мощности) с учетом возврата инвестиционного капитала, которая не может превышать опубликованный в соответствии с </w:t>
      </w:r>
      <w:hyperlink>
        <w:r>
          <w:rPr>
            <w:rFonts w:ascii="Arial" w:hAnsi="Arial" w:eastAsia="Arial" w:cs="Arial"/>
            <w:b w:val="0"/>
            <w:i w:val="0"/>
            <w:strike w:val="0"/>
            <w:color w:val="0000ff"/>
            <w:sz w:val="16"/>
          </w:rPr>
          <w:t xml:space="preserve">абзацами восьмым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девятым пункта 269</w:t>
        </w:r>
      </w:hyperlink>
      <w:r>
        <w:rPr>
          <w:rFonts w:ascii="Arial" w:hAnsi="Arial" w:eastAsia="Arial" w:cs="Arial"/>
          <w:b w:val="0"/>
          <w:i w:val="0"/>
          <w:strike w:val="0"/>
          <w:sz w:val="16"/>
        </w:rPr>
        <w:t xml:space="preserve"> настоящего документа для соответствующих вида генерирующего объекта и планового года ввода генерирующего объекта в эксплуатацию предельный максимальный уровень цены (тарифа) на электрическую энергию (мощность), произведенную на квалифицированном генерирующем объекте;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Плановый срок возврата инвестированного капитала не может превышать 30 лет;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показатель локализации производства генерирующего оборудования, который не может быть ниже установленного Правительством Российской Федерации и опубликованного в соответствии с </w:t>
      </w:r>
      <w:hyperlink>
        <w:r>
          <w:rPr>
            <w:rFonts w:ascii="Arial" w:hAnsi="Arial" w:eastAsia="Arial" w:cs="Arial"/>
            <w:b w:val="0"/>
            <w:i w:val="0"/>
            <w:strike w:val="0"/>
            <w:color w:val="0000ff"/>
            <w:sz w:val="16"/>
          </w:rPr>
          <w:t xml:space="preserve">абзацем десятым пункта 269</w:t>
        </w:r>
      </w:hyperlink>
      <w:r>
        <w:rPr>
          <w:rFonts w:ascii="Arial" w:hAnsi="Arial" w:eastAsia="Arial" w:cs="Arial"/>
          <w:b w:val="0"/>
          <w:i w:val="0"/>
          <w:strike w:val="0"/>
          <w:sz w:val="16"/>
        </w:rPr>
        <w:t xml:space="preserve"> настоящего документа целевого показателя локализации производства генерирующего оборудования для соответствующего вида генерирующего объекта, указанного в заявке на участие в отборе проектов, в соответствии с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 -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w:t>
      </w:r>
    </w:p>
    <w:p>
      <w:pPr>
        <w:spacing w:before="160" w:after="0" w:line="240" w:lineRule="auto"/>
        <w:ind w:left="0" w:firstLine="540"/>
        <w:jc w:val="both"/>
        <w:rPr>
          <w:rFonts w:ascii="Arial" w:hAnsi="Arial" w:eastAsia="Arial" w:cs="Arial"/>
          <w:b w:val="0"/>
          <w:i w:val="0"/>
          <w:strike w:val="0"/>
          <w:sz w:val="16"/>
        </w:rPr>
      </w:pPr>
      <w:bookmarkStart w:id="298" w:name="Par3070"/>
      <w:bookmarkEnd w:id="298"/>
      <w:r>
        <w:rPr>
          <w:rFonts w:ascii="Arial" w:hAnsi="Arial" w:eastAsia="Arial" w:cs="Arial"/>
          <w:b w:val="0"/>
          <w:i w:val="0"/>
          <w:strike w:val="0"/>
          <w:sz w:val="16"/>
        </w:rPr>
        <w:t xml:space="preserve">заверение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пятом пункта 270</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заявке на участие в отборе проектов прилагаются: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учредительные документы (в редакции, действующей на дату подачи заявки на участие в отборе), а также документ, подтверждающий факт внесения в Единый государственный реестр юридических лиц записи о государственной регистрации участника отбора проектов в качестве юридического лица, - для юридических лиц;</w:t>
      </w:r>
    </w:p>
    <w:p>
      <w:pPr>
        <w:spacing w:before="160" w:after="0" w:line="240" w:lineRule="auto"/>
        <w:ind w:left="0" w:firstLine="540"/>
        <w:jc w:val="both"/>
        <w:rPr>
          <w:rFonts w:ascii="Arial" w:hAnsi="Arial" w:eastAsia="Arial" w:cs="Arial"/>
          <w:b w:val="0"/>
          <w:i w:val="0"/>
          <w:strike w:val="0"/>
          <w:sz w:val="16"/>
        </w:rPr>
      </w:pPr>
      <w:bookmarkStart w:id="299" w:name="Par3073"/>
      <w:bookmarkEnd w:id="299"/>
      <w:r>
        <w:rPr>
          <w:rFonts w:ascii="Arial" w:hAnsi="Arial" w:eastAsia="Arial" w:cs="Arial"/>
          <w:b w:val="0"/>
          <w:i w:val="0"/>
          <w:strike w:val="0"/>
          <w:sz w:val="16"/>
        </w:rPr>
        <w:t xml:space="preserve">документ, подтверждающий факт внесения в Единый государственный реестр индивидуальных предпринимателей записи о государственной регистрации участника отбора проектов в качестве индивидуального предпринимателя, - для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составе генерирующего объекта - электрической станции планируется строительство нескольких энергоустановок по производству электрической энергии (энергоблоков), то заявки на участие в отборе проектов подаются отдельно в отношении каждой энергоустановки по производству электрической энергии (энергоблока), которая функционирует на основе использования возобновляемых источников энергии либо в режиме комбинированного использования возобновляемых источников энергии с иными видами топлива, в том числе с иными видами возобновляемых источников энергии. При этом, если несколько энергоустановок по производству электрической энергии (энергоблоков), входящих в состав проекта по строительству генерирующего объекта - электрической станции, функционируют на основе использования одного и того же вида возобновляемого источника энергии либо в режиме комбинированного использования одного и того же вида возобновляемых источников энергии с иными видами топлива, то в отношении совокупности указанных энергоустановок по производству электрической энергии (энергоблоков) может быть подана одна заявка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несоответствия заявки на участие в отборе проектов требованиям, предусмотренным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семнадцатым</w:t>
        </w:r>
      </w:hyperlink>
      <w:r>
        <w:rPr>
          <w:rFonts w:ascii="Arial" w:hAnsi="Arial" w:eastAsia="Arial" w:cs="Arial"/>
          <w:b w:val="0"/>
          <w:i w:val="0"/>
          <w:strike w:val="0"/>
          <w:sz w:val="16"/>
        </w:rPr>
        <w:t xml:space="preserve"> настоящего пункта, или несоответствия участника отбора проектов, подавшего заявку на участие в отборе проектов, требованиям, предусмотренным </w:t>
      </w:r>
      <w:hyperlink>
        <w:r>
          <w:rPr>
            <w:rFonts w:ascii="Arial" w:hAnsi="Arial" w:eastAsia="Arial" w:cs="Arial"/>
            <w:b w:val="0"/>
            <w:i w:val="0"/>
            <w:strike w:val="0"/>
            <w:color w:val="0000ff"/>
            <w:sz w:val="16"/>
          </w:rPr>
          <w:t xml:space="preserve">пунктом 270</w:t>
        </w:r>
      </w:hyperlink>
      <w:r>
        <w:rPr>
          <w:rFonts w:ascii="Arial" w:hAnsi="Arial" w:eastAsia="Arial" w:cs="Arial"/>
          <w:b w:val="0"/>
          <w:i w:val="0"/>
          <w:strike w:val="0"/>
          <w:sz w:val="16"/>
        </w:rPr>
        <w:t xml:space="preserve"> настоящего документа, соответствующий проект к отбору проектов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272. Участники отбора проектов подают заявки на участие в отборе проектов и прилагаемые к ним документы в запечатанных конвертах, не позволяющих просматривать содержание заявок на участие в отборе проектов до вскрытия конвертов. На конверте указываются наименование отбора проектов и год проведения текущего отбора проектов, на участие в котором подается заявка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Каждый конверт с заявкой на участие в отборе проектов, поступивший в опубликованный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срок подачи заявок на участие в отборе проектов, регистрируется исполнительным органом субъекта Российской Федерации, уполномоченным на проведение отборов проектов, с указанием времени подачи такой заявки. При этом отказ в приеме и регистрации конверта с заявкой на участие в отборе проектов, на котором не указана информация о подавшем его лице, и требование представления соответствующей информации не допускаются.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Участник отбора проектов вправе подать только одну заявку на участие в отборе проектов в отношении одного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Прием заявок на участие в отборе проектов прекращается в последний день подачи заявок на участие в отборе проектов со времени окончания срока подачи таких заявок, опубликованного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Конверт с заявкой на участие в отборе проектов, поступивший после окончания срока подачи заявок на участие в отборе проектов, не вскрывается и в случае, если на конверте с такой заявкой указана информация о подавшем ее лице, в том числе почтовый адрес, возвращается такому лицу.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до окончания срока подачи заявок на участие в отборе проектов не подано ни одной заявки на участие в отборе проектов, отбор проектов признается несостоявшимся.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Конкурсная комиссия вскрывает конверты с заявками на участие в отборе проектов в дату и время, опубликованные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Конверты с заявками на участие в отборе проектов вскрываются публично в месте, в порядке и в соответствии с процедурами, которые указаны в опубликованной информации о проведении отбора проектов. Вскрытие всех поступивших конвертов с заявками на участие в отборе проектов осуществляется в один день. Представители каждого из участников отбора проектов, представивших заявку на участие в отборе проектов, вправе присутствовать при процедуре вскрытия конкурсной комиссией поступивших конвертов с заявками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Конкурсная комиссия вскрывает конверты с заявками на участие в отборе проектов, если такие конверты с заявками поступили до окончания срока подачи заявок на участие в отборе проектов. В случае установления факта подачи одним участником отбора проектов 2 и более заявок на участие в отборе проектов в отношении одного и того же проекта при условии, что поданные ранее этим участником заявки на участие в отборе проектов не отозваны, все заявки на участие в отборе проектов этого участника, поданные в отношении одного и того же проекта, не рассматриваются и возвращаются этому участнику.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Протокол вскрытия конвертов с заявками на участие в отборе проектов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днем подписания этого протокола,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Протокол вскрытия конвертов с заявками на участие в отборе проектов должен содержать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(при наличии) членов конкурсной комиссии, присутствующих на процедуре вскрытия конвертов с заявками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общее количество поступивших заявок на участие в отборе проектов и перечень участников отбора проектов, представивших заявки на участие в отборе проектов, с их адресами;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указание на заявки на участие в отборе проектов, которые были поданы с нарушением срока или не были запечатаны соответствующим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которая была оглашена в ходе процедуры вскрытия конвертов с заявками на участие в отборе проектов (в обязательном порядке по каждой поданной и зарегистрированной заявке на участие в отборе проектов оглашаются плановые величины стоимости производства одного мегаватт-часа электрической энергии, плановые годовые объемы производства электрической энергии (мощности), а также указание на перечень отсутствующих документов (информации), предоставление которых было обязательным в соответствии с опубликованной информацией о проведении отбора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273. Заявки на участие в отборе проектов рассматриваются конкурсной комиссией не позднее даты окончания отбора проектов, указанной в опубликованной информации о проведении отбора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участие в отборе проектов признается надлежащей, если такая заявка и подавший ее участник отбора проектов соответствуют требованиям, указанным в опубликованной информации о проведении отбора проектов. Заявки на участие в отборе проектов, признанные ненадлежащими, отклоняются.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Заявки на участие в отборе проектов, признанные надлежащими, отбираются последовательно, начиная с проектов, в отношении которых указаны наименьшие плановые величины стоимости производства одного мегаватт-часа электрической энергии. В случае если в отношении 2 и более проектов в таких заявках указаны одинаковые плановые величины стоимости производства одного мегаватт-часа электрической энергии, то сначала отбираются проекты с наиболее ранним временем подачи заявки на участие в отборе проектов.</w:t>
      </w:r>
    </w:p>
    <w:p>
      <w:pPr>
        <w:spacing w:before="160" w:after="0" w:line="240" w:lineRule="auto"/>
        <w:ind w:left="0" w:firstLine="540"/>
        <w:jc w:val="both"/>
        <w:rPr>
          <w:rFonts w:ascii="Arial" w:hAnsi="Arial" w:eastAsia="Arial" w:cs="Arial"/>
          <w:b w:val="0"/>
          <w:i w:val="0"/>
          <w:strike w:val="0"/>
          <w:sz w:val="16"/>
        </w:rPr>
      </w:pPr>
      <w:bookmarkStart w:id="300" w:name="Par3092"/>
      <w:bookmarkEnd w:id="300"/>
      <w:r>
        <w:rPr>
          <w:rFonts w:ascii="Arial" w:hAnsi="Arial" w:eastAsia="Arial" w:cs="Arial"/>
          <w:b w:val="0"/>
          <w:i w:val="0"/>
          <w:strike w:val="0"/>
          <w:sz w:val="16"/>
        </w:rPr>
        <w:t xml:space="preserve">Если сумма заявленных плановых годовых объемов производства электрической энергии (мощности) с использованием планируемых к строительству генерирующих объектов превышает опубликованный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предельный годовой объем производства электрической энергии (мощности), доступный к отбору, то проекты отбираются до наступления равенства (превышения) суммы заявленных плановых годовых объемов производства электрической энергии (мощности) на планируемых к строительству генерирующих объектах и предельного годового объема производства электрической энергии (мощности), доступного к отбору. Если сумма заявленных плановых годовых объемов производства электрической энергии (мощности) на планируемых к строительству генерирующих объектах превысила предельный годовой объем производства электрической энергии (мощности), доступный к отбору, более чем на 10 процентов, то из числа проектов исключаются проекты с наибольшей (среди заявленных в отношении отобранных проектов) плановой величиной стоимости производства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уполномоченный на проведение отборов проектов, фиксирует результаты рассмотрения заявок на участие в отборе проектов и результаты отбора проектов в протоколе рассмотрения заявок на участие в отборе проектов.</w:t>
      </w:r>
    </w:p>
    <w:p>
      <w:pPr>
        <w:spacing w:before="160" w:after="0" w:line="240" w:lineRule="auto"/>
        <w:ind w:left="0" w:firstLine="540"/>
        <w:jc w:val="both"/>
        <w:rPr>
          <w:rFonts w:ascii="Arial" w:hAnsi="Arial" w:eastAsia="Arial" w:cs="Arial"/>
          <w:b w:val="0"/>
          <w:i w:val="0"/>
          <w:strike w:val="0"/>
          <w:sz w:val="16"/>
        </w:rPr>
      </w:pPr>
      <w:bookmarkStart w:id="301" w:name="Par3094"/>
      <w:bookmarkEnd w:id="301"/>
      <w:r>
        <w:rPr>
          <w:rFonts w:ascii="Arial" w:hAnsi="Arial" w:eastAsia="Arial" w:cs="Arial"/>
          <w:b w:val="0"/>
          <w:i w:val="0"/>
          <w:strike w:val="0"/>
          <w:sz w:val="16"/>
        </w:rPr>
        <w:t xml:space="preserve">274. По результатам отбора проектов исполнительным органом субъекта Российской Федерации, уполномоченным на проведение отборов проектов, формируется (актуализируется) реестр генерирующих объектов, функционирующих на основе использования возобновляемых источников энергии. Реестр генерирующих объектов, функционирующих на основе использования возобновляемых источников энергии, утверждается высшим должностным лицом субъекта Российской Федерации (председателем высшего исполнительного органа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уполномоченный на проведение отборов проектов, до 1 февраля 2023 г. также включает в реестр генерирующих объектов, функционирующих на основе использования возобновляемых источников энергии, сведения о генерирующих объектах (проектах по строительству генерирующих объектов), ранее включенных в раздел схемы и программы развития электроэнергетики региона, указанный в </w:t>
      </w:r>
      <w:hyperlink r:id="rId1554">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до 31 декабря 2020 г., указывается информация, предусмотренная </w:t>
      </w:r>
      <w:hyperlink r:id="rId1555">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после 31 декабря 2020 г., указываются идентификационный номер проекта, присваиваемый проекту исполнительным органом субъекта Российской Федерации, уполномоченным на проведение отборов проектов, а также следующие сведения из заявки, поданной в отношении такого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участнике отбора проектов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проектов подана юридическим лицом;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заявка на участие в отборе проектов подана индивидуальным предпринимателем);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планируемое наименование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указание на технологически изолированную территориальную электроэнергетическую систему либо территорию, технологически не связанную с Единой энергетической системой России или технологически изолированной территориальной электроэнергетической системой (с описанием ее границ), на территории субъекта Российской Федерации, в отношении которой проводится отбор проектов, - в случае проведения отбора проектов в технологически изолированной территориальной электроэнергетической системе либо на территории, технологически не связанной с Единой энергетической системой России или технологически изолированной территориальной электроэнергетической системой, или указание на то, что строительство генерирующего объекта планируется на территории, технологически связанной с Единой энергетической системой России (без указания планируемого места расположения генерирующего объекта), - в случае проведения отбора проектов на территории, технологически связанной с Единой энергетической системой России;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объем установленной мощности генерирующего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вид генерирующего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годовой объем производства электрической энергии (мощности), выраженный в мегаватт-часах в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плановая величина стоимости производства одного мегаватт-часа электрической энергии (мощности) с учетом возврата инвестиционного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плановая дата ввода генерирующего объекта в эксплуатацию;</w:t>
      </w:r>
    </w:p>
    <w:p>
      <w:pPr>
        <w:spacing w:before="160" w:after="0" w:line="240" w:lineRule="auto"/>
        <w:ind w:left="0" w:firstLine="540"/>
        <w:jc w:val="both"/>
        <w:rPr>
          <w:rFonts w:ascii="Arial" w:hAnsi="Arial" w:eastAsia="Arial" w:cs="Arial"/>
          <w:b w:val="0"/>
          <w:i w:val="0"/>
          <w:strike w:val="0"/>
          <w:sz w:val="16"/>
        </w:rPr>
      </w:pPr>
      <w:bookmarkStart w:id="302" w:name="Par3106"/>
      <w:bookmarkEnd w:id="302"/>
      <w:r>
        <w:rPr>
          <w:rFonts w:ascii="Arial" w:hAnsi="Arial" w:eastAsia="Arial" w:cs="Arial"/>
          <w:b w:val="0"/>
          <w:i w:val="0"/>
          <w:strike w:val="0"/>
          <w:sz w:val="16"/>
        </w:rPr>
        <w:t xml:space="preserve">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год проведения отбора проектов, по результатам которого отобран проект.</w:t>
      </w:r>
    </w:p>
    <w:p>
      <w:pPr>
        <w:spacing w:before="160" w:after="0" w:line="240" w:lineRule="auto"/>
        <w:ind w:left="0" w:firstLine="540"/>
        <w:jc w:val="both"/>
        <w:rPr>
          <w:rFonts w:ascii="Arial" w:hAnsi="Arial" w:eastAsia="Arial" w:cs="Arial"/>
          <w:b w:val="0"/>
          <w:i w:val="0"/>
          <w:strike w:val="0"/>
          <w:sz w:val="16"/>
        </w:rPr>
      </w:pPr>
      <w:bookmarkStart w:id="303" w:name="Par3108"/>
      <w:bookmarkEnd w:id="303"/>
      <w:r>
        <w:rPr>
          <w:rFonts w:ascii="Arial" w:hAnsi="Arial" w:eastAsia="Arial" w:cs="Arial"/>
          <w:b w:val="0"/>
          <w:i w:val="0"/>
          <w:strike w:val="0"/>
          <w:sz w:val="16"/>
        </w:rPr>
        <w:t xml:space="preserve">275. Исполнительный орган субъекта Российской Федерации, уполномоченный на проведение отборов проектов, в случаях, указанных в настоящем пункте, вносит в реестр генерирующих объектов, функционирующих на основе использования возобновляемых источников энергии, следующие изменения:</w:t>
      </w:r>
    </w:p>
    <w:p>
      <w:pPr>
        <w:spacing w:before="160" w:after="0" w:line="240" w:lineRule="auto"/>
        <w:ind w:left="0" w:firstLine="540"/>
        <w:jc w:val="both"/>
        <w:rPr>
          <w:rFonts w:ascii="Arial" w:hAnsi="Arial" w:eastAsia="Arial" w:cs="Arial"/>
          <w:b w:val="0"/>
          <w:i w:val="0"/>
          <w:strike w:val="0"/>
          <w:sz w:val="16"/>
        </w:rPr>
      </w:pPr>
      <w:bookmarkStart w:id="304" w:name="Par3109"/>
      <w:bookmarkEnd w:id="304"/>
      <w:r>
        <w:rPr>
          <w:rFonts w:ascii="Arial" w:hAnsi="Arial" w:eastAsia="Arial" w:cs="Arial"/>
          <w:b w:val="0"/>
          <w:i w:val="0"/>
          <w:strike w:val="0"/>
          <w:sz w:val="16"/>
        </w:rPr>
        <w:t xml:space="preserve">а) в случае если определенный в соответствии с настоящим пунктом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 предыдущий календарный год составляет менее 80 процентов планового годового объема производства электрической энергии (мощности), указанного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на таком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до величины, равной произведению коэффициента 1,25 и указанного суммарного объема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уполномоченный на проведение отборов проектов, определяет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 предыдущий календарный год на основании содержащейся в представленных владельцем указанного генерирующего объекта уведомлений от гарантирующего поставщика, содержащих данные за предыдущий календарный год об объемах продажи электрической энергии по указанным договорам. Указанный суммарный объем продажи электрической энергии рассчитывается только в отношении генерирующих объектов, включенных в реестр генерирующих объектов, функционирующих на основе использования возобновляемых источников энергии и с даты ввода в эксплуатацию которых прошло более 14 месяцев. Владельцы таких генерирующих объектов ежегодно, не позднее 1 марта, представляют в исполнительный орган субъекта Российской Федерации, уполномоченный на проведение отборов проектов, копии уведомлений от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случае однократного непредставления исполнительному органу субъекта Российской Федерации, уполномоченному на проведение отборов проектов, указанных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копий уведомлений от гарантирующего поставщика, плановый годовой объем производства электрической энергии (мощности) на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на 20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случае ввода в эксплуатацию генерирующего объекта, проект строительства которого включен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вносит в реестр генерирующих объектов, функционирующих на основе использования возобновляемых источников энергии, сведения о фактическом месте расположения такого генерирующего объекта в течение 30 дней с даты ввода такого генерирующего объекта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случае передачи прав и обязанностей по договорам купли-продажи (поставки) электрической энергии (мощности) в целях компенсации потерь электрической энергии, указанным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заключенным в отношении генерирующего объекта (проекта по строительству генерирующего объекта), включенного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 течение 30 дней со дня получения информации и заверенной надлежащим образом копии соглашения о передаче прав и обязанностей, указанных в </w:t>
      </w:r>
      <w:hyperlink r:id="rId1556">
        <w:r>
          <w:rPr>
            <w:rFonts w:ascii="Arial" w:hAnsi="Arial" w:eastAsia="Arial" w:cs="Arial"/>
            <w:b w:val="0"/>
            <w:i w:val="0"/>
            <w:strike w:val="0"/>
            <w:color w:val="0000ff"/>
            <w:sz w:val="16"/>
          </w:rPr>
          <w:t xml:space="preserve">пункте 42(2)</w:t>
        </w:r>
      </w:hyperlink>
      <w:r>
        <w:rPr>
          <w:rFonts w:ascii="Arial" w:hAnsi="Arial" w:eastAsia="Arial" w:cs="Arial"/>
          <w:b w:val="0"/>
          <w:i w:val="0"/>
          <w:strike w:val="0"/>
          <w:sz w:val="16"/>
        </w:rP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вносит в реестр генерирующих объектов, функционирующих на основе использования возобновляемых источников энергии, в отношении соответствующего генерирующего объекта сведения о производителе, являющемся продавцом по указанным договорам.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276. Реестр генерирующих объектов, функционирующих на основе использования возобновляемых источников энергии, а также копия протокола рассмотрения заявок на участие в отборе проектов подлежат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не позднее даты окончания отбора проектов, опубликованной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Реестр генерирующих объектов, функционирующих на основе использования возобновляемых источников энергии, также подлежит опубликованию в указанный срок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10 дней с даты окончания отбора проектов, опубликованной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исполнительный орган субъекта Российской Федерации, уполномоченный на проведение отборов проектов, направляет в совет рынка информацию, указанную в </w:t>
      </w:r>
      <w:hyperlink>
        <w:r>
          <w:rPr>
            <w:rFonts w:ascii="Arial" w:hAnsi="Arial" w:eastAsia="Arial" w:cs="Arial"/>
            <w:b w:val="0"/>
            <w:i w:val="0"/>
            <w:strike w:val="0"/>
            <w:color w:val="0000ff"/>
            <w:sz w:val="16"/>
          </w:rPr>
          <w:t xml:space="preserve">пункте 274</w:t>
        </w:r>
      </w:hyperlink>
      <w:r>
        <w:rPr>
          <w:rFonts w:ascii="Arial" w:hAnsi="Arial" w:eastAsia="Arial" w:cs="Arial"/>
          <w:b w:val="0"/>
          <w:i w:val="0"/>
          <w:strike w:val="0"/>
          <w:sz w:val="16"/>
        </w:rPr>
        <w:t xml:space="preserve"> настоящего документа, в отношении всех проектов, отобранных по результатам отбора проектов, и копию протокола рассмотрения заявок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внесении в реестр генерирующих объектов, функционирующих на основе использования возобновляемых источников энергии, изменений в соответствии с </w:t>
      </w:r>
      <w:hyperlink>
        <w:r>
          <w:rPr>
            <w:rFonts w:ascii="Arial" w:hAnsi="Arial" w:eastAsia="Arial" w:cs="Arial"/>
            <w:b w:val="0"/>
            <w:i w:val="0"/>
            <w:strike w:val="0"/>
            <w:color w:val="0000ff"/>
            <w:sz w:val="16"/>
          </w:rPr>
          <w:t xml:space="preserve">пунктом 275</w:t>
        </w:r>
      </w:hyperlink>
      <w:r>
        <w:rPr>
          <w:rFonts w:ascii="Arial" w:hAnsi="Arial" w:eastAsia="Arial" w:cs="Arial"/>
          <w:b w:val="0"/>
          <w:i w:val="0"/>
          <w:strike w:val="0"/>
          <w:sz w:val="16"/>
        </w:rPr>
        <w:t xml:space="preserve"> настоящего документа измененный реестр генерирующих объектов, функционирующих на основе использования возобновляемых источников энергии,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и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 не позднее 5 дней со дня внесения в реестр генерирующих объектов, функционирующих на основе использования возобновляемых источников энергии, соответствующих изменений, а также направлению в указанный срок в совет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документы и информация, направляемые в совет рынка, должны быть заверены (подписаны) уполномоченным должностным лицом исполнительного органа субъекта Российской Федерации, уполномоченного на проведение отборов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уполномоченный на проведение отборов проектов, также ежегодно до 1 июня года, следующего за отчетным, направляет сведения об объектах по производству электрической энергии, функционирующих на основе использования возобновляемых источников энергии, включенных по результатам отборов проектов в реестр генерирующих объектов, функционирующих на основе использования возобновляемых источников энергии, системному оператору с соблюдением формы и формата предоставления такой информации, установленных уполномоченным федеральным органом.</w:t>
      </w:r>
    </w:p>
    <w:p>
      <w:pPr>
        <w:spacing w:before="160" w:after="0" w:line="240" w:lineRule="auto"/>
        <w:ind w:left="0" w:firstLine="540"/>
        <w:jc w:val="both"/>
        <w:rPr>
          <w:rFonts w:ascii="Arial" w:hAnsi="Arial" w:eastAsia="Arial" w:cs="Arial"/>
          <w:b w:val="0"/>
          <w:i w:val="0"/>
          <w:strike w:val="0"/>
          <w:sz w:val="16"/>
        </w:rPr>
      </w:pPr>
      <w:bookmarkStart w:id="305" w:name="Par3119"/>
      <w:bookmarkEnd w:id="305"/>
      <w:r>
        <w:rPr>
          <w:rFonts w:ascii="Arial" w:hAnsi="Arial" w:eastAsia="Arial" w:cs="Arial"/>
          <w:b w:val="0"/>
          <w:i w:val="0"/>
          <w:strike w:val="0"/>
          <w:sz w:val="16"/>
        </w:rPr>
        <w:t xml:space="preserve">277. Исполнительный орган субъекта Российской Федерации, уполномоченный на проведение отборов проектов, исключает генерирующий объект (проект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 случае наступления хотя бы одного из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срока ввода в эксплуатацию генерирующего объекта, строительство которого предусмотрено указанным проектом, более чем на 24 месяца с плановой даты ввода генерирующего объекта в эксплуатацию, указанной в отношении проекта по строительству такого генерирующего объекта в реестре генерирующих объектов, функционирующих на основе использования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повторное прекращение квалификации генерирующего объекта в связи с несоблюдением в отношении такого генерирующего объекта критерия, указанного в </w:t>
      </w:r>
      <w:hyperlink r:id="rId1557">
        <w:r>
          <w:rPr>
            <w:rFonts w:ascii="Arial" w:hAnsi="Arial" w:eastAsia="Arial" w:cs="Arial"/>
            <w:b w:val="0"/>
            <w:i w:val="0"/>
            <w:strike w:val="0"/>
            <w:color w:val="0000ff"/>
            <w:sz w:val="16"/>
          </w:rPr>
          <w:t xml:space="preserve">подпункте "а" пункта 3</w:t>
        </w:r>
      </w:hyperlink>
      <w:r>
        <w:rPr>
          <w:rFonts w:ascii="Arial" w:hAnsi="Arial" w:eastAsia="Arial" w:cs="Arial"/>
          <w:b w:val="0"/>
          <w:i w:val="0"/>
          <w:strike w:val="0"/>
          <w:sz w:val="16"/>
        </w:rPr>
        <w:t xml:space="preserve"> Правил квалификации, или в связи с непредставлением собственником или иным законным владельцем квалифицированного генерирующего объекта в совет рынка документов в соответствии с требованиями </w:t>
      </w:r>
      <w:hyperlink r:id="rId1558">
        <w:r>
          <w:rPr>
            <w:rFonts w:ascii="Arial" w:hAnsi="Arial" w:eastAsia="Arial" w:cs="Arial"/>
            <w:b w:val="0"/>
            <w:i w:val="0"/>
            <w:strike w:val="0"/>
            <w:color w:val="0000ff"/>
            <w:sz w:val="16"/>
          </w:rPr>
          <w:t xml:space="preserve">пункта 22(3)</w:t>
        </w:r>
      </w:hyperlink>
      <w:r>
        <w:rPr>
          <w:rFonts w:ascii="Arial" w:hAnsi="Arial" w:eastAsia="Arial" w:cs="Arial"/>
          <w:b w:val="0"/>
          <w:i w:val="0"/>
          <w:strike w:val="0"/>
          <w:sz w:val="16"/>
        </w:rPr>
        <w:t xml:space="preserve"> Правил 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непризнание генерирующего объекта квалифицированным в течение 2 лет с плановой даты ввода генерирующего объекта в эксплуатацию, указанной в отношении проекта по строительству такого генерирующего объекта в реестре генерирующих объектов, функционирующих на основе использования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 исполнительным органом субъекта Российской Федерации, уполномоченным на проведение отборов проектов, недостоверности заверения, содержащегося в заявке, поданной в отношении соответствующего проекта в соответствии с </w:t>
      </w:r>
      <w:hyperlink>
        <w:r>
          <w:rPr>
            <w:rFonts w:ascii="Arial" w:hAnsi="Arial" w:eastAsia="Arial" w:cs="Arial"/>
            <w:b w:val="0"/>
            <w:i w:val="0"/>
            <w:strike w:val="0"/>
            <w:color w:val="0000ff"/>
            <w:sz w:val="16"/>
          </w:rPr>
          <w:t xml:space="preserve">абзацем четырнадцатым пункта 271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двукратное непредставление в соответствии с требованиями </w:t>
      </w:r>
      <w:hyperlink>
        <w:r>
          <w:rPr>
            <w:rFonts w:ascii="Arial" w:hAnsi="Arial" w:eastAsia="Arial" w:cs="Arial"/>
            <w:b w:val="0"/>
            <w:i w:val="0"/>
            <w:strike w:val="0"/>
            <w:color w:val="0000ff"/>
            <w:sz w:val="16"/>
          </w:rPr>
          <w:t xml:space="preserve">подпункта "а" пункта 275</w:t>
        </w:r>
      </w:hyperlink>
      <w:r>
        <w:rPr>
          <w:rFonts w:ascii="Arial" w:hAnsi="Arial" w:eastAsia="Arial" w:cs="Arial"/>
          <w:b w:val="0"/>
          <w:i w:val="0"/>
          <w:strike w:val="0"/>
          <w:sz w:val="16"/>
        </w:rPr>
        <w:t xml:space="preserve"> настоящего документа в исполнительный орган субъекта Российской Федерации, уполномоченный на проведение отборов проектов, владельцем генерирующего объекта, с даты ввода в эксплуатацию которого прошло более 14 месяцев и сведения о котором включены в реестр генерирующих объектов, функционирующих на основе использования возобновляемых источников энергии, информации, полученной от гарантирующего поставщика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содержащей данные за предыдущий календарный год об объемах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Проект исключается из реестра генерирующих объектов, функционирующих на основе использования возобновляемых источников энергии, не позднее 10 рабочих дней со дня выявления соответствующих обстоятельств, предусмотренных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уполномоченный на проведение отборов проектов, уведомляет в письменной форме совет рынка об исключении генерирующего объекта (проекта по строительству генерирующего объекта) в течение 5 рабочих дней со дня исключения указанного генерирующего объекта (проекта по его строительству) из реестра генерирующих объектов, функционирующих на основе использования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bookmarkStart w:id="306" w:name="Par3127"/>
      <w:bookmarkEnd w:id="306"/>
      <w:r>
        <w:rPr>
          <w:rFonts w:ascii="Arial" w:hAnsi="Arial" w:eastAsia="Arial" w:cs="Arial"/>
          <w:b w:val="0"/>
          <w:i w:val="0"/>
          <w:strike w:val="0"/>
          <w:sz w:val="16"/>
        </w:rPr>
        <w:t xml:space="preserve">278. Сведения о юридических лицах или индивидуальных предпринимателях, действия (бездействие) которых явились в соответствии с </w:t>
      </w:r>
      <w:hyperlink>
        <w:r>
          <w:rPr>
            <w:rFonts w:ascii="Arial" w:hAnsi="Arial" w:eastAsia="Arial" w:cs="Arial"/>
            <w:b w:val="0"/>
            <w:i w:val="0"/>
            <w:strike w:val="0"/>
            <w:color w:val="0000ff"/>
            <w:sz w:val="16"/>
          </w:rPr>
          <w:t xml:space="preserve">пунктом 277</w:t>
        </w:r>
      </w:hyperlink>
      <w:r>
        <w:rPr>
          <w:rFonts w:ascii="Arial" w:hAnsi="Arial" w:eastAsia="Arial" w:cs="Arial"/>
          <w:b w:val="0"/>
          <w:i w:val="0"/>
          <w:strike w:val="0"/>
          <w:sz w:val="16"/>
        </w:rPr>
        <w:t xml:space="preserve">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вносятся в реестр лиц, участие которых в отборах проектов не допускается, ведение которого осуществляет исполнительный орган субъекта Российской Федерации, уполномоченный на проведение отборов проектов. В реестр лиц, участие которых в отборе проектов не допускается, включаются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лице, действия (бездействие) которого явились в соответствии с </w:t>
      </w:r>
      <w:hyperlink>
        <w:r>
          <w:rPr>
            <w:rFonts w:ascii="Arial" w:hAnsi="Arial" w:eastAsia="Arial" w:cs="Arial"/>
            <w:b w:val="0"/>
            <w:i w:val="0"/>
            <w:strike w:val="0"/>
            <w:color w:val="0000ff"/>
            <w:sz w:val="16"/>
          </w:rPr>
          <w:t xml:space="preserve">пунктом 277</w:t>
        </w:r>
      </w:hyperlink>
      <w:r>
        <w:rPr>
          <w:rFonts w:ascii="Arial" w:hAnsi="Arial" w:eastAsia="Arial" w:cs="Arial"/>
          <w:b w:val="0"/>
          <w:i w:val="0"/>
          <w:strike w:val="0"/>
          <w:sz w:val="16"/>
        </w:rPr>
        <w:t xml:space="preserve">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таким лицом является юридическое лицо,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таким лицом является индивидуальный предприниматель);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идентификационные номера проектов (генерирующих объектов), подлежащих исключению из реестра генерирующих объектов, функционирующих на основе использования возобновляемых источников энергии, в соответствии с </w:t>
      </w:r>
      <w:hyperlink>
        <w:r>
          <w:rPr>
            <w:rFonts w:ascii="Arial" w:hAnsi="Arial" w:eastAsia="Arial" w:cs="Arial"/>
            <w:b w:val="0"/>
            <w:i w:val="0"/>
            <w:strike w:val="0"/>
            <w:color w:val="0000ff"/>
            <w:sz w:val="16"/>
          </w:rPr>
          <w:t xml:space="preserve">пунктом 277</w:t>
        </w:r>
      </w:hyperlink>
      <w:r>
        <w:rPr>
          <w:rFonts w:ascii="Arial" w:hAnsi="Arial" w:eastAsia="Arial" w:cs="Arial"/>
          <w:b w:val="0"/>
          <w:i w:val="0"/>
          <w:strike w:val="0"/>
          <w:sz w:val="16"/>
        </w:rPr>
        <w:t xml:space="preserve"> настоящего документа, с указанием основания их исключения из указанного реестра генерирующих объектов, функционирующих на основе использования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сведения исполнительный орган субъекта Российской Федерации, уполномоченный на проведение отборов проектов, вносит в реестр лиц, участие которых в отборах проектов не допускается, не позднее 5 рабочих дней со дня принятия решения об исключении проекта (генерирующего объекта) соответствующего лица из реестра генерирующих объектов, функционирующих на основе использования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Реестр лиц, участие которых в отборах проектов не допускается, подлежит опубликованию на официальном сайте исполнительного органа субъекта Российской Федерации, уполномоченного на проведение отборов проектов,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юридических лицах или индивидуальных предпринимателях, включенных в реестр лиц, участие которых в отборах проектов не допускается, подлежат исключению из такого реестра в порядке, установленном настоящим пунктом, при одновременном соблюдении следующих условий:</w:t>
      </w:r>
    </w:p>
    <w:p>
      <w:pPr>
        <w:spacing w:before="160" w:after="0" w:line="240" w:lineRule="auto"/>
        <w:ind w:left="0" w:firstLine="540"/>
        <w:jc w:val="both"/>
        <w:rPr>
          <w:rFonts w:ascii="Arial" w:hAnsi="Arial" w:eastAsia="Arial" w:cs="Arial"/>
          <w:b w:val="0"/>
          <w:i w:val="0"/>
          <w:strike w:val="0"/>
          <w:sz w:val="16"/>
        </w:rPr>
      </w:pPr>
      <w:bookmarkStart w:id="307" w:name="Par3133"/>
      <w:bookmarkEnd w:id="307"/>
      <w:r>
        <w:rPr>
          <w:rFonts w:ascii="Arial" w:hAnsi="Arial" w:eastAsia="Arial" w:cs="Arial"/>
          <w:b w:val="0"/>
          <w:i w:val="0"/>
          <w:strike w:val="0"/>
          <w:sz w:val="16"/>
        </w:rPr>
        <w:t xml:space="preserve">в отношении указанных юридических лиц и индивидуальных предпринимателей истекли 5 лет со дня исключения из реестра генерирующих объектов, функционирующих на основе использования возобновляемых источников энергии, последнего из исключенных из указанного реестра генерирующего объекта (проекта по строительству генерирующих объектов);</w:t>
      </w:r>
    </w:p>
    <w:p>
      <w:pPr>
        <w:spacing w:before="160" w:after="0" w:line="240" w:lineRule="auto"/>
        <w:ind w:left="0" w:firstLine="540"/>
        <w:jc w:val="both"/>
        <w:rPr>
          <w:rFonts w:ascii="Arial" w:hAnsi="Arial" w:eastAsia="Arial" w:cs="Arial"/>
          <w:b w:val="0"/>
          <w:i w:val="0"/>
          <w:strike w:val="0"/>
          <w:sz w:val="16"/>
        </w:rPr>
      </w:pPr>
      <w:bookmarkStart w:id="308" w:name="Par3134"/>
      <w:bookmarkEnd w:id="308"/>
      <w:r>
        <w:rPr>
          <w:rFonts w:ascii="Arial" w:hAnsi="Arial" w:eastAsia="Arial" w:cs="Arial"/>
          <w:b w:val="0"/>
          <w:i w:val="0"/>
          <w:strike w:val="0"/>
          <w:sz w:val="16"/>
        </w:rPr>
        <w:t xml:space="preserve">указанными юридическими лицами и индивидуальными предпринимателями обеспечены ввод в эксплуатацию других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а также их квалификация в соответствии с </w:t>
      </w:r>
      <w:hyperlink r:id="rId155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получении исполнительным органом субъекта Российской Федерации, уполномоченным на проведение отборов проектов, от лица, включенного в реестр лиц, участие которых в отборах проектов не допускается, и соответствующего условиям, указанным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документов, подтверждающих ввод в эксплуатацию и квалификацию генерирующих объектов, включенных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и принадлежащих на праве собственности или на ином законном основании указанному лицу, исполнительный орган субъекта Российской Федерации, уполномоченный на проведение отборов проектов, осуществляет проверку соответствия указанного лица условию, предусмотренному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в течение 5 рабочих дней со дня получения указанных документов. В случае если по итогам указанной проверки подтверждается выполнение лицом, включенным в реестр лиц, участие которых в отборах проектов не допускается, условий, предусмотренных </w:t>
      </w:r>
      <w:hyperlink>
        <w:r>
          <w:rPr>
            <w:rFonts w:ascii="Arial" w:hAnsi="Arial" w:eastAsia="Arial" w:cs="Arial"/>
            <w:b w:val="0"/>
            <w:i w:val="0"/>
            <w:strike w:val="0"/>
            <w:color w:val="0000ff"/>
            <w:sz w:val="16"/>
          </w:rPr>
          <w:t xml:space="preserve">абзацами седьмым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восьмым</w:t>
        </w:r>
      </w:hyperlink>
      <w:r>
        <w:rPr>
          <w:rFonts w:ascii="Arial" w:hAnsi="Arial" w:eastAsia="Arial" w:cs="Arial"/>
          <w:b w:val="0"/>
          <w:i w:val="0"/>
          <w:strike w:val="0"/>
          <w:sz w:val="16"/>
        </w:rPr>
        <w:t xml:space="preserve"> настоящего пункта, исполнительный орган субъекта Российской Федерации, уполномоченный на проведение отборов проектов, исключает такое лицо из указанного реестра в течение 3 рабочих дней со дня окончания срока указанной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279. В целях квалификации генерирующего объекта, функционирующего на основе использования возобновляемых источников энергии, и (или) в целях заключения в отношении такого генерирующего объекта договора купли-продажи (поставки) электрической энергии (мощности) в целях компенсации потерь электрической энергии, указанного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исполнительный орган субъекта Российской Федерации, уполномоченный на проведение отборов проектов, на территории которого расположен соответствующий генерирующий объект, выдает собственнику или иному законному владельцу, уполномоченному собственником указанного генерирующего объекта, а до ввода генерирующего объекта в эксплуатацию - участнику отбора проектов по его письменному запросу выписку из реестра генерирующих объектов, функционирующих на основе использования возобновляемых источников энергии, подтверждающую включение этого генерирующего объекта в реестр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09" w:name="Par3147"/>
      <w:bookmarkEnd w:id="309"/>
      <w:r>
        <w:rPr>
          <w:rFonts w:ascii="Arial" w:hAnsi="Arial" w:eastAsia="Arial" w:cs="Arial"/>
          <w:b/>
          <w:i w:val="0"/>
          <w:strike w:val="0"/>
          <w:sz w:val="16"/>
        </w:rPr>
        <w:t xml:space="preserve">ПОКАЗАТЕЛИ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ФИНАНСОВОГО СОСТОЯНИЯ ГАРАНТИРУЮЩЕГО ПОСТАВЩИКА (ЛИЦА,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УЧАСТВУЮЩЕГО В КОНКУРСЕ НА ПРИСВОЕНИЕ СТАТУСА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ГАРАНТИРУЮЩЕГО ПОСТАВЩИКА)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5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15.07.2022 N 1275)</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I. Общие требования к определению показателей финансового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состояния гарантирующего поставщика (лица, участвующего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конкурсе на присвоение 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оборачиваемость кредиторской задолженности (K</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способность возвратить имеющиеся заемные средства (K</w:t>
      </w:r>
      <w:r>
        <w:rPr>
          <w:rFonts w:ascii="Arial" w:hAnsi="Arial" w:eastAsia="Arial" w:cs="Arial"/>
          <w:b w:val="0"/>
          <w:i w:val="0"/>
          <w:strike w:val="0"/>
          <w:sz w:val="16"/>
          <w:vertAlign w:val="subscript"/>
        </w:rPr>
        <w:t xml:space="preserve">2</w:t>
      </w: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Допустимые значения показателей финансового состояния гарантирующего поставщика (лица, участвующего в конкурсе на присвоение статуса гарантирующего поставщика) приведены в </w:t>
      </w:r>
      <w:hyperlink>
        <w:r>
          <w:rPr>
            <w:rFonts w:ascii="Arial" w:hAnsi="Arial" w:eastAsia="Arial" w:cs="Arial"/>
            <w:b w:val="0"/>
            <w:i w:val="0"/>
            <w:strike w:val="0"/>
            <w:color w:val="0000ff"/>
            <w:sz w:val="16"/>
          </w:rPr>
          <w:t xml:space="preserve">таблице 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Параметры, участвующие в расчете показателей финансового состояния гарантирующего поставщика (лица, участвующего в конкурсе на присвоение статуса гарантирующего поставщика), приведены в </w:t>
      </w:r>
      <w:hyperlink>
        <w:r>
          <w:rPr>
            <w:rFonts w:ascii="Arial" w:hAnsi="Arial" w:eastAsia="Arial" w:cs="Arial"/>
            <w:b w:val="0"/>
            <w:i w:val="0"/>
            <w:strike w:val="0"/>
            <w:color w:val="0000ff"/>
            <w:sz w:val="16"/>
          </w:rPr>
          <w:t xml:space="preserve">таблице 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определяются в соответствии с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Отчетным периодом является квартал.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расчета показателей финансового состояния лицо, участвующее в конкурсе на присвоение статуса гарантирующего поставщика, заполняет отчетные формы, установленные договором о присоединении к торговой системе оптового рынка, содержащие информацию о финансовом результате деятельности лица, участвующего в конкурсе на присвоение статуса гарантирующего поставщика (далее - отчетные формы):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отчетный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квартал, предшествующий отчетному периоду;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отчетный год (для организации, созданной ранее чем за 5 отчетных периодов до даты подачи заявки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период, соответствующий аналогичному отчетному периоду года, за который представляется бухгалтерская (финансовая) отчетность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отчетным периодом понимается: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заявки на участие в конкурсе на присвоение статуса гарантирующего поставщика с 1 января по 31 марта - III квартал года, предшествующего году подачи заявки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заявки на участие в конкурсе на присвоение статуса гарантирующего поставщика с 1 апреля по 30 апреля - IV квартал года, предшествующего году подачи заявки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заявки на участие в конкурсе на присвоение статуса гарантирующего поставщика с 1 мая по 31 июля - I квартал года, в котором подана заявка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заявки на участие в конкурсе на присвоение статуса гарантирующего поставщика с 1 августа по 31 октября - II квартал года, в котором подана заявка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заявки на участие в конкурсе на присвоение статуса гарантирующего поставщика с 1 ноября по 31 декабря - III квартал года, в котором подана заявка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отчетным годом понимается календарный год, за который представляется бухгалтерская (финансовая) отчетность и который предшествует отчетному периоду.</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bookmarkStart w:id="310" w:name="Par3178"/>
      <w:bookmarkEnd w:id="310"/>
      <w:r>
        <w:rPr>
          <w:rFonts w:ascii="Arial" w:hAnsi="Arial" w:eastAsia="Arial" w:cs="Arial"/>
          <w:b/>
          <w:i w:val="0"/>
          <w:strike w:val="0"/>
          <w:sz w:val="16"/>
        </w:rPr>
        <w:t xml:space="preserve">II. Определение показателей финансового состояния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гарантирующего поставщика (лица, участвующего в конкурсе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присвоение 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Показатель, характеризующий оборачиваемость кредиторской задолженности, (К</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44140" cy="792480"/>
                <wp:effectExtent l="0" t="0" r="0" b="0"/>
                <wp:docPr id="262" name="_x0000_s2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1"/>
                        <a:stretch/>
                      </pic:blipFill>
                      <pic:spPr>
                        <a:xfrm>
                          <a:off x="0" y="0"/>
                          <a:ext cx="2644140" cy="7924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1" o:spid="_x0000_s261" type="#_x0000_t75" style="width:208.20pt;height:62.40pt;mso-wrap-distance-left:0.00pt;mso-wrap-distance-top:0.00pt;mso-wrap-distance-right:0.00pt;mso-wrap-distance-bottom:0.00pt;" stroked="f">
                <v:path textboxrect="0,0,0,0"/>
                <v:imagedata r:id="rId1561"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кз</w:t>
      </w:r>
      <w:r>
        <w:rPr>
          <w:rFonts w:ascii="Arial" w:hAnsi="Arial" w:eastAsia="Arial" w:cs="Arial"/>
          <w:b w:val="0"/>
          <w:i w:val="0"/>
          <w:strike w:val="0"/>
          <w:sz w:val="16"/>
        </w:rPr>
        <w:t xml:space="preserve"> - кредиторская задолженность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62">
        <w:r>
          <w:rPr>
            <w:rFonts w:ascii="Arial" w:hAnsi="Arial" w:eastAsia="Arial" w:cs="Arial"/>
            <w:b w:val="0"/>
            <w:i w:val="0"/>
            <w:strike w:val="0"/>
            <w:color w:val="0000ff"/>
            <w:sz w:val="16"/>
          </w:rPr>
          <w:t xml:space="preserve">строка 1520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 - количество дней в отчетном периоде;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740"/>
                <wp:effectExtent l="0" t="0" r="0" b="0"/>
                <wp:docPr id="263" name="_x0000_s2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3"/>
                        <a:stretch/>
                      </pic:blipFill>
                      <pic:spPr>
                        <a:xfrm>
                          <a:off x="0" y="0"/>
                          <a:ext cx="3581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2" o:spid="_x0000_s262" type="#_x0000_t75" style="width:28.20pt;height:16.20pt;mso-wrap-distance-left:0.00pt;mso-wrap-distance-top:0.00pt;mso-wrap-distance-right:0.00pt;mso-wrap-distance-bottom:0.00pt;" stroked="f">
                <v:path textboxrect="0,0,0,0"/>
                <v:imagedata r:id="rId1563" o:title=""/>
              </v:shape>
            </w:pict>
          </mc:Fallback>
        </mc:AlternateContent>
      </w:r>
      <w:r>
        <w:rPr>
          <w:rFonts w:ascii="Arial" w:hAnsi="Arial" w:eastAsia="Arial" w:cs="Arial"/>
          <w:b w:val="0"/>
          <w:i w:val="0"/>
          <w:strike w:val="0"/>
          <w:sz w:val="16"/>
        </w:rPr>
        <w:t xml:space="preserve"> - выручка за отчетный период (p),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64">
        <w:r>
          <w:rPr>
            <w:rFonts w:ascii="Arial" w:hAnsi="Arial" w:eastAsia="Arial" w:cs="Arial"/>
            <w:b w:val="0"/>
            <w:i w:val="0"/>
            <w:strike w:val="0"/>
            <w:color w:val="0000ff"/>
            <w:sz w:val="16"/>
          </w:rPr>
          <w:t xml:space="preserve">строка 2110</w:t>
        </w:r>
      </w:hyperlink>
      <w:r>
        <w:rPr>
          <w:rFonts w:ascii="Arial" w:hAnsi="Arial" w:eastAsia="Arial" w:cs="Arial"/>
          <w:b w:val="0"/>
          <w:i w:val="0"/>
          <w:strike w:val="0"/>
          <w:sz w:val="16"/>
        </w:rPr>
        <w:t xml:space="preserve"> отчета о финансовых результатах);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 - отчетный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740"/>
                <wp:effectExtent l="0" t="0" r="0" b="0"/>
                <wp:docPr id="264" name="_x0000_s2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5"/>
                        <a:stretch/>
                      </pic:blipFill>
                      <pic:spPr>
                        <a:xfrm>
                          <a:off x="0" y="0"/>
                          <a:ext cx="3581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3" o:spid="_x0000_s263" type="#_x0000_t75" style="width:28.20pt;height:16.20pt;mso-wrap-distance-left:0.00pt;mso-wrap-distance-top:0.00pt;mso-wrap-distance-right:0.00pt;mso-wrap-distance-bottom:0.00pt;" stroked="f">
                <v:path textboxrect="0,0,0,0"/>
                <v:imagedata r:id="rId1565" o:title=""/>
              </v:shape>
            </w:pict>
          </mc:Fallback>
        </mc:AlternateContent>
      </w:r>
      <w:r>
        <w:rPr>
          <w:rFonts w:ascii="Arial" w:hAnsi="Arial" w:eastAsia="Arial" w:cs="Arial"/>
          <w:b w:val="0"/>
          <w:i w:val="0"/>
          <w:strike w:val="0"/>
          <w:sz w:val="16"/>
        </w:rPr>
        <w:t xml:space="preserve"> - выручка за отчетный период (p-1),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66">
        <w:r>
          <w:rPr>
            <w:rFonts w:ascii="Arial" w:hAnsi="Arial" w:eastAsia="Arial" w:cs="Arial"/>
            <w:b w:val="0"/>
            <w:i w:val="0"/>
            <w:strike w:val="0"/>
            <w:color w:val="0000ff"/>
            <w:sz w:val="16"/>
          </w:rPr>
          <w:t xml:space="preserve">строка 2110</w:t>
        </w:r>
      </w:hyperlink>
      <w:r>
        <w:rPr>
          <w:rFonts w:ascii="Arial" w:hAnsi="Arial" w:eastAsia="Arial" w:cs="Arial"/>
          <w:b w:val="0"/>
          <w:i w:val="0"/>
          <w:strike w:val="0"/>
          <w:sz w:val="16"/>
        </w:rPr>
        <w:t xml:space="preserve"> отчета о финансовых результатах);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p-1 - отчетный период, предшествующий отчетному периоду p.</w:t>
      </w:r>
    </w:p>
    <w:p>
      <w:pPr>
        <w:spacing w:before="160" w:after="0" w:line="240" w:lineRule="auto"/>
        <w:ind w:left="0" w:firstLine="540"/>
        <w:jc w:val="both"/>
        <w:rPr>
          <w:rFonts w:ascii="Arial" w:hAnsi="Arial" w:eastAsia="Arial" w:cs="Arial"/>
          <w:b w:val="0"/>
          <w:i w:val="0"/>
          <w:strike w:val="0"/>
          <w:sz w:val="16"/>
        </w:rPr>
      </w:pPr>
      <w:bookmarkStart w:id="311" w:name="Par3193"/>
      <w:bookmarkEnd w:id="311"/>
      <w:r>
        <w:rPr>
          <w:rFonts w:ascii="Arial" w:hAnsi="Arial" w:eastAsia="Arial" w:cs="Arial"/>
          <w:b w:val="0"/>
          <w:i w:val="0"/>
          <w:strike w:val="0"/>
          <w:sz w:val="16"/>
        </w:rPr>
        <w:t xml:space="preserve">7. Показатель, характеризующий способность гарантирующего поставщика (лица, участвующего в конкурсе на присвоение статуса гарантирующего поставщика) возвратить имеющиеся заемные средства, в отношении отчетного периода для организации, созданной ранее чем за 5 отчетных периодов до даты подачи заявки на участие в конкурсе, (К2)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21280" cy="975360"/>
                <wp:effectExtent l="0" t="0" r="0" b="0"/>
                <wp:docPr id="265" name="_x0000_s2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7"/>
                        <a:stretch/>
                      </pic:blipFill>
                      <pic:spPr>
                        <a:xfrm>
                          <a:off x="0" y="0"/>
                          <a:ext cx="2621280" cy="9753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4" o:spid="_x0000_s264" type="#_x0000_t75" style="width:206.40pt;height:76.80pt;mso-wrap-distance-left:0.00pt;mso-wrap-distance-top:0.00pt;mso-wrap-distance-right:0.00pt;mso-wrap-distance-bottom:0.00pt;" stroked="f">
                <v:path textboxrect="0,0,0,0"/>
                <v:imagedata r:id="rId1567"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КЗС</w:t>
      </w:r>
      <w:r>
        <w:rPr>
          <w:rFonts w:ascii="Arial" w:hAnsi="Arial" w:eastAsia="Arial" w:cs="Arial"/>
          <w:b w:val="0"/>
          <w:i w:val="0"/>
          <w:strike w:val="0"/>
          <w:sz w:val="16"/>
        </w:rPr>
        <w:t xml:space="preserve"> - величина краткосрочных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68">
        <w:r>
          <w:rPr>
            <w:rFonts w:ascii="Arial" w:hAnsi="Arial" w:eastAsia="Arial" w:cs="Arial"/>
            <w:b w:val="0"/>
            <w:i w:val="0"/>
            <w:strike w:val="0"/>
            <w:color w:val="0000ff"/>
            <w:sz w:val="16"/>
          </w:rPr>
          <w:t xml:space="preserve">строка 1510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ДЗС</w:t>
      </w:r>
      <w:r>
        <w:rPr>
          <w:rFonts w:ascii="Arial" w:hAnsi="Arial" w:eastAsia="Arial" w:cs="Arial"/>
          <w:b w:val="0"/>
          <w:i w:val="0"/>
          <w:strike w:val="0"/>
          <w:sz w:val="16"/>
        </w:rPr>
        <w:t xml:space="preserve"> - величина долгосрочных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69">
        <w:r>
          <w:rPr>
            <w:rFonts w:ascii="Arial" w:hAnsi="Arial" w:eastAsia="Arial" w:cs="Arial"/>
            <w:b w:val="0"/>
            <w:i w:val="0"/>
            <w:strike w:val="0"/>
            <w:color w:val="0000ff"/>
            <w:sz w:val="16"/>
          </w:rPr>
          <w:t xml:space="preserve">строка 1410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740"/>
                <wp:effectExtent l="0" t="0" r="0" b="0"/>
                <wp:docPr id="266" name="_x0000_s2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0"/>
                        <a:stretch/>
                      </pic:blipFill>
                      <pic:spPr>
                        <a:xfrm>
                          <a:off x="0" y="0"/>
                          <a:ext cx="4495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5" o:spid="_x0000_s265" type="#_x0000_t75" style="width:35.40pt;height:16.20pt;mso-wrap-distance-left:0.00pt;mso-wrap-distance-top:0.00pt;mso-wrap-distance-right:0.00pt;mso-wrap-distance-bottom:0.00pt;" stroked="f">
                <v:path textboxrect="0,0,0,0"/>
                <v:imagedata r:id="rId1570" o:title=""/>
              </v:shape>
            </w:pict>
          </mc:Fallback>
        </mc:AlternateContent>
      </w:r>
      <w:r>
        <w:rPr>
          <w:rFonts w:ascii="Arial" w:hAnsi="Arial" w:eastAsia="Arial" w:cs="Arial"/>
          <w:b w:val="0"/>
          <w:i w:val="0"/>
          <w:strike w:val="0"/>
          <w:sz w:val="16"/>
        </w:rPr>
        <w:t xml:space="preserve"> - прибыль (убыток) до налогообложения за четыре квартала, включая отчетный период (р),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19100" cy="205740"/>
                <wp:effectExtent l="0" t="0" r="0" b="0"/>
                <wp:docPr id="267" name="_x0000_s2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1"/>
                        <a:stretch/>
                      </pic:blipFill>
                      <pic:spPr>
                        <a:xfrm>
                          <a:off x="0" y="0"/>
                          <a:ext cx="4191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6" o:spid="_x0000_s266" type="#_x0000_t75" style="width:33.00pt;height:16.20pt;mso-wrap-distance-left:0.00pt;mso-wrap-distance-top:0.00pt;mso-wrap-distance-right:0.00pt;mso-wrap-distance-bottom:0.00pt;" stroked="f">
                <v:path textboxrect="0,0,0,0"/>
                <v:imagedata r:id="rId1571" o:title=""/>
              </v:shape>
            </w:pict>
          </mc:Fallback>
        </mc:AlternateContent>
      </w:r>
      <w:r>
        <w:rPr>
          <w:rFonts w:ascii="Arial" w:hAnsi="Arial" w:eastAsia="Arial" w:cs="Arial"/>
          <w:b w:val="0"/>
          <w:i w:val="0"/>
          <w:strike w:val="0"/>
          <w:sz w:val="16"/>
        </w:rPr>
        <w:t xml:space="preserve"> (положительное значение) - величина расходов в виде процентов к уплате за четыре квартала, включая отчетный период (р),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6720" cy="205740"/>
                <wp:effectExtent l="0" t="0" r="0" b="0"/>
                <wp:docPr id="268" name="_x0000_s2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2"/>
                        <a:stretch/>
                      </pic:blipFill>
                      <pic:spPr>
                        <a:xfrm>
                          <a:off x="0" y="0"/>
                          <a:ext cx="4267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7" o:spid="_x0000_s267" type="#_x0000_t75" style="width:33.60pt;height:16.20pt;mso-wrap-distance-left:0.00pt;mso-wrap-distance-top:0.00pt;mso-wrap-distance-right:0.00pt;mso-wrap-distance-bottom:0.00pt;" stroked="f">
                <v:path textboxrect="0,0,0,0"/>
                <v:imagedata r:id="rId1572" o:title=""/>
              </v:shape>
            </w:pict>
          </mc:Fallback>
        </mc:AlternateContent>
      </w:r>
      <w:r>
        <w:rPr>
          <w:rFonts w:ascii="Arial" w:hAnsi="Arial" w:eastAsia="Arial" w:cs="Arial"/>
          <w:b w:val="0"/>
          <w:i w:val="0"/>
          <w:strike w:val="0"/>
          <w:sz w:val="16"/>
        </w:rPr>
        <w:t xml:space="preserve"> - величина доходов в виде процентов к получению за четыре квартала, включая отчетный период (р),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1500" cy="205740"/>
                <wp:effectExtent l="0" t="0" r="0" b="0"/>
                <wp:docPr id="269" name="_x0000_s2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3"/>
                        <a:stretch/>
                      </pic:blipFill>
                      <pic:spPr>
                        <a:xfrm>
                          <a:off x="0" y="0"/>
                          <a:ext cx="5715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8" o:spid="_x0000_s268" type="#_x0000_t75" style="width:45.00pt;height:16.20pt;mso-wrap-distance-left:0.00pt;mso-wrap-distance-top:0.00pt;mso-wrap-distance-right:0.00pt;mso-wrap-distance-bottom:0.00pt;" stroked="f">
                <v:path textboxrect="0,0,0,0"/>
                <v:imagedata r:id="rId1573" o:title=""/>
              </v:shape>
            </w:pict>
          </mc:Fallback>
        </mc:AlternateContent>
      </w:r>
      <w:r>
        <w:rPr>
          <w:rFonts w:ascii="Arial" w:hAnsi="Arial" w:eastAsia="Arial" w:cs="Arial"/>
          <w:b w:val="0"/>
          <w:i w:val="0"/>
          <w:strike w:val="0"/>
          <w:sz w:val="16"/>
        </w:rPr>
        <w:t xml:space="preserve"> (положительное значение) - амортизационные отчисления за четыре квартала, включая отчетный период (р),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Показатель, характеризующий прибыль (убыток) до налогообложения за четыре квартала, включая отчетный период (р),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43100" cy="205740"/>
                <wp:effectExtent l="0" t="0" r="0" b="0"/>
                <wp:docPr id="270" name="_x0000_s2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4"/>
                        <a:stretch/>
                      </pic:blipFill>
                      <pic:spPr>
                        <a:xfrm>
                          <a:off x="0" y="0"/>
                          <a:ext cx="19431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9" o:spid="_x0000_s269" type="#_x0000_t75" style="width:153.00pt;height:16.20pt;mso-wrap-distance-left:0.00pt;mso-wrap-distance-top:0.00pt;mso-wrap-distance-right:0.00pt;mso-wrap-distance-bottom:0.00pt;" stroked="f">
                <v:path textboxrect="0,0,0,0"/>
                <v:imagedata r:id="rId1574"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 последний отчетный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271" name="_x0000_s2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5"/>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0" o:spid="_x0000_s270" type="#_x0000_t75" style="width:28.80pt;height:16.20pt;mso-wrap-distance-left:0.00pt;mso-wrap-distance-top:0.00pt;mso-wrap-distance-right:0.00pt;mso-wrap-distance-bottom:0.00pt;" stroked="f">
                <v:path textboxrect="0,0,0,0"/>
                <v:imagedata r:id="rId1575" o:title=""/>
              </v:shape>
            </w:pict>
          </mc:Fallback>
        </mc:AlternateContent>
      </w:r>
      <w:r>
        <w:rPr>
          <w:rFonts w:ascii="Arial" w:hAnsi="Arial" w:eastAsia="Arial" w:cs="Arial"/>
          <w:b w:val="0"/>
          <w:i w:val="0"/>
          <w:strike w:val="0"/>
          <w:sz w:val="16"/>
        </w:rPr>
        <w:t xml:space="preserve"> - прибыль (убыток) до налогообложения на конец отчетного периода (p),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190500"/>
                <wp:effectExtent l="0" t="0" r="0" b="0"/>
                <wp:docPr id="272" name="_x0000_s2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6"/>
                        <a:stretch/>
                      </pic:blipFill>
                      <pic:spPr>
                        <a:xfrm>
                          <a:off x="0" y="0"/>
                          <a:ext cx="3657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1" o:spid="_x0000_s271" type="#_x0000_t75" style="width:28.80pt;height:15.00pt;mso-wrap-distance-left:0.00pt;mso-wrap-distance-top:0.00pt;mso-wrap-distance-right:0.00pt;mso-wrap-distance-bottom:0.00pt;" stroked="f">
                <v:path textboxrect="0,0,0,0"/>
                <v:imagedata r:id="rId1576" o:title=""/>
              </v:shape>
            </w:pict>
          </mc:Fallback>
        </mc:AlternateContent>
      </w:r>
      <w:r>
        <w:rPr>
          <w:rFonts w:ascii="Arial" w:hAnsi="Arial" w:eastAsia="Arial" w:cs="Arial"/>
          <w:b w:val="0"/>
          <w:i w:val="0"/>
          <w:strike w:val="0"/>
          <w:sz w:val="16"/>
        </w:rPr>
        <w:t xml:space="preserve"> - прибыль (убыток) до налогообложения на конец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273" name="_x0000_s2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7"/>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2" o:spid="_x0000_s272" type="#_x0000_t75" style="width:28.80pt;height:16.20pt;mso-wrap-distance-left:0.00pt;mso-wrap-distance-top:0.00pt;mso-wrap-distance-right:0.00pt;mso-wrap-distance-bottom:0.00pt;" stroked="f">
                <v:path textboxrect="0,0,0,0"/>
                <v:imagedata r:id="rId1577" o:title=""/>
              </v:shape>
            </w:pict>
          </mc:Fallback>
        </mc:AlternateContent>
      </w:r>
      <w:r>
        <w:rPr>
          <w:rFonts w:ascii="Arial" w:hAnsi="Arial" w:eastAsia="Arial" w:cs="Arial"/>
          <w:b w:val="0"/>
          <w:i w:val="0"/>
          <w:strike w:val="0"/>
          <w:sz w:val="16"/>
        </w:rPr>
        <w:t xml:space="preserve"> - прибыль (убыток) до налогообложения на конец периода, аналогичного отчетному периоду (p)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Показатель, характеризующий величину расходов в виде процентов к уплате за четыре квартала, включая отчетный период (p),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75460" cy="205740"/>
                <wp:effectExtent l="0" t="0" r="0" b="0"/>
                <wp:docPr id="274" name="_x0000_s2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8"/>
                        <a:stretch/>
                      </pic:blipFill>
                      <pic:spPr>
                        <a:xfrm>
                          <a:off x="0" y="0"/>
                          <a:ext cx="17754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3" o:spid="_x0000_s273" type="#_x0000_t75" style="width:139.80pt;height:16.20pt;mso-wrap-distance-left:0.00pt;mso-wrap-distance-top:0.00pt;mso-wrap-distance-right:0.00pt;mso-wrap-distance-bottom:0.00pt;" stroked="f">
                <v:path textboxrect="0,0,0,0"/>
                <v:imagedata r:id="rId157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275" name="_x0000_s2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9"/>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4" o:spid="_x0000_s274" type="#_x0000_t75" style="width:25.80pt;height:16.20pt;mso-wrap-distance-left:0.00pt;mso-wrap-distance-top:0.00pt;mso-wrap-distance-right:0.00pt;mso-wrap-distance-bottom:0.00pt;" stroked="f">
                <v:path textboxrect="0,0,0,0"/>
                <v:imagedata r:id="rId1579" o:title=""/>
              </v:shape>
            </w:pict>
          </mc:Fallback>
        </mc:AlternateContent>
      </w:r>
      <w:r>
        <w:rPr>
          <w:rFonts w:ascii="Arial" w:hAnsi="Arial" w:eastAsia="Arial" w:cs="Arial"/>
          <w:b w:val="0"/>
          <w:i w:val="0"/>
          <w:strike w:val="0"/>
          <w:sz w:val="16"/>
        </w:rPr>
        <w:t xml:space="preserve"> - величина расходов в виде процентов к уплате на конец отчетного периода (p),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42900" cy="190500"/>
                <wp:effectExtent l="0" t="0" r="0" b="0"/>
                <wp:docPr id="276" name="_x0000_s2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0"/>
                        <a:stretch/>
                      </pic:blipFill>
                      <pic:spPr>
                        <a:xfrm>
                          <a:off x="0" y="0"/>
                          <a:ext cx="34290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5" o:spid="_x0000_s275" type="#_x0000_t75" style="width:27.00pt;height:15.00pt;mso-wrap-distance-left:0.00pt;mso-wrap-distance-top:0.00pt;mso-wrap-distance-right:0.00pt;mso-wrap-distance-bottom:0.00pt;" stroked="f">
                <v:path textboxrect="0,0,0,0"/>
                <v:imagedata r:id="rId1580" o:title=""/>
              </v:shape>
            </w:pict>
          </mc:Fallback>
        </mc:AlternateContent>
      </w:r>
      <w:r>
        <w:rPr>
          <w:rFonts w:ascii="Arial" w:hAnsi="Arial" w:eastAsia="Arial" w:cs="Arial"/>
          <w:b w:val="0"/>
          <w:i w:val="0"/>
          <w:strike w:val="0"/>
          <w:sz w:val="16"/>
        </w:rPr>
        <w:t xml:space="preserve"> - величина расходов в виде процентов к уплате на конец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277" name="_x0000_s2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1"/>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6" o:spid="_x0000_s276" type="#_x0000_t75" style="width:25.80pt;height:16.20pt;mso-wrap-distance-left:0.00pt;mso-wrap-distance-top:0.00pt;mso-wrap-distance-right:0.00pt;mso-wrap-distance-bottom:0.00pt;" stroked="f">
                <v:path textboxrect="0,0,0,0"/>
                <v:imagedata r:id="rId1581" o:title=""/>
              </v:shape>
            </w:pict>
          </mc:Fallback>
        </mc:AlternateContent>
      </w:r>
      <w:r>
        <w:rPr>
          <w:rFonts w:ascii="Arial" w:hAnsi="Arial" w:eastAsia="Arial" w:cs="Arial"/>
          <w:b w:val="0"/>
          <w:i w:val="0"/>
          <w:strike w:val="0"/>
          <w:sz w:val="16"/>
        </w:rPr>
        <w:t xml:space="preserve"> - величина расходов в виде процентов к уплате на конец периода, аналогичного отчетному периоду (p)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Показатель, характеризующий величину доходов в виде процентов к получению за четыре квартала, включая отчетный период (p),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36420" cy="205740"/>
                <wp:effectExtent l="0" t="0" r="0" b="0"/>
                <wp:docPr id="278" name="_x0000_s2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2"/>
                        <a:stretch/>
                      </pic:blipFill>
                      <pic:spPr>
                        <a:xfrm>
                          <a:off x="0" y="0"/>
                          <a:ext cx="18364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7" o:spid="_x0000_s277" type="#_x0000_t75" style="width:144.60pt;height:16.20pt;mso-wrap-distance-left:0.00pt;mso-wrap-distance-top:0.00pt;mso-wrap-distance-right:0.00pt;mso-wrap-distance-bottom:0.00pt;" stroked="f">
                <v:path textboxrect="0,0,0,0"/>
                <v:imagedata r:id="rId1582"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79" name="_x0000_s2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3"/>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8" o:spid="_x0000_s278" type="#_x0000_t75" style="width:26.40pt;height:16.20pt;mso-wrap-distance-left:0.00pt;mso-wrap-distance-top:0.00pt;mso-wrap-distance-right:0.00pt;mso-wrap-distance-bottom:0.00pt;" stroked="f">
                <v:path textboxrect="0,0,0,0"/>
                <v:imagedata r:id="rId1583" o:title=""/>
              </v:shape>
            </w:pict>
          </mc:Fallback>
        </mc:AlternateContent>
      </w:r>
      <w:r>
        <w:rPr>
          <w:rFonts w:ascii="Arial" w:hAnsi="Arial" w:eastAsia="Arial" w:cs="Arial"/>
          <w:b w:val="0"/>
          <w:i w:val="0"/>
          <w:strike w:val="0"/>
          <w:sz w:val="16"/>
        </w:rPr>
        <w:t xml:space="preserve"> - величина доходов в виде процентов к получению на конец отчетного периода (p),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190500"/>
                <wp:effectExtent l="0" t="0" r="0" b="0"/>
                <wp:docPr id="280" name="_x0000_s2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4"/>
                        <a:stretch/>
                      </pic:blipFill>
                      <pic:spPr>
                        <a:xfrm>
                          <a:off x="0" y="0"/>
                          <a:ext cx="35814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9" o:spid="_x0000_s279" type="#_x0000_t75" style="width:28.20pt;height:15.00pt;mso-wrap-distance-left:0.00pt;mso-wrap-distance-top:0.00pt;mso-wrap-distance-right:0.00pt;mso-wrap-distance-bottom:0.00pt;" stroked="f">
                <v:path textboxrect="0,0,0,0"/>
                <v:imagedata r:id="rId1584" o:title=""/>
              </v:shape>
            </w:pict>
          </mc:Fallback>
        </mc:AlternateContent>
      </w:r>
      <w:r>
        <w:rPr>
          <w:rFonts w:ascii="Arial" w:hAnsi="Arial" w:eastAsia="Arial" w:cs="Arial"/>
          <w:b w:val="0"/>
          <w:i w:val="0"/>
          <w:strike w:val="0"/>
          <w:sz w:val="16"/>
        </w:rPr>
        <w:t xml:space="preserve"> - величина доходов в виде процентов к получению на конец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205740"/>
                <wp:effectExtent l="0" t="0" r="0" b="0"/>
                <wp:docPr id="281" name="_x0000_s2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5"/>
                        <a:stretch/>
                      </pic:blipFill>
                      <pic:spPr>
                        <a:xfrm>
                          <a:off x="0" y="0"/>
                          <a:ext cx="3733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0" o:spid="_x0000_s280" type="#_x0000_t75" style="width:29.40pt;height:16.20pt;mso-wrap-distance-left:0.00pt;mso-wrap-distance-top:0.00pt;mso-wrap-distance-right:0.00pt;mso-wrap-distance-bottom:0.00pt;" stroked="f">
                <v:path textboxrect="0,0,0,0"/>
                <v:imagedata r:id="rId1585" o:title=""/>
              </v:shape>
            </w:pict>
          </mc:Fallback>
        </mc:AlternateContent>
      </w:r>
      <w:r>
        <w:rPr>
          <w:rFonts w:ascii="Arial" w:hAnsi="Arial" w:eastAsia="Arial" w:cs="Arial"/>
          <w:b w:val="0"/>
          <w:i w:val="0"/>
          <w:strike w:val="0"/>
          <w:sz w:val="16"/>
        </w:rPr>
        <w:t xml:space="preserve"> - величина доходов в виде процентов к получению на конец периода, аналогичного отчетному периоду (p)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Показатель, характеризующий амортизационные отчисления за четыре квартала, включая отчетный период (p),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00300" cy="205740"/>
                <wp:effectExtent l="0" t="0" r="0" b="0"/>
                <wp:docPr id="282" name="_x0000_s2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6"/>
                        <a:stretch/>
                      </pic:blipFill>
                      <pic:spPr>
                        <a:xfrm>
                          <a:off x="0" y="0"/>
                          <a:ext cx="24003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1" o:spid="_x0000_s281" type="#_x0000_t75" style="width:189.00pt;height:16.20pt;mso-wrap-distance-left:0.00pt;mso-wrap-distance-top:0.00pt;mso-wrap-distance-right:0.00pt;mso-wrap-distance-bottom:0.00pt;" stroked="f">
                <v:path textboxrect="0,0,0,0"/>
                <v:imagedata r:id="rId1586"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283" name="_x0000_s2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7"/>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2" o:spid="_x0000_s282" type="#_x0000_t75" style="width:37.80pt;height:16.20pt;mso-wrap-distance-left:0.00pt;mso-wrap-distance-top:0.00pt;mso-wrap-distance-right:0.00pt;mso-wrap-distance-bottom:0.00pt;" stroked="f">
                <v:path textboxrect="0,0,0,0"/>
                <v:imagedata r:id="rId1587" o:title=""/>
              </v:shape>
            </w:pict>
          </mc:Fallback>
        </mc:AlternateContent>
      </w:r>
      <w:r>
        <w:rPr>
          <w:rFonts w:ascii="Arial" w:hAnsi="Arial" w:eastAsia="Arial" w:cs="Arial"/>
          <w:b w:val="0"/>
          <w:i w:val="0"/>
          <w:strike w:val="0"/>
          <w:sz w:val="16"/>
        </w:rPr>
        <w:t xml:space="preserve"> - величина амортизации на конец отчетного периода (p),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190500"/>
                <wp:effectExtent l="0" t="0" r="0" b="0"/>
                <wp:docPr id="284" name="_x0000_s2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8"/>
                        <a:stretch/>
                      </pic:blipFill>
                      <pic:spPr>
                        <a:xfrm>
                          <a:off x="0" y="0"/>
                          <a:ext cx="4800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3" o:spid="_x0000_s283" type="#_x0000_t75" style="width:37.80pt;height:15.00pt;mso-wrap-distance-left:0.00pt;mso-wrap-distance-top:0.00pt;mso-wrap-distance-right:0.00pt;mso-wrap-distance-bottom:0.00pt;" stroked="f">
                <v:path textboxrect="0,0,0,0"/>
                <v:imagedata r:id="rId1588" o:title=""/>
              </v:shape>
            </w:pict>
          </mc:Fallback>
        </mc:AlternateContent>
      </w:r>
      <w:r>
        <w:rPr>
          <w:rFonts w:ascii="Arial" w:hAnsi="Arial" w:eastAsia="Arial" w:cs="Arial"/>
          <w:b w:val="0"/>
          <w:i w:val="0"/>
          <w:strike w:val="0"/>
          <w:sz w:val="16"/>
        </w:rPr>
        <w:t xml:space="preserve"> - величина амортизации на конец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285" name="_x0000_s2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9"/>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4" o:spid="_x0000_s284" type="#_x0000_t75" style="width:37.80pt;height:16.20pt;mso-wrap-distance-left:0.00pt;mso-wrap-distance-top:0.00pt;mso-wrap-distance-right:0.00pt;mso-wrap-distance-bottom:0.00pt;" stroked="f">
                <v:path textboxrect="0,0,0,0"/>
                <v:imagedata r:id="rId1589" o:title=""/>
              </v:shape>
            </w:pict>
          </mc:Fallback>
        </mc:AlternateContent>
      </w:r>
      <w:r>
        <w:rPr>
          <w:rFonts w:ascii="Arial" w:hAnsi="Arial" w:eastAsia="Arial" w:cs="Arial"/>
          <w:b w:val="0"/>
          <w:i w:val="0"/>
          <w:strike w:val="0"/>
          <w:sz w:val="16"/>
        </w:rPr>
        <w:t xml:space="preserve"> - величина амортизации на конец периода, аналогичного отчетному периоду (p)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амортизации за соответствующий период определяется как сумма величин амортизации, которые содержатся в строках отчета о финансовых результатах, определяемых в соответствии с установленными законодательством Российской Федерации требованиями к составлению бухгалтерской (финансовой) отчетности - себестоимость продаж </w:t>
      </w:r>
      <w:hyperlink r:id="rId1590">
        <w:r>
          <w:rPr>
            <w:rFonts w:ascii="Arial" w:hAnsi="Arial" w:eastAsia="Arial" w:cs="Arial"/>
            <w:b w:val="0"/>
            <w:i w:val="0"/>
            <w:strike w:val="0"/>
            <w:color w:val="0000ff"/>
            <w:sz w:val="16"/>
          </w:rPr>
          <w:t xml:space="preserve">(строка 2120)</w:t>
        </w:r>
      </w:hyperlink>
      <w:r>
        <w:rPr>
          <w:rFonts w:ascii="Arial" w:hAnsi="Arial" w:eastAsia="Arial" w:cs="Arial"/>
          <w:b w:val="0"/>
          <w:i w:val="0"/>
          <w:strike w:val="0"/>
          <w:sz w:val="16"/>
        </w:rPr>
        <w:t xml:space="preserve">, коммерческие расходы </w:t>
      </w:r>
      <w:hyperlink r:id="rId1591">
        <w:r>
          <w:rPr>
            <w:rFonts w:ascii="Arial" w:hAnsi="Arial" w:eastAsia="Arial" w:cs="Arial"/>
            <w:b w:val="0"/>
            <w:i w:val="0"/>
            <w:strike w:val="0"/>
            <w:color w:val="0000ff"/>
            <w:sz w:val="16"/>
          </w:rPr>
          <w:t xml:space="preserve">(строка 2210)</w:t>
        </w:r>
      </w:hyperlink>
      <w:r>
        <w:rPr>
          <w:rFonts w:ascii="Arial" w:hAnsi="Arial" w:eastAsia="Arial" w:cs="Arial"/>
          <w:b w:val="0"/>
          <w:i w:val="0"/>
          <w:strike w:val="0"/>
          <w:sz w:val="16"/>
        </w:rPr>
        <w:t xml:space="preserve">, управленческие расходы </w:t>
      </w:r>
      <w:hyperlink r:id="rId1592">
        <w:r>
          <w:rPr>
            <w:rFonts w:ascii="Arial" w:hAnsi="Arial" w:eastAsia="Arial" w:cs="Arial"/>
            <w:b w:val="0"/>
            <w:i w:val="0"/>
            <w:strike w:val="0"/>
            <w:color w:val="0000ff"/>
            <w:sz w:val="16"/>
          </w:rPr>
          <w:t xml:space="preserve">(строка 2220)</w:t>
        </w:r>
      </w:hyperlink>
      <w:r>
        <w:rPr>
          <w:rFonts w:ascii="Arial" w:hAnsi="Arial" w:eastAsia="Arial" w:cs="Arial"/>
          <w:b w:val="0"/>
          <w:i w:val="0"/>
          <w:strike w:val="0"/>
          <w:sz w:val="16"/>
        </w:rPr>
        <w:t xml:space="preserve"> и прочие расходы </w:t>
      </w:r>
      <w:hyperlink r:id="rId1593">
        <w:r>
          <w:rPr>
            <w:rFonts w:ascii="Arial" w:hAnsi="Arial" w:eastAsia="Arial" w:cs="Arial"/>
            <w:b w:val="0"/>
            <w:i w:val="0"/>
            <w:strike w:val="0"/>
            <w:color w:val="0000ff"/>
            <w:sz w:val="16"/>
          </w:rPr>
          <w:t xml:space="preserve">(строка 2350)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Показатель, характеризующий способность гарантирующего поставщика (лица, участвующего в конкурсе на присвоение статуса гарантирующего поставщика) возвратить имеющиеся заемные средства, в остальных случаях, за исключением </w:t>
      </w:r>
      <w:hyperlink>
        <w:r>
          <w:rPr>
            <w:rFonts w:ascii="Arial" w:hAnsi="Arial" w:eastAsia="Arial" w:cs="Arial"/>
            <w:b w:val="0"/>
            <w:i w:val="0"/>
            <w:strike w:val="0"/>
            <w:color w:val="0000ff"/>
            <w:sz w:val="16"/>
          </w:rPr>
          <w:t xml:space="preserve">пункта 7</w:t>
        </w:r>
      </w:hyperlink>
      <w:r>
        <w:rPr>
          <w:rFonts w:ascii="Arial" w:hAnsi="Arial" w:eastAsia="Arial" w:cs="Arial"/>
          <w:b w:val="0"/>
          <w:i w:val="0"/>
          <w:strike w:val="0"/>
          <w:sz w:val="16"/>
        </w:rPr>
        <w:t xml:space="preserve"> настоящего документа, в отношении отчетного периода, (К</w:t>
      </w:r>
      <w:r>
        <w:rPr>
          <w:rFonts w:ascii="Arial" w:hAnsi="Arial" w:eastAsia="Arial" w:cs="Arial"/>
          <w:b w:val="0"/>
          <w:i w:val="0"/>
          <w:strike w:val="0"/>
          <w:sz w:val="16"/>
          <w:vertAlign w:val="subscript"/>
        </w:rPr>
        <w:t xml:space="preserve">2</w: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73680" cy="1013460"/>
                <wp:effectExtent l="0" t="0" r="0" b="0"/>
                <wp:docPr id="286" name="_x0000_s2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94"/>
                        <a:stretch/>
                      </pic:blipFill>
                      <pic:spPr>
                        <a:xfrm>
                          <a:off x="0" y="0"/>
                          <a:ext cx="2773680" cy="10134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5" o:spid="_x0000_s285" type="#_x0000_t75" style="width:218.40pt;height:79.80pt;mso-wrap-distance-left:0.00pt;mso-wrap-distance-top:0.00pt;mso-wrap-distance-right:0.00pt;mso-wrap-distance-bottom:0.00pt;" stroked="f">
                <v:path textboxrect="0,0,0,0"/>
                <v:imagedata r:id="rId1594"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КЗС</w:t>
      </w:r>
      <w:r>
        <w:rPr>
          <w:rFonts w:ascii="Arial" w:hAnsi="Arial" w:eastAsia="Arial" w:cs="Arial"/>
          <w:b w:val="0"/>
          <w:i w:val="0"/>
          <w:strike w:val="0"/>
          <w:sz w:val="16"/>
        </w:rPr>
        <w:t xml:space="preserve"> - величина краткосрочных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95">
        <w:r>
          <w:rPr>
            <w:rFonts w:ascii="Arial" w:hAnsi="Arial" w:eastAsia="Arial" w:cs="Arial"/>
            <w:b w:val="0"/>
            <w:i w:val="0"/>
            <w:strike w:val="0"/>
            <w:color w:val="0000ff"/>
            <w:sz w:val="16"/>
          </w:rPr>
          <w:t xml:space="preserve">строка 1510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ДЗС</w:t>
      </w:r>
      <w:r>
        <w:rPr>
          <w:rFonts w:ascii="Arial" w:hAnsi="Arial" w:eastAsia="Arial" w:cs="Arial"/>
          <w:b w:val="0"/>
          <w:i w:val="0"/>
          <w:strike w:val="0"/>
          <w:sz w:val="16"/>
        </w:rPr>
        <w:t xml:space="preserve"> - величина долгосрочных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96">
        <w:r>
          <w:rPr>
            <w:rFonts w:ascii="Arial" w:hAnsi="Arial" w:eastAsia="Arial" w:cs="Arial"/>
            <w:b w:val="0"/>
            <w:i w:val="0"/>
            <w:strike w:val="0"/>
            <w:color w:val="0000ff"/>
            <w:sz w:val="16"/>
          </w:rPr>
          <w:t xml:space="preserve">строка 1410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287" name="_x0000_s2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97"/>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6" o:spid="_x0000_s286" type="#_x0000_t75" style="width:28.80pt;height:16.20pt;mso-wrap-distance-left:0.00pt;mso-wrap-distance-top:0.00pt;mso-wrap-distance-right:0.00pt;mso-wrap-distance-bottom:0.00pt;" stroked="f">
                <v:path textboxrect="0,0,0,0"/>
                <v:imagedata r:id="rId1597" o:title=""/>
              </v:shape>
            </w:pict>
          </mc:Fallback>
        </mc:AlternateContent>
      </w:r>
      <w:r>
        <w:rPr>
          <w:rFonts w:ascii="Arial" w:hAnsi="Arial" w:eastAsia="Arial" w:cs="Arial"/>
          <w:b w:val="0"/>
          <w:i w:val="0"/>
          <w:strike w:val="0"/>
          <w:sz w:val="16"/>
        </w:rPr>
        <w:t xml:space="preserve"> - прибыль (убыток) до налогообложения на конец отчетного периода p (</w:t>
      </w:r>
      <w:hyperlink r:id="rId1598">
        <w:r>
          <w:rPr>
            <w:rFonts w:ascii="Arial" w:hAnsi="Arial" w:eastAsia="Arial" w:cs="Arial"/>
            <w:b w:val="0"/>
            <w:i w:val="0"/>
            <w:strike w:val="0"/>
            <w:color w:val="0000ff"/>
            <w:sz w:val="16"/>
          </w:rPr>
          <w:t xml:space="preserve">строка 2300</w:t>
        </w:r>
      </w:hyperlink>
      <w:r>
        <w:rPr>
          <w:rFonts w:ascii="Arial" w:hAnsi="Arial" w:eastAsia="Arial" w:cs="Arial"/>
          <w:b w:val="0"/>
          <w:i w:val="0"/>
          <w:strike w:val="0"/>
          <w:sz w:val="16"/>
        </w:rPr>
        <w:t xml:space="preserve"> отчета о финансовых результатах,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288" name="_x0000_s2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99"/>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7" o:spid="_x0000_s287" type="#_x0000_t75" style="width:25.80pt;height:16.20pt;mso-wrap-distance-left:0.00pt;mso-wrap-distance-top:0.00pt;mso-wrap-distance-right:0.00pt;mso-wrap-distance-bottom:0.00pt;" stroked="f">
                <v:path textboxrect="0,0,0,0"/>
                <v:imagedata r:id="rId1599" o:title=""/>
              </v:shape>
            </w:pict>
          </mc:Fallback>
        </mc:AlternateContent>
      </w:r>
      <w:r>
        <w:rPr>
          <w:rFonts w:ascii="Arial" w:hAnsi="Arial" w:eastAsia="Arial" w:cs="Arial"/>
          <w:b w:val="0"/>
          <w:i w:val="0"/>
          <w:strike w:val="0"/>
          <w:sz w:val="16"/>
        </w:rPr>
        <w:t xml:space="preserve"> (положительное значение) - величина расходов в виде процентов к уплате на конец отчетного периода (p) (</w:t>
      </w:r>
      <w:hyperlink r:id="rId1600">
        <w:r>
          <w:rPr>
            <w:rFonts w:ascii="Arial" w:hAnsi="Arial" w:eastAsia="Arial" w:cs="Arial"/>
            <w:b w:val="0"/>
            <w:i w:val="0"/>
            <w:strike w:val="0"/>
            <w:color w:val="0000ff"/>
            <w:sz w:val="16"/>
          </w:rPr>
          <w:t xml:space="preserve">строка 2330</w:t>
        </w:r>
      </w:hyperlink>
      <w:r>
        <w:rPr>
          <w:rFonts w:ascii="Arial" w:hAnsi="Arial" w:eastAsia="Arial" w:cs="Arial"/>
          <w:b w:val="0"/>
          <w:i w:val="0"/>
          <w:strike w:val="0"/>
          <w:sz w:val="16"/>
        </w:rPr>
        <w:t xml:space="preserve"> отчета о финансовых результатах,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89" name="_x0000_s2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01"/>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8" o:spid="_x0000_s288" type="#_x0000_t75" style="width:26.40pt;height:16.20pt;mso-wrap-distance-left:0.00pt;mso-wrap-distance-top:0.00pt;mso-wrap-distance-right:0.00pt;mso-wrap-distance-bottom:0.00pt;" stroked="f">
                <v:path textboxrect="0,0,0,0"/>
                <v:imagedata r:id="rId1601" o:title=""/>
              </v:shape>
            </w:pict>
          </mc:Fallback>
        </mc:AlternateContent>
      </w:r>
      <w:r>
        <w:rPr>
          <w:rFonts w:ascii="Arial" w:hAnsi="Arial" w:eastAsia="Arial" w:cs="Arial"/>
          <w:b w:val="0"/>
          <w:i w:val="0"/>
          <w:strike w:val="0"/>
          <w:sz w:val="16"/>
        </w:rPr>
        <w:t xml:space="preserve"> - величина доходов в виде процентов к получению на конец отчетного периода (p) (</w:t>
      </w:r>
      <w:hyperlink r:id="rId1602">
        <w:r>
          <w:rPr>
            <w:rFonts w:ascii="Arial" w:hAnsi="Arial" w:eastAsia="Arial" w:cs="Arial"/>
            <w:b w:val="0"/>
            <w:i w:val="0"/>
            <w:strike w:val="0"/>
            <w:color w:val="0000ff"/>
            <w:sz w:val="16"/>
          </w:rPr>
          <w:t xml:space="preserve">строка 2320</w:t>
        </w:r>
      </w:hyperlink>
      <w:r>
        <w:rPr>
          <w:rFonts w:ascii="Arial" w:hAnsi="Arial" w:eastAsia="Arial" w:cs="Arial"/>
          <w:b w:val="0"/>
          <w:i w:val="0"/>
          <w:strike w:val="0"/>
          <w:sz w:val="16"/>
        </w:rPr>
        <w:t xml:space="preserve"> отчета о финансовых результатах,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290" name="_x0000_s2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03"/>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9" o:spid="_x0000_s289" type="#_x0000_t75" style="width:37.80pt;height:16.20pt;mso-wrap-distance-left:0.00pt;mso-wrap-distance-top:0.00pt;mso-wrap-distance-right:0.00pt;mso-wrap-distance-bottom:0.00pt;" stroked="f">
                <v:path textboxrect="0,0,0,0"/>
                <v:imagedata r:id="rId1603" o:title=""/>
              </v:shape>
            </w:pict>
          </mc:Fallback>
        </mc:AlternateContent>
      </w:r>
      <w:r>
        <w:rPr>
          <w:rFonts w:ascii="Arial" w:hAnsi="Arial" w:eastAsia="Arial" w:cs="Arial"/>
          <w:b w:val="0"/>
          <w:i w:val="0"/>
          <w:strike w:val="0"/>
          <w:sz w:val="16"/>
        </w:rPr>
        <w:t xml:space="preserve"> (положительное значение) - амортизационные отчисления на конец отчетного периода (p),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1940" cy="205740"/>
                <wp:effectExtent l="0" t="0" r="0" b="0"/>
                <wp:docPr id="291" name="_x0000_s2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04"/>
                        <a:stretch/>
                      </pic:blipFill>
                      <pic:spPr>
                        <a:xfrm>
                          <a:off x="0" y="0"/>
                          <a:ext cx="2819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0" o:spid="_x0000_s290" type="#_x0000_t75" style="width:22.20pt;height:16.20pt;mso-wrap-distance-left:0.00pt;mso-wrap-distance-top:0.00pt;mso-wrap-distance-right:0.00pt;mso-wrap-distance-bottom:0.00pt;" stroked="f">
                <v:path textboxrect="0,0,0,0"/>
                <v:imagedata r:id="rId1604" o:title=""/>
              </v:shape>
            </w:pict>
          </mc:Fallback>
        </mc:AlternateContent>
      </w:r>
      <w:r>
        <w:rPr>
          <w:rFonts w:ascii="Arial" w:hAnsi="Arial" w:eastAsia="Arial" w:cs="Arial"/>
          <w:b w:val="0"/>
          <w:i w:val="0"/>
          <w:strike w:val="0"/>
          <w:sz w:val="16"/>
        </w:rPr>
        <w:t xml:space="preserve"> - поправочный коэффициент периода, равный для I квартала - 4; для II квартала - 2; для III квартала - 4/3; для IV квартала - 1.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Таблица 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312" w:name="Par3253"/>
      <w:bookmarkEnd w:id="312"/>
      <w:r>
        <w:rPr>
          <w:rFonts w:ascii="Arial" w:hAnsi="Arial" w:eastAsia="Arial" w:cs="Arial"/>
          <w:b w:val="0"/>
          <w:i w:val="0"/>
          <w:strike w:val="0"/>
          <w:sz w:val="16"/>
        </w:rPr>
        <w:t xml:space="preserve">Показатели финансового состояния гарантирующего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поставщика (лица, участвующего в конкурсе на присвоение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081"/>
        <w:gridCol w:w="3019"/>
        <w:gridCol w:w="3021"/>
      </w:tblGrid>
      <w:tr>
        <w:trPr>
          <w:jc w:val="left"/>
        </w:trPr>
        <w:tc>
          <w:tcPr>
            <w:tcW w:w="3081"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Показатель</w:t>
            </w:r>
          </w:p>
        </w:tc>
        <w:tc>
          <w:tcPr>
            <w:tcW w:w="301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Допустимое значение</w:t>
            </w:r>
          </w:p>
        </w:tc>
        <w:tc>
          <w:tcPr>
            <w:tcW w:w="3021"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Значение</w:t>
            </w:r>
          </w:p>
        </w:tc>
      </w:tr>
      <w:tr>
        <w:trPr>
          <w:jc w:val="left"/>
        </w:trPr>
        <w:tc>
          <w:tcPr>
            <w:tcW w:w="3081"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 дней</w:t>
            </w:r>
          </w:p>
        </w:tc>
        <w:tc>
          <w:tcPr>
            <w:tcW w:w="3019"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060" cy="121920"/>
                      <wp:effectExtent l="0" t="0" r="0" b="0"/>
                      <wp:docPr id="292" name="_x0000_s2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05"/>
                              <a:stretch/>
                            </pic:blipFill>
                            <pic:spPr>
                              <a:xfrm>
                                <a:off x="0" y="0"/>
                                <a:ext cx="99060" cy="1219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1" o:spid="_x0000_s291" type="#_x0000_t75" style="width:7.80pt;height:9.60pt;mso-wrap-distance-left:0.00pt;mso-wrap-distance-top:0.00pt;mso-wrap-distance-right:0.00pt;mso-wrap-distance-bottom:0.00pt;" stroked="f">
                      <v:path textboxrect="0,0,0,0"/>
                      <v:imagedata r:id="rId1605" o:title=""/>
                    </v:shape>
                  </w:pict>
                </mc:Fallback>
              </mc:AlternateContent>
            </w:r>
            <w:r>
              <w:rPr>
                <w:rFonts w:ascii="Arial" w:hAnsi="Arial" w:eastAsia="Arial" w:cs="Arial"/>
                <w:b w:val="0"/>
                <w:i w:val="0"/>
                <w:strike w:val="0"/>
                <w:sz w:val="16"/>
              </w:rPr>
              <w:t xml:space="preserve"> 55</w:t>
            </w:r>
          </w:p>
        </w:tc>
        <w:tc>
          <w:tcPr>
            <w:tcW w:w="3021" w:type="dxa"/>
            <w:tcBorders>
              <w:top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081"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2</w:t>
            </w:r>
            <w:r>
              <w:rPr>
                <w:rFonts w:ascii="Arial" w:hAnsi="Arial" w:eastAsia="Arial" w:cs="Arial"/>
                <w:b w:val="0"/>
                <w:i w:val="0"/>
                <w:strike w:val="0"/>
                <w:sz w:val="16"/>
              </w:rPr>
              <w:t xml:space="preserve">, лет</w:t>
            </w:r>
          </w:p>
        </w:tc>
        <w:tc>
          <w:tcPr>
            <w:tcW w:w="3019"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060" cy="121920"/>
                      <wp:effectExtent l="0" t="0" r="0" b="0"/>
                      <wp:docPr id="293" name="_x0000_s2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06"/>
                              <a:stretch/>
                            </pic:blipFill>
                            <pic:spPr>
                              <a:xfrm>
                                <a:off x="0" y="0"/>
                                <a:ext cx="99060" cy="1219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2" o:spid="_x0000_s292" type="#_x0000_t75" style="width:7.80pt;height:9.60pt;mso-wrap-distance-left:0.00pt;mso-wrap-distance-top:0.00pt;mso-wrap-distance-right:0.00pt;mso-wrap-distance-bottom:0.00pt;" stroked="f">
                      <v:path textboxrect="0,0,0,0"/>
                      <v:imagedata r:id="rId1606" o:title=""/>
                    </v:shape>
                  </w:pict>
                </mc:Fallback>
              </mc:AlternateContent>
            </w:r>
            <w:r>
              <w:rPr>
                <w:rFonts w:ascii="Arial" w:hAnsi="Arial" w:eastAsia="Arial" w:cs="Arial"/>
                <w:b w:val="0"/>
                <w:i w:val="0"/>
                <w:strike w:val="0"/>
                <w:sz w:val="16"/>
              </w:rPr>
              <w:t xml:space="preserve"> K</w:t>
            </w:r>
            <w:r>
              <w:rPr>
                <w:rFonts w:ascii="Arial" w:hAnsi="Arial" w:eastAsia="Arial" w:cs="Arial"/>
                <w:b w:val="0"/>
                <w:i w:val="0"/>
                <w:strike w:val="0"/>
                <w:sz w:val="16"/>
                <w:vertAlign w:val="subscript"/>
              </w:rPr>
              <w:t xml:space="preserve">2</w: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060" cy="121920"/>
                      <wp:effectExtent l="0" t="0" r="0" b="0"/>
                      <wp:docPr id="294" name="_x0000_s2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07"/>
                              <a:stretch/>
                            </pic:blipFill>
                            <pic:spPr>
                              <a:xfrm>
                                <a:off x="0" y="0"/>
                                <a:ext cx="99060" cy="1219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3" o:spid="_x0000_s293" type="#_x0000_t75" style="width:7.80pt;height:9.60pt;mso-wrap-distance-left:0.00pt;mso-wrap-distance-top:0.00pt;mso-wrap-distance-right:0.00pt;mso-wrap-distance-bottom:0.00pt;" stroked="f">
                      <v:path textboxrect="0,0,0,0"/>
                      <v:imagedata r:id="rId1607" o:title=""/>
                    </v:shape>
                  </w:pict>
                </mc:Fallback>
              </mc:AlternateContent>
            </w:r>
            <w:r>
              <w:rPr>
                <w:rFonts w:ascii="Arial" w:hAnsi="Arial" w:eastAsia="Arial" w:cs="Arial"/>
                <w:b w:val="0"/>
                <w:i w:val="0"/>
                <w:strike w:val="0"/>
                <w:sz w:val="16"/>
              </w:rPr>
              <w:t xml:space="preserve"> 6</w:t>
            </w:r>
          </w:p>
        </w:tc>
        <w:tc>
          <w:tcPr>
            <w:tcW w:w="3021"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Таблица 2</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313" w:name="Par3269"/>
      <w:bookmarkEnd w:id="313"/>
      <w:r>
        <w:rPr>
          <w:rFonts w:ascii="Arial" w:hAnsi="Arial" w:eastAsia="Arial" w:cs="Arial"/>
          <w:b w:val="0"/>
          <w:i w:val="0"/>
          <w:strike w:val="0"/>
          <w:sz w:val="16"/>
        </w:rPr>
        <w:t xml:space="preserve">Параметры, участвующие в расчете показателей финансового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состояния гарантирующего поставщика (лица, участвующего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конкурсе на присвоение 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66"/>
        <w:gridCol w:w="1276"/>
        <w:gridCol w:w="1587"/>
      </w:tblGrid>
      <w:tr>
        <w:trPr>
          <w:jc w:val="left"/>
        </w:trPr>
        <w:tc>
          <w:tcPr>
            <w:tcW w:w="6266"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Параметр</w:t>
            </w:r>
          </w:p>
        </w:tc>
        <w:tc>
          <w:tcPr>
            <w:tcW w:w="1276"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Строка баланса</w:t>
            </w:r>
          </w:p>
        </w:tc>
        <w:tc>
          <w:tcPr>
            <w:tcW w:w="158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Значение, тыс. рублей</w:t>
            </w:r>
          </w:p>
        </w:tc>
      </w:tr>
      <w:tr>
        <w:trPr>
          <w:jc w:val="left"/>
        </w:trPr>
        <w:tc>
          <w:tcPr>
            <w:tcW w:w="6266" w:type="dxa"/>
            <w:tcBorders>
              <w:top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кредиторской задолженности на конец отчетного периода (S</w:t>
            </w:r>
            <w:r>
              <w:rPr>
                <w:rFonts w:ascii="Arial" w:hAnsi="Arial" w:eastAsia="Arial" w:cs="Arial"/>
                <w:b w:val="0"/>
                <w:i w:val="0"/>
                <w:strike w:val="0"/>
                <w:sz w:val="16"/>
                <w:vertAlign w:val="superscript"/>
              </w:rPr>
              <w:t xml:space="preserve">кз</w:t>
            </w:r>
            <w:r>
              <w:rPr>
                <w:rFonts w:ascii="Arial" w:hAnsi="Arial" w:eastAsia="Arial" w:cs="Arial"/>
                <w:b w:val="0"/>
                <w:i w:val="0"/>
                <w:strike w:val="0"/>
                <w:sz w:val="16"/>
              </w:rPr>
              <w:t xml:space="preserve">)</w:t>
            </w:r>
          </w:p>
        </w:tc>
        <w:tc>
          <w:tcPr>
            <w:tcW w:w="1276" w:type="dxa"/>
            <w:tcBorders>
              <w:top w:val="single" w:sz="4"/>
            </w:tcBorders>
          </w:tcPr>
          <w:p>
            <w:pPr>
              <w:spacing w:before="0" w:after="0" w:line="240" w:lineRule="auto"/>
              <w:ind w:left="0" w:firstLine="0"/>
              <w:jc w:val="center"/>
              <w:rPr>
                <w:rFonts w:ascii="Arial" w:hAnsi="Arial" w:eastAsia="Arial" w:cs="Arial"/>
                <w:b w:val="0"/>
                <w:i w:val="0"/>
                <w:strike w:val="0"/>
                <w:sz w:val="16"/>
              </w:rPr>
            </w:pPr>
            <w:hyperlink r:id="rId1608">
              <w:r>
                <w:rPr>
                  <w:rFonts w:ascii="Arial" w:hAnsi="Arial" w:eastAsia="Arial" w:cs="Arial"/>
                  <w:b w:val="0"/>
                  <w:i w:val="0"/>
                  <w:strike w:val="0"/>
                  <w:color w:val="0000ff"/>
                  <w:sz w:val="16"/>
                </w:rPr>
                <w:t xml:space="preserve">1520</w:t>
              </w:r>
            </w:hyperlink>
          </w:p>
        </w:tc>
        <w:tc>
          <w:tcPr>
            <w:tcW w:w="1587" w:type="dxa"/>
            <w:tcBorders>
              <w:top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Выручка за отчетный период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740"/>
                      <wp:effectExtent l="0" t="0" r="0" b="0"/>
                      <wp:docPr id="295" name="_x0000_s2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09"/>
                              <a:stretch/>
                            </pic:blipFill>
                            <pic:spPr>
                              <a:xfrm>
                                <a:off x="0" y="0"/>
                                <a:ext cx="3581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4" o:spid="_x0000_s294" type="#_x0000_t75" style="width:28.20pt;height:16.20pt;mso-wrap-distance-left:0.00pt;mso-wrap-distance-top:0.00pt;mso-wrap-distance-right:0.00pt;mso-wrap-distance-bottom:0.00pt;" stroked="f">
                      <v:path textboxrect="0,0,0,0"/>
                      <v:imagedata r:id="rId1609"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10">
              <w:r>
                <w:rPr>
                  <w:rFonts w:ascii="Arial" w:hAnsi="Arial" w:eastAsia="Arial" w:cs="Arial"/>
                  <w:b w:val="0"/>
                  <w:i w:val="0"/>
                  <w:strike w:val="0"/>
                  <w:color w:val="0000ff"/>
                  <w:sz w:val="16"/>
                </w:rPr>
                <w:t xml:space="preserve">2110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Выручка за период, предшествующий отчетному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740"/>
                      <wp:effectExtent l="0" t="0" r="0" b="0"/>
                      <wp:docPr id="296" name="_x0000_s2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11"/>
                              <a:stretch/>
                            </pic:blipFill>
                            <pic:spPr>
                              <a:xfrm>
                                <a:off x="0" y="0"/>
                                <a:ext cx="3581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5" o:spid="_x0000_s295" type="#_x0000_t75" style="width:28.20pt;height:16.20pt;mso-wrap-distance-left:0.00pt;mso-wrap-distance-top:0.00pt;mso-wrap-distance-right:0.00pt;mso-wrap-distance-bottom:0.00pt;" stroked="f">
                      <v:path textboxrect="0,0,0,0"/>
                      <v:imagedata r:id="rId1611"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12">
              <w:r>
                <w:rPr>
                  <w:rFonts w:ascii="Arial" w:hAnsi="Arial" w:eastAsia="Arial" w:cs="Arial"/>
                  <w:b w:val="0"/>
                  <w:i w:val="0"/>
                  <w:strike w:val="0"/>
                  <w:color w:val="0000ff"/>
                  <w:sz w:val="16"/>
                </w:rPr>
                <w:t xml:space="preserve">2110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краткосрочных заемных средств на конец отчетного периода (S</w:t>
            </w:r>
            <w:r>
              <w:rPr>
                <w:rFonts w:ascii="Arial" w:hAnsi="Arial" w:eastAsia="Arial" w:cs="Arial"/>
                <w:b w:val="0"/>
                <w:i w:val="0"/>
                <w:strike w:val="0"/>
                <w:sz w:val="16"/>
                <w:vertAlign w:val="superscript"/>
              </w:rPr>
              <w:t xml:space="preserve">КЗС</w: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13">
              <w:r>
                <w:rPr>
                  <w:rFonts w:ascii="Arial" w:hAnsi="Arial" w:eastAsia="Arial" w:cs="Arial"/>
                  <w:b w:val="0"/>
                  <w:i w:val="0"/>
                  <w:strike w:val="0"/>
                  <w:color w:val="0000ff"/>
                  <w:sz w:val="16"/>
                </w:rPr>
                <w:t xml:space="preserve">1510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долгосрочных заемных средств на конец отчетного периода (S</w:t>
            </w:r>
            <w:r>
              <w:rPr>
                <w:rFonts w:ascii="Arial" w:hAnsi="Arial" w:eastAsia="Arial" w:cs="Arial"/>
                <w:b w:val="0"/>
                <w:i w:val="0"/>
                <w:strike w:val="0"/>
                <w:sz w:val="16"/>
                <w:vertAlign w:val="superscript"/>
              </w:rPr>
              <w:t xml:space="preserve">ДЗС</w: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14">
              <w:r>
                <w:rPr>
                  <w:rFonts w:ascii="Arial" w:hAnsi="Arial" w:eastAsia="Arial" w:cs="Arial"/>
                  <w:b w:val="0"/>
                  <w:i w:val="0"/>
                  <w:strike w:val="0"/>
                  <w:color w:val="0000ff"/>
                  <w:sz w:val="16"/>
                </w:rPr>
                <w:t xml:space="preserve">1410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Прибыль (убыток) до налогообложения на конец отчетного периода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297" name="_x0000_s2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15"/>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6" o:spid="_x0000_s296" type="#_x0000_t75" style="width:28.80pt;height:16.20pt;mso-wrap-distance-left:0.00pt;mso-wrap-distance-top:0.00pt;mso-wrap-distance-right:0.00pt;mso-wrap-distance-bottom:0.00pt;" stroked="f">
                      <v:path textboxrect="0,0,0,0"/>
                      <v:imagedata r:id="rId1615"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16">
              <w:r>
                <w:rPr>
                  <w:rFonts w:ascii="Arial" w:hAnsi="Arial" w:eastAsia="Arial" w:cs="Arial"/>
                  <w:b w:val="0"/>
                  <w:i w:val="0"/>
                  <w:strike w:val="0"/>
                  <w:color w:val="0000ff"/>
                  <w:sz w:val="16"/>
                </w:rPr>
                <w:t xml:space="preserve">2300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Прибыль (убыток) до налогообложения на конец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190500"/>
                      <wp:effectExtent l="0" t="0" r="0" b="0"/>
                      <wp:docPr id="298" name="_x0000_s2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17"/>
                              <a:stretch/>
                            </pic:blipFill>
                            <pic:spPr>
                              <a:xfrm>
                                <a:off x="0" y="0"/>
                                <a:ext cx="3657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7" o:spid="_x0000_s297" type="#_x0000_t75" style="width:28.80pt;height:15.00pt;mso-wrap-distance-left:0.00pt;mso-wrap-distance-top:0.00pt;mso-wrap-distance-right:0.00pt;mso-wrap-distance-bottom:0.00pt;" stroked="f">
                      <v:path textboxrect="0,0,0,0"/>
                      <v:imagedata r:id="rId1617"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18">
              <w:r>
                <w:rPr>
                  <w:rFonts w:ascii="Arial" w:hAnsi="Arial" w:eastAsia="Arial" w:cs="Arial"/>
                  <w:b w:val="0"/>
                  <w:i w:val="0"/>
                  <w:strike w:val="0"/>
                  <w:color w:val="0000ff"/>
                  <w:sz w:val="16"/>
                </w:rPr>
                <w:t xml:space="preserve">2300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Прибыль (убыток) до налогообложения на конец периода, аналогичного отчетному периоду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299" name="_x0000_s2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19"/>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8" o:spid="_x0000_s298" type="#_x0000_t75" style="width:28.80pt;height:16.20pt;mso-wrap-distance-left:0.00pt;mso-wrap-distance-top:0.00pt;mso-wrap-distance-right:0.00pt;mso-wrap-distance-bottom:0.00pt;" stroked="f">
                      <v:path textboxrect="0,0,0,0"/>
                      <v:imagedata r:id="rId1619"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20">
              <w:r>
                <w:rPr>
                  <w:rFonts w:ascii="Arial" w:hAnsi="Arial" w:eastAsia="Arial" w:cs="Arial"/>
                  <w:b w:val="0"/>
                  <w:i w:val="0"/>
                  <w:strike w:val="0"/>
                  <w:color w:val="0000ff"/>
                  <w:sz w:val="16"/>
                </w:rPr>
                <w:t xml:space="preserve">2300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в виде процентов к уплате на конец отчетного периода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300" name="_x0000_s3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1"/>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9" o:spid="_x0000_s299" type="#_x0000_t75" style="width:25.80pt;height:16.20pt;mso-wrap-distance-left:0.00pt;mso-wrap-distance-top:0.00pt;mso-wrap-distance-right:0.00pt;mso-wrap-distance-bottom:0.00pt;" stroked="f">
                      <v:path textboxrect="0,0,0,0"/>
                      <v:imagedata r:id="rId1621"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22">
              <w:r>
                <w:rPr>
                  <w:rFonts w:ascii="Arial" w:hAnsi="Arial" w:eastAsia="Arial" w:cs="Arial"/>
                  <w:b w:val="0"/>
                  <w:i w:val="0"/>
                  <w:strike w:val="0"/>
                  <w:color w:val="0000ff"/>
                  <w:sz w:val="16"/>
                </w:rPr>
                <w:t xml:space="preserve">2330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в виде процентов к уплате на конец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190500"/>
                      <wp:effectExtent l="0" t="0" r="0" b="0"/>
                      <wp:docPr id="301" name="_x0000_s3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3"/>
                              <a:stretch/>
                            </pic:blipFill>
                            <pic:spPr>
                              <a:xfrm>
                                <a:off x="0" y="0"/>
                                <a:ext cx="3276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0" o:spid="_x0000_s300" type="#_x0000_t75" style="width:25.80pt;height:15.00pt;mso-wrap-distance-left:0.00pt;mso-wrap-distance-top:0.00pt;mso-wrap-distance-right:0.00pt;mso-wrap-distance-bottom:0.00pt;" stroked="f">
                      <v:path textboxrect="0,0,0,0"/>
                      <v:imagedata r:id="rId1623"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24">
              <w:r>
                <w:rPr>
                  <w:rFonts w:ascii="Arial" w:hAnsi="Arial" w:eastAsia="Arial" w:cs="Arial"/>
                  <w:b w:val="0"/>
                  <w:i w:val="0"/>
                  <w:strike w:val="0"/>
                  <w:color w:val="0000ff"/>
                  <w:sz w:val="16"/>
                </w:rPr>
                <w:t xml:space="preserve">2330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в виде процентов к уплате на конец периода, аналогичного отчетному периоду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302" name="_x0000_s3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5"/>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1" o:spid="_x0000_s301" type="#_x0000_t75" style="width:25.80pt;height:16.20pt;mso-wrap-distance-left:0.00pt;mso-wrap-distance-top:0.00pt;mso-wrap-distance-right:0.00pt;mso-wrap-distance-bottom:0.00pt;" stroked="f">
                      <v:path textboxrect="0,0,0,0"/>
                      <v:imagedata r:id="rId1625"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26">
              <w:r>
                <w:rPr>
                  <w:rFonts w:ascii="Arial" w:hAnsi="Arial" w:eastAsia="Arial" w:cs="Arial"/>
                  <w:b w:val="0"/>
                  <w:i w:val="0"/>
                  <w:strike w:val="0"/>
                  <w:color w:val="0000ff"/>
                  <w:sz w:val="16"/>
                </w:rPr>
                <w:t xml:space="preserve">2330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доходов в виде процентов к получению на конец отчетного периода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303" name="_x0000_s3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7"/>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2" o:spid="_x0000_s302" type="#_x0000_t75" style="width:26.40pt;height:16.20pt;mso-wrap-distance-left:0.00pt;mso-wrap-distance-top:0.00pt;mso-wrap-distance-right:0.00pt;mso-wrap-distance-bottom:0.00pt;" stroked="f">
                      <v:path textboxrect="0,0,0,0"/>
                      <v:imagedata r:id="rId1627"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28">
              <w:r>
                <w:rPr>
                  <w:rFonts w:ascii="Arial" w:hAnsi="Arial" w:eastAsia="Arial" w:cs="Arial"/>
                  <w:b w:val="0"/>
                  <w:i w:val="0"/>
                  <w:strike w:val="0"/>
                  <w:color w:val="0000ff"/>
                  <w:sz w:val="16"/>
                </w:rPr>
                <w:t xml:space="preserve">2320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доходов в виде процентов к получению на конец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0500"/>
                      <wp:effectExtent l="0" t="0" r="0" b="0"/>
                      <wp:docPr id="304" name="_x0000_s3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9"/>
                              <a:stretch/>
                            </pic:blipFill>
                            <pic:spPr>
                              <a:xfrm>
                                <a:off x="0" y="0"/>
                                <a:ext cx="3352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3" o:spid="_x0000_s303" type="#_x0000_t75" style="width:26.40pt;height:15.00pt;mso-wrap-distance-left:0.00pt;mso-wrap-distance-top:0.00pt;mso-wrap-distance-right:0.00pt;mso-wrap-distance-bottom:0.00pt;" stroked="f">
                      <v:path textboxrect="0,0,0,0"/>
                      <v:imagedata r:id="rId1629"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30">
              <w:r>
                <w:rPr>
                  <w:rFonts w:ascii="Arial" w:hAnsi="Arial" w:eastAsia="Arial" w:cs="Arial"/>
                  <w:b w:val="0"/>
                  <w:i w:val="0"/>
                  <w:strike w:val="0"/>
                  <w:color w:val="0000ff"/>
                  <w:sz w:val="16"/>
                </w:rPr>
                <w:t xml:space="preserve">2320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доходов в виде процентов к получению на конец периода, аналогичного отчетному периоду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305" name="_x0000_s3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31"/>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4" o:spid="_x0000_s304" type="#_x0000_t75" style="width:26.40pt;height:16.20pt;mso-wrap-distance-left:0.00pt;mso-wrap-distance-top:0.00pt;mso-wrap-distance-right:0.00pt;mso-wrap-distance-bottom:0.00pt;" stroked="f">
                      <v:path textboxrect="0,0,0,0"/>
                      <v:imagedata r:id="rId1631"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32">
              <w:r>
                <w:rPr>
                  <w:rFonts w:ascii="Arial" w:hAnsi="Arial" w:eastAsia="Arial" w:cs="Arial"/>
                  <w:b w:val="0"/>
                  <w:i w:val="0"/>
                  <w:strike w:val="0"/>
                  <w:color w:val="0000ff"/>
                  <w:sz w:val="16"/>
                </w:rPr>
                <w:t xml:space="preserve">2320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амортизации на конец отчетного периода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306" name="_x0000_s3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33"/>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5" o:spid="_x0000_s305" type="#_x0000_t75" style="width:37.80pt;height:16.20pt;mso-wrap-distance-left:0.00pt;mso-wrap-distance-top:0.00pt;mso-wrap-distance-right:0.00pt;mso-wrap-distance-bottom:0.00pt;" stroked="f">
                      <v:path textboxrect="0,0,0,0"/>
                      <v:imagedata r:id="rId1633"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амортизации на конец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190500"/>
                      <wp:effectExtent l="0" t="0" r="0" b="0"/>
                      <wp:docPr id="307" name="_x0000_s3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34"/>
                              <a:stretch/>
                            </pic:blipFill>
                            <pic:spPr>
                              <a:xfrm>
                                <a:off x="0" y="0"/>
                                <a:ext cx="4800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6" o:spid="_x0000_s306" type="#_x0000_t75" style="width:37.80pt;height:15.00pt;mso-wrap-distance-left:0.00pt;mso-wrap-distance-top:0.00pt;mso-wrap-distance-right:0.00pt;mso-wrap-distance-bottom:0.00pt;" stroked="f">
                      <v:path textboxrect="0,0,0,0"/>
                      <v:imagedata r:id="rId1634"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Borders>
              <w:bottom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амортизации на конец периода, аналогичного отчетному периоду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308" name="_x0000_s3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35"/>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7" o:spid="_x0000_s307" type="#_x0000_t75" style="width:37.80pt;height:16.20pt;mso-wrap-distance-left:0.00pt;mso-wrap-distance-top:0.00pt;mso-wrap-distance-right:0.00pt;mso-wrap-distance-bottom:0.00pt;" stroked="f">
                      <v:path textboxrect="0,0,0,0"/>
                      <v:imagedata r:id="rId1635" o:title=""/>
                    </v:shape>
                  </w:pict>
                </mc:Fallback>
              </mc:AlternateContent>
            </w:r>
            <w:r>
              <w:rPr>
                <w:rFonts w:ascii="Arial" w:hAnsi="Arial" w:eastAsia="Arial" w:cs="Arial"/>
                <w:b w:val="0"/>
                <w:i w:val="0"/>
                <w:strike w:val="0"/>
                <w:sz w:val="16"/>
              </w:rPr>
              <w:t xml:space="preserve">)</w:t>
            </w:r>
          </w:p>
        </w:tc>
        <w:tc>
          <w:tcPr>
            <w:tcW w:w="1276"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1587"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Примечание. Значения по номерам строк баланса в </w:t>
      </w:r>
      <w:hyperlink>
        <w:r>
          <w:rPr>
            <w:rFonts w:ascii="Arial" w:hAnsi="Arial" w:eastAsia="Arial" w:cs="Arial"/>
            <w:b w:val="0"/>
            <w:i w:val="0"/>
            <w:strike w:val="0"/>
            <w:color w:val="0000ff"/>
            <w:sz w:val="16"/>
          </w:rPr>
          <w:t xml:space="preserve">таблице 2</w:t>
        </w:r>
      </w:hyperlink>
      <w:r>
        <w:rPr>
          <w:rFonts w:ascii="Arial" w:hAnsi="Arial" w:eastAsia="Arial" w:cs="Arial"/>
          <w:b w:val="0"/>
          <w:i w:val="0"/>
          <w:strike w:val="0"/>
          <w:sz w:val="16"/>
        </w:rPr>
        <w:t xml:space="preserve"> приводятся в соответствии со значениями, указываемыми в формах, утвержденных </w:t>
      </w:r>
      <w:hyperlink r:id="rId1636">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Министерства финансов Российской Федерации от 2 июля 2010 г. N 66н "О формах бухгалтерской отчетности организаций".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314" w:name="Par3339"/>
      <w:bookmarkEnd w:id="314"/>
      <w:r>
        <w:rPr>
          <w:rFonts w:ascii="Arial" w:hAnsi="Arial" w:eastAsia="Arial" w:cs="Arial"/>
          <w:b w:val="0"/>
          <w:i w:val="0"/>
          <w:strike w:val="0"/>
          <w:sz w:val="16"/>
        </w:rPr>
        <w:t xml:space="preserve">ФОРМЫ ПРЕДОСТАВЛЕНИЯ ИНФОРМАЦИИ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ПОТРЕБИТЕЛЯХ ЭЛЕКТРИЧЕСКОЙ ЭНЕРГИИ (МОЩНОСТИ)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Таблица 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потребителях электрической энергии - физических лицах</w:t>
      </w:r>
    </w:p>
    <w:p>
      <w:pPr>
        <w:spacing w:before="0" w:after="0" w:line="240" w:lineRule="auto"/>
        <w:ind w:left="0" w:firstLine="54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887"/>
        <w:gridCol w:w="11715"/>
      </w:tblGrid>
      <w:tr>
        <w:trPr>
          <w:jc w:val="left"/>
        </w:trPr>
        <w:tc>
          <w:tcPr>
            <w:tcW w:w="887"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w:t>
            </w:r>
          </w:p>
        </w:tc>
        <w:tc>
          <w:tcPr>
            <w:tcW w:w="1171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Адрес местоположения энергопринимающих устройств</w:t>
            </w: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71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71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71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Таблица 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потребителях электрической энергии - юридических лицах</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887"/>
        <w:gridCol w:w="3630"/>
        <w:gridCol w:w="1155"/>
        <w:gridCol w:w="6930"/>
      </w:tblGrid>
      <w:tr>
        <w:trPr>
          <w:jc w:val="left"/>
        </w:trPr>
        <w:tc>
          <w:tcPr>
            <w:tcW w:w="887"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w:t>
            </w:r>
          </w:p>
        </w:tc>
        <w:tc>
          <w:tcPr>
            <w:tcW w:w="363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ИНН</w:t>
            </w:r>
          </w:p>
        </w:tc>
        <w:tc>
          <w:tcPr>
            <w:tcW w:w="6930"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Фактический адрес организации/ местоположение энергопринимающих устройств</w:t>
            </w: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363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6930"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363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6930"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363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6930"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6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17.05.2016 N 433)</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315" w:name="Par3391"/>
      <w:bookmarkEnd w:id="315"/>
      <w:r>
        <w:rPr>
          <w:rFonts w:ascii="Courier New" w:hAnsi="Courier New" w:eastAsia="Courier New" w:cs="Courier New"/>
          <w:b w:val="0"/>
          <w:i w:val="0"/>
          <w:strike w:val="0"/>
          <w:sz w:val="20"/>
        </w:rPr>
        <w:t xml:space="preserve">                                   ФОРМА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публикации значений конечных регулируемых цен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 электрическую энергию (мощность) и составляющих конечных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регулируемых цен на электрическую энергию (мощность)</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Предельные уровни регулируемых цен на электрическую энергию (мощность),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поставляемую потребителям (покупателям) 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гарантирующего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поставщика (энергосбытовой,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энергоснабжающей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_____________ _____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(месяц)    (год)</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 Первая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 учет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которых осуществляется в целом за расчетный период)</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Конечная регулируемая цена</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31"/>
        <w:gridCol w:w="850"/>
        <w:gridCol w:w="850"/>
        <w:gridCol w:w="850"/>
        <w:gridCol w:w="850"/>
      </w:tblGrid>
      <w:tr>
        <w:trPr>
          <w:jc w:val="left"/>
        </w:trPr>
        <w:tc>
          <w:tcPr>
            <w:tcW w:w="5731" w:type="dxa"/>
            <w:vMerge w:val="restart"/>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40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5731"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Конечная регулируемая цена (рублей/МВт·ч, без НДС)</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Средневзвешенная   регулируемая   цена  на  электрическую  энергию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используемая  для расчета конечных регулируемых цен для первой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ценовой категории (рублей/МВт·ч, без НДС) 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Составляющие   расчета   средневзвешенной   регулируемой  цены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электрическую   энергию   (мощность),  используемой  для  расчета  конечных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регулируемых цен для первой ценовой категории: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  средневзвешенная  регулируемая  цена  на  электрическую  энергию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оптовом рынке (рублей/МВт·ч)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б)  средневзвешенная  регулируемая  цена  на  мощность на оптовом рынке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коэффициент   оплаты   мощности   потребителями   (покупателями),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осуществляющими    расчеты    по    первой    ценовой   категории   (1/час)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г)  объем  фактического  пикового потребления гарантирующего поставщика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(энергосбытовой,  энергоснабжающей  организации)  на  оптовом  рынке  (МВт)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   сумма   величин   мощности,   оплачиваемой   на   розничном  рынке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потребителями  (покупателями),  осуществляющими  расчеты по второй - шестой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ценовым категориям (МВт) _______________,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второй ценовой категории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третьей ценовой категории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четвертой ценовой категории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пятой ценовой категории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шестой ценовой категории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  объем  потребления  мощности  населением  и  приравненными  к  нему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категориями потребителей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ж)  фактический  объем  потребления электрической энергии гарантирующим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поставщиком  (энергосбытовой,  энергоснабжающей  организацией)  на  оптовом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рынке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   сумма  объемов  потребления  электрической  энергии  потребителями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(покупателями),   осуществляющими   расчеты  по  второй  -  шестой  ценовым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категориям (МВт·ч) _______________,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второй ценовой категории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третьей ценовой категории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четвертой ценовой категории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пятой ценовой категории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шестой ценовой категории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объем потребления электрической энергии населением и приравненными 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нему категориями потребителей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   величина   изменения   средневзвешенной   регулируемой   цены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электрическую энергию (мощность), связанная с учетом  данных за  предыдущие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расчетные периоды (рублей/МВт·ч) </w:t>
      </w:r>
      <w:hyperlink>
        <w:r>
          <w:rPr>
            <w:rFonts w:ascii="Courier New" w:hAnsi="Courier New" w:eastAsia="Courier New" w:cs="Courier New"/>
            <w:b w:val="0"/>
            <w:i w:val="0"/>
            <w:strike w:val="0"/>
            <w:color w:val="0000ff"/>
            <w:sz w:val="20"/>
          </w:rPr>
          <w:t xml:space="preserve">&lt;1</w:t>
        </w:r>
      </w:hyperlink>
      <w:r>
        <w:rPr>
          <w:rFonts w:ascii="Courier New" w:hAnsi="Courier New" w:eastAsia="Courier New" w:cs="Courier New"/>
          <w:b w:val="0"/>
          <w:i w:val="0"/>
          <w:strike w:val="0"/>
          <w:sz w:val="20"/>
        </w:rPr>
        <w:t xml:space="preserve">&gt;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л)  сумма  объемов  мощности  за  расчетный  период  (m) производителей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электрической  энергии на розничном рынке, учтенных в прогнозном балансе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период регулирования, по договорам купли-продажи  (поставки)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энергии (мощности), заключенным с соответствующим гарантирующим поставщиком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   сумма  объемов  электрической  энергии  за  расчетный  период  (m)</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производителей   электрической  энергии  на  розничном  рынке,  учтенных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прогнозном  балансе  на  период  регулирования,  по договорам купли-продажи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(поставки)  электрической энергии (мощности), заключенным с соответствующим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гарантирующим поставщиком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II. Вторая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 учет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которых осуществляется по зонам суток расчетного периода)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Предельный  уровень регулируемых цен для 3 зон суток (рублей/МВт·ч,</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31"/>
        <w:gridCol w:w="850"/>
        <w:gridCol w:w="850"/>
        <w:gridCol w:w="850"/>
        <w:gridCol w:w="850"/>
      </w:tblGrid>
      <w:tr>
        <w:trPr>
          <w:jc w:val="left"/>
        </w:trPr>
        <w:tc>
          <w:tcPr>
            <w:tcW w:w="573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Зоны суток</w:t>
            </w:r>
          </w:p>
        </w:tc>
        <w:tc>
          <w:tcPr>
            <w:tcW w:w="340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Ночная</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Полупиковая</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Пиковая</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Предельный  уровень регулируемых цен для 2 зон суток (рублей/МВт·ч,</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31"/>
        <w:gridCol w:w="850"/>
        <w:gridCol w:w="850"/>
        <w:gridCol w:w="850"/>
        <w:gridCol w:w="850"/>
      </w:tblGrid>
      <w:tr>
        <w:trPr>
          <w:jc w:val="left"/>
        </w:trPr>
        <w:tc>
          <w:tcPr>
            <w:tcW w:w="573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Зоны суток</w:t>
            </w:r>
          </w:p>
        </w:tc>
        <w:tc>
          <w:tcPr>
            <w:tcW w:w="340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Ночная</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Дневная</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III. Третья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осуществляется почасовой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учет, но не осуществляется почасовое планирование, а стоимость услуг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определяется по тарифу на услуги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в одноставочном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конечных  регулируемых  цен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______ </w:t>
            </w:r>
            <w:hyperlink>
              <w:r>
                <w:rPr>
                  <w:rFonts w:ascii="Arial" w:hAnsi="Arial" w:eastAsia="Arial" w:cs="Arial"/>
                  <w:b w:val="0"/>
                  <w:i w:val="0"/>
                  <w:strike w:val="0"/>
                  <w:color w:val="0000ff"/>
                  <w:sz w:val="16"/>
                </w:rPr>
                <w:t xml:space="preserve">&lt;2&gt;</w:t>
              </w:r>
            </w:hyperlink>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конечной регулируемой цены (рублей/МВт, без НДС) 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IV. Четвертая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осуществляется почасовой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учет, но не осуществляется почасовое планирование, а стоимость услуг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определяется по тарифу на услуги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в двухставочном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предельного уровня регулируемых цен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___________ </w:t>
            </w:r>
            <w:hyperlink>
              <w:r>
                <w:rPr>
                  <w:rFonts w:ascii="Arial" w:hAnsi="Arial" w:eastAsia="Arial" w:cs="Arial"/>
                  <w:b w:val="0"/>
                  <w:i w:val="0"/>
                  <w:strike w:val="0"/>
                  <w:color w:val="0000ff"/>
                  <w:sz w:val="16"/>
                </w:rPr>
                <w:t xml:space="preserve">&lt;2&gt;</w:t>
              </w:r>
            </w:hyperlink>
          </w:p>
        </w:tc>
      </w:tr>
      <w:tr>
        <w:trPr>
          <w:jc w:val="left"/>
        </w:trPr>
        <w:tc>
          <w:tcPr>
            <w:tcW w:w="782" w:type="dxa"/>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конечной регулируемой цены (рублей/МВт, без НДС) 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Дифференцированная по уровням напряжения ставка тарифа на услуги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передаче  электрической  энергии,  отражающая удельную величину расходов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содержание электрических сетей, конечной регулируемой цены (рублей/МВт, без</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31"/>
        <w:gridCol w:w="850"/>
        <w:gridCol w:w="850"/>
        <w:gridCol w:w="850"/>
        <w:gridCol w:w="850"/>
      </w:tblGrid>
      <w:tr>
        <w:trPr>
          <w:jc w:val="left"/>
        </w:trPr>
        <w:tc>
          <w:tcPr>
            <w:tcW w:w="5731" w:type="dxa"/>
            <w:vMerge w:val="restart"/>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400" w:type="dxa"/>
            <w:gridSpan w:val="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5731"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850"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5731" w:type="dxa"/>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V. Пятая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осуществляются почасовое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планирование и учет, а стоимость услуг по передаче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определяется по тарифу на услуги по передаче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в одноставочном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конечной  регулируемой  цены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_________ </w:t>
            </w:r>
            <w:hyperlink>
              <w:r>
                <w:rPr>
                  <w:rFonts w:ascii="Arial" w:hAnsi="Arial" w:eastAsia="Arial" w:cs="Arial"/>
                  <w:b w:val="0"/>
                  <w:i w:val="0"/>
                  <w:strike w:val="0"/>
                  <w:color w:val="0000ff"/>
                  <w:sz w:val="16"/>
                </w:rPr>
                <w:t xml:space="preserve">&lt;2&gt;</w:t>
              </w:r>
            </w:hyperlink>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фактического почасового объема покупки электрической энергии над соответствующим плановым почасовым объемом</w:t>
            </w:r>
          </w:p>
        </w:tc>
      </w:tr>
      <w:tr>
        <w:trPr>
          <w:jc w:val="left"/>
        </w:trPr>
        <w:tc>
          <w:tcPr>
            <w:tcW w:w="782" w:type="dxa"/>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планового почасового объема покупки электрической энергии над соответствующим фактическим почасовым объемом</w:t>
            </w:r>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432"/>
        <w:gridCol w:w="1700"/>
      </w:tblGrid>
      <w:tr>
        <w:trPr>
          <w:jc w:val="left"/>
        </w:trPr>
        <w:tc>
          <w:tcPr>
            <w:tcW w:w="7432"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Ставка для суммы плановых почасовых объемов покупки электрической энергии за расчетный период (рублей/МВт·ч, без НДС)</w:t>
            </w: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432"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конечной регулируемой цены (рублей/МВт, без НДС) 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VI. Шестая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осуществляются почасовое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планирование и учет, а стоимость услуг по передаче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определяется по тарифу на услуги по передаче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электрической энергии в двухставочном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конечной  регулируемой  цены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_________ </w:t>
            </w:r>
            <w:hyperlink>
              <w:r>
                <w:rPr>
                  <w:rFonts w:ascii="Arial" w:hAnsi="Arial" w:eastAsia="Arial" w:cs="Arial"/>
                  <w:b w:val="0"/>
                  <w:i w:val="0"/>
                  <w:strike w:val="0"/>
                  <w:color w:val="0000ff"/>
                  <w:sz w:val="16"/>
                </w:rPr>
                <w:t xml:space="preserve">&lt;2&gt;</w:t>
              </w:r>
            </w:hyperlink>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фактического почасового объема покупки электрической энергии над соответствующим плановым почасовым объемом</w:t>
            </w:r>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планового почасового объема покупки электрической энергии над соответствующим фактическим почасовым объемом</w:t>
            </w:r>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432"/>
        <w:gridCol w:w="1700"/>
      </w:tblGrid>
      <w:tr>
        <w:trPr>
          <w:jc w:val="left"/>
        </w:trPr>
        <w:tc>
          <w:tcPr>
            <w:tcW w:w="7432"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Ставка для суммы плановых почасовых объемов покупки электрической энергии за расчетный период (рублей/МВт·ч, без НДС)</w:t>
            </w: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432"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конечной регулируемой цены (рублей/МВт, без НДС) 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Дифференцированная по уровням напряжения ставка тарифа на услуги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передаче  электрической  энергии,  отражающая удельную величину расходов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содержание электрических сетей, конечной регулируемой цены (рублей/МВт, без</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31"/>
        <w:gridCol w:w="850"/>
        <w:gridCol w:w="850"/>
        <w:gridCol w:w="850"/>
        <w:gridCol w:w="850"/>
      </w:tblGrid>
      <w:tr>
        <w:trPr>
          <w:jc w:val="left"/>
        </w:trPr>
        <w:tc>
          <w:tcPr>
            <w:tcW w:w="5731" w:type="dxa"/>
            <w:vMerge w:val="restart"/>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400" w:type="dxa"/>
            <w:gridSpan w:val="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5731"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850"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5731"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16" w:name="Par4259"/>
      <w:bookmarkEnd w:id="316"/>
      <w:r>
        <w:rPr>
          <w:rFonts w:ascii="Arial" w:hAnsi="Arial" w:eastAsia="Arial" w:cs="Arial"/>
          <w:b w:val="0"/>
          <w:i w:val="0"/>
          <w:strike w:val="0"/>
          <w:sz w:val="16"/>
        </w:rPr>
        <w:t xml:space="preserve">&lt;1&gt;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pPr>
        <w:spacing w:before="160" w:after="0" w:line="240" w:lineRule="auto"/>
        <w:ind w:left="0" w:firstLine="540"/>
        <w:jc w:val="both"/>
        <w:rPr>
          <w:rFonts w:ascii="Arial" w:hAnsi="Arial" w:eastAsia="Arial" w:cs="Arial"/>
          <w:b w:val="0"/>
          <w:i w:val="0"/>
          <w:strike w:val="0"/>
          <w:sz w:val="16"/>
        </w:rPr>
      </w:pPr>
      <w:bookmarkStart w:id="317" w:name="Par4260"/>
      <w:bookmarkEnd w:id="317"/>
      <w:r>
        <w:rPr>
          <w:rFonts w:ascii="Arial" w:hAnsi="Arial" w:eastAsia="Arial" w:cs="Arial"/>
          <w:b w:val="0"/>
          <w:i w:val="0"/>
          <w:strike w:val="0"/>
          <w:sz w:val="16"/>
        </w:rPr>
        <w:t xml:space="preserve">&lt;2&gt; Таблица приводится для каждого уровня напряжения (ВН, СН I, СН II, НН).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18" w:name="Par4271"/>
      <w:bookmarkEnd w:id="318"/>
      <w:r>
        <w:rPr>
          <w:rFonts w:ascii="Arial" w:hAnsi="Arial" w:eastAsia="Arial" w:cs="Arial"/>
          <w:b/>
          <w:i w:val="0"/>
          <w:strike w:val="0"/>
          <w:sz w:val="16"/>
        </w:rPr>
        <w:t xml:space="preserve">РАСЧЕТНЫЕ СПОСОБЫ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УЧЕТА ЭЛЕКТРИЧЕСКОЙ ЭНЕРГИИ (МОЩНОСТИ) НА РОЗНИЧНЫХ РЫНКАХ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23.01.2015 </w:t>
            </w:r>
            <w:hyperlink r:id="rId1638">
              <w:r>
                <w:rPr>
                  <w:rFonts w:ascii="Arial" w:hAnsi="Arial" w:eastAsia="Arial" w:cs="Arial"/>
                  <w:b w:val="0"/>
                  <w:i w:val="0"/>
                  <w:strike w:val="0"/>
                  <w:color w:val="0000ff"/>
                  <w:sz w:val="16"/>
                </w:rPr>
                <w:t xml:space="preserve">N 47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24.05.2017 </w:t>
            </w:r>
            <w:hyperlink r:id="rId1639">
              <w:r>
                <w:rPr>
                  <w:rFonts w:ascii="Arial" w:hAnsi="Arial" w:eastAsia="Arial" w:cs="Arial"/>
                  <w:b w:val="0"/>
                  <w:i w:val="0"/>
                  <w:strike w:val="0"/>
                  <w:color w:val="0000ff"/>
                  <w:sz w:val="16"/>
                </w:rPr>
                <w:t xml:space="preserve">N 624</w:t>
              </w:r>
            </w:hyperlink>
            <w:r>
              <w:rPr>
                <w:rFonts w:ascii="Arial" w:hAnsi="Arial" w:eastAsia="Arial" w:cs="Arial"/>
                <w:b w:val="0"/>
                <w:i w:val="0"/>
                <w:strike w:val="0"/>
                <w:color w:val="392c69"/>
                <w:sz w:val="16"/>
              </w:rPr>
              <w:t xml:space="preserve">, от 18.04.2020 </w:t>
            </w:r>
            <w:hyperlink r:id="rId1640">
              <w:r>
                <w:rPr>
                  <w:rFonts w:ascii="Arial" w:hAnsi="Arial" w:eastAsia="Arial" w:cs="Arial"/>
                  <w:b w:val="0"/>
                  <w:i w:val="0"/>
                  <w:strike w:val="0"/>
                  <w:color w:val="0000ff"/>
                  <w:sz w:val="16"/>
                </w:rPr>
                <w:t xml:space="preserve">N 554</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случаях, предусмотренных Основными </w:t>
      </w:r>
      <w:hyperlink>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319" w:name="Par4280"/>
      <w:bookmarkEnd w:id="319"/>
      <w:r>
        <w:rPr>
          <w:rFonts w:ascii="Arial" w:hAnsi="Arial" w:eastAsia="Arial" w:cs="Arial"/>
          <w:b w:val="0"/>
          <w:i w:val="0"/>
          <w:strike w:val="0"/>
          <w:sz w:val="16"/>
        </w:rPr>
        <w:t xml:space="preserve">а) объем потребления электрической энергии (мощности) в соответствующей точке поставки, МВт</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 cy="99695"/>
                <wp:effectExtent l="0" t="0" r="0" b="0"/>
                <wp:docPr id="309" name="_x0000_s3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42"/>
                        <a:stretch/>
                      </pic:blipFill>
                      <pic:spPr>
                        <a:xfrm>
                          <a:off x="0" y="0"/>
                          <a:ext cx="53340" cy="996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8" o:spid="_x0000_s308" type="#_x0000_t75" style="width:4.20pt;height:7.85pt;mso-wrap-distance-left:0.00pt;mso-wrap-distance-top:0.00pt;mso-wrap-distance-right:0.00pt;mso-wrap-distance-bottom:0.00pt;" stroked="f">
                <v:path textboxrect="0,0,0,0"/>
                <v:imagedata r:id="rId1642" o:title=""/>
              </v:shape>
            </w:pict>
          </mc:Fallback>
        </mc:AlternateContent>
      </w:r>
      <w:r>
        <w:rPr>
          <w:rFonts w:ascii="Arial" w:hAnsi="Arial" w:eastAsia="Arial" w:cs="Arial"/>
          <w:b w:val="0"/>
          <w:i w:val="0"/>
          <w:strike w:val="0"/>
          <w:sz w:val="16"/>
        </w:rPr>
        <w:t xml:space="preserve">ч, определяется: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подпункта,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7530" cy="180975"/>
                <wp:effectExtent l="0" t="0" r="0" b="0"/>
                <wp:docPr id="310" name="_x0000_s3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45"/>
                        <a:stretch/>
                      </pic:blipFill>
                      <pic:spPr>
                        <a:xfrm>
                          <a:off x="0" y="0"/>
                          <a:ext cx="557530"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9" o:spid="_x0000_s309" type="#_x0000_t75" style="width:43.90pt;height:14.25pt;mso-wrap-distance-left:0.00pt;mso-wrap-distance-top:0.00pt;mso-wrap-distance-right:0.00pt;mso-wrap-distance-bottom:0.00pt;" stroked="f">
                <v:path textboxrect="0,0,0,0"/>
                <v:imagedata r:id="rId1645"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макс</w:t>
      </w:r>
      <w:r>
        <w:rPr>
          <w:rFonts w:ascii="Arial" w:hAnsi="Arial" w:eastAsia="Arial" w:cs="Arial"/>
          <w:b w:val="0"/>
          <w:i w:val="0"/>
          <w:strike w:val="0"/>
          <w:sz w:val="16"/>
        </w:rP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 - количество часов в расчетном периоде, используемое при расчете безучетного потребления, но не более 4380 часов. При определении объема безучетного потребления количество часов потребления электрической энергии признается равным 24 часам в сутки вне зависимости от фактического режима работы потребителя и (или) количества часов использования им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320" w:name="Par4291"/>
      <w:bookmarkEnd w:id="320"/>
      <w:r>
        <w:rPr>
          <w:rFonts w:ascii="Arial" w:hAnsi="Arial" w:eastAsia="Arial" w:cs="Arial"/>
          <w:b w:val="0"/>
          <w:i w:val="0"/>
          <w:strike w:val="0"/>
          <w:sz w:val="16"/>
        </w:rPr>
        <w:t xml:space="preserve">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однофазного ввода: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50645" cy="335280"/>
                <wp:effectExtent l="0" t="0" r="0" b="0"/>
                <wp:docPr id="311" name="_x0000_s3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48"/>
                        <a:stretch/>
                      </pic:blipFill>
                      <pic:spPr>
                        <a:xfrm>
                          <a:off x="0" y="0"/>
                          <a:ext cx="1350645"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0" o:spid="_x0000_s310" type="#_x0000_t75" style="width:106.35pt;height:26.40pt;mso-wrap-distance-left:0.00pt;mso-wrap-distance-top:0.00pt;mso-wrap-distance-right:0.00pt;mso-wrap-distance-bottom:0.00pt;" stroked="f">
                <v:path textboxrect="0,0,0,0"/>
                <v:imagedata r:id="rId1648"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трехфазного ввода: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63040" cy="335280"/>
                <wp:effectExtent l="0" t="0" r="0" b="0"/>
                <wp:docPr id="312" name="_x0000_s3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49"/>
                        <a:stretch/>
                      </pic:blipFill>
                      <pic:spPr>
                        <a:xfrm>
                          <a:off x="0" y="0"/>
                          <a:ext cx="1463040"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1" o:spid="_x0000_s311" type="#_x0000_t75" style="width:115.20pt;height:26.40pt;mso-wrap-distance-left:0.00pt;mso-wrap-distance-top:0.00pt;mso-wrap-distance-right:0.00pt;mso-wrap-distance-bottom:0.00pt;" stroked="f">
                <v:path textboxrect="0,0,0,0"/>
                <v:imagedata r:id="rId1649"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w:t>
      </w:r>
      <w:r>
        <w:rPr>
          <w:rFonts w:ascii="Arial" w:hAnsi="Arial" w:eastAsia="Arial" w:cs="Arial"/>
          <w:b w:val="0"/>
          <w:i w:val="0"/>
          <w:strike w:val="0"/>
          <w:sz w:val="16"/>
          <w:vertAlign w:val="subscript"/>
        </w:rPr>
        <w:t xml:space="preserve">доп.дл.</w:t>
      </w:r>
      <w:r>
        <w:rPr>
          <w:rFonts w:ascii="Arial" w:hAnsi="Arial" w:eastAsia="Arial" w:cs="Arial"/>
          <w:b w:val="0"/>
          <w:i w:val="0"/>
          <w:strike w:val="0"/>
          <w:sz w:val="16"/>
        </w:rPr>
        <w:t xml:space="preserve"> - допустимая длительная токовая нагрузка вводного провода (кабеля), 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U</w:t>
      </w:r>
      <w:r>
        <w:rPr>
          <w:rFonts w:ascii="Arial" w:hAnsi="Arial" w:eastAsia="Arial" w:cs="Arial"/>
          <w:b w:val="0"/>
          <w:i w:val="0"/>
          <w:strike w:val="0"/>
          <w:sz w:val="16"/>
          <w:vertAlign w:val="subscript"/>
        </w:rPr>
        <w:t xml:space="preserve">ф.ном.</w:t>
      </w:r>
      <w:r>
        <w:rPr>
          <w:rFonts w:ascii="Arial" w:hAnsi="Arial" w:eastAsia="Arial" w:cs="Arial"/>
          <w:b w:val="0"/>
          <w:i w:val="0"/>
          <w:strike w:val="0"/>
          <w:sz w:val="16"/>
        </w:rPr>
        <w:t xml:space="preserve"> - номинальное фазное напряжение,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28270"/>
                <wp:effectExtent l="0" t="0" r="0" b="0"/>
                <wp:docPr id="313" name="_x0000_s3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0"/>
                        <a:stretch/>
                      </pic:blipFill>
                      <pic:spPr>
                        <a:xfrm>
                          <a:off x="0" y="0"/>
                          <a:ext cx="298450" cy="1282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2" o:spid="_x0000_s312" type="#_x0000_t75" style="width:23.50pt;height:10.10pt;mso-wrap-distance-left:0.00pt;mso-wrap-distance-top:0.00pt;mso-wrap-distance-right:0.00pt;mso-wrap-distance-bottom:0.00pt;" stroked="f">
                <v:path textboxrect="0,0,0,0"/>
                <v:imagedata r:id="rId1650" o:title=""/>
              </v:shape>
            </w:pict>
          </mc:Fallback>
        </mc:AlternateContent>
      </w:r>
      <w:r>
        <w:rPr>
          <w:rFonts w:ascii="Arial" w:hAnsi="Arial" w:eastAsia="Arial" w:cs="Arial"/>
          <w:b w:val="0"/>
          <w:i w:val="0"/>
          <w:strike w:val="0"/>
          <w:sz w:val="16"/>
        </w:rPr>
        <w:t xml:space="preserve"> - коэффициент мощности при максимуме нагрузки. При отсутствии данных в договоре коэффициент принимается равным 0,9;</w:t>
      </w:r>
    </w:p>
    <w:p>
      <w:pPr>
        <w:spacing w:before="160" w:after="0" w:line="240" w:lineRule="auto"/>
        <w:ind w:left="0" w:firstLine="540"/>
        <w:jc w:val="both"/>
        <w:rPr>
          <w:rFonts w:ascii="Arial" w:hAnsi="Arial" w:eastAsia="Arial" w:cs="Arial"/>
          <w:b w:val="0"/>
          <w:i w:val="0"/>
          <w:strike w:val="0"/>
          <w:sz w:val="16"/>
        </w:rPr>
      </w:pPr>
      <w:bookmarkStart w:id="321" w:name="Par4305"/>
      <w:bookmarkEnd w:id="321"/>
      <w:r>
        <w:rPr>
          <w:rFonts w:ascii="Arial" w:hAnsi="Arial" w:eastAsia="Arial" w:cs="Arial"/>
          <w:b w:val="0"/>
          <w:i w:val="0"/>
          <w:strike w:val="0"/>
          <w:sz w:val="16"/>
        </w:rPr>
        <w:t xml:space="preserve">б) почасовые объемы потребления электрической энергии в соответствующей точке поставки, МВт</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 cy="99695"/>
                <wp:effectExtent l="0" t="0" r="0" b="0"/>
                <wp:docPr id="314" name="_x0000_s3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1"/>
                        <a:stretch/>
                      </pic:blipFill>
                      <pic:spPr>
                        <a:xfrm>
                          <a:off x="0" y="0"/>
                          <a:ext cx="53340" cy="996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3" o:spid="_x0000_s313" type="#_x0000_t75" style="width:4.20pt;height:7.85pt;mso-wrap-distance-left:0.00pt;mso-wrap-distance-top:0.00pt;mso-wrap-distance-right:0.00pt;mso-wrap-distance-bottom:0.00pt;" stroked="f">
                <v:path textboxrect="0,0,0,0"/>
                <v:imagedata r:id="rId1651" o:title=""/>
              </v:shape>
            </w:pict>
          </mc:Fallback>
        </mc:AlternateContent>
      </w:r>
      <w:r>
        <w:rPr>
          <w:rFonts w:ascii="Arial" w:hAnsi="Arial" w:eastAsia="Arial" w:cs="Arial"/>
          <w:b w:val="0"/>
          <w:i w:val="0"/>
          <w:strike w:val="0"/>
          <w:sz w:val="16"/>
        </w:rPr>
        <w:t xml:space="preserve">ч, определяются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311785"/>
                <wp:effectExtent l="0" t="0" r="0" b="0"/>
                <wp:docPr id="315" name="_x0000_s3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3"/>
                        <a:stretch/>
                      </pic:blipFill>
                      <pic:spPr>
                        <a:xfrm>
                          <a:off x="0" y="0"/>
                          <a:ext cx="457200" cy="3117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4" o:spid="_x0000_s314" type="#_x0000_t75" style="width:36.00pt;height:24.55pt;mso-wrap-distance-left:0.00pt;mso-wrap-distance-top:0.00pt;mso-wrap-distance-right:0.00pt;mso-wrap-distance-bottom:0.00pt;" stroked="f">
                <v:path textboxrect="0,0,0,0"/>
                <v:imagedata r:id="rId1653"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W - объем потребления электрической энергии в соответствующей точке поставки, определенный в соответствии с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МВт·ч.</w:t>
      </w:r>
    </w:p>
    <w:p>
      <w:pPr>
        <w:spacing w:before="160" w:after="0" w:line="240" w:lineRule="auto"/>
        <w:ind w:left="0" w:firstLine="540"/>
        <w:jc w:val="both"/>
        <w:rPr>
          <w:rFonts w:ascii="Arial" w:hAnsi="Arial" w:eastAsia="Arial" w:cs="Arial"/>
          <w:b w:val="0"/>
          <w:i w:val="0"/>
          <w:strike w:val="0"/>
          <w:sz w:val="16"/>
        </w:rPr>
      </w:pPr>
      <w:bookmarkStart w:id="322" w:name="Par4311"/>
      <w:bookmarkEnd w:id="322"/>
      <w:r>
        <w:rPr>
          <w:rFonts w:ascii="Arial" w:hAnsi="Arial" w:eastAsia="Arial" w:cs="Arial"/>
          <w:b w:val="0"/>
          <w:i w:val="0"/>
          <w:strike w:val="0"/>
          <w:sz w:val="16"/>
        </w:rPr>
        <w:t xml:space="preserve">2. Объем бездоговорного потребления электрической энергии, МВт</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 cy="99695"/>
                <wp:effectExtent l="0" t="0" r="0" b="0"/>
                <wp:docPr id="316" name="_x0000_s3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4"/>
                        <a:stretch/>
                      </pic:blipFill>
                      <pic:spPr>
                        <a:xfrm>
                          <a:off x="0" y="0"/>
                          <a:ext cx="53340" cy="996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5" o:spid="_x0000_s315" type="#_x0000_t75" style="width:4.20pt;height:7.85pt;mso-wrap-distance-left:0.00pt;mso-wrap-distance-top:0.00pt;mso-wrap-distance-right:0.00pt;mso-wrap-distance-bottom:0.00pt;" stroked="f">
                <v:path textboxrect="0,0,0,0"/>
                <v:imagedata r:id="rId1654" o:title=""/>
              </v:shape>
            </w:pict>
          </mc:Fallback>
        </mc:AlternateContent>
      </w:r>
      <w:r>
        <w:rPr>
          <w:rFonts w:ascii="Arial" w:hAnsi="Arial" w:eastAsia="Arial" w:cs="Arial"/>
          <w:b w:val="0"/>
          <w:i w:val="0"/>
          <w:strike w:val="0"/>
          <w:sz w:val="16"/>
        </w:rPr>
        <w:t xml:space="preserve">ч, определяется исходя из величины допустимой длительной токовой нагрузки каждого вводного провода (кабеля) по формулам: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однофазного ввода: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32560" cy="335280"/>
                <wp:effectExtent l="0" t="0" r="0" b="0"/>
                <wp:docPr id="317" name="_x0000_s3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6"/>
                        <a:stretch/>
                      </pic:blipFill>
                      <pic:spPr>
                        <a:xfrm>
                          <a:off x="0" y="0"/>
                          <a:ext cx="1432560"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6" o:spid="_x0000_s316" type="#_x0000_t75" style="width:112.80pt;height:26.40pt;mso-wrap-distance-left:0.00pt;mso-wrap-distance-top:0.00pt;mso-wrap-distance-right:0.00pt;mso-wrap-distance-bottom:0.00pt;" stroked="f">
                <v:path textboxrect="0,0,0,0"/>
                <v:imagedata r:id="rId1656"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трехфазного ввода: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54480" cy="335280"/>
                <wp:effectExtent l="0" t="0" r="0" b="0"/>
                <wp:docPr id="318" name="_x0000_s3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7"/>
                        <a:stretch/>
                      </pic:blipFill>
                      <pic:spPr>
                        <a:xfrm>
                          <a:off x="0" y="0"/>
                          <a:ext cx="1554480"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7" o:spid="_x0000_s317" type="#_x0000_t75" style="width:122.40pt;height:26.40pt;mso-wrap-distance-left:0.00pt;mso-wrap-distance-top:0.00pt;mso-wrap-distance-right:0.00pt;mso-wrap-distance-bottom:0.00pt;" stroked="f">
                <v:path textboxrect="0,0,0,0"/>
                <v:imagedata r:id="rId1657"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T</w:t>
      </w:r>
      <w:r>
        <w:rPr>
          <w:rFonts w:ascii="Arial" w:hAnsi="Arial" w:eastAsia="Arial" w:cs="Arial"/>
          <w:b w:val="0"/>
          <w:i w:val="0"/>
          <w:strike w:val="0"/>
          <w:sz w:val="16"/>
          <w:vertAlign w:val="superscript"/>
        </w:rPr>
        <w:t xml:space="preserve">бд</w:t>
      </w:r>
      <w:r>
        <w:rPr>
          <w:rFonts w:ascii="Arial" w:hAnsi="Arial" w:eastAsia="Arial" w:cs="Arial"/>
          <w:b w:val="0"/>
          <w:i w:val="0"/>
          <w:strike w:val="0"/>
          <w:sz w:val="16"/>
        </w:rPr>
        <w:t xml:space="preserve"> - количество часов в определенном в соответствии с </w:t>
      </w:r>
      <w:hyperlink>
        <w:r>
          <w:rPr>
            <w:rFonts w:ascii="Arial" w:hAnsi="Arial" w:eastAsia="Arial" w:cs="Arial"/>
            <w:b w:val="0"/>
            <w:i w:val="0"/>
            <w:strike w:val="0"/>
            <w:color w:val="0000ff"/>
            <w:sz w:val="16"/>
          </w:rPr>
          <w:t xml:space="preserve">пунктом 189</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8760 часов, 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23" w:name="Par4333"/>
      <w:bookmarkEnd w:id="323"/>
      <w:r>
        <w:rPr>
          <w:rFonts w:ascii="Arial" w:hAnsi="Arial" w:eastAsia="Arial" w:cs="Arial"/>
          <w:b/>
          <w:i w:val="0"/>
          <w:strike w:val="0"/>
          <w:sz w:val="16"/>
        </w:rPr>
        <w:t xml:space="preserve">ФОРМУЛЫ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РАСЧЕТА РЕЙТИНГА ОРГАНИЗАЦИЙ, ПОДАВШИХ ЗАЯВКИ НА УЧАСТИЕ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КОНКУРСЕ НА ПРИСВОЕНИЕ СТАТУСА ГАРАНТИРУЮЩЕГО ПОСТАВЩИКА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30.12.2012 </w:t>
            </w:r>
            <w:hyperlink r:id="rId1659">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11.10.2016 </w:t>
            </w:r>
            <w:hyperlink r:id="rId1660">
              <w:r>
                <w:rPr>
                  <w:rFonts w:ascii="Arial" w:hAnsi="Arial" w:eastAsia="Arial" w:cs="Arial"/>
                  <w:b w:val="0"/>
                  <w:i w:val="0"/>
                  <w:strike w:val="0"/>
                  <w:color w:val="0000ff"/>
                  <w:sz w:val="16"/>
                </w:rPr>
                <w:t xml:space="preserve">N 1030</w:t>
              </w:r>
            </w:hyperlink>
            <w:r>
              <w:rPr>
                <w:rFonts w:ascii="Arial" w:hAnsi="Arial" w:eastAsia="Arial" w:cs="Arial"/>
                <w:b w:val="0"/>
                <w:i w:val="0"/>
                <w:strike w:val="0"/>
                <w:color w:val="392c69"/>
                <w:sz w:val="16"/>
              </w:rPr>
              <w:t xml:space="preserve">, от 21.07.2017 </w:t>
            </w:r>
            <w:hyperlink r:id="rId1661">
              <w:r>
                <w:rPr>
                  <w:rFonts w:ascii="Arial" w:hAnsi="Arial" w:eastAsia="Arial" w:cs="Arial"/>
                  <w:b w:val="0"/>
                  <w:i w:val="0"/>
                  <w:strike w:val="0"/>
                  <w:color w:val="0000ff"/>
                  <w:sz w:val="16"/>
                </w:rPr>
                <w:t xml:space="preserve">N 863</w:t>
              </w:r>
            </w:hyperlink>
            <w:r>
              <w:rPr>
                <w:rFonts w:ascii="Arial" w:hAnsi="Arial" w:eastAsia="Arial" w:cs="Arial"/>
                <w:b w:val="0"/>
                <w:i w:val="0"/>
                <w:strike w:val="0"/>
                <w:color w:val="392c69"/>
                <w:sz w:val="16"/>
              </w:rPr>
              <w:t xml:space="preserve">, от 15.07.2022 </w:t>
            </w:r>
            <w:hyperlink r:id="rId1662">
              <w:r>
                <w:rPr>
                  <w:rFonts w:ascii="Arial" w:hAnsi="Arial" w:eastAsia="Arial" w:cs="Arial"/>
                  <w:b w:val="0"/>
                  <w:i w:val="0"/>
                  <w:strike w:val="0"/>
                  <w:color w:val="0000ff"/>
                  <w:sz w:val="16"/>
                </w:rPr>
                <w:t xml:space="preserve">N 1275</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11.10.2016 N 1030)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37260" cy="312420"/>
                <wp:effectExtent l="0" t="0" r="0" b="0"/>
                <wp:docPr id="319" name="_x0000_s3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64"/>
                        <a:stretch/>
                      </pic:blipFill>
                      <pic:spPr>
                        <a:xfrm>
                          <a:off x="0" y="0"/>
                          <a:ext cx="937260" cy="3124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8" o:spid="_x0000_s318" type="#_x0000_t75" style="width:73.80pt;height:24.60pt;mso-wrap-distance-left:0.00pt;mso-wrap-distance-top:0.00pt;mso-wrap-distance-right:0.00pt;mso-wrap-distance-bottom:0.00pt;" stroked="f">
                <v:path textboxrect="0,0,0,0"/>
                <v:imagedata r:id="rId166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r>
          <w:rPr>
            <w:rFonts w:ascii="Arial" w:hAnsi="Arial" w:eastAsia="Arial" w:cs="Arial"/>
            <w:b w:val="0"/>
            <w:i w:val="0"/>
            <w:strike w:val="0"/>
            <w:color w:val="0000ff"/>
            <w:sz w:val="16"/>
          </w:rPr>
          <w:t xml:space="preserve">абзаце двенадцатом пункта 207</w:t>
        </w:r>
      </w:hyperlink>
      <w:r>
        <w:rPr>
          <w:rFonts w:ascii="Arial" w:hAnsi="Arial" w:eastAsia="Arial" w:cs="Arial"/>
          <w:b w:val="0"/>
          <w:i w:val="0"/>
          <w:strike w:val="0"/>
          <w:sz w:val="16"/>
        </w:rPr>
        <w:t xml:space="preserve"> настоящего документа,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11.10.2016 N 1030)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w:t>
      </w:r>
      <w:r>
        <w:rPr>
          <w:rFonts w:ascii="Arial" w:hAnsi="Arial" w:eastAsia="Arial" w:cs="Arial"/>
          <w:b w:val="0"/>
          <w:i w:val="0"/>
          <w:strike w:val="0"/>
          <w:sz w:val="16"/>
          <w:vertAlign w:val="subscript"/>
        </w:rPr>
        <w:t xml:space="preserve">r</w:t>
      </w:r>
      <w:r>
        <w:rPr>
          <w:rFonts w:ascii="Arial" w:hAnsi="Arial" w:eastAsia="Arial" w:cs="Arial"/>
          <w:b w:val="0"/>
          <w:i w:val="0"/>
          <w:strike w:val="0"/>
          <w:sz w:val="16"/>
        </w:rP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66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66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 </w:t>
      </w:r>
      <w:hyperlink r:id="rId166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11.10.2016 N 1030.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Утратил силу. - </w:t>
      </w:r>
      <w:hyperlink r:id="rId167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если максимальное значение размера денежных средств (Д) соответствует размеру, указанному в нескольких заявках на участие в конкурсе на присвоение статуса гарантирующего поставщика, рейтинг участника конкурса (R)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28900" cy="335280"/>
                <wp:effectExtent l="0" t="0" r="0" b="0"/>
                <wp:docPr id="320" name="_x0000_s3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71"/>
                        <a:stretch/>
                      </pic:blipFill>
                      <pic:spPr>
                        <a:xfrm>
                          <a:off x="0" y="0"/>
                          <a:ext cx="2628900"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9" o:spid="_x0000_s319" type="#_x0000_t75" style="width:207.00pt;height:26.40pt;mso-wrap-distance-left:0.00pt;mso-wrap-distance-top:0.00pt;mso-wrap-distance-right:0.00pt;mso-wrap-distance-bottom:0.00pt;" stroked="f">
                <v:path textboxrect="0,0,0,0"/>
                <v:imagedata r:id="rId1671"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 размер собственного капитала участника по результатам последнего отчетного периода, предшествующего дате подачи заявки на участие в конкурсе на присвоение статуса гарантирующего поставщика, определяемый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672">
        <w:r>
          <w:rPr>
            <w:rFonts w:ascii="Arial" w:hAnsi="Arial" w:eastAsia="Arial" w:cs="Arial"/>
            <w:b w:val="0"/>
            <w:i w:val="0"/>
            <w:strike w:val="0"/>
            <w:color w:val="0000ff"/>
            <w:sz w:val="16"/>
          </w:rPr>
          <w:t xml:space="preserve">строка 1300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РПП - указанная в заявке на участие в конкурсе расчетная предпринимательская прибыль,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РСД - указанная в заявке на участие в конкурсе на присвоение статуса гарантирующего поставщика величина расходов на формирование резерва по сомнительным долгам,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ОК - указанная в заявке на участие в конкурсе на присвоение статуса гарантирующего поставщика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w:t>
      </w:r>
      <w:hyperlink r:id="rId16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если конкурс проводится в отношении зоны деятельности организации, утратившей статус гарантирующего поставщика и не имеющей задолженности перед субъектами оптового рынка и сетевыми организациями, сформированной в соответствии с </w:t>
      </w:r>
      <w:hyperlink>
        <w:r>
          <w:rPr>
            <w:rFonts w:ascii="Arial" w:hAnsi="Arial" w:eastAsia="Arial" w:cs="Arial"/>
            <w:b w:val="0"/>
            <w:i w:val="0"/>
            <w:strike w:val="0"/>
            <w:color w:val="0000ff"/>
            <w:sz w:val="16"/>
          </w:rPr>
          <w:t xml:space="preserve">пунктами 206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206(1)</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рейтинг участника конкурса (R)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19300" cy="335280"/>
                <wp:effectExtent l="0" t="0" r="0" b="0"/>
                <wp:docPr id="321" name="_x0000_s3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74"/>
                        <a:stretch/>
                      </pic:blipFill>
                      <pic:spPr>
                        <a:xfrm>
                          <a:off x="0" y="0"/>
                          <a:ext cx="2019300"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0" o:spid="_x0000_s320" type="#_x0000_t75" style="width:159.00pt;height:26.40pt;mso-wrap-distance-left:0.00pt;mso-wrap-distance-top:0.00pt;mso-wrap-distance-right:0.00pt;mso-wrap-distance-bottom:0.00pt;" stroked="f">
                <v:path textboxrect="0,0,0,0"/>
                <v:imagedata r:id="rId167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w:t>
      </w:r>
      <w:hyperlink r:id="rId16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5</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24" w:name="Par4378"/>
      <w:bookmarkEnd w:id="324"/>
      <w:r>
        <w:rPr>
          <w:rFonts w:ascii="Arial" w:hAnsi="Arial" w:eastAsia="Arial" w:cs="Arial"/>
          <w:b/>
          <w:i w:val="0"/>
          <w:strike w:val="0"/>
          <w:sz w:val="16"/>
        </w:rPr>
        <w:t xml:space="preserve">УСЛОВИЯ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СОЗДАНИЯ, ФУНКЦИОНИРОВАНИЯ И РАЗВИТИЯ АКТИВНЫХ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ЭНЕРГЕТИЧЕСКИХ КОМПЛЕКСОВ</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(введены </w:t>
            </w:r>
            <w:hyperlink r:id="rId167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21.03.2020 N 320)</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документ определяет условия создания, функционирования и развития на розничных рынках электрической энергии активных энергетических комплексов (далее - пилотный проект).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установленные настоящим документом, действуют со дня вступления в силу </w:t>
      </w:r>
      <w:hyperlink r:id="rId16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Настоящий документ распространяется на участников отношений по производству, передаче, купле-продаже (поставке) и потреблению электрической энергии (мощности), а также по оказанию услуг, которые являются неотъемлемой частью процесса поставки электрической энергии потребителям на розничных рынках электрической энергии (далее - розничные рынки).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Настоящий документ не распространяется на население и приравненные к нему категории потребителей электрической энергии (мощности), а также потребителей, ограничение режима потребления которых может привести к экономическим, экологическим и социальным последствиям.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Для целей применения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под объектами активного энергетического комплекса понимаются функционирующие в составе Единой энергетической системы России объект по производству электрической энергии (электростанция) и энергопринимающие устройства промышленных предприятий, административно-деловых центров и торговых центров (комплексов), в отношении которых выполняются следующие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только один из объектов активного энергетического комплекса имеет точку присоединения к электрическим сетям территориальной сетевой организации (далее - сетевая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все объекты активного энергетического комплекса имеют между собой электрические связи через объекты электросетевого хозяйства, не принадлежащие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регулирование производства и потребления электрической энергии (мощности) объектами активного энергетического комплекса осуществляется с применением совокупности функционально объединенных устройств, компонентов и программного обеспечения, предназначенных для поддержания параметров перетока в пределах величины разрешенной мощности активного энергетического комплекса, определяемой в соответствии с </w:t>
      </w:r>
      <w:hyperlink>
        <w:r>
          <w:rPr>
            <w:rFonts w:ascii="Arial" w:hAnsi="Arial" w:eastAsia="Arial" w:cs="Arial"/>
            <w:b w:val="0"/>
            <w:i w:val="0"/>
            <w:strike w:val="0"/>
            <w:color w:val="0000ff"/>
            <w:sz w:val="16"/>
          </w:rPr>
          <w:t xml:space="preserve">подпунктом "в" пункта 7</w:t>
        </w:r>
      </w:hyperlink>
      <w:r>
        <w:rPr>
          <w:rFonts w:ascii="Arial" w:hAnsi="Arial" w:eastAsia="Arial" w:cs="Arial"/>
          <w:b w:val="0"/>
          <w:i w:val="0"/>
          <w:strike w:val="0"/>
          <w:sz w:val="16"/>
        </w:rPr>
        <w:t xml:space="preserve"> настоящего документа, величины разрешенной мощности объектов активного энергетического комплекса, определяемой в соответствии с </w:t>
      </w:r>
      <w:hyperlink>
        <w:r>
          <w:rPr>
            <w:rFonts w:ascii="Arial" w:hAnsi="Arial" w:eastAsia="Arial" w:cs="Arial"/>
            <w:b w:val="0"/>
            <w:i w:val="0"/>
            <w:strike w:val="0"/>
            <w:color w:val="0000ff"/>
            <w:sz w:val="16"/>
          </w:rPr>
          <w:t xml:space="preserve">подпунктом "б" пункта 7</w:t>
        </w:r>
      </w:hyperlink>
      <w:r>
        <w:rPr>
          <w:rFonts w:ascii="Arial" w:hAnsi="Arial" w:eastAsia="Arial" w:cs="Arial"/>
          <w:b w:val="0"/>
          <w:i w:val="0"/>
          <w:strike w:val="0"/>
          <w:sz w:val="16"/>
        </w:rPr>
        <w:t xml:space="preserve"> настоящего документа, а также для балансирования процессов производства и потребления электрической энергии, в том числе дистанционного ограничения режима потребления электрической энергии (далее - управляемое интеллектуальное соединение активного энергетического комплекса). Требования к управляемому интеллектуальному соединению активных энергетических комплексов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под субъектами активного энергетического комплекса понимаются лица, владеющие на праве собственности или ином законном основании объектом по производству электрической энергии (электростанцией), который функционирует в составе Единой энергетической системы России, установленная генерирующая мощность которого составляет менее 25 МВт и в отношении которого на оптовом рынке электрической энергии и мощности не зарегистрированы группы точек поставки, или потребители электрической энергии, владеющие технологически присоединенными (в том числе опосредованно) к энергетическим установкам такого объекта по производству электрической энергии энергопринимающими устройствами промышленных предприятий, административно-деловых центров и торговых центров (комплексов), регулирование процессов производства и потребления электрической энергии (мощности) которых осуществляется с применением управляемого интеллектуального соединения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Целью пилотного проекта является формирование условий для создания и развития активных энергетических комплексов с применением инновационных технологий, а также апробация полноты и достаточности правовых и технологических механизмов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Индикативными показателями, в соответствии с которыми проводится оценка достижения заявленной цели пилотного проекта по итогам его реализации,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принявших участие в пилотном проекте российских организаций - разработчиков и производителей устройств и компонентов управляемого интеллектуального соединения, а также других новых технологий;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активных энергетических комплексов, исключенных из реестра активных энергетических комплексов (далее - реестр) за период реализации пилотного проекта, не должно превышать 50 процентов общего количества активных энергетических комплексов, включенных в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снижение потребления электрической энергии (мощности) объектами активного энергетического комплекса из электрической сети сетевой организации в часы пиковой нагрузки, установленные системным оператором.</w:t>
      </w:r>
    </w:p>
    <w:p>
      <w:pPr>
        <w:spacing w:before="160" w:after="0" w:line="240" w:lineRule="auto"/>
        <w:ind w:left="0" w:firstLine="540"/>
        <w:jc w:val="both"/>
        <w:rPr>
          <w:rFonts w:ascii="Arial" w:hAnsi="Arial" w:eastAsia="Arial" w:cs="Arial"/>
          <w:b w:val="0"/>
          <w:i w:val="0"/>
          <w:strike w:val="0"/>
          <w:sz w:val="16"/>
        </w:rPr>
      </w:pPr>
      <w:bookmarkStart w:id="325" w:name="Par4399"/>
      <w:bookmarkEnd w:id="325"/>
      <w:r>
        <w:rPr>
          <w:rFonts w:ascii="Arial" w:hAnsi="Arial" w:eastAsia="Arial" w:cs="Arial"/>
          <w:b w:val="0"/>
          <w:i w:val="0"/>
          <w:strike w:val="0"/>
          <w:sz w:val="16"/>
        </w:rPr>
        <w:t xml:space="preserve">5. Активный энергетический комплекс может быть образован при совокупном выполнении следующих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установленная генерирующая мощность объекта по производству электрической энергии (электростанции) в составе такого активного энергетического комплекса составляет менее 25 МВт и в отношении такого объекта на оптовом рынке электрической энергии и мощности не зарегистрированы группы точек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непосредственное присоединение к электрическим сетям сетевой организации имеет объект по производству электрической энергии (электростанция) либо энергопринимающие устройства, имеющие электрические связи с таким объектом по производству электрической энергии через объекты электросетевого хозяйства, не принадлежащие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регулирование производства и потребления электрической энергии (мощности) осуществляется с применением управляемого интеллектуального соединения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составе активного энергетического комплекса отсутствуют потребители электрической энергии, относящиеся к населению и приравненным к нему категориям потребителей, а также потребители электрической энергии (мощности), ограничение режима потребления которых может привести к экономическим, экологическим и социальным последствиям.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Участие в пилотном проекте осуществляется на добровольной основе. Для участия в пилотном проекте системный оператор в течение 5 рабочих дней со дня вступления в силу настоящего документа направляет в Министерство энергетики Российской Федерации уведомление, подтверждающее его согласие на участие в пилотном проекте.</w:t>
      </w:r>
    </w:p>
    <w:p>
      <w:pPr>
        <w:spacing w:before="160" w:after="0" w:line="240" w:lineRule="auto"/>
        <w:ind w:left="0" w:firstLine="540"/>
        <w:jc w:val="both"/>
        <w:rPr>
          <w:rFonts w:ascii="Arial" w:hAnsi="Arial" w:eastAsia="Arial" w:cs="Arial"/>
          <w:b w:val="0"/>
          <w:i w:val="0"/>
          <w:strike w:val="0"/>
          <w:sz w:val="16"/>
        </w:rPr>
      </w:pPr>
      <w:bookmarkStart w:id="326" w:name="Par4405"/>
      <w:bookmarkEnd w:id="326"/>
      <w:r>
        <w:rPr>
          <w:rFonts w:ascii="Arial" w:hAnsi="Arial" w:eastAsia="Arial" w:cs="Arial"/>
          <w:b w:val="0"/>
          <w:i w:val="0"/>
          <w:strike w:val="0"/>
          <w:sz w:val="16"/>
        </w:rPr>
        <w:t xml:space="preserve">7. Субъекты активного энергетического комплекса или лицо, уполномоченное ими, подают системному оператору заявку на участие в пилотном проекте (далее - заявка), в которой указываются: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реквизиты и контактные данные заявителя;</w:t>
      </w:r>
    </w:p>
    <w:p>
      <w:pPr>
        <w:spacing w:before="160" w:after="0" w:line="240" w:lineRule="auto"/>
        <w:ind w:left="0" w:firstLine="540"/>
        <w:jc w:val="both"/>
        <w:rPr>
          <w:rFonts w:ascii="Arial" w:hAnsi="Arial" w:eastAsia="Arial" w:cs="Arial"/>
          <w:b w:val="0"/>
          <w:i w:val="0"/>
          <w:strike w:val="0"/>
          <w:sz w:val="16"/>
        </w:rPr>
      </w:pPr>
      <w:bookmarkStart w:id="327" w:name="Par4407"/>
      <w:bookmarkEnd w:id="327"/>
      <w:r>
        <w:rPr>
          <w:rFonts w:ascii="Arial" w:hAnsi="Arial" w:eastAsia="Arial" w:cs="Arial"/>
          <w:b w:val="0"/>
          <w:i w:val="0"/>
          <w:strike w:val="0"/>
          <w:sz w:val="16"/>
        </w:rPr>
        <w:t xml:space="preserve">б) место нахождения и технические характеристики (в том числе значение установленной генерирующей мощности) объекта по производству электрической энергии (электростанции), а также перечень присоединенных к его распределительным устройствам энергопринимающих устройств с указанием лиц, владеющих такими энергопринимающими устройствами и выразивших желание принять участие в пилотном проекте, и с указанием предельной величины мощности, определенной к одномоментному использованию энергопринимающими устройствами или энергопринимающими устройствами для собственных нужд объекта по производству электрической энергии активного энергетического комплекса, в пределах которой сетевая организация принимает на себя обязательство обеспечить передачу электрической энергии (далее - разрешенная мощность объектов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bookmarkStart w:id="328" w:name="Par4408"/>
      <w:bookmarkEnd w:id="328"/>
      <w:r>
        <w:rPr>
          <w:rFonts w:ascii="Arial" w:hAnsi="Arial" w:eastAsia="Arial" w:cs="Arial"/>
          <w:b w:val="0"/>
          <w:i w:val="0"/>
          <w:strike w:val="0"/>
          <w:sz w:val="16"/>
        </w:rPr>
        <w:t xml:space="preserve">в) величина мощности, в пределах которой субъекты активного энергетического комплекса вправе использовать мощность электрической сети сетевой организации, определяемая как сумма разрешенных мощностей объектов активного энергетического комплекса (далее - разрешенная мощность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выбранный субъектами активного энергетического комплекса вариант оплаты услуг сетевой организации (гарантирующего поставщика) по передаче электрической энергии в соответствии с </w:t>
      </w:r>
      <w:hyperlink>
        <w:r>
          <w:rPr>
            <w:rFonts w:ascii="Arial" w:hAnsi="Arial" w:eastAsia="Arial" w:cs="Arial"/>
            <w:b w:val="0"/>
            <w:i w:val="0"/>
            <w:strike w:val="0"/>
            <w:color w:val="0000ff"/>
            <w:sz w:val="16"/>
          </w:rPr>
          <w:t xml:space="preserve">пунктом 23</w:t>
        </w:r>
      </w:hyperlink>
      <w:r>
        <w:rPr>
          <w:rFonts w:ascii="Arial" w:hAnsi="Arial" w:eastAsia="Arial" w:cs="Arial"/>
          <w:b w:val="0"/>
          <w:i w:val="0"/>
          <w:strike w:val="0"/>
          <w:sz w:val="16"/>
        </w:rPr>
        <w:t xml:space="preserve"> настоящего документа. Выбранный вариант оплаты принимается при определении размера обязательств субъектов активного энергетического комплекса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 заявке прилагаются следующие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копии документов, подтверждающих согласие субъектов активного энергетического комплекса, сетевой организации, к электрическим сетям которой присоединен объект активного энергетического комплекса, а также соответствующего гарантирующего поставщика принять участие в пилотном проекте;</w:t>
      </w:r>
    </w:p>
    <w:p>
      <w:pPr>
        <w:spacing w:before="160" w:after="0" w:line="240" w:lineRule="auto"/>
        <w:ind w:left="0" w:firstLine="540"/>
        <w:jc w:val="both"/>
        <w:rPr>
          <w:rFonts w:ascii="Arial" w:hAnsi="Arial" w:eastAsia="Arial" w:cs="Arial"/>
          <w:b w:val="0"/>
          <w:i w:val="0"/>
          <w:strike w:val="0"/>
          <w:sz w:val="16"/>
        </w:rPr>
      </w:pPr>
      <w:bookmarkStart w:id="329" w:name="Par4412"/>
      <w:bookmarkEnd w:id="329"/>
      <w:r>
        <w:rPr>
          <w:rFonts w:ascii="Arial" w:hAnsi="Arial" w:eastAsia="Arial" w:cs="Arial"/>
          <w:b w:val="0"/>
          <w:i w:val="0"/>
          <w:strike w:val="0"/>
          <w:sz w:val="16"/>
        </w:rPr>
        <w:t xml:space="preserve">б) краткое описание активного энергетического комплекса, в том числе технологических решений, план их разработки, опытной апробации и внедрения, состав привлекаемых организаций - разработчиков таких решений и их производителей;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копии документов о технологическом присоединении объекта по производству электрической энергии (электростанции) и присоединенных к его энергетическим установкам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нормальные схемы электрических соединений объекта по производству электрической энергии (электростанции) и присоединенных к нему энергопринимающих устройств или проекты таких схем;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доверенность, договор или иные документы, подтверждающие полномочия заявителя на подачу заявки от лица всех субъектов такого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Ответственность за достоверность указанных в заявке сведений и предоставленных документов несет заявитель.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Положения, предусмотренные </w:t>
      </w:r>
      <w:hyperlink>
        <w:r>
          <w:rPr>
            <w:rFonts w:ascii="Arial" w:hAnsi="Arial" w:eastAsia="Arial" w:cs="Arial"/>
            <w:b w:val="0"/>
            <w:i w:val="0"/>
            <w:strike w:val="0"/>
            <w:color w:val="0000ff"/>
            <w:sz w:val="16"/>
          </w:rPr>
          <w:t xml:space="preserve">подпунктом "б" пункта 8</w:t>
        </w:r>
      </w:hyperlink>
      <w:r>
        <w:rPr>
          <w:rFonts w:ascii="Arial" w:hAnsi="Arial" w:eastAsia="Arial" w:cs="Arial"/>
          <w:b w:val="0"/>
          <w:i w:val="0"/>
          <w:strike w:val="0"/>
          <w:sz w:val="16"/>
        </w:rPr>
        <w:t xml:space="preserve"> настоящего документа, не применяются в отношении впервые вводимых в эксплуатацию объектов активного энергетического комплекса, если их технологическое присоединение к электрическим сетям на момент подачи заявки не завершено.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Организация рассмотрения и согласования заявок, а также организация формирования и ведения реестра активных энергетических комплексов, участвующих в пилотном проекте, осуществляются системным оператором.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одного месяца со дня начала реализации пилотного проекта формируется комиссия по рассмотрению заявок субъектов активных энергетических комплексов (далее - комиссия).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комиссии включается по одному представителю от Министерства энергетики Российской Федерации, Федеральной антимонопольной службы, системного оператора, совета рынка, организации, осуществляющей функции инфраструктурного центра обеспечения реализации плана мероприятий ("дорожной карты") "Энерджинет" Национальной технологической инициативы.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 комиссии и </w:t>
      </w:r>
      <w:hyperlink r:id="rId1678">
        <w:r>
          <w:rPr>
            <w:rFonts w:ascii="Arial" w:hAnsi="Arial" w:eastAsia="Arial" w:cs="Arial"/>
            <w:b w:val="0"/>
            <w:i w:val="0"/>
            <w:strike w:val="0"/>
            <w:color w:val="0000ff"/>
            <w:sz w:val="16"/>
          </w:rPr>
          <w:t xml:space="preserve">регламент</w:t>
        </w:r>
      </w:hyperlink>
      <w:r>
        <w:rPr>
          <w:rFonts w:ascii="Arial" w:hAnsi="Arial" w:eastAsia="Arial" w:cs="Arial"/>
          <w:b w:val="0"/>
          <w:i w:val="0"/>
          <w:strike w:val="0"/>
          <w:sz w:val="16"/>
        </w:rPr>
        <w:t xml:space="preserve"> ее деятельности утверждается приказом Министерства энергетики Российской Федерации. Организационно-техническое обеспечение деятельности комиссии осуществляется системным оператором.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20 рабочих дней со дня получения заявки системный оператор организует рассмотрение заявки и направляет заявителю решение об отборе заявки либо мотивированный отказ.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Комиссия вправе отказать заявителю в участии в пилотном проекте в случае несоответствия активного энергетического комплекса требованиям, установленным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документа, отсутствия или несоответствия сведений, содержащихся в заявке и приложениях к ней, требованиям настоящего документа, а также по основаниям, предусмотренным </w:t>
      </w:r>
      <w:hyperlink>
        <w:r>
          <w:rPr>
            <w:rFonts w:ascii="Arial" w:hAnsi="Arial" w:eastAsia="Arial" w:cs="Arial"/>
            <w:b w:val="0"/>
            <w:i w:val="0"/>
            <w:strike w:val="0"/>
            <w:color w:val="0000ff"/>
            <w:sz w:val="16"/>
          </w:rPr>
          <w:t xml:space="preserve">пунктом 14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Включение заявителя в реестр осуществляется системным оператором после выполнения субъектами активного энергетического комплекса мероприятий, предусмотренных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330" w:name="Par4425"/>
      <w:bookmarkEnd w:id="330"/>
      <w:r>
        <w:rPr>
          <w:rFonts w:ascii="Arial" w:hAnsi="Arial" w:eastAsia="Arial" w:cs="Arial"/>
          <w:b w:val="0"/>
          <w:i w:val="0"/>
          <w:strike w:val="0"/>
          <w:sz w:val="16"/>
        </w:rPr>
        <w:t xml:space="preserve">12. Субъекты активного энергетического комплекса в течение 3 месяцев после получения от системного оператора уведомления о принятом комиссией решения об отборе заявки проводят мероприятия по модернизации своих объектов для ввода в эксплуатацию устройств и компонентов управляемого интеллектуального соединения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5 рабочих дней после ввода управляемого интеллектуального соединения активного энергетического комплекса в эксплуатацию заявитель направляет системному оператору копии всех актов допуска управляемого интеллектуального соединения активного энергетического комплекса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допуска в эксплуатацию устройств и компонентов управляемого интеллектуального соединения активного энергетического комплекса подписывается сетевой организацией и субъектами активного энергетического комплекса и является документом, подтверждающим допуск в эксплуатацию устройств и компонентов управляемого интеллектуального соединения активного энергетического комплекса, в котором указаны разрешенная мощность объекта активного энергетического комплекса, а также технические характеристики устройств и компонентов управляемого интеллектуального соединения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Системный оператор в течение 5 рабочих дней после получения от заявителя копий актов допуска в эксплуатацию устройств и компонентов управляемого интеллектуального соединения активного энергетического комплекса всех объектов активного энергетического комплекса включает такой активный энергетический комплекс в реестр и уведомляет об этом заявителя, сетевую организацию, к электрическим сетям которой присоединен объект активного энергетического комплекса, принадлежащий субъекту активного энергетического комплекса, и соответствующего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5 рабочих дней со дня формирования реестра системный оператор размещает на своем официальном сайте в информационно-телекоммуникационной сети "Интернет" реестр или изменения, вносимые в реестр, а также направляет указанную информацию в Министерство энергетики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неполучения системным оператором копий актов допуска устройств и компонентов управляемого интеллектуального соединения активного энергетического комплекса субъектов активного энергетического комплекса в эксплуатацию по истечении сроков, указанных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 настоящего документа, заявка аннулируется.</w:t>
      </w:r>
    </w:p>
    <w:p>
      <w:pPr>
        <w:spacing w:before="160" w:after="0" w:line="240" w:lineRule="auto"/>
        <w:ind w:left="0" w:firstLine="540"/>
        <w:jc w:val="both"/>
        <w:rPr>
          <w:rFonts w:ascii="Arial" w:hAnsi="Arial" w:eastAsia="Arial" w:cs="Arial"/>
          <w:b w:val="0"/>
          <w:i w:val="0"/>
          <w:strike w:val="0"/>
          <w:sz w:val="16"/>
        </w:rPr>
      </w:pPr>
      <w:bookmarkStart w:id="331" w:name="Par4431"/>
      <w:bookmarkEnd w:id="331"/>
      <w:r>
        <w:rPr>
          <w:rFonts w:ascii="Arial" w:hAnsi="Arial" w:eastAsia="Arial" w:cs="Arial"/>
          <w:b w:val="0"/>
          <w:i w:val="0"/>
          <w:strike w:val="0"/>
          <w:sz w:val="16"/>
        </w:rPr>
        <w:t xml:space="preserve">14. Прием заявок прекращается по истечении 2 лет со дня начала реализации пилотного проекта или в случае, если сумма установленных генерирующих мощностей объектов по производству электрической энергии (электростанций) активных энергетических комплексов, включенных в реестр, превышает 250 МВт, при этом не более 125 МВт из них должны быть выбраны по варианту оплаты, предусмотренному </w:t>
      </w:r>
      <w:hyperlink>
        <w:r>
          <w:rPr>
            <w:rFonts w:ascii="Arial" w:hAnsi="Arial" w:eastAsia="Arial" w:cs="Arial"/>
            <w:b w:val="0"/>
            <w:i w:val="0"/>
            <w:strike w:val="0"/>
            <w:color w:val="0000ff"/>
            <w:sz w:val="16"/>
          </w:rPr>
          <w:t xml:space="preserve">подпунктом "а" пункта 23</w:t>
        </w:r>
      </w:hyperlink>
      <w:r>
        <w:rPr>
          <w:rFonts w:ascii="Arial" w:hAnsi="Arial" w:eastAsia="Arial" w:cs="Arial"/>
          <w:b w:val="0"/>
          <w:i w:val="0"/>
          <w:strike w:val="0"/>
          <w:sz w:val="16"/>
        </w:rPr>
        <w:t xml:space="preserve"> настоящего документа, и не более 125 МВт выбраны по варианту оплаты, предусмотренному </w:t>
      </w:r>
      <w:hyperlink>
        <w:r>
          <w:rPr>
            <w:rFonts w:ascii="Arial" w:hAnsi="Arial" w:eastAsia="Arial" w:cs="Arial"/>
            <w:b w:val="0"/>
            <w:i w:val="0"/>
            <w:strike w:val="0"/>
            <w:color w:val="0000ff"/>
            <w:sz w:val="16"/>
          </w:rPr>
          <w:t xml:space="preserve">подпунктом "б" пункта 23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Активный энергетический комплекс может быть исключен из реестра по решению комиссии в случае несоответствия активного энергетического комплекса требованиям, установленным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документа, с 1 числа месяца, следующего за месяцем, в котором комиссией было принято такое решение.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Системный оператор в течение 5 рабочих дней после принятия комиссией решения об исключении активного энергетического комплекса из реестра уведомляет о принятом решении субъекты активного энергетического комплекса, сетевую организацию и гарантирующего поставщика, а также Министерство энергетики Российской Федерации и вносит изменения в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Управляемое интеллектуальное соединение активного энергетического комплекса должно соответствовать требованиям, установленным уполномоченным федеральным органом исполнительной власти, и быть допущенным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Устройства и компоненты управляемого интеллектуального соединения активного энергетического комплекса должны устанавливаться на границе балансовой принадлежности каждого объекта активного энергетического комплекса, в том числе объекта по производству электрической энергии, и в точках присоединения энергопринимающих устройств к распределительным устройствам такого объекта по производству электрической энергии (электростанции).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технической возможности установки устройств и компонентов управляемого интеллектуального соединения активного энергетического комплекса на границе балансовой принадлежности объекта по производству электрической энергии (электростанции) и в точках присоединения энергопринимающих устройств к распределительным устройствам такого объекта по производству электрической энергии управляемое интеллектуальное соединение активного энергетического комплекса подлежит установке в месте, максимально приближенном к границе балансовой принадлежности или к точке присоединения, в котором имеется техническая возможность его установки.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Обязанность по установке и обеспечению допуска в эксплуатацию устройств и компонентов управляемого интеллектуального соединения активного энергетического комплекса возлагается на субъекты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Места установки, схемы подключения и характеристики устройств и компонентов управляемого интеллектуального соединения активного энергетического комплекса должны соответствовать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Владелец объекта активного энергетического комплекса, имеющий намерение установить устройства и компоненты управляемого интеллектуального соединения активного энергетического комплекса, обязан согласовать места их установки и схемы подключения с сетевой организацией, к объектам электросетевого хозяйства которой непосредственно присоединен объект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течение 10 рабочих дней со дня получения от владельца объекта активного энергетического комплекса проекта схемы подключения устройств и компонентов управляемого интеллектуального соединения активного энергетического комплекса обязана рассмотреть его, подписать указанную схему подключения и направить владельцу объекта активного энергетического комплекса. В случае несогласия сетевой организации с представленным владельцем объекта активного энергетического комплекса проектом схемы подключения сетевая организация обязана отправить в указанный срок владельцу объекта активного энергетического комплекса проект схемы подключения со своими замечаниями и предложениями по корректировке.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Допуск установленных устройств и компонентов управляемого интеллектуального соединения активного энергетического комплекса в эксплуатацию должен быть осуществлен сетевой организацией, к объектам электросетевого хозяйства которой непосредственно присоединен объект активного энергетического комплекса, в срок, не превышающий одного месяца, начиная со дня, следующего за днем, в который владелец объекта активного энергетического комплекса уведомил сетевую организацию о дне их установки, при участии гарантирующего поставщика и владельца объекта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несогласия сетевой организации осуществить допуск установленных устройств и компонентов управляемого интеллектуального соединения активного энергетического комплекса в эксплуатацию сетевая организация обязана предоставить владельцу объекта активного энергетического комплекса свои письменные замечания в указанный срок.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 ходе допуска в эксплуатацию устройств и компонентов управляемого интеллектуального соединения активного энергетического комплекса проверке подлежат места их установки и схема подключения, а также соответствие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Процедура допуска устройств и компонентов управляемого интеллектуального соединения активного энергетического комплекса в эксплуатацию заканчивается составлением акта допуска их в эксплуатацию, который подписывают представители сетевой организации, к объектам электросетевого хозяйства которой непосредственно присоединен объект активного энергетического комплекса, гарантирующего поставщика, владельца объекта по производству электрической энергии (электростанции) и субъекта активного энергетического комплекса, на энергопринимающих устройствах которого установлены устройства и компоненты управляемого интеллектуального соединения активного энергетического комплекса. Указанный акт должен содержать величину разрешенной мощности объекта активного энергетического комплекса и величину разрешенной мощности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После получения заявителем, сетевой организацией, к объектам электросетевого хозяйства которой непосредственно присоединен объект активного энергетического комплекса, и гарантирующим поставщиком уведомления от системного оператора о включении активного энергетического комплекса в реестр обязательства сетевой организации (гарантирующего поставщика) по договорам оказания услуг по передаче электрической энергии (энергоснабжения) определяются по двухставочному тарифу с 1-го числа месяца, следующего за месяцем, в котором сетевая организация (гарантирующий поставщик) получила уведомление, с учетом одного из вариантов оплаты, предусмотренных </w:t>
      </w:r>
      <w:hyperlink>
        <w:r>
          <w:rPr>
            <w:rFonts w:ascii="Arial" w:hAnsi="Arial" w:eastAsia="Arial" w:cs="Arial"/>
            <w:b w:val="0"/>
            <w:i w:val="0"/>
            <w:strike w:val="0"/>
            <w:color w:val="0000ff"/>
            <w:sz w:val="16"/>
          </w:rPr>
          <w:t xml:space="preserve">пунктом 23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332" w:name="Par4446"/>
      <w:bookmarkEnd w:id="332"/>
      <w:r>
        <w:rPr>
          <w:rFonts w:ascii="Arial" w:hAnsi="Arial" w:eastAsia="Arial" w:cs="Arial"/>
          <w:b w:val="0"/>
          <w:i w:val="0"/>
          <w:strike w:val="0"/>
          <w:sz w:val="16"/>
        </w:rPr>
        <w:t xml:space="preserve">23. Субъекты активного энергетического комплекса вправе выбрать один из следующих вариантов оплаты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(выбранный вариант оплаты указывается в заявке и учитывается при определении размера обязательств субъектов активного энергетического комплекса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333" w:name="Par4447"/>
      <w:bookmarkEnd w:id="333"/>
      <w:r>
        <w:rPr>
          <w:rFonts w:ascii="Arial" w:hAnsi="Arial" w:eastAsia="Arial" w:cs="Arial"/>
          <w:b w:val="0"/>
          <w:i w:val="0"/>
          <w:strike w:val="0"/>
          <w:sz w:val="16"/>
        </w:rPr>
        <w:t xml:space="preserve">а) объем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в полном объеме субъектом активного энергетического комплекса в размере, равном минимальной из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подлежащих оплате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определенный в соответствии с </w:t>
      </w:r>
      <w:hyperlink r:id="rId167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разрешенной мощности объекта активного энергетического комплекса, определенной в соответствии с </w:t>
      </w:r>
      <w:hyperlink>
        <w:r>
          <w:rPr>
            <w:rFonts w:ascii="Arial" w:hAnsi="Arial" w:eastAsia="Arial" w:cs="Arial"/>
            <w:b w:val="0"/>
            <w:i w:val="0"/>
            <w:strike w:val="0"/>
            <w:color w:val="0000ff"/>
            <w:sz w:val="16"/>
          </w:rPr>
          <w:t xml:space="preserve">пунктом 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на период реализации пилотного проекта при выборе варианта расчета в соответствии с настоящим подпунктом разрешенная мощность каждого объекта активного энергетического комплекса должна быть не меньше максимальной мощности такого объекта (для объекта по производству электрической энергии - максимальной мощности энергопринимающего устройства собственных нужд такого объекта), указанной в документах о технологическом присоединении к электрическим сетям, оформленных по состоянию на день подачи заявки, без учета увеличения мощности энергопринимающего устройства в период реализации пилотного проекта;</w:t>
      </w:r>
    </w:p>
    <w:p>
      <w:pPr>
        <w:spacing w:before="160" w:after="0" w:line="240" w:lineRule="auto"/>
        <w:ind w:left="0" w:firstLine="540"/>
        <w:jc w:val="both"/>
        <w:rPr>
          <w:rFonts w:ascii="Arial" w:hAnsi="Arial" w:eastAsia="Arial" w:cs="Arial"/>
          <w:b w:val="0"/>
          <w:i w:val="0"/>
          <w:strike w:val="0"/>
          <w:sz w:val="16"/>
        </w:rPr>
      </w:pPr>
      <w:bookmarkStart w:id="334" w:name="Par4451"/>
      <w:bookmarkEnd w:id="334"/>
      <w:r>
        <w:rPr>
          <w:rFonts w:ascii="Arial" w:hAnsi="Arial" w:eastAsia="Arial" w:cs="Arial"/>
          <w:b w:val="0"/>
          <w:i w:val="0"/>
          <w:strike w:val="0"/>
          <w:sz w:val="16"/>
        </w:rPr>
        <w:t xml:space="preserve">б) 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только в части объемов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объема потребления в каждые рабочие сутки расчетного периода из суммарных по всем точкам поставки на соответствующем уровне напряжения, относящимся к объекту активного энергетического комплекса, почасовых объемов потребления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 в установленные системным оператором плановые часы пиковой нагрузки.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объем электрической энергии, обеспеченный выработкой объекта по производству электрической энергии (электростанции), входящего в состав активного энергетического комплекса, определяется как наименьшая из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договорный объем продажи электрической энергии (мощности) по договору купли-продажи (поставки) электрической энергии (мощности), заключенному производителем электрической энергии в активном энергетическом комплексе в отношении энергопринимающих устройств субъектов такого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объекта по производству электрической энергии (мощности)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энергопринимающих устройств субъектов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активного энергетического комплекса обязаны предоставлять результат расчета объема указанных услуг субъекта активного энергетического комплекса сетевой организации и гарантирующему поставщику в целях определения обязательств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выборе варианта оплаты, предусмотренного настоящим подпунктом, величина разрешенной мощности активного энергетического комплекса не может превышать величину, равную сумме максимальных мощностей объектов активного энергетического комплекса, с учетом нормативных потерь в электрических сетях активного энергетического комплекса и максимальных мощностей вновь вводимых в эксплуатацию объектов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Обязательства сетевой организации, гарантирующего поставщика по передаче электрической энергии в отношении субъектов активного энергетического комплекса определяются в пределах величины разрешенной мощности объекта активного энергетического комплекса, определенной в акте допуска устройств и компонентов управляемого интеллектуального соединения активного энергетического комплекса, который является приложением к договору об оказании услуг по передаче электрической энергии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Дополнительными существенными условиями договора об оказании услуг по передаче электрической энергии (энергоснабжения), заключенного между сетевой организацией, гарантирующим поставщиком и субъектом активного энергетического комплекса, являются величина разрешенной мощности объекта активного энергетического комплекса с распределением указанной величины по каждой точке поставки, величина разрешенной мощности активного энергетического комплекса, порядок расчета объема услуг по передаче электрической энергии за расчетный период, оказанных сетевой организацией, выбранный субъектом активного энергетического комплекса в соответствии с </w:t>
      </w:r>
      <w:hyperlink>
        <w:r>
          <w:rPr>
            <w:rFonts w:ascii="Arial" w:hAnsi="Arial" w:eastAsia="Arial" w:cs="Arial"/>
            <w:b w:val="0"/>
            <w:i w:val="0"/>
            <w:strike w:val="0"/>
            <w:color w:val="0000ff"/>
            <w:sz w:val="16"/>
          </w:rPr>
          <w:t xml:space="preserve">пунктом 23</w:t>
        </w:r>
      </w:hyperlink>
      <w:r>
        <w:rPr>
          <w:rFonts w:ascii="Arial" w:hAnsi="Arial" w:eastAsia="Arial" w:cs="Arial"/>
          <w:b w:val="0"/>
          <w:i w:val="0"/>
          <w:strike w:val="0"/>
          <w:sz w:val="16"/>
        </w:rPr>
        <w:t xml:space="preserve"> настоящего документа, а также согласие потребителя услуг сетевой организации на прекращение подачи электрической энергии (мощности) в отношении принадлежащих ему объектов активного энергетического комплекса в случае превышения величины разрешенной мощности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возникновения аварийных ситуаций, связанных с эксплуатацией объектов активного энергетического комплекса, или вывода объектов по производству электрической энергии (электростанции) активного энергетического комплекса в ремонт объем обязательств сетевой организации, гарантирующего поставщика в отношении таких потребителей определяется в объеме разрешенной мощности объекта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Техническое ограничение потребления электрической энергии (мощности) в пределах величины разрешенной мощности активного энергетического комплекса обеспечивается посредством управляемого интеллектуального соединения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Со дня выбора варианта оплаты услуг по передаче электрической энергии с учетом оплаты резервируемой максимальной мощности величина резервируемой максимальной мощности субъектов активного энергетического комплекса определяется в порядке, установленном </w:t>
      </w:r>
      <w:hyperlink r:id="rId168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исходя из размера разрешенной мощности такого объекта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В случае если субъект активного энергетического комплекса намерен выйти из состава участников активного энергетического комплекса, он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уведомить владельца объекта по производству электрической энергии, к распределительным устройствам которого присоединены принадлежащие такому потребителю энергопринимающие устройства, а также сетевую организацию, к электрическим сетям которой присоединен такой объект активного энергетического комплекса, не позднее чем за 90 дней до планируемой даты выхода;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не более чем 90 дней со дня указанного уведомления провести мероприятия, необходимые для вывода из эксплуатации устройств и компонентов управляемого интеллектуального соединения активного энергетического комплекса, а также урегулировать отношения с субъектами электроэнергетики в целях обеспечения энергоснабжения принадлежащих ему энергопринимающих устройств.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bookmarkStart w:id="335" w:name="Par4472"/>
      <w:bookmarkEnd w:id="335"/>
      <w:r>
        <w:rPr>
          <w:rFonts w:ascii="Arial" w:hAnsi="Arial" w:eastAsia="Arial" w:cs="Arial"/>
          <w:b w:val="0"/>
          <w:i w:val="0"/>
          <w:strike w:val="0"/>
          <w:sz w:val="16"/>
        </w:rPr>
        <w:t xml:space="preserve">Приложение N 6</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 рынков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6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21.12.2020 N 2184)</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(форма)</w:t>
      </w:r>
    </w:p>
    <w:p>
      <w:pPr>
        <w:spacing w:before="0" w:after="0" w:line="240" w:lineRule="auto"/>
        <w:ind w:left="0" w:firstLine="0"/>
        <w:jc w:val="right"/>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АКТ</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приема-передачи в эксплуатацию приборов учета</w:t>
            </w:r>
          </w:p>
        </w:tc>
      </w:tr>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 _______________ 20__ г. N _____</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237"/>
        <w:gridCol w:w="340"/>
        <w:gridCol w:w="340"/>
        <w:gridCol w:w="340"/>
        <w:gridCol w:w="850"/>
        <w:gridCol w:w="340"/>
        <w:gridCol w:w="342"/>
        <w:gridCol w:w="535"/>
        <w:gridCol w:w="340"/>
        <w:gridCol w:w="1093"/>
        <w:gridCol w:w="340"/>
        <w:gridCol w:w="1026"/>
      </w:tblGrid>
      <w:tr>
        <w:trPr>
          <w:jc w:val="left"/>
        </w:trPr>
        <w:tc>
          <w:tcPr>
            <w:tcW w:w="3237" w:type="dxa"/>
            <w:vAlign w:val="bottom"/>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Дата и время проведения передачи в эксплуатацию:</w:t>
            </w: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c>
          <w:tcPr>
            <w:tcW w:w="34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c>
          <w:tcPr>
            <w:tcW w:w="85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20</w:t>
            </w:r>
          </w:p>
        </w:tc>
        <w:tc>
          <w:tcPr>
            <w:tcW w:w="342"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535" w:type="dxa"/>
            <w:vAlign w:val="bottom"/>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 "</w:t>
            </w:r>
          </w:p>
        </w:tc>
        <w:tc>
          <w:tcPr>
            <w:tcW w:w="34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1093"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 часов "</w:t>
            </w:r>
          </w:p>
        </w:tc>
        <w:tc>
          <w:tcPr>
            <w:tcW w:w="34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1026"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 минут</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499"/>
        <w:gridCol w:w="5634"/>
      </w:tblGrid>
      <w:tr>
        <w:trPr>
          <w:jc w:val="left"/>
        </w:trPr>
        <w:tc>
          <w:tcPr>
            <w:tcW w:w="3499"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Согласно настоящему акту</w:t>
            </w:r>
          </w:p>
        </w:tc>
        <w:tc>
          <w:tcPr>
            <w:tcW w:w="5634"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499" w:type="dxa"/>
          </w:tcPr>
          <w:p>
            <w:pPr>
              <w:spacing w:before="0" w:after="0" w:line="240" w:lineRule="auto"/>
              <w:ind w:left="0" w:firstLine="0"/>
              <w:jc w:val="left"/>
              <w:rPr>
                <w:rFonts w:ascii="Arial" w:hAnsi="Arial" w:eastAsia="Arial" w:cs="Arial"/>
                <w:b w:val="0"/>
                <w:i w:val="0"/>
                <w:strike w:val="0"/>
                <w:sz w:val="16"/>
              </w:rPr>
            </w:pPr>
          </w:p>
        </w:tc>
        <w:tc>
          <w:tcPr>
            <w:tcW w:w="5634"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застройщика, ИНН)</w:t>
            </w:r>
          </w:p>
        </w:tc>
      </w:tr>
      <w:tr>
        <w:trPr>
          <w:jc w:val="left"/>
        </w:trPr>
        <w:tc>
          <w:tcPr>
            <w:tcW w:w="9133" w:type="dxa"/>
            <w:gridSpan w:val="2"/>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gridSpan w:val="2"/>
            <w:h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должность представителя застройщика)</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366"/>
        <w:gridCol w:w="7767"/>
      </w:tblGrid>
      <w:tr>
        <w:trPr>
          <w:jc w:val="left"/>
        </w:trPr>
        <w:tc>
          <w:tcPr>
            <w:tcW w:w="1366"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передал, а</w:t>
            </w:r>
          </w:p>
        </w:tc>
        <w:tc>
          <w:tcPr>
            <w:tcW w:w="7767"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gridSpan w:val="2"/>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gridSpan w:val="2"/>
            <w:h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гарантирующего поставщика, ИНН)</w:t>
            </w:r>
          </w:p>
        </w:tc>
      </w:tr>
      <w:tr>
        <w:trPr>
          <w:jc w:val="left"/>
        </w:trPr>
        <w:tc>
          <w:tcPr>
            <w:tcW w:w="9133" w:type="dxa"/>
            <w:gridSpan w:val="2"/>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gridSpan w:val="2"/>
            <w:h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должность представителя гарантирующего поставщика)</w:t>
            </w:r>
          </w:p>
        </w:tc>
      </w:tr>
      <w:tr>
        <w:trPr>
          <w:jc w:val="left"/>
        </w:trPr>
        <w:tc>
          <w:tcPr>
            <w:tcW w:w="9133" w:type="dxa"/>
            <w:gridSpan w:val="2"/>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принял следующее оборудование:</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1. Сведения о коллективных (общедомовых) приборах учета, установленных в многоквартирном доме (заполняются по каждому коллективному (общедомовому) прибору учета)</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994"/>
        <w:gridCol w:w="4138"/>
      </w:tblGrid>
      <w:tr>
        <w:trPr>
          <w:jc w:val="left"/>
        </w:trPr>
        <w:tc>
          <w:tcPr>
            <w:tcW w:w="499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Адрес</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установки</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Реквизиты акта допуска к эксплуатации</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Реквизиты переданного паспорта прибора учета</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 о знаках визуального контроля (пломбах)</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123"/>
        <w:gridCol w:w="1587"/>
        <w:gridCol w:w="4422"/>
      </w:tblGrid>
      <w:tr>
        <w:trPr>
          <w:jc w:val="left"/>
        </w:trPr>
        <w:tc>
          <w:tcPr>
            <w:tcW w:w="312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установки пломбы</w:t>
            </w:r>
          </w:p>
        </w:tc>
        <w:tc>
          <w:tcPr>
            <w:tcW w:w="158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пломбы</w:t>
            </w:r>
          </w:p>
        </w:tc>
        <w:tc>
          <w:tcPr>
            <w:tcW w:w="442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установившей пломбу</w:t>
            </w: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2. Сведения об индивидуальных приборах учета, установленных в многоквартирном доме (при наличии)</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994"/>
        <w:gridCol w:w="4138"/>
      </w:tblGrid>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Адрес</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Перечень</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Места установки</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Реквизиты акта допуска к эксплуатации</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Перечень и реквизиты переданных паспортов приборов учета</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 о знаках визуального контроля (пломбах)</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123"/>
        <w:gridCol w:w="1587"/>
        <w:gridCol w:w="4422"/>
      </w:tblGrid>
      <w:tr>
        <w:trPr>
          <w:jc w:val="left"/>
        </w:trPr>
        <w:tc>
          <w:tcPr>
            <w:tcW w:w="312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установки пломбы</w:t>
            </w:r>
          </w:p>
        </w:tc>
        <w:tc>
          <w:tcPr>
            <w:tcW w:w="158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пломбы</w:t>
            </w:r>
          </w:p>
        </w:tc>
        <w:tc>
          <w:tcPr>
            <w:tcW w:w="442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установившей пломбу</w:t>
            </w: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3. Сведения об общих (для коммунальных квартир) приборах учета, установленных в многоквартирном доме (при наличии)</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074"/>
        <w:gridCol w:w="4025"/>
      </w:tblGrid>
      <w:tr>
        <w:trPr>
          <w:jc w:val="left"/>
        </w:trPr>
        <w:tc>
          <w:tcPr>
            <w:tcW w:w="507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Адрес</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7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7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Перечень</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7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Места установки</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7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Реквизиты акта допуска к эксплуатации</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Перечень и реквизиты переданных паспортов приборов учета</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 о знаках визуального контроля (пломбах)</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123"/>
        <w:gridCol w:w="1587"/>
        <w:gridCol w:w="4422"/>
      </w:tblGrid>
      <w:tr>
        <w:trPr>
          <w:jc w:val="left"/>
        </w:trPr>
        <w:tc>
          <w:tcPr>
            <w:tcW w:w="312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установки пломбы</w:t>
            </w:r>
          </w:p>
        </w:tc>
        <w:tc>
          <w:tcPr>
            <w:tcW w:w="158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пломбы</w:t>
            </w:r>
          </w:p>
        </w:tc>
        <w:tc>
          <w:tcPr>
            <w:tcW w:w="442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установившей пломбу</w:t>
            </w: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4. Сведения об измерительных трансформаторах тока (при наличии)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(заполняется по каждому измерительному трансформатору тока)</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050"/>
        <w:gridCol w:w="4081"/>
      </w:tblGrid>
      <w:tr>
        <w:trPr>
          <w:jc w:val="left"/>
        </w:trPr>
        <w:tc>
          <w:tcPr>
            <w:tcW w:w="50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Адрес</w:t>
            </w:r>
          </w:p>
        </w:tc>
        <w:tc>
          <w:tcPr>
            <w:tcW w:w="408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408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установки</w:t>
            </w:r>
          </w:p>
        </w:tc>
        <w:tc>
          <w:tcPr>
            <w:tcW w:w="408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Реквизиты акта допуска к эксплуатации</w:t>
            </w:r>
          </w:p>
        </w:tc>
        <w:tc>
          <w:tcPr>
            <w:tcW w:w="408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Реквизиты переданного паспорта измерительного трансформатора</w:t>
            </w:r>
          </w:p>
        </w:tc>
        <w:tc>
          <w:tcPr>
            <w:tcW w:w="408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 о знаках визуального контроля (пломбах)</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123"/>
        <w:gridCol w:w="1587"/>
        <w:gridCol w:w="4422"/>
      </w:tblGrid>
      <w:tr>
        <w:trPr>
          <w:jc w:val="left"/>
        </w:trPr>
        <w:tc>
          <w:tcPr>
            <w:tcW w:w="312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установки пломбы</w:t>
            </w:r>
          </w:p>
        </w:tc>
        <w:tc>
          <w:tcPr>
            <w:tcW w:w="158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пломбы</w:t>
            </w:r>
          </w:p>
        </w:tc>
        <w:tc>
          <w:tcPr>
            <w:tcW w:w="442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установившей пломбу</w:t>
            </w: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5. Сведения об оборудовании дистанционного сбора данных и способе присоединения приборов учета к интеллектуальной системе учета гарантирующего поставщика (при наличии)</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123"/>
        <w:gridCol w:w="1587"/>
        <w:gridCol w:w="2494"/>
        <w:gridCol w:w="1927"/>
      </w:tblGrid>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1587" w:type="dxa"/>
            <w:tcBorders>
              <w:top w:val="single" w:sz="4"/>
              <w:left w:val="single" w:sz="4"/>
              <w:bottom w:val="single" w:sz="4"/>
              <w:right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Устройство сбора и передачи данных</w:t>
            </w:r>
          </w:p>
        </w:tc>
        <w:tc>
          <w:tcPr>
            <w:tcW w:w="2494" w:type="dxa"/>
            <w:tcBorders>
              <w:top w:val="single" w:sz="4"/>
              <w:left w:val="single" w:sz="4"/>
              <w:bottom w:val="single" w:sz="4"/>
              <w:right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Коммуникационное оборудование</w:t>
            </w:r>
          </w:p>
        </w:tc>
        <w:tc>
          <w:tcPr>
            <w:tcW w:w="1927" w:type="dxa"/>
            <w:tcBorders>
              <w:top w:val="single" w:sz="4"/>
              <w:left w:val="single" w:sz="4"/>
              <w:bottom w:val="single" w:sz="4"/>
              <w:right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Прочее (указать)</w:t>
            </w:r>
          </w:p>
        </w:tc>
      </w:tr>
      <w:tr>
        <w:trPr>
          <w:jc w:val="left"/>
        </w:trPr>
        <w:tc>
          <w:tcPr>
            <w:tcW w:w="312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установки</w:t>
            </w: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Тип</w:t>
            </w: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Заводской номер</w:t>
            </w: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Перечень и реквизиты переданной документации</w:t>
            </w: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6. Прочее</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253"/>
        <w:gridCol w:w="2041"/>
        <w:gridCol w:w="340"/>
        <w:gridCol w:w="3970"/>
        <w:gridCol w:w="340"/>
      </w:tblGrid>
      <w:tr>
        <w:trPr>
          <w:jc w:val="left"/>
        </w:trPr>
        <w:tc>
          <w:tcPr>
            <w:tcW w:w="7944" w:type="dxa"/>
            <w:gridSpan w:val="5"/>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Представитель застройщика</w:t>
            </w:r>
          </w:p>
        </w:tc>
      </w:tr>
      <w:tr>
        <w:trPr>
          <w:jc w:val="left"/>
        </w:trPr>
        <w:tc>
          <w:tcPr>
            <w:tcW w:w="1253" w:type="dxa"/>
          </w:tcPr>
          <w:p>
            <w:pPr>
              <w:spacing w:before="0" w:after="0" w:line="240" w:lineRule="auto"/>
              <w:ind w:left="0" w:firstLine="0"/>
              <w:jc w:val="left"/>
              <w:rPr>
                <w:rFonts w:ascii="Arial" w:hAnsi="Arial" w:eastAsia="Arial" w:cs="Arial"/>
                <w:b w:val="0"/>
                <w:i w:val="0"/>
                <w:strike w:val="0"/>
                <w:sz w:val="16"/>
              </w:rPr>
            </w:pPr>
          </w:p>
        </w:tc>
        <w:tc>
          <w:tcPr>
            <w:tcW w:w="2041"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c>
          <w:tcPr>
            <w:tcW w:w="397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1253" w:type="dxa"/>
          </w:tcPr>
          <w:p>
            <w:pPr>
              <w:spacing w:before="0" w:after="0" w:line="240" w:lineRule="auto"/>
              <w:ind w:left="0" w:firstLine="0"/>
              <w:jc w:val="left"/>
              <w:rPr>
                <w:rFonts w:ascii="Arial" w:hAnsi="Arial" w:eastAsia="Arial" w:cs="Arial"/>
                <w:b w:val="0"/>
                <w:i w:val="0"/>
                <w:strike w:val="0"/>
                <w:sz w:val="16"/>
              </w:rPr>
            </w:pPr>
          </w:p>
        </w:tc>
        <w:tc>
          <w:tcPr>
            <w:tcW w:w="2041"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3970"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(ф.и.о. представителя)</w:t>
            </w:r>
          </w:p>
        </w:tc>
        <w:tc>
          <w:tcPr>
            <w:tcW w:w="340" w:type="dxa"/>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253"/>
        <w:gridCol w:w="2041"/>
        <w:gridCol w:w="340"/>
        <w:gridCol w:w="3970"/>
        <w:gridCol w:w="340"/>
      </w:tblGrid>
      <w:tr>
        <w:trPr>
          <w:jc w:val="left"/>
        </w:trPr>
        <w:tc>
          <w:tcPr>
            <w:tcW w:w="7944" w:type="dxa"/>
            <w:gridSpan w:val="5"/>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Представитель гарантирующего поставщика</w:t>
            </w:r>
          </w:p>
        </w:tc>
      </w:tr>
      <w:tr>
        <w:trPr>
          <w:jc w:val="left"/>
        </w:trPr>
        <w:tc>
          <w:tcPr>
            <w:tcW w:w="1253" w:type="dxa"/>
          </w:tcPr>
          <w:p>
            <w:pPr>
              <w:spacing w:before="0" w:after="0" w:line="240" w:lineRule="auto"/>
              <w:ind w:left="0" w:firstLine="0"/>
              <w:jc w:val="left"/>
              <w:rPr>
                <w:rFonts w:ascii="Arial" w:hAnsi="Arial" w:eastAsia="Arial" w:cs="Arial"/>
                <w:b w:val="0"/>
                <w:i w:val="0"/>
                <w:strike w:val="0"/>
                <w:sz w:val="16"/>
              </w:rPr>
            </w:pPr>
          </w:p>
        </w:tc>
        <w:tc>
          <w:tcPr>
            <w:tcW w:w="2041"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c>
          <w:tcPr>
            <w:tcW w:w="397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1253" w:type="dxa"/>
          </w:tcPr>
          <w:p>
            <w:pPr>
              <w:spacing w:before="0" w:after="0" w:line="240" w:lineRule="auto"/>
              <w:ind w:left="0" w:firstLine="0"/>
              <w:jc w:val="left"/>
              <w:rPr>
                <w:rFonts w:ascii="Arial" w:hAnsi="Arial" w:eastAsia="Arial" w:cs="Arial"/>
                <w:b w:val="0"/>
                <w:i w:val="0"/>
                <w:strike w:val="0"/>
                <w:sz w:val="16"/>
              </w:rPr>
            </w:pPr>
          </w:p>
        </w:tc>
        <w:tc>
          <w:tcPr>
            <w:tcW w:w="2041"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3970"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(ф.и.о. представителя)</w:t>
            </w:r>
          </w:p>
        </w:tc>
        <w:tc>
          <w:tcPr>
            <w:tcW w:w="340" w:type="dxa"/>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4 мая 2012 г. N 442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36" w:name="Par4712"/>
      <w:bookmarkEnd w:id="336"/>
      <w:r>
        <w:rPr>
          <w:rFonts w:ascii="Arial" w:hAnsi="Arial" w:eastAsia="Arial" w:cs="Arial"/>
          <w:b/>
          <w:i w:val="0"/>
          <w:strike w:val="0"/>
          <w:sz w:val="16"/>
        </w:rPr>
        <w:t xml:space="preserve">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ПОЛНОГО И (ИЛИ) ЧАСТИЧНОГО ОГРАНИЧЕНИЯ РЕЖИМА ПОТРЕБЛЕНИЯ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30.12.2012 </w:t>
            </w:r>
            <w:hyperlink r:id="rId1682">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26.08.2013 </w:t>
            </w:r>
            <w:hyperlink r:id="rId1683">
              <w:r>
                <w:rPr>
                  <w:rFonts w:ascii="Arial" w:hAnsi="Arial" w:eastAsia="Arial" w:cs="Arial"/>
                  <w:b w:val="0"/>
                  <w:i w:val="0"/>
                  <w:strike w:val="0"/>
                  <w:color w:val="0000ff"/>
                  <w:sz w:val="16"/>
                </w:rPr>
                <w:t xml:space="preserve">N 737</w:t>
              </w:r>
            </w:hyperlink>
            <w:r>
              <w:rPr>
                <w:rFonts w:ascii="Arial" w:hAnsi="Arial" w:eastAsia="Arial" w:cs="Arial"/>
                <w:b w:val="0"/>
                <w:i w:val="0"/>
                <w:strike w:val="0"/>
                <w:color w:val="392c69"/>
                <w:sz w:val="16"/>
              </w:rPr>
              <w:t xml:space="preserve">, от 06.03.2015 </w:t>
            </w:r>
            <w:hyperlink r:id="rId1684">
              <w:r>
                <w:rPr>
                  <w:rFonts w:ascii="Arial" w:hAnsi="Arial" w:eastAsia="Arial" w:cs="Arial"/>
                  <w:b w:val="0"/>
                  <w:i w:val="0"/>
                  <w:strike w:val="0"/>
                  <w:color w:val="0000ff"/>
                  <w:sz w:val="16"/>
                </w:rPr>
                <w:t xml:space="preserve">N 201</w:t>
              </w:r>
            </w:hyperlink>
            <w:r>
              <w:rPr>
                <w:rFonts w:ascii="Arial" w:hAnsi="Arial" w:eastAsia="Arial" w:cs="Arial"/>
                <w:b w:val="0"/>
                <w:i w:val="0"/>
                <w:strike w:val="0"/>
                <w:color w:val="392c69"/>
                <w:sz w:val="16"/>
              </w:rPr>
              <w:t xml:space="preserve">, от 26.12.2016 </w:t>
            </w:r>
            <w:hyperlink r:id="rId1685">
              <w:r>
                <w:rPr>
                  <w:rFonts w:ascii="Arial" w:hAnsi="Arial" w:eastAsia="Arial" w:cs="Arial"/>
                  <w:b w:val="0"/>
                  <w:i w:val="0"/>
                  <w:strike w:val="0"/>
                  <w:color w:val="0000ff"/>
                  <w:sz w:val="16"/>
                </w:rPr>
                <w:t xml:space="preserve">N 1498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24.05.2017 </w:t>
            </w:r>
            <w:hyperlink r:id="rId1686">
              <w:r>
                <w:rPr>
                  <w:rFonts w:ascii="Arial" w:hAnsi="Arial" w:eastAsia="Arial" w:cs="Arial"/>
                  <w:b w:val="0"/>
                  <w:i w:val="0"/>
                  <w:strike w:val="0"/>
                  <w:color w:val="0000ff"/>
                  <w:sz w:val="16"/>
                </w:rPr>
                <w:t xml:space="preserve">N 624</w:t>
              </w:r>
            </w:hyperlink>
            <w:r>
              <w:rPr>
                <w:rFonts w:ascii="Arial" w:hAnsi="Arial" w:eastAsia="Arial" w:cs="Arial"/>
                <w:b w:val="0"/>
                <w:i w:val="0"/>
                <w:strike w:val="0"/>
                <w:color w:val="392c69"/>
                <w:sz w:val="16"/>
              </w:rPr>
              <w:t xml:space="preserve">, от 10.11.2017 </w:t>
            </w:r>
            <w:hyperlink r:id="rId1687">
              <w:r>
                <w:rPr>
                  <w:rFonts w:ascii="Arial" w:hAnsi="Arial" w:eastAsia="Arial" w:cs="Arial"/>
                  <w:b w:val="0"/>
                  <w:i w:val="0"/>
                  <w:strike w:val="0"/>
                  <w:color w:val="0000ff"/>
                  <w:sz w:val="16"/>
                </w:rPr>
                <w:t xml:space="preserve">N 1351</w:t>
              </w:r>
            </w:hyperlink>
            <w:r>
              <w:rPr>
                <w:rFonts w:ascii="Arial" w:hAnsi="Arial" w:eastAsia="Arial" w:cs="Arial"/>
                <w:b w:val="0"/>
                <w:i w:val="0"/>
                <w:strike w:val="0"/>
                <w:color w:val="392c69"/>
                <w:sz w:val="16"/>
              </w:rPr>
              <w:t xml:space="preserve">, от 26.07.2018 </w:t>
            </w:r>
            <w:hyperlink r:id="rId1688">
              <w:r>
                <w:rPr>
                  <w:rFonts w:ascii="Arial" w:hAnsi="Arial" w:eastAsia="Arial" w:cs="Arial"/>
                  <w:b w:val="0"/>
                  <w:i w:val="0"/>
                  <w:strike w:val="0"/>
                  <w:color w:val="0000ff"/>
                  <w:sz w:val="16"/>
                </w:rPr>
                <w:t xml:space="preserve">N 875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13.08.2018 </w:t>
            </w:r>
            <w:hyperlink r:id="rId1689">
              <w:r>
                <w:rPr>
                  <w:rFonts w:ascii="Arial" w:hAnsi="Arial" w:eastAsia="Arial" w:cs="Arial"/>
                  <w:b w:val="0"/>
                  <w:i w:val="0"/>
                  <w:strike w:val="0"/>
                  <w:color w:val="0000ff"/>
                  <w:sz w:val="16"/>
                </w:rPr>
                <w:t xml:space="preserve">N 937</w:t>
              </w:r>
            </w:hyperlink>
            <w:r>
              <w:rPr>
                <w:rFonts w:ascii="Arial" w:hAnsi="Arial" w:eastAsia="Arial" w:cs="Arial"/>
                <w:b w:val="0"/>
                <w:i w:val="0"/>
                <w:strike w:val="0"/>
                <w:color w:val="392c69"/>
                <w:sz w:val="16"/>
              </w:rPr>
              <w:t xml:space="preserve">, от 17.09.2018 </w:t>
            </w:r>
            <w:hyperlink r:id="rId1690">
              <w:r>
                <w:rPr>
                  <w:rFonts w:ascii="Arial" w:hAnsi="Arial" w:eastAsia="Arial" w:cs="Arial"/>
                  <w:b w:val="0"/>
                  <w:i w:val="0"/>
                  <w:strike w:val="0"/>
                  <w:color w:val="0000ff"/>
                  <w:sz w:val="16"/>
                </w:rPr>
                <w:t xml:space="preserve">N 1096</w:t>
              </w:r>
            </w:hyperlink>
            <w:r>
              <w:rPr>
                <w:rFonts w:ascii="Arial" w:hAnsi="Arial" w:eastAsia="Arial" w:cs="Arial"/>
                <w:b w:val="0"/>
                <w:i w:val="0"/>
                <w:strike w:val="0"/>
                <w:color w:val="392c69"/>
                <w:sz w:val="16"/>
              </w:rPr>
              <w:t xml:space="preserve">, от 21.12.2018 </w:t>
            </w:r>
            <w:hyperlink r:id="rId1691">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02.03.2019 </w:t>
            </w:r>
            <w:hyperlink r:id="rId1692">
              <w:r>
                <w:rPr>
                  <w:rFonts w:ascii="Arial" w:hAnsi="Arial" w:eastAsia="Arial" w:cs="Arial"/>
                  <w:b w:val="0"/>
                  <w:i w:val="0"/>
                  <w:strike w:val="0"/>
                  <w:color w:val="0000ff"/>
                  <w:sz w:val="16"/>
                </w:rPr>
                <w:t xml:space="preserve">N 227</w:t>
              </w:r>
            </w:hyperlink>
            <w:r>
              <w:rPr>
                <w:rFonts w:ascii="Arial" w:hAnsi="Arial" w:eastAsia="Arial" w:cs="Arial"/>
                <w:b w:val="0"/>
                <w:i w:val="0"/>
                <w:strike w:val="0"/>
                <w:color w:val="392c69"/>
                <w:sz w:val="16"/>
              </w:rPr>
              <w:t xml:space="preserve">, от 21.03.2020 </w:t>
            </w:r>
            <w:hyperlink r:id="rId1693">
              <w:r>
                <w:rPr>
                  <w:rFonts w:ascii="Arial" w:hAnsi="Arial" w:eastAsia="Arial" w:cs="Arial"/>
                  <w:b w:val="0"/>
                  <w:i w:val="0"/>
                  <w:strike w:val="0"/>
                  <w:color w:val="0000ff"/>
                  <w:sz w:val="16"/>
                </w:rPr>
                <w:t xml:space="preserve">N 320</w:t>
              </w:r>
            </w:hyperlink>
            <w:r>
              <w:rPr>
                <w:rFonts w:ascii="Arial" w:hAnsi="Arial" w:eastAsia="Arial" w:cs="Arial"/>
                <w:b w:val="0"/>
                <w:i w:val="0"/>
                <w:strike w:val="0"/>
                <w:color w:val="392c69"/>
                <w:sz w:val="16"/>
              </w:rPr>
              <w:t xml:space="preserve">, от 27.05.2023 </w:t>
            </w:r>
            <w:hyperlink r:id="rId1694">
              <w:r>
                <w:rPr>
                  <w:rFonts w:ascii="Arial" w:hAnsi="Arial" w:eastAsia="Arial" w:cs="Arial"/>
                  <w:b w:val="0"/>
                  <w:i w:val="0"/>
                  <w:strike w:val="0"/>
                  <w:color w:val="0000ff"/>
                  <w:sz w:val="16"/>
                </w:rPr>
                <w:t xml:space="preserve">N 825</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вступления в силу </w:t>
      </w:r>
      <w:hyperlink r:id="rId16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w:r>
          <w:rPr>
            <w:rFonts w:ascii="Arial" w:hAnsi="Arial" w:eastAsia="Arial" w:cs="Arial"/>
            <w:b w:val="0"/>
            <w:i w:val="0"/>
            <w:strike w:val="0"/>
            <w:color w:val="0000ff"/>
            <w:sz w:val="16"/>
          </w:rPr>
          <w:t xml:space="preserve">приложением N 5</w:t>
        </w:r>
      </w:hyperlink>
      <w:r>
        <w:rPr>
          <w:rFonts w:ascii="Arial" w:hAnsi="Arial" w:eastAsia="Arial" w:cs="Arial"/>
          <w:b w:val="0"/>
          <w:i w:val="0"/>
          <w:strike w:val="0"/>
          <w:sz w:val="16"/>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21.03.2020 N 320)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w:t>
      </w:r>
      <w:hyperlink r:id="rId16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настоящих Правилах используются следующие основные понятия: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"инициатор введения ограничения" - лицо, по инициативе которого в соответствии с настоящими Правилами вводится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"субисполнитель"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10.11.2017 </w:t>
      </w:r>
      <w:hyperlink r:id="rId1698">
        <w:r>
          <w:rPr>
            <w:rFonts w:ascii="Arial" w:hAnsi="Arial" w:eastAsia="Arial" w:cs="Arial"/>
            <w:b w:val="0"/>
            <w:i w:val="0"/>
            <w:strike w:val="0"/>
            <w:color w:val="0000ff"/>
            <w:sz w:val="16"/>
          </w:rPr>
          <w:t xml:space="preserve">N 1351</w:t>
        </w:r>
      </w:hyperlink>
      <w:r>
        <w:rPr>
          <w:rFonts w:ascii="Arial" w:hAnsi="Arial" w:eastAsia="Arial" w:cs="Arial"/>
          <w:b w:val="0"/>
          <w:i w:val="0"/>
          <w:strike w:val="0"/>
          <w:sz w:val="16"/>
        </w:rPr>
        <w:t xml:space="preserve">, от 21.12.2018 </w:t>
      </w:r>
      <w:hyperlink r:id="rId1699">
        <w:r>
          <w:rPr>
            <w:rFonts w:ascii="Arial" w:hAnsi="Arial" w:eastAsia="Arial" w:cs="Arial"/>
            <w:b w:val="0"/>
            <w:i w:val="0"/>
            <w:strike w:val="0"/>
            <w:color w:val="0000ff"/>
            <w:sz w:val="16"/>
          </w:rPr>
          <w:t xml:space="preserve">N 1622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r>
          <w:rPr>
            <w:rFonts w:ascii="Arial" w:hAnsi="Arial" w:eastAsia="Arial" w:cs="Arial"/>
            <w:b w:val="0"/>
            <w:i w:val="0"/>
            <w:strike w:val="0"/>
            <w:color w:val="0000ff"/>
            <w:sz w:val="16"/>
          </w:rPr>
          <w:t xml:space="preserve">приложению</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понятия, используемые в настоящих Правилах, имеют значения, определенные законодательством Российской Федерации об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w:t>
      </w:r>
      <w:hyperlink r:id="rId17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37" w:name="Par4740"/>
      <w:bookmarkEnd w:id="337"/>
      <w:r>
        <w:rPr>
          <w:rFonts w:ascii="Arial" w:hAnsi="Arial" w:eastAsia="Arial" w:cs="Arial"/>
          <w:b w:val="0"/>
          <w:i w:val="0"/>
          <w:strike w:val="0"/>
          <w:sz w:val="16"/>
        </w:rPr>
        <w:t xml:space="preserve">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w:t>
      </w:r>
      <w:hyperlink r:id="rId17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Ограничение режима потребления вводится при наступлении любого из следующих обстоятельств:</w:t>
      </w:r>
    </w:p>
    <w:p>
      <w:pPr>
        <w:spacing w:before="160" w:after="0" w:line="240" w:lineRule="auto"/>
        <w:ind w:left="0" w:firstLine="540"/>
        <w:jc w:val="both"/>
        <w:rPr>
          <w:rFonts w:ascii="Arial" w:hAnsi="Arial" w:eastAsia="Arial" w:cs="Arial"/>
          <w:b w:val="0"/>
          <w:i w:val="0"/>
          <w:strike w:val="0"/>
          <w:sz w:val="16"/>
        </w:rPr>
      </w:pPr>
      <w:bookmarkStart w:id="338" w:name="Par4746"/>
      <w:bookmarkEnd w:id="338"/>
      <w:r>
        <w:rPr>
          <w:rFonts w:ascii="Arial" w:hAnsi="Arial" w:eastAsia="Arial" w:cs="Arial"/>
          <w:b w:val="0"/>
          <w:i w:val="0"/>
          <w:strike w:val="0"/>
          <w:sz w:val="16"/>
        </w:rPr>
        <w:t xml:space="preserve">а) получение законного требования судебного пристава-исполнителя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bookmarkStart w:id="339" w:name="Par4747"/>
      <w:bookmarkEnd w:id="339"/>
      <w:r>
        <w:rPr>
          <w:rFonts w:ascii="Arial" w:hAnsi="Arial" w:eastAsia="Arial" w:cs="Arial"/>
          <w:b w:val="0"/>
          <w:i w:val="0"/>
          <w:strike w:val="0"/>
          <w:sz w:val="16"/>
        </w:rPr>
        <w:t xml:space="preserve">б) нарушение потребителем своих обязательств, выразившееся в следующих действиях:</w:t>
      </w:r>
    </w:p>
    <w:p>
      <w:pPr>
        <w:spacing w:before="160" w:after="0" w:line="240" w:lineRule="auto"/>
        <w:ind w:left="0" w:firstLine="540"/>
        <w:jc w:val="both"/>
        <w:rPr>
          <w:rFonts w:ascii="Arial" w:hAnsi="Arial" w:eastAsia="Arial" w:cs="Arial"/>
          <w:b w:val="0"/>
          <w:i w:val="0"/>
          <w:strike w:val="0"/>
          <w:sz w:val="16"/>
        </w:rPr>
      </w:pPr>
      <w:bookmarkStart w:id="340" w:name="Par4748"/>
      <w:bookmarkEnd w:id="340"/>
      <w:r>
        <w:rPr>
          <w:rFonts w:ascii="Arial" w:hAnsi="Arial" w:eastAsia="Arial" w:cs="Arial"/>
          <w:b w:val="0"/>
          <w:i w:val="0"/>
          <w:strike w:val="0"/>
          <w:sz w:val="16"/>
        </w:rPr>
        <w:t xml:space="preserve">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341" w:name="Par4749"/>
      <w:bookmarkEnd w:id="341"/>
      <w:r>
        <w:rPr>
          <w:rFonts w:ascii="Arial" w:hAnsi="Arial" w:eastAsia="Arial" w:cs="Arial"/>
          <w:b w:val="0"/>
          <w:i w:val="0"/>
          <w:strike w:val="0"/>
          <w:sz w:val="16"/>
        </w:rPr>
        <w:t xml:space="preserve">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pPr>
        <w:spacing w:before="160" w:after="0" w:line="240" w:lineRule="auto"/>
        <w:ind w:left="0" w:firstLine="540"/>
        <w:jc w:val="both"/>
        <w:rPr>
          <w:rFonts w:ascii="Arial" w:hAnsi="Arial" w:eastAsia="Arial" w:cs="Arial"/>
          <w:b w:val="0"/>
          <w:i w:val="0"/>
          <w:strike w:val="0"/>
          <w:sz w:val="16"/>
        </w:rPr>
      </w:pPr>
      <w:bookmarkStart w:id="342" w:name="Par4750"/>
      <w:bookmarkEnd w:id="342"/>
      <w:r>
        <w:rPr>
          <w:rFonts w:ascii="Arial" w:hAnsi="Arial" w:eastAsia="Arial" w:cs="Arial"/>
          <w:b w:val="0"/>
          <w:i w:val="0"/>
          <w:strike w:val="0"/>
          <w:sz w:val="16"/>
        </w:rPr>
        <w:t xml:space="preserve">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bookmarkStart w:id="343" w:name="Par4752"/>
      <w:bookmarkEnd w:id="343"/>
      <w:r>
        <w:rPr>
          <w:rFonts w:ascii="Arial" w:hAnsi="Arial" w:eastAsia="Arial" w:cs="Arial"/>
          <w:b w:val="0"/>
          <w:i w:val="0"/>
          <w:strike w:val="0"/>
          <w:sz w:val="16"/>
        </w:rPr>
        <w:t xml:space="preserve">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pPr>
        <w:spacing w:before="160" w:after="0" w:line="240" w:lineRule="auto"/>
        <w:ind w:left="0" w:firstLine="540"/>
        <w:jc w:val="both"/>
        <w:rPr>
          <w:rFonts w:ascii="Arial" w:hAnsi="Arial" w:eastAsia="Arial" w:cs="Arial"/>
          <w:b w:val="0"/>
          <w:i w:val="0"/>
          <w:strike w:val="0"/>
          <w:sz w:val="16"/>
        </w:rPr>
      </w:pPr>
      <w:bookmarkStart w:id="344" w:name="Par4753"/>
      <w:bookmarkEnd w:id="344"/>
      <w:r>
        <w:rPr>
          <w:rFonts w:ascii="Arial" w:hAnsi="Arial" w:eastAsia="Arial" w:cs="Arial"/>
          <w:b w:val="0"/>
          <w:i w:val="0"/>
          <w:strike w:val="0"/>
          <w:sz w:val="16"/>
        </w:rPr>
        <w:t xml:space="preserve">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bookmarkStart w:id="345" w:name="Par4755"/>
      <w:bookmarkEnd w:id="345"/>
      <w:r>
        <w:rPr>
          <w:rFonts w:ascii="Arial" w:hAnsi="Arial" w:eastAsia="Arial" w:cs="Arial"/>
          <w:b w:val="0"/>
          <w:i w:val="0"/>
          <w:strike w:val="0"/>
          <w:sz w:val="16"/>
        </w:rPr>
        <w:t xml:space="preserve">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346" w:name="Par4756"/>
      <w:bookmarkEnd w:id="346"/>
      <w:r>
        <w:rPr>
          <w:rFonts w:ascii="Arial" w:hAnsi="Arial" w:eastAsia="Arial" w:cs="Arial"/>
          <w:b w:val="0"/>
          <w:i w:val="0"/>
          <w:strike w:val="0"/>
          <w:sz w:val="16"/>
        </w:rPr>
        <w:t xml:space="preserve">г) выявление факта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347" w:name="Par4757"/>
      <w:bookmarkEnd w:id="347"/>
      <w:r>
        <w:rPr>
          <w:rFonts w:ascii="Arial" w:hAnsi="Arial" w:eastAsia="Arial" w:cs="Arial"/>
          <w:b w:val="0"/>
          <w:i w:val="0"/>
          <w:strike w:val="0"/>
          <w:sz w:val="16"/>
        </w:rP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1704">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pPr>
        <w:spacing w:before="160" w:after="0" w:line="240" w:lineRule="auto"/>
        <w:ind w:left="0" w:firstLine="540"/>
        <w:jc w:val="both"/>
        <w:rPr>
          <w:rFonts w:ascii="Arial" w:hAnsi="Arial" w:eastAsia="Arial" w:cs="Arial"/>
          <w:b w:val="0"/>
          <w:i w:val="0"/>
          <w:strike w:val="0"/>
          <w:sz w:val="16"/>
        </w:rPr>
      </w:pPr>
      <w:bookmarkStart w:id="348" w:name="Par4758"/>
      <w:bookmarkEnd w:id="348"/>
      <w:r>
        <w:rPr>
          <w:rFonts w:ascii="Arial" w:hAnsi="Arial" w:eastAsia="Arial" w:cs="Arial"/>
          <w:b w:val="0"/>
          <w:i w:val="0"/>
          <w:strike w:val="0"/>
          <w:sz w:val="16"/>
        </w:rPr>
        <w:t xml:space="preserve">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bookmarkStart w:id="349" w:name="Par4759"/>
      <w:bookmarkEnd w:id="349"/>
      <w:r>
        <w:rPr>
          <w:rFonts w:ascii="Arial" w:hAnsi="Arial" w:eastAsia="Arial" w:cs="Arial"/>
          <w:b w:val="0"/>
          <w:i w:val="0"/>
          <w:strike w:val="0"/>
          <w:sz w:val="16"/>
        </w:rPr>
        <w:t xml:space="preserve">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pPr>
        <w:spacing w:before="160" w:after="0" w:line="240" w:lineRule="auto"/>
        <w:ind w:left="0" w:firstLine="540"/>
        <w:jc w:val="both"/>
        <w:rPr>
          <w:rFonts w:ascii="Arial" w:hAnsi="Arial" w:eastAsia="Arial" w:cs="Arial"/>
          <w:b w:val="0"/>
          <w:i w:val="0"/>
          <w:strike w:val="0"/>
          <w:sz w:val="16"/>
        </w:rPr>
      </w:pPr>
      <w:bookmarkStart w:id="350" w:name="Par4760"/>
      <w:bookmarkEnd w:id="350"/>
      <w:r>
        <w:rPr>
          <w:rFonts w:ascii="Arial" w:hAnsi="Arial" w:eastAsia="Arial" w:cs="Arial"/>
          <w:b w:val="0"/>
          <w:i w:val="0"/>
          <w:strike w:val="0"/>
          <w:sz w:val="16"/>
        </w:rPr>
        <w:t xml:space="preserve">з) возникновение (угроза возникновения) аварийных электроэнергетических режимов;</w:t>
      </w:r>
    </w:p>
    <w:p>
      <w:pPr>
        <w:spacing w:before="160" w:after="0" w:line="240" w:lineRule="auto"/>
        <w:ind w:left="0" w:firstLine="540"/>
        <w:jc w:val="both"/>
        <w:rPr>
          <w:rFonts w:ascii="Arial" w:hAnsi="Arial" w:eastAsia="Arial" w:cs="Arial"/>
          <w:b w:val="0"/>
          <w:i w:val="0"/>
          <w:strike w:val="0"/>
          <w:sz w:val="16"/>
        </w:rPr>
      </w:pPr>
      <w:bookmarkStart w:id="351" w:name="Par4761"/>
      <w:bookmarkEnd w:id="351"/>
      <w:r>
        <w:rPr>
          <w:rFonts w:ascii="Arial" w:hAnsi="Arial" w:eastAsia="Arial" w:cs="Arial"/>
          <w:b w:val="0"/>
          <w:i w:val="0"/>
          <w:strike w:val="0"/>
          <w:sz w:val="16"/>
        </w:rPr>
        <w:t xml:space="preserve">з(1)) приостановление функционирования объекта электроэнергетики в качестве меры, обусловленной развитием чрезвычайной ситуации и направленной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"з(1)" введен </w:t>
      </w:r>
      <w:hyperlink r:id="rId17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27.05.2023 N 825)</w:t>
      </w:r>
    </w:p>
    <w:p>
      <w:pPr>
        <w:spacing w:before="160" w:after="0" w:line="240" w:lineRule="auto"/>
        <w:ind w:left="0" w:firstLine="540"/>
        <w:jc w:val="both"/>
        <w:rPr>
          <w:rFonts w:ascii="Arial" w:hAnsi="Arial" w:eastAsia="Arial" w:cs="Arial"/>
          <w:b w:val="0"/>
          <w:i w:val="0"/>
          <w:strike w:val="0"/>
          <w:sz w:val="16"/>
        </w:rPr>
      </w:pPr>
      <w:bookmarkStart w:id="352" w:name="Par4763"/>
      <w:bookmarkEnd w:id="352"/>
      <w:r>
        <w:rPr>
          <w:rFonts w:ascii="Arial" w:hAnsi="Arial" w:eastAsia="Arial" w:cs="Arial"/>
          <w:b w:val="0"/>
          <w:i w:val="0"/>
          <w:strike w:val="0"/>
          <w:sz w:val="16"/>
        </w:rPr>
        <w:t xml:space="preserve">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w:t>
      </w:r>
      <w:hyperlink r:id="rId17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Ограничение режима потребления, за исключением вводимого в связи с наступлением обстоятельств, указанных в </w:t>
      </w:r>
      <w:hyperlink>
        <w:r>
          <w:rPr>
            <w:rFonts w:ascii="Arial" w:hAnsi="Arial" w:eastAsia="Arial" w:cs="Arial"/>
            <w:b w:val="0"/>
            <w:i w:val="0"/>
            <w:strike w:val="0"/>
            <w:color w:val="0000ff"/>
            <w:sz w:val="16"/>
          </w:rPr>
          <w:t xml:space="preserve">подпунктах "з"</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"и" пункта 2</w:t>
        </w:r>
      </w:hyperlink>
      <w:r>
        <w:rPr>
          <w:rFonts w:ascii="Arial" w:hAnsi="Arial" w:eastAsia="Arial" w:cs="Arial"/>
          <w:b w:val="0"/>
          <w:i w:val="0"/>
          <w:strike w:val="0"/>
          <w:sz w:val="16"/>
        </w:rP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 подпункта "б" пункта 2</w:t>
        </w:r>
      </w:hyperlink>
      <w:r>
        <w:rPr>
          <w:rFonts w:ascii="Arial" w:hAnsi="Arial" w:eastAsia="Arial" w:cs="Arial"/>
          <w:b w:val="0"/>
          <w:i w:val="0"/>
          <w:strike w:val="0"/>
          <w:sz w:val="16"/>
        </w:rP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результате введения в соответствии с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когда такое ограничение режима потребления признано в установленном порядке незаконным;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когда такое ограничение режима потребления признано инициатором введения ограничения необоснованным;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w:t>
      </w:r>
      <w:hyperlink r:id="rId17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Уровни технологической и аварийной брони при введении ограничения режима потребления в соответствии с требованиями </w:t>
      </w:r>
      <w:hyperlink>
        <w:r>
          <w:rPr>
            <w:rFonts w:ascii="Arial" w:hAnsi="Arial" w:eastAsia="Arial" w:cs="Arial"/>
            <w:b w:val="0"/>
            <w:i w:val="0"/>
            <w:strike w:val="0"/>
            <w:color w:val="0000ff"/>
            <w:sz w:val="16"/>
          </w:rPr>
          <w:t xml:space="preserve">разделов II</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IV</w:t>
        </w:r>
      </w:hyperlink>
      <w:r>
        <w:rPr>
          <w:rFonts w:ascii="Arial" w:hAnsi="Arial" w:eastAsia="Arial" w:cs="Arial"/>
          <w:b w:val="0"/>
          <w:i w:val="0"/>
          <w:strike w:val="0"/>
          <w:sz w:val="16"/>
        </w:rPr>
        <w:t xml:space="preserve"> настоящих Правил учитываются в случаях и порядке, которые установлены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w:t>
      </w:r>
      <w:hyperlink r:id="rId17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353" w:name="Par4777"/>
      <w:bookmarkEnd w:id="353"/>
      <w:r>
        <w:rPr>
          <w:rFonts w:ascii="Arial" w:hAnsi="Arial" w:eastAsia="Arial" w:cs="Arial"/>
          <w:b/>
          <w:i w:val="0"/>
          <w:strike w:val="0"/>
          <w:sz w:val="16"/>
        </w:rPr>
        <w:t xml:space="preserve">II. Порядок ограничения режима потребления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обстоятельствам, не связанным с необходимостью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проведения ремонтных работ на объектах электроэнергетики,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 возникновением (угрозой возникновения) аварийных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электроэнергетических режимов или с приостановлением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функционирования объекта электроэнергетики в качестве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меры, обусловленной развитием чрезвычайной ситуации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54" w:name="Par4786"/>
      <w:bookmarkEnd w:id="354"/>
      <w:r>
        <w:rPr>
          <w:rFonts w:ascii="Arial" w:hAnsi="Arial" w:eastAsia="Arial" w:cs="Arial"/>
          <w:b w:val="0"/>
          <w:i w:val="0"/>
          <w:strike w:val="0"/>
          <w:sz w:val="16"/>
        </w:rPr>
        <w:t xml:space="preserve">4. Ограничение режима потребления вводится по инициативе: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подпункта "б" пункта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w:r>
          <w:rPr>
            <w:rFonts w:ascii="Arial" w:hAnsi="Arial" w:eastAsia="Arial" w:cs="Arial"/>
            <w:b w:val="0"/>
            <w:i w:val="0"/>
            <w:strike w:val="0"/>
            <w:color w:val="0000ff"/>
            <w:sz w:val="16"/>
          </w:rPr>
          <w:t xml:space="preserve">подпункте "д" пункта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r>
          <w:rPr>
            <w:rFonts w:ascii="Arial" w:hAnsi="Arial" w:eastAsia="Arial" w:cs="Arial"/>
            <w:b w:val="0"/>
            <w:i w:val="0"/>
            <w:strike w:val="0"/>
            <w:color w:val="0000ff"/>
            <w:sz w:val="16"/>
          </w:rPr>
          <w:t xml:space="preserve">подпункте "г" пункта 2</w:t>
        </w:r>
      </w:hyperlink>
      <w:r>
        <w:rPr>
          <w:rFonts w:ascii="Arial" w:hAnsi="Arial" w:eastAsia="Arial" w:cs="Arial"/>
          <w:b w:val="0"/>
          <w:i w:val="0"/>
          <w:strike w:val="0"/>
          <w:sz w:val="16"/>
        </w:rP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w:r>
          <w:rPr>
            <w:rFonts w:ascii="Arial" w:hAnsi="Arial" w:eastAsia="Arial" w:cs="Arial"/>
            <w:b w:val="0"/>
            <w:i w:val="0"/>
            <w:strike w:val="0"/>
            <w:color w:val="0000ff"/>
            <w:sz w:val="16"/>
          </w:rPr>
          <w:t xml:space="preserve">абзаце шестом подпункта "б" пункта 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"в(1)" введен </w:t>
      </w:r>
      <w:hyperlink r:id="rId17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10.11.2017 N 1351; в ред. </w:t>
      </w:r>
      <w:hyperlink r:id="rId17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 подпункта "б"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r>
          <w:rPr>
            <w:rFonts w:ascii="Arial" w:hAnsi="Arial" w:eastAsia="Arial" w:cs="Arial"/>
            <w:b w:val="0"/>
            <w:i w:val="0"/>
            <w:strike w:val="0"/>
            <w:color w:val="0000ff"/>
            <w:sz w:val="16"/>
          </w:rPr>
          <w:t xml:space="preserve">подпункте "г" пункта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r>
          <w:rPr>
            <w:rFonts w:ascii="Arial" w:hAnsi="Arial" w:eastAsia="Arial" w:cs="Arial"/>
            <w:b w:val="0"/>
            <w:i w:val="0"/>
            <w:strike w:val="0"/>
            <w:color w:val="0000ff"/>
            <w:sz w:val="16"/>
          </w:rPr>
          <w:t xml:space="preserve">подпункте "е" пункта 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w:t>
      </w:r>
      <w:hyperlink r:id="rId17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55" w:name="Par4797"/>
      <w:bookmarkEnd w:id="355"/>
      <w:r>
        <w:rPr>
          <w:rFonts w:ascii="Arial" w:hAnsi="Arial" w:eastAsia="Arial" w:cs="Arial"/>
          <w:b w:val="0"/>
          <w:i w:val="0"/>
          <w:strike w:val="0"/>
          <w:sz w:val="16"/>
        </w:rPr>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r>
          <w:rPr>
            <w:rFonts w:ascii="Arial" w:hAnsi="Arial" w:eastAsia="Arial" w:cs="Arial"/>
            <w:b w:val="0"/>
            <w:i w:val="0"/>
            <w:strike w:val="0"/>
            <w:color w:val="0000ff"/>
            <w:sz w:val="16"/>
          </w:rPr>
          <w:t xml:space="preserve">подпунктах "д"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частичное ограничение режима потребления не вводится.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 подпункта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2</w:t>
        </w:r>
      </w:hyperlink>
      <w:r>
        <w:rPr>
          <w:rFonts w:ascii="Arial" w:hAnsi="Arial" w:eastAsia="Arial" w:cs="Arial"/>
          <w:b w:val="0"/>
          <w:i w:val="0"/>
          <w:strike w:val="0"/>
          <w:sz w:val="16"/>
        </w:rPr>
        <w:t xml:space="preserve"> настоящих Правил, частичное ограничение режима потребления вводится с учетом особенностей, предусмотренных </w:t>
      </w:r>
      <w:hyperlink>
        <w:r>
          <w:rPr>
            <w:rFonts w:ascii="Arial" w:hAnsi="Arial" w:eastAsia="Arial" w:cs="Arial"/>
            <w:b w:val="0"/>
            <w:i w:val="0"/>
            <w:strike w:val="0"/>
            <w:color w:val="0000ff"/>
            <w:sz w:val="16"/>
          </w:rPr>
          <w:t xml:space="preserve">пунктами 22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не вводится.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технологической или аварийной брони, умноженный на один 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(субисполнитель) обязан ввести частичное ограничение режима потребления со своих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подпункте "б" пункта 2</w:t>
        </w:r>
      </w:hyperlink>
      <w:r>
        <w:rPr>
          <w:rFonts w:ascii="Arial" w:hAnsi="Arial" w:eastAsia="Arial" w:cs="Arial"/>
          <w:b w:val="0"/>
          <w:i w:val="0"/>
          <w:strike w:val="0"/>
          <w:sz w:val="16"/>
        </w:rP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w:t>
      </w:r>
      <w:hyperlink r:id="rId17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56" w:name="Par4810"/>
      <w:bookmarkEnd w:id="356"/>
      <w:r>
        <w:rPr>
          <w:rFonts w:ascii="Arial" w:hAnsi="Arial" w:eastAsia="Arial" w:cs="Arial"/>
          <w:b w:val="0"/>
          <w:i w:val="0"/>
          <w:strike w:val="0"/>
          <w:sz w:val="16"/>
        </w:rPr>
        <w:t xml:space="preserve">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r>
          <w:rPr>
            <w:rFonts w:ascii="Arial" w:hAnsi="Arial" w:eastAsia="Arial" w:cs="Arial"/>
            <w:b w:val="0"/>
            <w:i w:val="0"/>
            <w:strike w:val="0"/>
            <w:color w:val="0000ff"/>
            <w:sz w:val="16"/>
          </w:rPr>
          <w:t xml:space="preserve">пунктом 16(1)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 подпункта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полное ограничение режима потребления вводится с учетом особенностей, предусмотренных </w:t>
      </w:r>
      <w:hyperlink>
        <w:r>
          <w:rPr>
            <w:rFonts w:ascii="Arial" w:hAnsi="Arial" w:eastAsia="Arial" w:cs="Arial"/>
            <w:b w:val="0"/>
            <w:i w:val="0"/>
            <w:strike w:val="0"/>
            <w:color w:val="0000ff"/>
            <w:sz w:val="16"/>
          </w:rPr>
          <w:t xml:space="preserve">пунктами 22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(субисполнитель) обязан ввести полное ограничение режима потребления со своих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подпункте "б" пункта 2</w:t>
        </w:r>
      </w:hyperlink>
      <w:r>
        <w:rPr>
          <w:rFonts w:ascii="Arial" w:hAnsi="Arial" w:eastAsia="Arial" w:cs="Arial"/>
          <w:b w:val="0"/>
          <w:i w:val="0"/>
          <w:strike w:val="0"/>
          <w:sz w:val="16"/>
        </w:rP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предусмотренных </w:t>
      </w:r>
      <w:hyperlink>
        <w:r>
          <w:rPr>
            <w:rFonts w:ascii="Arial" w:hAnsi="Arial" w:eastAsia="Arial" w:cs="Arial"/>
            <w:b w:val="0"/>
            <w:i w:val="0"/>
            <w:strike w:val="0"/>
            <w:color w:val="0000ff"/>
            <w:sz w:val="16"/>
          </w:rPr>
          <w:t xml:space="preserve">подпунктом "д" пункта 2</w:t>
        </w:r>
      </w:hyperlink>
      <w:r>
        <w:rPr>
          <w:rFonts w:ascii="Arial" w:hAnsi="Arial" w:eastAsia="Arial" w:cs="Arial"/>
          <w:b w:val="0"/>
          <w:i w:val="0"/>
          <w:strike w:val="0"/>
          <w:sz w:val="16"/>
        </w:rP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w:t>
      </w:r>
      <w:hyperlink r:id="rId17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w:r>
          <w:rPr>
            <w:rFonts w:ascii="Arial" w:hAnsi="Arial" w:eastAsia="Arial" w:cs="Arial"/>
            <w:b w:val="0"/>
            <w:i w:val="0"/>
            <w:strike w:val="0"/>
            <w:color w:val="0000ff"/>
            <w:sz w:val="16"/>
          </w:rPr>
          <w:t xml:space="preserve">пунктом 16(1)</w:t>
        </w:r>
      </w:hyperlink>
      <w:r>
        <w:rPr>
          <w:rFonts w:ascii="Arial" w:hAnsi="Arial" w:eastAsia="Arial" w:cs="Arial"/>
          <w:b w:val="0"/>
          <w:i w:val="0"/>
          <w:strike w:val="0"/>
          <w:sz w:val="16"/>
        </w:rPr>
        <w:t xml:space="preserve"> настоящих Правил должны быть выполнены мероприятия по обеспечению готовности к введению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r>
          <w:rPr>
            <w:rFonts w:ascii="Arial" w:hAnsi="Arial" w:eastAsia="Arial" w:cs="Arial"/>
            <w:b w:val="0"/>
            <w:i w:val="0"/>
            <w:strike w:val="0"/>
            <w:color w:val="0000ff"/>
            <w:sz w:val="16"/>
          </w:rPr>
          <w:t xml:space="preserve">пунктом 16(1)</w:t>
        </w:r>
      </w:hyperlink>
      <w:r>
        <w:rPr>
          <w:rFonts w:ascii="Arial" w:hAnsi="Arial" w:eastAsia="Arial" w:cs="Arial"/>
          <w:b w:val="0"/>
          <w:i w:val="0"/>
          <w:strike w:val="0"/>
          <w:sz w:val="16"/>
        </w:rPr>
        <w:t xml:space="preserve"> настоящих Правил должны быть выполнены мероприятия по обеспечению готовности к введению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 ред. </w:t>
      </w:r>
      <w:hyperlink r:id="rId17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57" w:name="Par4827"/>
      <w:bookmarkEnd w:id="357"/>
      <w:r>
        <w:rPr>
          <w:rFonts w:ascii="Arial" w:hAnsi="Arial" w:eastAsia="Arial" w:cs="Arial"/>
          <w:b w:val="0"/>
          <w:i w:val="0"/>
          <w:strike w:val="0"/>
          <w:sz w:val="16"/>
        </w:rPr>
        <w:t xml:space="preserve">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основание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тип ограничения режима потребления (частичное или полное);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дата и время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частичного ограничения режима потребления - если в отношении потребителя вводится частичное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номера, место установки и показания приборов учета, используемых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для контроля соблюдения потребителем введенного ограничения режима потребления, на дату и время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лица, уполномоченного на подписание акта от имени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введен </w:t>
      </w:r>
      <w:hyperlink r:id="rId171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58" w:name="Par4843"/>
      <w:bookmarkEnd w:id="358"/>
      <w:r>
        <w:rPr>
          <w:rFonts w:ascii="Arial" w:hAnsi="Arial" w:eastAsia="Arial" w:cs="Arial"/>
          <w:b w:val="0"/>
          <w:i w:val="0"/>
          <w:strike w:val="0"/>
          <w:sz w:val="16"/>
        </w:rPr>
        <w:t xml:space="preserve">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место, дата и время составления акта о необеспечении доступа;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место нахождения энергопринимающих устройств, объектов электроэнергетики, места установки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основания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причины необеспечения доступа (если эти причины были заявлены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фамилия, имя и отчество (при наличии) лица, уполномоченного на подписание акта от имени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7(2) введен </w:t>
      </w:r>
      <w:hyperlink r:id="rId17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59" w:name="Par4853"/>
      <w:bookmarkEnd w:id="359"/>
      <w:r>
        <w:rPr>
          <w:rFonts w:ascii="Arial" w:hAnsi="Arial" w:eastAsia="Arial" w:cs="Arial"/>
          <w:b w:val="0"/>
          <w:i w:val="0"/>
          <w:strike w:val="0"/>
          <w:sz w:val="16"/>
        </w:rPr>
        <w:t xml:space="preserve">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w:t>
      </w:r>
      <w:hyperlink r:id="rId17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0" w:name="Par4860"/>
      <w:bookmarkEnd w:id="360"/>
      <w:r>
        <w:rPr>
          <w:rFonts w:ascii="Arial" w:hAnsi="Arial" w:eastAsia="Arial" w:cs="Arial"/>
          <w:b w:val="0"/>
          <w:i w:val="0"/>
          <w:strike w:val="0"/>
          <w:sz w:val="16"/>
        </w:rPr>
        <w:t xml:space="preserve">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наименование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основание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дата введения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введен </w:t>
      </w:r>
      <w:hyperlink r:id="rId17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1" w:name="Par4871"/>
      <w:bookmarkEnd w:id="361"/>
      <w:r>
        <w:rPr>
          <w:rFonts w:ascii="Arial" w:hAnsi="Arial" w:eastAsia="Arial" w:cs="Arial"/>
          <w:b w:val="0"/>
          <w:i w:val="0"/>
          <w:strike w:val="0"/>
          <w:sz w:val="16"/>
        </w:rPr>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w:r>
          <w:rPr>
            <w:rFonts w:ascii="Arial" w:hAnsi="Arial" w:eastAsia="Arial" w:cs="Arial"/>
            <w:b w:val="0"/>
            <w:i w:val="0"/>
            <w:strike w:val="0"/>
            <w:color w:val="0000ff"/>
            <w:sz w:val="16"/>
          </w:rPr>
          <w:t xml:space="preserve">пункте 8(1)</w:t>
        </w:r>
      </w:hyperlink>
      <w:r>
        <w:rPr>
          <w:rFonts w:ascii="Arial" w:hAnsi="Arial" w:eastAsia="Arial" w:cs="Arial"/>
          <w:b w:val="0"/>
          <w:i w:val="0"/>
          <w:strike w:val="0"/>
          <w:sz w:val="16"/>
        </w:rPr>
        <w:t xml:space="preserve"> настоящих Правил,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8(2) введен </w:t>
      </w:r>
      <w:hyperlink r:id="rId17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r>
          <w:rPr>
            <w:rFonts w:ascii="Arial" w:hAnsi="Arial" w:eastAsia="Arial" w:cs="Arial"/>
            <w:b w:val="0"/>
            <w:i w:val="0"/>
            <w:strike w:val="0"/>
            <w:color w:val="0000ff"/>
            <w:sz w:val="16"/>
          </w:rPr>
          <w:t xml:space="preserve">пунктах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r>
          <w:rPr>
            <w:rFonts w:ascii="Arial" w:hAnsi="Arial" w:eastAsia="Arial" w:cs="Arial"/>
            <w:b w:val="0"/>
            <w:i w:val="0"/>
            <w:strike w:val="0"/>
            <w:color w:val="0000ff"/>
            <w:sz w:val="16"/>
          </w:rPr>
          <w:t xml:space="preserve">пунктах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информация, не размещенная на официальном сайте инициатора введения ограничения.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8(3) введен </w:t>
      </w:r>
      <w:hyperlink r:id="rId17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2" w:name="Par4879"/>
      <w:bookmarkEnd w:id="362"/>
      <w:r>
        <w:rPr>
          <w:rFonts w:ascii="Arial" w:hAnsi="Arial" w:eastAsia="Arial" w:cs="Arial"/>
          <w:b w:val="0"/>
          <w:i w:val="0"/>
          <w:strike w:val="0"/>
          <w:sz w:val="16"/>
        </w:rPr>
        <w:t xml:space="preserve">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основание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об уведомлении потребителя о введении ограничения режима потребления, а в случаях, предусмотренных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способе уведомления потребителя о введении ограничения режима потребления, определенном в соответствии с </w:t>
      </w:r>
      <w:hyperlink>
        <w:r>
          <w:rPr>
            <w:rFonts w:ascii="Arial" w:hAnsi="Arial" w:eastAsia="Arial" w:cs="Arial"/>
            <w:b w:val="0"/>
            <w:i w:val="0"/>
            <w:strike w:val="0"/>
            <w:color w:val="0000ff"/>
            <w:sz w:val="16"/>
          </w:rPr>
          <w:t xml:space="preserve">пунктом 8</w:t>
        </w:r>
      </w:hyperlink>
      <w:r>
        <w:rPr>
          <w:rFonts w:ascii="Arial" w:hAnsi="Arial" w:eastAsia="Arial" w:cs="Arial"/>
          <w:b w:val="0"/>
          <w:i w:val="0"/>
          <w:strike w:val="0"/>
          <w:sz w:val="16"/>
        </w:rPr>
        <w:t xml:space="preserve"> настоящих Правил, с указанием контактной информации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вся информация, содержащаяся в уведомлении потребителя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вводится в связи с наступлением обстоятельств, указанных в </w:t>
      </w:r>
      <w:hyperlink>
        <w:r>
          <w:rPr>
            <w:rFonts w:ascii="Arial" w:hAnsi="Arial" w:eastAsia="Arial" w:cs="Arial"/>
            <w:b w:val="0"/>
            <w:i w:val="0"/>
            <w:strike w:val="0"/>
            <w:color w:val="0000ff"/>
            <w:sz w:val="16"/>
          </w:rPr>
          <w:t xml:space="preserve">подпункте "б" пункта 2</w:t>
        </w:r>
      </w:hyperlink>
      <w:r>
        <w:rPr>
          <w:rFonts w:ascii="Arial" w:hAnsi="Arial" w:eastAsia="Arial" w:cs="Arial"/>
          <w:b w:val="0"/>
          <w:i w:val="0"/>
          <w:strike w:val="0"/>
          <w:sz w:val="16"/>
        </w:rP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 ред. </w:t>
      </w:r>
      <w:hyperlink r:id="rId17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Все уведомления, подлежащие направлению в соответствии с настоящими Правилами 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9(1) введен </w:t>
      </w:r>
      <w:hyperlink r:id="rId17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3" w:name="Par4890"/>
      <w:bookmarkEnd w:id="363"/>
      <w:r>
        <w:rPr>
          <w:rFonts w:ascii="Arial" w:hAnsi="Arial" w:eastAsia="Arial" w:cs="Arial"/>
          <w:b w:val="0"/>
          <w:i w:val="0"/>
          <w:strike w:val="0"/>
          <w:sz w:val="16"/>
        </w:rPr>
        <w:t xml:space="preserve">10. В целях введения ограничения режима потребления инициатор введения ограничения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направить потребителю уведомление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 ред. </w:t>
      </w:r>
      <w:hyperlink r:id="rId17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10(1) введен </w:t>
      </w:r>
      <w:hyperlink r:id="rId17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основание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тип ограничения режима потребления (частичное или полное);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место, дата и время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дата и время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уровень частичного ограничения режима потребления - если в отношении потребителя вводится частичное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адрес, по которому производятся действия по введению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номера, место установки и показания приборов учета, используемых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фамилия, имя и отчество (при наличии) лица, уполномоченного на подписание акта от имени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 ред. </w:t>
      </w:r>
      <w:hyperlink r:id="rId17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(субисполнитель) обязан осуществлять 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 ред. </w:t>
      </w:r>
      <w:hyperlink r:id="rId17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4" w:name="Par4919"/>
      <w:bookmarkEnd w:id="364"/>
      <w:r>
        <w:rPr>
          <w:rFonts w:ascii="Arial" w:hAnsi="Arial" w:eastAsia="Arial" w:cs="Arial"/>
          <w:b w:val="0"/>
          <w:i w:val="0"/>
          <w:strike w:val="0"/>
          <w:sz w:val="16"/>
        </w:rPr>
        <w:t xml:space="preserve">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12(1) введен </w:t>
      </w:r>
      <w:hyperlink r:id="rId17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r>
          <w:rPr>
            <w:rFonts w:ascii="Arial" w:hAnsi="Arial" w:eastAsia="Arial" w:cs="Arial"/>
            <w:b w:val="0"/>
            <w:i w:val="0"/>
            <w:strike w:val="0"/>
            <w:color w:val="0000ff"/>
            <w:sz w:val="16"/>
          </w:rPr>
          <w:t xml:space="preserve">пунктом 7(1)</w:t>
        </w:r>
      </w:hyperlink>
      <w:r>
        <w:rPr>
          <w:rFonts w:ascii="Arial" w:hAnsi="Arial" w:eastAsia="Arial" w:cs="Arial"/>
          <w:b w:val="0"/>
          <w:i w:val="0"/>
          <w:strike w:val="0"/>
          <w:sz w:val="16"/>
        </w:rP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r>
          <w:rPr>
            <w:rFonts w:ascii="Arial" w:hAnsi="Arial" w:eastAsia="Arial" w:cs="Arial"/>
            <w:b w:val="0"/>
            <w:i w:val="0"/>
            <w:strike w:val="0"/>
            <w:color w:val="0000ff"/>
            <w:sz w:val="16"/>
          </w:rPr>
          <w:t xml:space="preserve">пунктом 7(1)</w:t>
        </w:r>
      </w:hyperlink>
      <w:r>
        <w:rPr>
          <w:rFonts w:ascii="Arial" w:hAnsi="Arial" w:eastAsia="Arial" w:cs="Arial"/>
          <w:b w:val="0"/>
          <w:i w:val="0"/>
          <w:strike w:val="0"/>
          <w:sz w:val="16"/>
        </w:rP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r>
          <w:rPr>
            <w:rFonts w:ascii="Arial" w:hAnsi="Arial" w:eastAsia="Arial" w:cs="Arial"/>
            <w:b w:val="0"/>
            <w:i w:val="0"/>
            <w:strike w:val="0"/>
            <w:color w:val="0000ff"/>
            <w:sz w:val="16"/>
          </w:rPr>
          <w:t xml:space="preserve">пунктом 7(1)</w:t>
        </w:r>
      </w:hyperlink>
      <w:r>
        <w:rPr>
          <w:rFonts w:ascii="Arial" w:hAnsi="Arial" w:eastAsia="Arial" w:cs="Arial"/>
          <w:b w:val="0"/>
          <w:i w:val="0"/>
          <w:strike w:val="0"/>
          <w:sz w:val="16"/>
        </w:rP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12(2) введен </w:t>
      </w:r>
      <w:hyperlink r:id="rId17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5" w:name="Par4928"/>
      <w:bookmarkEnd w:id="365"/>
      <w:r>
        <w:rPr>
          <w:rFonts w:ascii="Arial" w:hAnsi="Arial" w:eastAsia="Arial" w:cs="Arial"/>
          <w:b w:val="0"/>
          <w:i w:val="0"/>
          <w:strike w:val="0"/>
          <w:sz w:val="16"/>
        </w:rP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r>
          <w:rPr>
            <w:rFonts w:ascii="Arial" w:hAnsi="Arial" w:eastAsia="Arial" w:cs="Arial"/>
            <w:b w:val="0"/>
            <w:i w:val="0"/>
            <w:strike w:val="0"/>
            <w:color w:val="0000ff"/>
            <w:sz w:val="16"/>
          </w:rPr>
          <w:t xml:space="preserve">пунктом 7(1)</w:t>
        </w:r>
      </w:hyperlink>
      <w:r>
        <w:rPr>
          <w:rFonts w:ascii="Arial" w:hAnsi="Arial" w:eastAsia="Arial" w:cs="Arial"/>
          <w:b w:val="0"/>
          <w:i w:val="0"/>
          <w:strike w:val="0"/>
          <w:sz w:val="16"/>
        </w:rP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r>
          <w:rPr>
            <w:rFonts w:ascii="Arial" w:hAnsi="Arial" w:eastAsia="Arial" w:cs="Arial"/>
            <w:b w:val="0"/>
            <w:i w:val="0"/>
            <w:strike w:val="0"/>
            <w:color w:val="0000ff"/>
            <w:sz w:val="16"/>
          </w:rPr>
          <w:t xml:space="preserve">пунктами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12(3) введен </w:t>
      </w:r>
      <w:hyperlink r:id="rId17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место, дата и время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основание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адрес, по которому были произведены действия по введению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дата и время осуществления проверки введенного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w:r>
          <w:rPr>
            <w:rFonts w:ascii="Arial" w:hAnsi="Arial" w:eastAsia="Arial" w:cs="Arial"/>
            <w:b w:val="0"/>
            <w:i w:val="0"/>
            <w:strike w:val="0"/>
            <w:color w:val="0000ff"/>
            <w:sz w:val="16"/>
          </w:rPr>
          <w:t xml:space="preserve">пунктом 12(3)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 фамилия, имя и отчество (при наличии) лица, уполномоченного на подписание акта от имени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12(4) введен </w:t>
      </w:r>
      <w:hyperlink r:id="rId17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потребителю способом, предусмотренным </w:t>
      </w:r>
      <w:hyperlink>
        <w:r>
          <w:rPr>
            <w:rFonts w:ascii="Arial" w:hAnsi="Arial" w:eastAsia="Arial" w:cs="Arial"/>
            <w:b w:val="0"/>
            <w:i w:val="0"/>
            <w:strike w:val="0"/>
            <w:color w:val="0000ff"/>
            <w:sz w:val="16"/>
          </w:rPr>
          <w:t xml:space="preserve">пунктом 8</w:t>
        </w:r>
      </w:hyperlink>
      <w:r>
        <w:rPr>
          <w:rFonts w:ascii="Arial" w:hAnsi="Arial" w:eastAsia="Arial" w:cs="Arial"/>
          <w:b w:val="0"/>
          <w:i w:val="0"/>
          <w:strike w:val="0"/>
          <w:sz w:val="16"/>
        </w:rP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для контроля соблюдения потребителем введенного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r>
          <w:rPr>
            <w:rFonts w:ascii="Arial" w:hAnsi="Arial" w:eastAsia="Arial" w:cs="Arial"/>
            <w:b w:val="0"/>
            <w:i w:val="0"/>
            <w:strike w:val="0"/>
            <w:color w:val="0000ff"/>
            <w:sz w:val="16"/>
          </w:rPr>
          <w:t xml:space="preserve">пунктом 7(2)</w:t>
        </w:r>
      </w:hyperlink>
      <w:r>
        <w:rPr>
          <w:rFonts w:ascii="Arial" w:hAnsi="Arial" w:eastAsia="Arial" w:cs="Arial"/>
          <w:b w:val="0"/>
          <w:i w:val="0"/>
          <w:strike w:val="0"/>
          <w:sz w:val="16"/>
        </w:rPr>
        <w:t xml:space="preserve"> настоящих Правил акт о необеспечении доступа.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12(5) введен </w:t>
      </w:r>
      <w:hyperlink r:id="rId17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 ред. </w:t>
      </w:r>
      <w:hyperlink r:id="rId17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 в ред. </w:t>
      </w:r>
      <w:hyperlink r:id="rId17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Данный запрос направляется способом, позволяющим подтвердить доставку запроса.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14(1) введен </w:t>
      </w:r>
      <w:hyperlink r:id="rId17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6" w:name="Par4974"/>
      <w:bookmarkEnd w:id="366"/>
      <w:r>
        <w:rPr>
          <w:rFonts w:ascii="Arial" w:hAnsi="Arial" w:eastAsia="Arial" w:cs="Arial"/>
          <w:b w:val="0"/>
          <w:i w:val="0"/>
          <w:strike w:val="0"/>
          <w:sz w:val="16"/>
        </w:rPr>
        <w:t xml:space="preserve">15. Высшее должностное лицо субъекта Российской Федерации (председатель высшего исполнительного органа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(председателю высшего исполнительного органа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 в ред. </w:t>
      </w:r>
      <w:hyperlink r:id="rId17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7" w:name="Par4979"/>
      <w:bookmarkEnd w:id="367"/>
      <w:r>
        <w:rPr>
          <w:rFonts w:ascii="Arial" w:hAnsi="Arial" w:eastAsia="Arial" w:cs="Arial"/>
          <w:b w:val="0"/>
          <w:i w:val="0"/>
          <w:strike w:val="0"/>
          <w:sz w:val="16"/>
        </w:rPr>
        <w:t xml:space="preserve">15(1). В отношении каждого из потребителей на основании информации, содержащейся в обращении, предусмотренном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настоящих Правил, в перечне указываются: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наименование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15(1) введен </w:t>
      </w:r>
      <w:hyperlink r:id="rId17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8" w:name="Par4986"/>
      <w:bookmarkEnd w:id="368"/>
      <w:r>
        <w:rPr>
          <w:rFonts w:ascii="Arial" w:hAnsi="Arial" w:eastAsia="Arial" w:cs="Arial"/>
          <w:b w:val="0"/>
          <w:i w:val="0"/>
          <w:strike w:val="0"/>
          <w:sz w:val="16"/>
        </w:rPr>
        <w:t xml:space="preserve">15(2). Высшее должностное лицо субъекта Российской Федерации (председатель высшего исполнительного органа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Высшее должностное лицо субъекта Российской Федерации (председатель высшего исполнительного органа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w:t>
      </w:r>
      <w:hyperlink>
        <w:r>
          <w:rPr>
            <w:rFonts w:ascii="Arial" w:hAnsi="Arial" w:eastAsia="Arial" w:cs="Arial"/>
            <w:b w:val="0"/>
            <w:i w:val="0"/>
            <w:strike w:val="0"/>
            <w:color w:val="0000ff"/>
            <w:sz w:val="16"/>
          </w:rPr>
          <w:t xml:space="preserve">пунктами 15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15(1)</w:t>
        </w:r>
      </w:hyperlink>
      <w:r>
        <w:rPr>
          <w:rFonts w:ascii="Arial" w:hAnsi="Arial" w:eastAsia="Arial" w:cs="Arial"/>
          <w:b w:val="0"/>
          <w:i w:val="0"/>
          <w:strike w:val="0"/>
          <w:sz w:val="16"/>
        </w:rPr>
        <w:t xml:space="preserve"> настоящих Правил и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15(2) введен </w:t>
      </w:r>
      <w:hyperlink r:id="rId17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9" w:name="Par4991"/>
      <w:bookmarkEnd w:id="369"/>
      <w:r>
        <w:rPr>
          <w:rFonts w:ascii="Arial" w:hAnsi="Arial" w:eastAsia="Arial" w:cs="Arial"/>
          <w:b w:val="0"/>
          <w:i w:val="0"/>
          <w:strike w:val="0"/>
          <w:sz w:val="16"/>
        </w:rPr>
        <w:t xml:space="preserve">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 в ред. </w:t>
      </w:r>
      <w:hyperlink r:id="rId17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0" w:name="Par4994"/>
      <w:bookmarkEnd w:id="370"/>
      <w:r>
        <w:rPr>
          <w:rFonts w:ascii="Arial" w:hAnsi="Arial" w:eastAsia="Arial" w:cs="Arial"/>
          <w:b w:val="0"/>
          <w:i w:val="0"/>
          <w:strike w:val="0"/>
          <w:sz w:val="16"/>
        </w:rPr>
        <w:t xml:space="preserve">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срок, предусмотренный соответствующим планом, выполнить указанные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r>
          <w:rPr>
            <w:rFonts w:ascii="Arial" w:hAnsi="Arial" w:eastAsia="Arial" w:cs="Arial"/>
            <w:b w:val="0"/>
            <w:i w:val="0"/>
            <w:strike w:val="0"/>
            <w:color w:val="0000ff"/>
            <w:sz w:val="16"/>
          </w:rPr>
          <w:t xml:space="preserve">пункте 16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16(1) введен </w:t>
      </w:r>
      <w:hyperlink r:id="rId17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 в ред. </w:t>
      </w:r>
      <w:hyperlink r:id="rId17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17(1) введен </w:t>
      </w:r>
      <w:hyperlink r:id="rId17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 в ред. </w:t>
      </w:r>
      <w:hyperlink r:id="rId17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1" w:name="Par5008"/>
      <w:bookmarkEnd w:id="371"/>
      <w:r>
        <w:rPr>
          <w:rFonts w:ascii="Arial" w:hAnsi="Arial" w:eastAsia="Arial" w:cs="Arial"/>
          <w:b w:val="0"/>
          <w:i w:val="0"/>
          <w:strike w:val="0"/>
          <w:sz w:val="16"/>
        </w:rPr>
        <w:t xml:space="preserve">19. Возобновление подачи электрической энергии или прекращение процедуры введения ограничения режима потребления с учетом положений </w:t>
      </w:r>
      <w:hyperlink>
        <w:r>
          <w:rPr>
            <w:rFonts w:ascii="Arial" w:hAnsi="Arial" w:eastAsia="Arial" w:cs="Arial"/>
            <w:b w:val="0"/>
            <w:i w:val="0"/>
            <w:strike w:val="0"/>
            <w:color w:val="0000ff"/>
            <w:sz w:val="16"/>
          </w:rPr>
          <w:t xml:space="preserve">пункта 19(2)</w:t>
        </w:r>
      </w:hyperlink>
      <w:r>
        <w:rPr>
          <w:rFonts w:ascii="Arial" w:hAnsi="Arial" w:eastAsia="Arial" w:cs="Arial"/>
          <w:b w:val="0"/>
          <w:i w:val="0"/>
          <w:strike w:val="0"/>
          <w:sz w:val="16"/>
        </w:rP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r>
          <w:rPr>
            <w:rFonts w:ascii="Arial" w:hAnsi="Arial" w:eastAsia="Arial" w:cs="Arial"/>
            <w:b w:val="0"/>
            <w:i w:val="0"/>
            <w:strike w:val="0"/>
            <w:color w:val="0000ff"/>
            <w:sz w:val="16"/>
          </w:rPr>
          <w:t xml:space="preserve">пункта 19(2)</w:t>
        </w:r>
      </w:hyperlink>
      <w:r>
        <w:rPr>
          <w:rFonts w:ascii="Arial" w:hAnsi="Arial" w:eastAsia="Arial" w:cs="Arial"/>
          <w:b w:val="0"/>
          <w:i w:val="0"/>
          <w:strike w:val="0"/>
          <w:sz w:val="16"/>
        </w:rP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подпунктом "а" пункта 2</w:t>
        </w:r>
      </w:hyperlink>
      <w:r>
        <w:rPr>
          <w:rFonts w:ascii="Arial" w:hAnsi="Arial" w:eastAsia="Arial" w:cs="Arial"/>
          <w:b w:val="0"/>
          <w:i w:val="0"/>
          <w:strike w:val="0"/>
          <w:sz w:val="16"/>
        </w:rP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третьим подпункта "б"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 подпункта "б" пункта 2</w:t>
        </w:r>
      </w:hyperlink>
      <w:r>
        <w:rPr>
          <w:rFonts w:ascii="Arial" w:hAnsi="Arial" w:eastAsia="Arial" w:cs="Arial"/>
          <w:b w:val="0"/>
          <w:i w:val="0"/>
          <w:strike w:val="0"/>
          <w:sz w:val="16"/>
        </w:rP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абзацами четвертым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пятым подпункта "б"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подпунктом "в"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подпунктом "г"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подпунктами "д"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174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подпунктом "е"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 в ред. </w:t>
      </w:r>
      <w:hyperlink r:id="rId17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дата и время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возобновления подачи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до которого возобновлена подача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по которому производятся действия по возобновлению подачи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номера, место установки и показания приборов учета, используемых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лица, уполномоченного на подписание акта от имени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r>
          <w:rPr>
            <w:rFonts w:ascii="Arial" w:hAnsi="Arial" w:eastAsia="Arial" w:cs="Arial"/>
            <w:b w:val="0"/>
            <w:i w:val="0"/>
            <w:strike w:val="0"/>
            <w:color w:val="0000ff"/>
            <w:sz w:val="16"/>
          </w:rPr>
          <w:t xml:space="preserve">подпунктах "д"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19(1) введен </w:t>
      </w:r>
      <w:hyperlink r:id="rId17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2" w:name="Par5042"/>
      <w:bookmarkEnd w:id="372"/>
      <w:r>
        <w:rPr>
          <w:rFonts w:ascii="Arial" w:hAnsi="Arial" w:eastAsia="Arial" w:cs="Arial"/>
          <w:b w:val="0"/>
          <w:i w:val="0"/>
          <w:strike w:val="0"/>
          <w:sz w:val="16"/>
        </w:rPr>
        <w:t xml:space="preserve">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19(2) введен </w:t>
      </w:r>
      <w:hyperlink r:id="rId17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3" w:name="Par5050"/>
      <w:bookmarkEnd w:id="373"/>
      <w:r>
        <w:rPr>
          <w:rFonts w:ascii="Arial" w:hAnsi="Arial" w:eastAsia="Arial" w:cs="Arial"/>
          <w:b w:val="0"/>
          <w:i w:val="0"/>
          <w:strike w:val="0"/>
          <w:sz w:val="16"/>
        </w:rP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подпункта "б"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"д" пункта 2</w:t>
        </w:r>
      </w:hyperlink>
      <w:r>
        <w:rPr>
          <w:rFonts w:ascii="Arial" w:hAnsi="Arial" w:eastAsia="Arial" w:cs="Arial"/>
          <w:b w:val="0"/>
          <w:i w:val="0"/>
          <w:strike w:val="0"/>
          <w:sz w:val="16"/>
        </w:rP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pPr>
        <w:spacing w:before="160" w:after="0" w:line="240" w:lineRule="auto"/>
        <w:ind w:left="0" w:firstLine="540"/>
        <w:jc w:val="both"/>
        <w:rPr>
          <w:rFonts w:ascii="Arial" w:hAnsi="Arial" w:eastAsia="Arial" w:cs="Arial"/>
          <w:b w:val="0"/>
          <w:i w:val="0"/>
          <w:strike w:val="0"/>
          <w:sz w:val="16"/>
        </w:rPr>
      </w:pPr>
      <w:bookmarkStart w:id="374" w:name="Par5051"/>
      <w:bookmarkEnd w:id="374"/>
      <w:r>
        <w:rPr>
          <w:rFonts w:ascii="Arial" w:hAnsi="Arial" w:eastAsia="Arial" w:cs="Arial"/>
          <w:b w:val="0"/>
          <w:i w:val="0"/>
          <w:strike w:val="0"/>
          <w:sz w:val="16"/>
        </w:rP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пятом подпункта "б"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"д" пункта 2</w:t>
        </w:r>
      </w:hyperlink>
      <w:r>
        <w:rPr>
          <w:rFonts w:ascii="Arial" w:hAnsi="Arial" w:eastAsia="Arial" w:cs="Arial"/>
          <w:b w:val="0"/>
          <w:i w:val="0"/>
          <w:strike w:val="0"/>
          <w:sz w:val="16"/>
        </w:rP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Инициатор введения ограничения не вправе предъявлять потребителю требования о компенсации понесенных им расходов,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(субисполнителя) 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компенсации понесенных инициатором введения ограничения расходов, указанных в </w:t>
      </w:r>
      <w:hyperlink>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втором</w:t>
        </w:r>
      </w:hyperlink>
      <w:r>
        <w:rPr>
          <w:rFonts w:ascii="Arial" w:hAnsi="Arial" w:eastAsia="Arial" w:cs="Arial"/>
          <w:b w:val="0"/>
          <w:i w:val="0"/>
          <w:strike w:val="0"/>
          <w:sz w:val="16"/>
        </w:rPr>
        <w:t xml:space="preserve"> настоящего пункта, не может превышать 10000 рублей (для граждан - потребителей электрической энергии - 1000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исполнительный орган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 в ред. </w:t>
      </w:r>
      <w:hyperlink r:id="rId17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5" w:name="Par5057"/>
      <w:bookmarkEnd w:id="375"/>
      <w:r>
        <w:rPr>
          <w:rFonts w:ascii="Arial" w:hAnsi="Arial" w:eastAsia="Arial" w:cs="Arial"/>
          <w:b w:val="0"/>
          <w:i w:val="0"/>
          <w:strike w:val="0"/>
          <w:sz w:val="16"/>
        </w:rPr>
        <w:t xml:space="preserve">21. В случае введения полного ограничения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абзаце втором подпункта "б" пункта 2</w:t>
        </w:r>
      </w:hyperlink>
      <w:r>
        <w:rPr>
          <w:rFonts w:ascii="Arial" w:hAnsi="Arial" w:eastAsia="Arial" w:cs="Arial"/>
          <w:b w:val="0"/>
          <w:i w:val="0"/>
          <w:strike w:val="0"/>
          <w:sz w:val="16"/>
        </w:rPr>
        <w:t xml:space="preserve">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r>
          <w:rPr>
            <w:rFonts w:ascii="Arial" w:hAnsi="Arial" w:eastAsia="Arial" w:cs="Arial"/>
            <w:b w:val="0"/>
            <w:i w:val="0"/>
            <w:strike w:val="0"/>
            <w:color w:val="0000ff"/>
            <w:sz w:val="16"/>
          </w:rPr>
          <w:t xml:space="preserve">пунктом 19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1755">
        <w:r>
          <w:rPr>
            <w:rFonts w:ascii="Arial" w:hAnsi="Arial" w:eastAsia="Arial" w:cs="Arial"/>
            <w:b w:val="0"/>
            <w:i w:val="0"/>
            <w:strike w:val="0"/>
            <w:color w:val="0000ff"/>
            <w:sz w:val="16"/>
          </w:rPr>
          <w:t xml:space="preserve">пункта третьего статьи 438</w:t>
        </w:r>
      </w:hyperlink>
      <w:r>
        <w:rPr>
          <w:rFonts w:ascii="Arial" w:hAnsi="Arial" w:eastAsia="Arial" w:cs="Arial"/>
          <w:b w:val="0"/>
          <w:i w:val="0"/>
          <w:strike w:val="0"/>
          <w:sz w:val="16"/>
        </w:rPr>
        <w:t xml:space="preserve"> Гражданского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 ред. </w:t>
      </w:r>
      <w:hyperlink r:id="rId17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действия обстоятельств непреодолимой силы;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21(1) введен </w:t>
      </w:r>
      <w:hyperlink r:id="rId17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6" w:name="Par5068"/>
      <w:bookmarkEnd w:id="376"/>
      <w:r>
        <w:rPr>
          <w:rFonts w:ascii="Arial" w:hAnsi="Arial" w:eastAsia="Arial" w:cs="Arial"/>
          <w:b w:val="0"/>
          <w:i w:val="0"/>
          <w:strike w:val="0"/>
          <w:sz w:val="16"/>
        </w:rPr>
        <w:t xml:space="preserve">22. Ограничение режима потребления по основанию, предусмотренному </w:t>
      </w:r>
      <w:hyperlink>
        <w:r>
          <w:rPr>
            <w:rFonts w:ascii="Arial" w:hAnsi="Arial" w:eastAsia="Arial" w:cs="Arial"/>
            <w:b w:val="0"/>
            <w:i w:val="0"/>
            <w:strike w:val="0"/>
            <w:color w:val="0000ff"/>
            <w:sz w:val="16"/>
          </w:rPr>
          <w:t xml:space="preserve">подпунктом "а" пункта 2</w:t>
        </w:r>
      </w:hyperlink>
      <w:r>
        <w:rPr>
          <w:rFonts w:ascii="Arial" w:hAnsi="Arial" w:eastAsia="Arial" w:cs="Arial"/>
          <w:b w:val="0"/>
          <w:i w:val="0"/>
          <w:strike w:val="0"/>
          <w:sz w:val="16"/>
        </w:rP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направленном потребителю, указывается информация, предусмотренная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случаях, предусмотренных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 в ред. </w:t>
      </w:r>
      <w:hyperlink r:id="rId17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Ограничение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 подпункта "б"</w:t>
        </w:r>
      </w:hyperlink>
      <w:r>
        <w:rPr>
          <w:rFonts w:ascii="Arial" w:hAnsi="Arial" w:eastAsia="Arial" w:cs="Arial"/>
          <w:b w:val="0"/>
          <w:i w:val="0"/>
          <w:strike w:val="0"/>
          <w:sz w:val="16"/>
        </w:rPr>
        <w:t xml:space="preserve"> и в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 вводится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pPr>
        <w:spacing w:before="160" w:after="0" w:line="240" w:lineRule="auto"/>
        <w:ind w:left="0" w:firstLine="540"/>
        <w:jc w:val="both"/>
        <w:rPr>
          <w:rFonts w:ascii="Arial" w:hAnsi="Arial" w:eastAsia="Arial" w:cs="Arial"/>
          <w:b w:val="0"/>
          <w:i w:val="0"/>
          <w:strike w:val="0"/>
          <w:sz w:val="16"/>
        </w:rPr>
      </w:pPr>
      <w:bookmarkStart w:id="377" w:name="Par5075"/>
      <w:bookmarkEnd w:id="377"/>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 подпункта "б" пункта 2</w:t>
        </w:r>
      </w:hyperlink>
      <w:r>
        <w:rPr>
          <w:rFonts w:ascii="Arial" w:hAnsi="Arial" w:eastAsia="Arial" w:cs="Arial"/>
          <w:b w:val="0"/>
          <w:i w:val="0"/>
          <w:strike w:val="0"/>
          <w:sz w:val="16"/>
        </w:rPr>
        <w:t xml:space="preserve"> настоящих Правил и в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направленном потребителю, указывается информация, предусмотренная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r>
          <w:rPr>
            <w:rFonts w:ascii="Arial" w:hAnsi="Arial" w:eastAsia="Arial" w:cs="Arial"/>
            <w:b w:val="0"/>
            <w:i w:val="0"/>
            <w:strike w:val="0"/>
            <w:color w:val="0000ff"/>
            <w:sz w:val="16"/>
          </w:rPr>
          <w:t xml:space="preserve">абзацем третьим</w:t>
        </w:r>
      </w:hyperlink>
      <w:r>
        <w:rPr>
          <w:rFonts w:ascii="Arial" w:hAnsi="Arial" w:eastAsia="Arial" w:cs="Arial"/>
          <w:b w:val="0"/>
          <w:i w:val="0"/>
          <w:strike w:val="0"/>
          <w:sz w:val="16"/>
        </w:rP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 в ред. </w:t>
      </w:r>
      <w:hyperlink r:id="rId17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8" w:name="Par5080"/>
      <w:bookmarkEnd w:id="378"/>
      <w:r>
        <w:rPr>
          <w:rFonts w:ascii="Arial" w:hAnsi="Arial" w:eastAsia="Arial" w:cs="Arial"/>
          <w:b w:val="0"/>
          <w:i w:val="0"/>
          <w:strike w:val="0"/>
          <w:sz w:val="16"/>
        </w:rPr>
        <w:t xml:space="preserve">24. Ограничение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подпункте "г" пункта 2</w:t>
        </w:r>
      </w:hyperlink>
      <w:r>
        <w:rPr>
          <w:rFonts w:ascii="Arial" w:hAnsi="Arial" w:eastAsia="Arial" w:cs="Arial"/>
          <w:b w:val="0"/>
          <w:i w:val="0"/>
          <w:strike w:val="0"/>
          <w:sz w:val="16"/>
        </w:rPr>
        <w:t xml:space="preserve"> настоящих Правил, вводится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24 в ред. </w:t>
      </w:r>
      <w:hyperlink r:id="rId17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Полное ограничение режима потребления в связи с выявлением обстоятельств, указанных в </w:t>
      </w:r>
      <w:hyperlink>
        <w:r>
          <w:rPr>
            <w:rFonts w:ascii="Arial" w:hAnsi="Arial" w:eastAsia="Arial" w:cs="Arial"/>
            <w:b w:val="0"/>
            <w:i w:val="0"/>
            <w:strike w:val="0"/>
            <w:color w:val="0000ff"/>
            <w:sz w:val="16"/>
          </w:rPr>
          <w:t xml:space="preserve">подпункте "д" пункта 2</w:t>
        </w:r>
      </w:hyperlink>
      <w:r>
        <w:rPr>
          <w:rFonts w:ascii="Arial" w:hAnsi="Arial" w:eastAsia="Arial" w:cs="Arial"/>
          <w:b w:val="0"/>
          <w:i w:val="0"/>
          <w:strike w:val="0"/>
          <w:sz w:val="16"/>
        </w:rPr>
        <w:t xml:space="preserve"> настоящих Правил, вводится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незамедлительно ввести полное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ограничение вводится независимо от факта получения соответствующей информации потребителем.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 в ред. </w:t>
      </w:r>
      <w:hyperlink r:id="rId17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9" w:name="Par5093"/>
      <w:bookmarkEnd w:id="379"/>
      <w:r>
        <w:rPr>
          <w:rFonts w:ascii="Arial" w:hAnsi="Arial" w:eastAsia="Arial" w:cs="Arial"/>
          <w:b w:val="0"/>
          <w:i w:val="0"/>
          <w:strike w:val="0"/>
          <w:sz w:val="16"/>
        </w:rPr>
        <w:t xml:space="preserve">26. Ограничение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подпункте "е" пункта 2</w:t>
        </w:r>
      </w:hyperlink>
      <w:r>
        <w:rPr>
          <w:rFonts w:ascii="Arial" w:hAnsi="Arial" w:eastAsia="Arial" w:cs="Arial"/>
          <w:b w:val="0"/>
          <w:i w:val="0"/>
          <w:strike w:val="0"/>
          <w:sz w:val="16"/>
        </w:rP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26 в ред. </w:t>
      </w:r>
      <w:hyperlink r:id="rId17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80" w:name="Par5097"/>
      <w:bookmarkEnd w:id="380"/>
      <w:r>
        <w:rPr>
          <w:rFonts w:ascii="Arial" w:hAnsi="Arial" w:eastAsia="Arial" w:cs="Arial"/>
          <w:b w:val="0"/>
          <w:i w:val="0"/>
          <w:strike w:val="0"/>
          <w:sz w:val="16"/>
        </w:rPr>
        <w:t xml:space="preserve">27. Полное ограничение режима потребления в связи с выявлением обстоятельств, указанных в </w:t>
      </w:r>
      <w:hyperlink>
        <w:r>
          <w:rPr>
            <w:rFonts w:ascii="Arial" w:hAnsi="Arial" w:eastAsia="Arial" w:cs="Arial"/>
            <w:b w:val="0"/>
            <w:i w:val="0"/>
            <w:strike w:val="0"/>
            <w:color w:val="0000ff"/>
            <w:sz w:val="16"/>
          </w:rPr>
          <w:t xml:space="preserve">подпункте "ж" пункта 2</w:t>
        </w:r>
      </w:hyperlink>
      <w:r>
        <w:rPr>
          <w:rFonts w:ascii="Arial" w:hAnsi="Arial" w:eastAsia="Arial" w:cs="Arial"/>
          <w:b w:val="0"/>
          <w:i w:val="0"/>
          <w:strike w:val="0"/>
          <w:sz w:val="16"/>
        </w:rPr>
        <w:t xml:space="preserve"> настоящих Правил, вводится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направленном потребителю, указывается информация, предусмотренная </w:t>
      </w:r>
      <w:hyperlink>
        <w:r>
          <w:rPr>
            <w:rFonts w:ascii="Arial" w:hAnsi="Arial" w:eastAsia="Arial" w:cs="Arial"/>
            <w:b w:val="0"/>
            <w:i w:val="0"/>
            <w:strike w:val="0"/>
            <w:color w:val="0000ff"/>
            <w:sz w:val="16"/>
          </w:rPr>
          <w:t xml:space="preserve">пунктом 8(1)</w:t>
        </w:r>
      </w:hyperlink>
      <w:r>
        <w:rPr>
          <w:rFonts w:ascii="Arial" w:hAnsi="Arial" w:eastAsia="Arial" w:cs="Arial"/>
          <w:b w:val="0"/>
          <w:i w:val="0"/>
          <w:strike w:val="0"/>
          <w:sz w:val="16"/>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27 в ред. </w:t>
      </w:r>
      <w:hyperlink r:id="rId17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В случае выявления нарушения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28 в ред. </w:t>
      </w:r>
      <w:hyperlink r:id="rId17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исполнителей (субисполнителей).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r>
          <w:rPr>
            <w:rFonts w:ascii="Arial" w:hAnsi="Arial" w:eastAsia="Arial" w:cs="Arial"/>
            <w:b w:val="0"/>
            <w:i w:val="0"/>
            <w:strike w:val="0"/>
            <w:color w:val="0000ff"/>
            <w:sz w:val="16"/>
          </w:rPr>
          <w:t xml:space="preserve">пункта 21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Уведомление, предусмотренное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не включается.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Уведомления, предусмотренные </w:t>
      </w:r>
      <w:hyperlink>
        <w:r>
          <w:rPr>
            <w:rFonts w:ascii="Arial" w:hAnsi="Arial" w:eastAsia="Arial" w:cs="Arial"/>
            <w:b w:val="0"/>
            <w:i w:val="0"/>
            <w:strike w:val="0"/>
            <w:color w:val="0000ff"/>
            <w:sz w:val="16"/>
          </w:rPr>
          <w:t xml:space="preserve">пунктом 9</w:t>
        </w:r>
      </w:hyperlink>
      <w:r>
        <w:rPr>
          <w:rFonts w:ascii="Arial" w:hAnsi="Arial" w:eastAsia="Arial" w:cs="Arial"/>
          <w:b w:val="0"/>
          <w:i w:val="0"/>
          <w:strike w:val="0"/>
          <w:sz w:val="16"/>
        </w:rP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r>
          <w:rPr>
            <w:rFonts w:ascii="Arial" w:hAnsi="Arial" w:eastAsia="Arial" w:cs="Arial"/>
            <w:b w:val="0"/>
            <w:i w:val="0"/>
            <w:strike w:val="0"/>
            <w:color w:val="0000ff"/>
            <w:sz w:val="16"/>
          </w:rPr>
          <w:t xml:space="preserve">пунктом 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r>
          <w:rPr>
            <w:rFonts w:ascii="Arial" w:hAnsi="Arial" w:eastAsia="Arial" w:cs="Arial"/>
            <w:b w:val="0"/>
            <w:i w:val="0"/>
            <w:strike w:val="0"/>
            <w:color w:val="0000ff"/>
            <w:sz w:val="16"/>
          </w:rPr>
          <w:t xml:space="preserve">пунктом 16(1)</w:t>
        </w:r>
      </w:hyperlink>
      <w:r>
        <w:rPr>
          <w:rFonts w:ascii="Arial" w:hAnsi="Arial" w:eastAsia="Arial" w:cs="Arial"/>
          <w:b w:val="0"/>
          <w:i w:val="0"/>
          <w:strike w:val="0"/>
          <w:sz w:val="16"/>
        </w:rP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r>
          <w:rPr>
            <w:rFonts w:ascii="Arial" w:hAnsi="Arial" w:eastAsia="Arial" w:cs="Arial"/>
            <w:b w:val="0"/>
            <w:i w:val="0"/>
            <w:strike w:val="0"/>
            <w:color w:val="0000ff"/>
            <w:sz w:val="16"/>
          </w:rPr>
          <w:t xml:space="preserve">пунктом 19</w:t>
        </w:r>
      </w:hyperlink>
      <w:r>
        <w:rPr>
          <w:rFonts w:ascii="Arial" w:hAnsi="Arial" w:eastAsia="Arial" w:cs="Arial"/>
          <w:b w:val="0"/>
          <w:i w:val="0"/>
          <w:strike w:val="0"/>
          <w:sz w:val="16"/>
        </w:rPr>
        <w:t xml:space="preserve"> настоящих Правил, направляется инициатором введения ограничения каждому исполнителю (субисполнителю).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29 в ред. </w:t>
      </w:r>
      <w:hyperlink r:id="rId17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III. Порядок введения ограничения режима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потребления в целях проведения ремонтных работ на объектах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электроэнергетики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действие обстоятельств непреодолимой силы.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32(1) введен </w:t>
      </w:r>
      <w:hyperlink r:id="rId17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и объемах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381" w:name="Par5146"/>
      <w:bookmarkEnd w:id="381"/>
      <w:r>
        <w:rPr>
          <w:rFonts w:ascii="Arial" w:hAnsi="Arial" w:eastAsia="Arial" w:cs="Arial"/>
          <w:b/>
          <w:i w:val="0"/>
          <w:strike w:val="0"/>
          <w:sz w:val="16"/>
        </w:rPr>
        <w:t xml:space="preserve">IV. Порядок введения ограничения режима потребления в целях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предотвращения или ликвидации аварийных ситуаций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К графикам аварийного ограничения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правила содержат: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формам графиков аварийного ограничения и иных документов, используемых в процессе разработки графиков аварийного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использования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36(1) введен </w:t>
      </w:r>
      <w:hyperlink r:id="rId17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w:t>
      </w:r>
      <w:hyperlink r:id="rId177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графики ограничения режима потребления могут быть включены энергопринимающие устройства потребителей любой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77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Энергопринимающие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24.05.2017 </w:t>
      </w:r>
      <w:hyperlink r:id="rId1780">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 от 17.09.2018 </w:t>
      </w:r>
      <w:hyperlink r:id="rId1781">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bookmarkStart w:id="382" w:name="Par5176"/>
      <w:bookmarkEnd w:id="382"/>
      <w:r>
        <w:rPr>
          <w:rFonts w:ascii="Arial" w:hAnsi="Arial" w:eastAsia="Arial" w:cs="Arial"/>
          <w:b w:val="0"/>
          <w:i w:val="0"/>
          <w:strike w:val="0"/>
          <w:sz w:val="16"/>
        </w:rPr>
        <w:t xml:space="preserve">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pPr>
        <w:spacing w:before="160" w:after="0" w:line="240" w:lineRule="auto"/>
        <w:ind w:left="0" w:firstLine="540"/>
        <w:jc w:val="both"/>
        <w:rPr>
          <w:rFonts w:ascii="Arial" w:hAnsi="Arial" w:eastAsia="Arial" w:cs="Arial"/>
          <w:b w:val="0"/>
          <w:i w:val="0"/>
          <w:strike w:val="0"/>
          <w:sz w:val="16"/>
        </w:rPr>
      </w:pPr>
      <w:bookmarkStart w:id="383" w:name="Par5187"/>
      <w:bookmarkEnd w:id="383"/>
      <w:r>
        <w:rPr>
          <w:rFonts w:ascii="Arial" w:hAnsi="Arial" w:eastAsia="Arial" w:cs="Arial"/>
          <w:b w:val="0"/>
          <w:i w:val="0"/>
          <w:strike w:val="0"/>
          <w:sz w:val="16"/>
        </w:rPr>
        <w:t xml:space="preserve">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исполнительными органами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осуществляет контроль технологической возможности реализации графиков аварийного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r>
          <w:rPr>
            <w:rFonts w:ascii="Arial" w:hAnsi="Arial" w:eastAsia="Arial" w:cs="Arial"/>
            <w:b w:val="0"/>
            <w:i w:val="0"/>
            <w:strike w:val="0"/>
            <w:color w:val="0000ff"/>
            <w:sz w:val="16"/>
          </w:rPr>
          <w:t xml:space="preserve">пунктом 38</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384" w:name="Par5194"/>
      <w:bookmarkEnd w:id="384"/>
      <w:r>
        <w:rPr>
          <w:rFonts w:ascii="Arial" w:hAnsi="Arial" w:eastAsia="Arial" w:cs="Arial"/>
          <w:b w:val="0"/>
          <w:i w:val="0"/>
          <w:strike w:val="0"/>
          <w:sz w:val="16"/>
        </w:rPr>
        <w:t xml:space="preserve">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pPr>
        <w:spacing w:before="160" w:after="0" w:line="240" w:lineRule="auto"/>
        <w:ind w:left="0" w:firstLine="540"/>
        <w:jc w:val="both"/>
        <w:rPr>
          <w:rFonts w:ascii="Arial" w:hAnsi="Arial" w:eastAsia="Arial" w:cs="Arial"/>
          <w:b w:val="0"/>
          <w:i w:val="0"/>
          <w:strike w:val="0"/>
          <w:sz w:val="16"/>
        </w:rPr>
      </w:pPr>
      <w:bookmarkStart w:id="385" w:name="Par5195"/>
      <w:bookmarkEnd w:id="385"/>
      <w:r>
        <w:rPr>
          <w:rFonts w:ascii="Arial" w:hAnsi="Arial" w:eastAsia="Arial" w:cs="Arial"/>
          <w:b w:val="0"/>
          <w:i w:val="0"/>
          <w:strike w:val="0"/>
          <w:sz w:val="16"/>
        </w:rPr>
        <w:t xml:space="preserve">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требований к объемам, времени и местам ввода аварийных ограничений.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втором</w:t>
        </w:r>
      </w:hyperlink>
      <w:r>
        <w:rPr>
          <w:rFonts w:ascii="Arial" w:hAnsi="Arial" w:eastAsia="Arial" w:cs="Arial"/>
          <w:b w:val="0"/>
          <w:i w:val="0"/>
          <w:strike w:val="0"/>
          <w:sz w:val="16"/>
        </w:rPr>
        <w:t xml:space="preserve"> настоящего пункта решения подлежат согласованию со штабом по обеспечению безопасности электроснабжения, созданным в соответствующем субъекте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Внесение изменений в утвержденные графики аварийного ограничения в предусмотренных 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39(1) введен </w:t>
      </w:r>
      <w:hyperlink r:id="rId17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r>
          <w:rPr>
            <w:rFonts w:ascii="Arial" w:hAnsi="Arial" w:eastAsia="Arial" w:cs="Arial"/>
            <w:b w:val="0"/>
            <w:i w:val="0"/>
            <w:strike w:val="0"/>
            <w:color w:val="0000ff"/>
            <w:sz w:val="16"/>
          </w:rPr>
          <w:t xml:space="preserve">пункте 42</w:t>
        </w:r>
      </w:hyperlink>
      <w:r>
        <w:rPr>
          <w:rFonts w:ascii="Arial" w:hAnsi="Arial" w:eastAsia="Arial" w:cs="Arial"/>
          <w:b w:val="0"/>
          <w:i w:val="0"/>
          <w:strike w:val="0"/>
          <w:sz w:val="16"/>
        </w:rPr>
        <w:t xml:space="preserve"> настоящих Правил, и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r>
          <w:rPr>
            <w:rFonts w:ascii="Arial" w:hAnsi="Arial" w:eastAsia="Arial" w:cs="Arial"/>
            <w:b w:val="0"/>
            <w:i w:val="0"/>
            <w:strike w:val="0"/>
            <w:color w:val="0000ff"/>
            <w:sz w:val="16"/>
          </w:rPr>
          <w:t xml:space="preserve">приложением</w:t>
        </w:r>
      </w:hyperlink>
      <w:r>
        <w:rPr>
          <w:rFonts w:ascii="Arial" w:hAnsi="Arial" w:eastAsia="Arial" w:cs="Arial"/>
          <w:b w:val="0"/>
          <w:i w:val="0"/>
          <w:strike w:val="0"/>
          <w:sz w:val="16"/>
        </w:rPr>
        <w:t xml:space="preserve"> к настоящим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86" w:name="Par5205"/>
      <w:bookmarkEnd w:id="386"/>
      <w:r>
        <w:rPr>
          <w:rFonts w:ascii="Arial" w:hAnsi="Arial" w:eastAsia="Arial" w:cs="Arial"/>
          <w:b w:val="0"/>
          <w:i w:val="0"/>
          <w:strike w:val="0"/>
          <w:sz w:val="16"/>
        </w:rPr>
        <w:t xml:space="preserve">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pPr>
        <w:spacing w:before="160" w:after="0" w:line="240" w:lineRule="auto"/>
        <w:ind w:left="0" w:firstLine="540"/>
        <w:jc w:val="both"/>
        <w:rPr>
          <w:rFonts w:ascii="Arial" w:hAnsi="Arial" w:eastAsia="Arial" w:cs="Arial"/>
          <w:b w:val="0"/>
          <w:i w:val="0"/>
          <w:strike w:val="0"/>
          <w:sz w:val="16"/>
        </w:rPr>
      </w:pPr>
      <w:bookmarkStart w:id="387" w:name="Par5206"/>
      <w:bookmarkEnd w:id="387"/>
      <w:r>
        <w:rPr>
          <w:rFonts w:ascii="Arial" w:hAnsi="Arial" w:eastAsia="Arial" w:cs="Arial"/>
          <w:b w:val="0"/>
          <w:i w:val="0"/>
          <w:strike w:val="0"/>
          <w:sz w:val="16"/>
        </w:rPr>
        <w:t xml:space="preserve">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r>
          <w:rPr>
            <w:rFonts w:ascii="Arial" w:hAnsi="Arial" w:eastAsia="Arial" w:cs="Arial"/>
            <w:b w:val="0"/>
            <w:i w:val="0"/>
            <w:strike w:val="0"/>
            <w:color w:val="0000ff"/>
            <w:sz w:val="16"/>
          </w:rPr>
          <w:t xml:space="preserve">пунктом 41</w:t>
        </w:r>
      </w:hyperlink>
      <w:r>
        <w:rPr>
          <w:rFonts w:ascii="Arial" w:hAnsi="Arial" w:eastAsia="Arial" w:cs="Arial"/>
          <w:b w:val="0"/>
          <w:i w:val="0"/>
          <w:strike w:val="0"/>
          <w:sz w:val="16"/>
        </w:rPr>
        <w:t xml:space="preserve"> настоящих Правил, - самостоятельно);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настоящих Правил, сетевая организация обязана разместить на своем сайте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8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 Порядок введения ограничения режима потребления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для предупреждения и ликвидации чрезвычайной ситуации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7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27.05.2023 N 825)</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49. Ограничение режима потребления в связи с наступлением обстоятельства, указанного в </w:t>
      </w:r>
      <w:hyperlink>
        <w:r>
          <w:rPr>
            <w:rFonts w:ascii="Arial" w:hAnsi="Arial" w:eastAsia="Arial" w:cs="Arial"/>
            <w:b w:val="0"/>
            <w:i w:val="0"/>
            <w:strike w:val="0"/>
            <w:color w:val="0000ff"/>
            <w:sz w:val="16"/>
          </w:rPr>
          <w:t xml:space="preserve">подпункте "з(1)" пункта 2</w:t>
        </w:r>
      </w:hyperlink>
      <w:r>
        <w:rPr>
          <w:rFonts w:ascii="Arial" w:hAnsi="Arial" w:eastAsia="Arial" w:cs="Arial"/>
          <w:b w:val="0"/>
          <w:i w:val="0"/>
          <w:strike w:val="0"/>
          <w:sz w:val="16"/>
        </w:rPr>
        <w:t xml:space="preserve"> настоящих Правил (далее - ограничение режима потребления при чрезвычайной ситуации), вводится на основании решения штаба по обеспечению безопасности электроснабжения, созданного в соответствующем субъекте Российской Федерации, принятого в соответствии с </w:t>
      </w:r>
      <w:hyperlink r:id="rId1792">
        <w:r>
          <w:rPr>
            <w:rFonts w:ascii="Arial" w:hAnsi="Arial" w:eastAsia="Arial" w:cs="Arial"/>
            <w:b w:val="0"/>
            <w:i w:val="0"/>
            <w:strike w:val="0"/>
            <w:color w:val="0000ff"/>
            <w:sz w:val="16"/>
          </w:rPr>
          <w:t xml:space="preserve">пунктом 14(2)</w:t>
        </w:r>
      </w:hyperlink>
      <w:r>
        <w:rPr>
          <w:rFonts w:ascii="Arial" w:hAnsi="Arial" w:eastAsia="Arial" w:cs="Arial"/>
          <w:b w:val="0"/>
          <w:i w:val="0"/>
          <w:strike w:val="0"/>
          <w:sz w:val="16"/>
        </w:rPr>
        <w:t xml:space="preserve"> Правил создания и функционирования штабов по обеспечению безопасности электроснабжения, утвержденных постановлением Правительства Российской Федерации от 16 февраля 2008 г. N 86 "О штабах по обеспечению безопасности электроснабжения" (далее - решение штаба).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Ограничение режима потребления при чрезвычайной ситуации вводится без согласования с потребителями при условии невозможности предотвращения ограничения режима потребления при чрезвычайной ситуации путем использования технологических резервов мощности или автономных резервных источников питания.</w:t>
      </w:r>
    </w:p>
    <w:p>
      <w:pPr>
        <w:spacing w:before="160" w:after="0" w:line="240" w:lineRule="auto"/>
        <w:ind w:left="0" w:firstLine="540"/>
        <w:jc w:val="both"/>
        <w:rPr>
          <w:rFonts w:ascii="Arial" w:hAnsi="Arial" w:eastAsia="Arial" w:cs="Arial"/>
          <w:b w:val="0"/>
          <w:i w:val="0"/>
          <w:strike w:val="0"/>
          <w:sz w:val="16"/>
        </w:rPr>
      </w:pPr>
      <w:bookmarkStart w:id="388" w:name="Par5230"/>
      <w:bookmarkEnd w:id="388"/>
      <w:r>
        <w:rPr>
          <w:rFonts w:ascii="Arial" w:hAnsi="Arial" w:eastAsia="Arial" w:cs="Arial"/>
          <w:b w:val="0"/>
          <w:i w:val="0"/>
          <w:strike w:val="0"/>
          <w:sz w:val="16"/>
        </w:rPr>
        <w:t xml:space="preserve">50. Действия по введению ограничения режима потребления при чрезвычайной ситуации выполняются субъектами электроэнергетики и (или) иными лицами, владеющими на праве собственности или на ином законном основании указанными в решении штаба объектами электроэнергетики, изменение эксплуатационного состояния которых осуществляется в рамках принятия мер по предупреждению и ликвидации чрезвычайной ситуации. Такие субъекты электроэнергетики и (или) иные лица в сроки и способом, которые указаны в решении штаба, направляют гарантирующим поставщикам (энергосбытовым, энергоснабжающим организациям), смежным сетевым организациям и потребителям, с которыми этими субъектами электроэнергетики и (или) иными лицами заключены договоры энергоснабжения (купли-продажи (поставки) электрической энергии (мощности) или договоры оказания услуг по передаче электрической энергии,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получении уведомления, указанного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гарантирующие поставщики (энергосбытовые, энергоснабжающие организации), смежные сетевые организации в сроки и способом, которые указаны в решении штаба, направляют обслуживаемым ими потребителям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и потребители, которые имеют электроприемники технологической и (или) аварийной брони, обязаны реализовывать меры, обеспечивающие возможность введения в отношении таких потребителей ограничения режима потребления при чрезвычайной ситуации в сроки, установленные решением штаба.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Субъекты электроэнергетики и (или) иные лица, владеющие на праве собственности или на ином законном основании объектами электроэнергетики, эксплуатационное состояние которых изменено в рамках принятия мер по предупреждению и ликвидации чрезвычайной ситуации, при получении от штаба по обеспечению безопасности электроснабжения, созданного в соответствующем субъекте Российской Федерации, решения об отмене ограничения режима потребления при чрезвычайной ситуации осуществляют действия по возобновлению подачи электрической энергии потребителям, в отношении которых вводилось ограничение режима потребления при чрезвычайной ситуации.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В случае если введение ограничения режима потребления электрической энергии при чрезвычайной ситуации или возобновление подачи электрической энергии потребителям, в отношении которых вводилось ограничение режима потребления при чрезвычайной ситуации, требует изменения технологического режима работы или эксплуатационного состояния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субъект электроэнергетики и (или) иное лицо, выполняющие действия по введению ограничения режима потребления при чрезвычайной ситуации (возобновлению подачи электрической энергии потребителям, в отношении которых вводилось ограничение режима потребления при чрезвычайной ситуации), обязаны согласовать с субъектом оперативно-диспетчерского управления в электроэнергетике необходимое изменение технологического режима работы или эксплуатационного состояния указанных объектов электроэнергетики. Согласование такого изменения осуществляется с соблюдением требований, предусмотренных </w:t>
      </w:r>
      <w:hyperlink r:id="rId179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полного и (или)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частичного ограничения режима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потребления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89" w:name="Par5245"/>
      <w:bookmarkEnd w:id="389"/>
      <w:r>
        <w:rPr>
          <w:rFonts w:ascii="Arial" w:hAnsi="Arial" w:eastAsia="Arial" w:cs="Arial"/>
          <w:b/>
          <w:i w:val="0"/>
          <w:strike w:val="0"/>
          <w:sz w:val="16"/>
        </w:rPr>
        <w:t xml:space="preserve">КАТЕГОРИИ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ПОТРЕБИТЕЛЕЙ ЭЛЕКТРИЧЕСКОЙ ЭНЕРГИИ (МОЩНОСТИ), ОГРАНИЧЕНИЕ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РЕЖИМА ПОТРЕБЛЕНИЯ ЭЛЕКТРИЧЕСКОЙ ЭНЕРГИИ КОТОРЫХ МОЖЕТ</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ПРИВЕСТИ К ЭКОНОМИЧЕСКИМ, ЭКОЛОГИЧЕСКИМ,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СОЦИАЛЬНЫМ ПОСЛЕДСТВИЯМ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06.03.2015 </w:t>
            </w:r>
            <w:hyperlink r:id="rId1794">
              <w:r>
                <w:rPr>
                  <w:rFonts w:ascii="Arial" w:hAnsi="Arial" w:eastAsia="Arial" w:cs="Arial"/>
                  <w:b w:val="0"/>
                  <w:i w:val="0"/>
                  <w:strike w:val="0"/>
                  <w:color w:val="0000ff"/>
                  <w:sz w:val="16"/>
                </w:rPr>
                <w:t xml:space="preserve">N 201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26.07.2018 </w:t>
            </w:r>
            <w:hyperlink r:id="rId1795">
              <w:r>
                <w:rPr>
                  <w:rFonts w:ascii="Arial" w:hAnsi="Arial" w:eastAsia="Arial" w:cs="Arial"/>
                  <w:b w:val="0"/>
                  <w:i w:val="0"/>
                  <w:strike w:val="0"/>
                  <w:color w:val="0000ff"/>
                  <w:sz w:val="16"/>
                </w:rPr>
                <w:t xml:space="preserve">N 875</w:t>
              </w:r>
            </w:hyperlink>
            <w:r>
              <w:rPr>
                <w:rFonts w:ascii="Arial" w:hAnsi="Arial" w:eastAsia="Arial" w:cs="Arial"/>
                <w:b w:val="0"/>
                <w:i w:val="0"/>
                <w:strike w:val="0"/>
                <w:color w:val="392c69"/>
                <w:sz w:val="16"/>
              </w:rPr>
              <w:t xml:space="preserve">, от 02.03.2019 </w:t>
            </w:r>
            <w:hyperlink r:id="rId1796">
              <w:r>
                <w:rPr>
                  <w:rFonts w:ascii="Arial" w:hAnsi="Arial" w:eastAsia="Arial" w:cs="Arial"/>
                  <w:b w:val="0"/>
                  <w:i w:val="0"/>
                  <w:strike w:val="0"/>
                  <w:color w:val="0000ff"/>
                  <w:sz w:val="16"/>
                </w:rPr>
                <w:t xml:space="preserve">N 227</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 гвардии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02.03.2019 N 227)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Воинские части Министерства обороны Российской Федерации, Министерства внутренних дел Российской Федерации, войск национальной гвардии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26.07.2018 </w:t>
      </w:r>
      <w:hyperlink r:id="rId1798">
        <w:r>
          <w:rPr>
            <w:rFonts w:ascii="Arial" w:hAnsi="Arial" w:eastAsia="Arial" w:cs="Arial"/>
            <w:b w:val="0"/>
            <w:i w:val="0"/>
            <w:strike w:val="0"/>
            <w:color w:val="0000ff"/>
            <w:sz w:val="16"/>
          </w:rPr>
          <w:t xml:space="preserve">N 875</w:t>
        </w:r>
      </w:hyperlink>
      <w:r>
        <w:rPr>
          <w:rFonts w:ascii="Arial" w:hAnsi="Arial" w:eastAsia="Arial" w:cs="Arial"/>
          <w:b w:val="0"/>
          <w:i w:val="0"/>
          <w:strike w:val="0"/>
          <w:sz w:val="16"/>
        </w:rPr>
        <w:t xml:space="preserve">, от 02.03.2019 </w:t>
      </w:r>
      <w:hyperlink r:id="rId1799">
        <w:r>
          <w:rPr>
            <w:rFonts w:ascii="Arial" w:hAnsi="Arial" w:eastAsia="Arial" w:cs="Arial"/>
            <w:b w:val="0"/>
            <w:i w:val="0"/>
            <w:strike w:val="0"/>
            <w:color w:val="0000ff"/>
            <w:sz w:val="16"/>
          </w:rPr>
          <w:t xml:space="preserve">N 227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06.03.2015 N 201)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Федеральные ядерные центры и объекты, работающие с ядерным топливом и материалами.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4 мая 2012 г. N 442</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90" w:name="Par5275"/>
      <w:bookmarkEnd w:id="390"/>
      <w:r>
        <w:rPr>
          <w:rFonts w:ascii="Arial" w:hAnsi="Arial" w:eastAsia="Arial" w:cs="Arial"/>
          <w:b/>
          <w:i w:val="0"/>
          <w:strike w:val="0"/>
          <w:sz w:val="16"/>
        </w:rPr>
        <w:t xml:space="preserve">ИЗМЕНЕНИЯ,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КОТОРЫЕ ВНОСЯТСЯ В АКТЫ ПРАВИТЕЛЬСТВА РОССИЙСКОЙ ФЕДЕРАЦИИ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ВОПРОСАМ ФУНКЦИОНИРОВАНИЯ РОЗНИЧНЫХ РЫНКОВ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30.01.2019 </w:t>
            </w:r>
            <w:hyperlink r:id="rId1801">
              <w:r>
                <w:rPr>
                  <w:rFonts w:ascii="Arial" w:hAnsi="Arial" w:eastAsia="Arial" w:cs="Arial"/>
                  <w:b w:val="0"/>
                  <w:i w:val="0"/>
                  <w:strike w:val="0"/>
                  <w:color w:val="0000ff"/>
                  <w:sz w:val="16"/>
                </w:rPr>
                <w:t xml:space="preserve">N 64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07.03.2020 </w:t>
            </w:r>
            <w:hyperlink r:id="rId1802">
              <w:r>
                <w:rPr>
                  <w:rFonts w:ascii="Arial" w:hAnsi="Arial" w:eastAsia="Arial" w:cs="Arial"/>
                  <w:b w:val="0"/>
                  <w:i w:val="0"/>
                  <w:strike w:val="0"/>
                  <w:color w:val="0000ff"/>
                  <w:sz w:val="16"/>
                </w:rPr>
                <w:t xml:space="preserve">N 246</w:t>
              </w:r>
            </w:hyperlink>
            <w:r>
              <w:rPr>
                <w:rFonts w:ascii="Arial" w:hAnsi="Arial" w:eastAsia="Arial" w:cs="Arial"/>
                <w:b w:val="0"/>
                <w:i w:val="0"/>
                <w:strike w:val="0"/>
                <w:color w:val="392c69"/>
                <w:sz w:val="16"/>
              </w:rPr>
              <w:t xml:space="preserve">, от 10.03.2020 </w:t>
            </w:r>
            <w:hyperlink r:id="rId1803">
              <w:r>
                <w:rPr>
                  <w:rFonts w:ascii="Arial" w:hAnsi="Arial" w:eastAsia="Arial" w:cs="Arial"/>
                  <w:b w:val="0"/>
                  <w:i w:val="0"/>
                  <w:strike w:val="0"/>
                  <w:color w:val="0000ff"/>
                  <w:sz w:val="16"/>
                </w:rPr>
                <w:t xml:space="preserve">N 262</w:t>
              </w:r>
            </w:hyperlink>
            <w:r>
              <w:rPr>
                <w:rFonts w:ascii="Arial" w:hAnsi="Arial" w:eastAsia="Arial" w:cs="Arial"/>
                <w:b w:val="0"/>
                <w:i w:val="0"/>
                <w:strike w:val="0"/>
                <w:color w:val="392c69"/>
                <w:sz w:val="16"/>
              </w:rPr>
              <w:t xml:space="preserve">, от 28.12.2020 </w:t>
            </w:r>
            <w:hyperlink r:id="rId1804">
              <w:r>
                <w:rPr>
                  <w:rFonts w:ascii="Arial" w:hAnsi="Arial" w:eastAsia="Arial" w:cs="Arial"/>
                  <w:b w:val="0"/>
                  <w:i w:val="0"/>
                  <w:strike w:val="0"/>
                  <w:color w:val="0000ff"/>
                  <w:sz w:val="16"/>
                </w:rPr>
                <w:t xml:space="preserve">N 2319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30.06.2021 </w:t>
            </w:r>
            <w:hyperlink r:id="rId1805">
              <w:r>
                <w:rPr>
                  <w:rFonts w:ascii="Arial" w:hAnsi="Arial" w:eastAsia="Arial" w:cs="Arial"/>
                  <w:b w:val="0"/>
                  <w:i w:val="0"/>
                  <w:strike w:val="0"/>
                  <w:color w:val="0000ff"/>
                  <w:sz w:val="16"/>
                </w:rPr>
                <w:t xml:space="preserve">N 1071</w:t>
              </w:r>
            </w:hyperlink>
            <w:r>
              <w:rPr>
                <w:rFonts w:ascii="Arial" w:hAnsi="Arial" w:eastAsia="Arial" w:cs="Arial"/>
                <w:b w:val="0"/>
                <w:i w:val="0"/>
                <w:strike w:val="0"/>
                <w:color w:val="392c69"/>
                <w:sz w:val="16"/>
              </w:rPr>
              <w:t xml:space="preserve">, от 30.12.2022 </w:t>
            </w:r>
            <w:hyperlink r:id="rId1806">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 от 31.08.2023 </w:t>
            </w:r>
            <w:hyperlink r:id="rId1807">
              <w:r>
                <w:rPr>
                  <w:rFonts w:ascii="Arial" w:hAnsi="Arial" w:eastAsia="Arial" w:cs="Arial"/>
                  <w:b w:val="0"/>
                  <w:i w:val="0"/>
                  <w:strike w:val="0"/>
                  <w:color w:val="0000ff"/>
                  <w:sz w:val="16"/>
                </w:rPr>
                <w:t xml:space="preserve">N 1416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07.02.2024 </w:t>
            </w:r>
            <w:hyperlink r:id="rId1808">
              <w:r>
                <w:rPr>
                  <w:rFonts w:ascii="Arial" w:hAnsi="Arial" w:eastAsia="Arial" w:cs="Arial"/>
                  <w:b w:val="0"/>
                  <w:i w:val="0"/>
                  <w:strike w:val="0"/>
                  <w:color w:val="0000ff"/>
                  <w:sz w:val="16"/>
                </w:rPr>
                <w:t xml:space="preserve">N 133</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w:t>
      </w:r>
      <w:hyperlink r:id="rId1809">
        <w:r>
          <w:rPr>
            <w:rFonts w:ascii="Arial" w:hAnsi="Arial" w:eastAsia="Arial" w:cs="Arial"/>
            <w:b w:val="0"/>
            <w:i w:val="0"/>
            <w:strike w:val="0"/>
            <w:color w:val="0000ff"/>
            <w:sz w:val="16"/>
          </w:rPr>
          <w:t xml:space="preserve">стандартах</w:t>
        </w:r>
      </w:hyperlink>
      <w:r>
        <w:rPr>
          <w:rFonts w:ascii="Arial" w:hAnsi="Arial" w:eastAsia="Arial" w:cs="Arial"/>
          <w:b w:val="0"/>
          <w:i w:val="0"/>
          <w:strike w:val="0"/>
          <w:sz w:val="16"/>
        </w:rP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1810">
        <w:r>
          <w:rPr>
            <w:rFonts w:ascii="Arial" w:hAnsi="Arial" w:eastAsia="Arial" w:cs="Arial"/>
            <w:b w:val="0"/>
            <w:i w:val="0"/>
            <w:strike w:val="0"/>
            <w:color w:val="0000ff"/>
            <w:sz w:val="16"/>
          </w:rPr>
          <w:t xml:space="preserve">пункт 9</w:t>
        </w:r>
      </w:hyperlink>
      <w:r>
        <w:rPr>
          <w:rFonts w:ascii="Arial" w:hAnsi="Arial" w:eastAsia="Arial" w:cs="Arial"/>
          <w:b w:val="0"/>
          <w:i w:val="0"/>
          <w:strike w:val="0"/>
          <w:sz w:val="16"/>
        </w:rPr>
        <w:t xml:space="preserve"> дополнить подпунктом "г"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181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1812">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10(2)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w:t>
      </w:r>
      <w:hyperlink r:id="rId1813">
        <w:r>
          <w:rPr>
            <w:rFonts w:ascii="Arial" w:hAnsi="Arial" w:eastAsia="Arial" w:cs="Arial"/>
            <w:b w:val="0"/>
            <w:i w:val="0"/>
            <w:strike w:val="0"/>
            <w:color w:val="0000ff"/>
            <w:sz w:val="16"/>
          </w:rPr>
          <w:t xml:space="preserve">пункте 11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814">
        <w:r>
          <w:rPr>
            <w:rFonts w:ascii="Arial" w:hAnsi="Arial" w:eastAsia="Arial" w:cs="Arial"/>
            <w:b w:val="0"/>
            <w:i w:val="0"/>
            <w:strike w:val="0"/>
            <w:color w:val="0000ff"/>
            <w:sz w:val="16"/>
          </w:rPr>
          <w:t xml:space="preserve">абзац шестнадцатый подпункта "б"</w:t>
        </w:r>
      </w:hyperlink>
      <w:r>
        <w:rPr>
          <w:rFonts w:ascii="Arial" w:hAnsi="Arial" w:eastAsia="Arial" w:cs="Arial"/>
          <w:b w:val="0"/>
          <w:i w:val="0"/>
          <w:strike w:val="0"/>
          <w:sz w:val="16"/>
        </w:rPr>
        <w:t xml:space="preserve"> дополнить словами: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 а с 1 июля 2012 г. - также по центрам питания ниже 35 кВ";</w:t>
      </w:r>
    </w:p>
    <w:p>
      <w:pPr>
        <w:spacing w:before="160" w:after="0" w:line="240" w:lineRule="auto"/>
        <w:ind w:left="0" w:firstLine="540"/>
        <w:jc w:val="both"/>
        <w:rPr>
          <w:rFonts w:ascii="Arial" w:hAnsi="Arial" w:eastAsia="Arial" w:cs="Arial"/>
          <w:b w:val="0"/>
          <w:i w:val="0"/>
          <w:strike w:val="0"/>
          <w:sz w:val="16"/>
        </w:rPr>
      </w:pPr>
      <w:hyperlink r:id="rId1815">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"в(1)"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"в(1)) о величине резервируемой максимальной мощности, определяемой в соответствии с </w:t>
      </w:r>
      <w:hyperlink r:id="rId181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w:t>
      </w:r>
      <w:hyperlink r:id="rId1817">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818">
        <w:r>
          <w:rPr>
            <w:rFonts w:ascii="Arial" w:hAnsi="Arial" w:eastAsia="Arial" w:cs="Arial"/>
            <w:b w:val="0"/>
            <w:i w:val="0"/>
            <w:strike w:val="0"/>
            <w:color w:val="0000ff"/>
            <w:sz w:val="16"/>
          </w:rPr>
          <w:t xml:space="preserve">абзац второй</w:t>
        </w:r>
      </w:hyperlink>
      <w:r>
        <w:rPr>
          <w:rFonts w:ascii="Arial" w:hAnsi="Arial" w:eastAsia="Arial" w:cs="Arial"/>
          <w:b w:val="0"/>
          <w:i w:val="0"/>
          <w:strike w:val="0"/>
          <w:sz w:val="16"/>
        </w:rPr>
        <w:t xml:space="preserve"> после слов "подпункта "б" дополнить словами "и в подпункте "в(1)";</w:t>
      </w:r>
    </w:p>
    <w:p>
      <w:pPr>
        <w:spacing w:before="160" w:after="0" w:line="240" w:lineRule="auto"/>
        <w:ind w:left="0" w:firstLine="540"/>
        <w:jc w:val="both"/>
        <w:rPr>
          <w:rFonts w:ascii="Arial" w:hAnsi="Arial" w:eastAsia="Arial" w:cs="Arial"/>
          <w:b w:val="0"/>
          <w:i w:val="0"/>
          <w:strike w:val="0"/>
          <w:sz w:val="16"/>
        </w:rPr>
      </w:pPr>
      <w:hyperlink r:id="rId1819">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w:t>
      </w:r>
      <w:hyperlink r:id="rId1820">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17(1)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объем продажи электрической энергии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величина мощности, соответствующая продаже электрической энергии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w:t>
      </w:r>
      <w:hyperlink r:id="rId1821">
        <w:r>
          <w:rPr>
            <w:rFonts w:ascii="Arial" w:hAnsi="Arial" w:eastAsia="Arial" w:cs="Arial"/>
            <w:b w:val="0"/>
            <w:i w:val="0"/>
            <w:strike w:val="0"/>
            <w:color w:val="0000ff"/>
            <w:sz w:val="16"/>
          </w:rPr>
          <w:t xml:space="preserve">подпункт "и" пункта 20</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w:t>
      </w:r>
      <w:hyperlink r:id="rId1822">
        <w:r>
          <w:rPr>
            <w:rFonts w:ascii="Arial" w:hAnsi="Arial" w:eastAsia="Arial" w:cs="Arial"/>
            <w:b w:val="0"/>
            <w:i w:val="0"/>
            <w:strike w:val="0"/>
            <w:color w:val="0000ff"/>
            <w:sz w:val="16"/>
          </w:rPr>
          <w:t xml:space="preserve">абзацы седьмой</w:t>
        </w:r>
      </w:hyperlink>
      <w:r>
        <w:rPr>
          <w:rFonts w:ascii="Arial" w:hAnsi="Arial" w:eastAsia="Arial" w:cs="Arial"/>
          <w:b w:val="0"/>
          <w:i w:val="0"/>
          <w:strike w:val="0"/>
          <w:sz w:val="16"/>
        </w:rPr>
        <w:t xml:space="preserve"> и </w:t>
      </w:r>
      <w:hyperlink r:id="rId1823">
        <w:r>
          <w:rPr>
            <w:rFonts w:ascii="Arial" w:hAnsi="Arial" w:eastAsia="Arial" w:cs="Arial"/>
            <w:b w:val="0"/>
            <w:i w:val="0"/>
            <w:strike w:val="0"/>
            <w:color w:val="0000ff"/>
            <w:sz w:val="16"/>
          </w:rPr>
          <w:t xml:space="preserve">восьмой пункта 21</w:t>
        </w:r>
      </w:hyperlink>
      <w:r>
        <w:rPr>
          <w:rFonts w:ascii="Arial" w:hAnsi="Arial" w:eastAsia="Arial" w:cs="Arial"/>
          <w:b w:val="0"/>
          <w:i w:val="0"/>
          <w:strike w:val="0"/>
          <w:sz w:val="16"/>
        </w:rPr>
        <w:t xml:space="preserve">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w:t>
      </w:r>
      <w:hyperlink r:id="rId1824">
        <w:r>
          <w:rPr>
            <w:rFonts w:ascii="Arial" w:hAnsi="Arial" w:eastAsia="Arial" w:cs="Arial"/>
            <w:b w:val="0"/>
            <w:i w:val="0"/>
            <w:strike w:val="0"/>
            <w:color w:val="0000ff"/>
            <w:sz w:val="16"/>
          </w:rPr>
          <w:t xml:space="preserve">пункт 22</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Гарантирующие поставщики помимо информации, предусмотренной пунктами 9 и 20 настоящего документа, раскрывают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1825">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оплаты мощности потребителями (покупателями), осуществляющими расчеты по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фактического пикового потребления гарантирующего поставщика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мощности населением и приравненными к нему категориями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объем потребления электрической энергии гарантирующим поставщиком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покупки электрической энергии гарантирующим поставщиком у производителей электрической энергии (мощности)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электрической энергии населением и приравненными к нему категориями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w:t>
      </w:r>
      <w:hyperlink r:id="rId1826">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22(1)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1827">
        <w:r>
          <w:rPr>
            <w:rFonts w:ascii="Arial" w:hAnsi="Arial" w:eastAsia="Arial" w:cs="Arial"/>
            <w:b w:val="0"/>
            <w:i w:val="0"/>
            <w:strike w:val="0"/>
            <w:color w:val="0000ff"/>
            <w:sz w:val="16"/>
          </w:rPr>
          <w:t xml:space="preserve">приложению</w:t>
        </w:r>
      </w:hyperlink>
      <w:r>
        <w:rPr>
          <w:rFonts w:ascii="Arial" w:hAnsi="Arial" w:eastAsia="Arial" w:cs="Arial"/>
          <w:b w:val="0"/>
          <w:i w:val="0"/>
          <w:strike w:val="0"/>
          <w:sz w:val="16"/>
        </w:rPr>
        <w:t xml:space="preserve"> к Правилам определения и применения гарантирующими поставщиками нерегулируемых цен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w:t>
      </w:r>
      <w:hyperlink r:id="rId1828">
        <w:r>
          <w:rPr>
            <w:rFonts w:ascii="Arial" w:hAnsi="Arial" w:eastAsia="Arial" w:cs="Arial"/>
            <w:b w:val="0"/>
            <w:i w:val="0"/>
            <w:strike w:val="0"/>
            <w:color w:val="0000ff"/>
            <w:sz w:val="16"/>
          </w:rPr>
          <w:t xml:space="preserve">абзацы одиннадцатый</w:t>
        </w:r>
      </w:hyperlink>
      <w:r>
        <w:rPr>
          <w:rFonts w:ascii="Arial" w:hAnsi="Arial" w:eastAsia="Arial" w:cs="Arial"/>
          <w:b w:val="0"/>
          <w:i w:val="0"/>
          <w:strike w:val="0"/>
          <w:sz w:val="16"/>
        </w:rPr>
        <w:t xml:space="preserve"> и </w:t>
      </w:r>
      <w:hyperlink r:id="rId1829">
        <w:r>
          <w:rPr>
            <w:rFonts w:ascii="Arial" w:hAnsi="Arial" w:eastAsia="Arial" w:cs="Arial"/>
            <w:b w:val="0"/>
            <w:i w:val="0"/>
            <w:strike w:val="0"/>
            <w:color w:val="0000ff"/>
            <w:sz w:val="16"/>
          </w:rPr>
          <w:t xml:space="preserve">двенадцатый пункта 24</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w:t>
      </w:r>
      <w:hyperlink r:id="rId1830">
        <w:r>
          <w:rPr>
            <w:rFonts w:ascii="Arial" w:hAnsi="Arial" w:eastAsia="Arial" w:cs="Arial"/>
            <w:b w:val="0"/>
            <w:i w:val="0"/>
            <w:strike w:val="0"/>
            <w:color w:val="0000ff"/>
            <w:sz w:val="16"/>
          </w:rPr>
          <w:t xml:space="preserve">абзац третий пункта 25</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w:t>
      </w:r>
      <w:hyperlink r:id="rId1831">
        <w:r>
          <w:rPr>
            <w:rFonts w:ascii="Arial" w:hAnsi="Arial" w:eastAsia="Arial" w:cs="Arial"/>
            <w:b w:val="0"/>
            <w:i w:val="0"/>
            <w:strike w:val="0"/>
            <w:color w:val="0000ff"/>
            <w:sz w:val="16"/>
          </w:rPr>
          <w:t xml:space="preserve">постановлении</w:t>
        </w:r>
      </w:hyperlink>
      <w:r>
        <w:rPr>
          <w:rFonts w:ascii="Arial" w:hAnsi="Arial" w:eastAsia="Arial" w:cs="Arial"/>
          <w:b w:val="0"/>
          <w:i w:val="0"/>
          <w:strike w:val="0"/>
          <w:sz w:val="16"/>
        </w:rP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w:t>
      </w:r>
      <w:hyperlink r:id="rId1832">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33">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834">
        <w:r>
          <w:rPr>
            <w:rFonts w:ascii="Arial" w:hAnsi="Arial" w:eastAsia="Arial" w:cs="Arial"/>
            <w:b w:val="0"/>
            <w:i w:val="0"/>
            <w:strike w:val="0"/>
            <w:color w:val="0000ff"/>
            <w:sz w:val="16"/>
          </w:rPr>
          <w:t xml:space="preserve">абзацы пятый</w:t>
        </w:r>
      </w:hyperlink>
      <w:r>
        <w:rPr>
          <w:rFonts w:ascii="Arial" w:hAnsi="Arial" w:eastAsia="Arial" w:cs="Arial"/>
          <w:b w:val="0"/>
          <w:i w:val="0"/>
          <w:strike w:val="0"/>
          <w:sz w:val="16"/>
        </w:rPr>
        <w:t xml:space="preserve"> - </w:t>
      </w:r>
      <w:hyperlink r:id="rId1835">
        <w:r>
          <w:rPr>
            <w:rFonts w:ascii="Arial" w:hAnsi="Arial" w:eastAsia="Arial" w:cs="Arial"/>
            <w:b w:val="0"/>
            <w:i w:val="0"/>
            <w:strike w:val="0"/>
            <w:color w:val="0000ff"/>
            <w:sz w:val="16"/>
          </w:rPr>
          <w:t xml:space="preserve">седьмой</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w:t>
      </w:r>
      <w:hyperlink r:id="rId1836">
        <w:r>
          <w:rPr>
            <w:rFonts w:ascii="Arial" w:hAnsi="Arial" w:eastAsia="Arial" w:cs="Arial"/>
            <w:b w:val="0"/>
            <w:i w:val="0"/>
            <w:strike w:val="0"/>
            <w:color w:val="0000ff"/>
            <w:sz w:val="16"/>
          </w:rPr>
          <w:t xml:space="preserve">абзаца десятого</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предложение первое </w:t>
      </w:r>
      <w:hyperlink r:id="rId1837">
        <w:r>
          <w:rPr>
            <w:rFonts w:ascii="Arial" w:hAnsi="Arial" w:eastAsia="Arial" w:cs="Arial"/>
            <w:b w:val="0"/>
            <w:i w:val="0"/>
            <w:strike w:val="0"/>
            <w:color w:val="0000ff"/>
            <w:sz w:val="16"/>
          </w:rPr>
          <w:t xml:space="preserve">пункта 4</w:t>
        </w:r>
      </w:hyperlink>
      <w:r>
        <w:rPr>
          <w:rFonts w:ascii="Arial" w:hAnsi="Arial" w:eastAsia="Arial" w:cs="Arial"/>
          <w:b w:val="0"/>
          <w:i w:val="0"/>
          <w:strike w:val="0"/>
          <w:sz w:val="16"/>
        </w:rP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38">
        <w:r>
          <w:rPr>
            <w:rFonts w:ascii="Arial" w:hAnsi="Arial" w:eastAsia="Arial" w:cs="Arial"/>
            <w:b w:val="0"/>
            <w:i w:val="0"/>
            <w:strike w:val="0"/>
            <w:color w:val="0000ff"/>
            <w:sz w:val="16"/>
          </w:rPr>
          <w:t xml:space="preserve">абзаце втором пункта 5</w:t>
        </w:r>
      </w:hyperlink>
      <w:r>
        <w:rPr>
          <w:rFonts w:ascii="Arial" w:hAnsi="Arial" w:eastAsia="Arial" w:cs="Arial"/>
          <w:b w:val="0"/>
          <w:i w:val="0"/>
          <w:strike w:val="0"/>
          <w:sz w:val="16"/>
        </w:rPr>
        <w:t xml:space="preserve"> слова "точкой присоединения" заменить словами "точкой поставки";</w:t>
      </w:r>
    </w:p>
    <w:p>
      <w:pPr>
        <w:spacing w:before="160" w:after="0" w:line="240" w:lineRule="auto"/>
        <w:ind w:left="0" w:firstLine="540"/>
        <w:jc w:val="both"/>
        <w:rPr>
          <w:rFonts w:ascii="Arial" w:hAnsi="Arial" w:eastAsia="Arial" w:cs="Arial"/>
          <w:b w:val="0"/>
          <w:i w:val="0"/>
          <w:strike w:val="0"/>
          <w:sz w:val="16"/>
        </w:rPr>
      </w:pPr>
      <w:hyperlink r:id="rId1839">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8(1)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40">
        <w:r>
          <w:rPr>
            <w:rFonts w:ascii="Arial" w:hAnsi="Arial" w:eastAsia="Arial" w:cs="Arial"/>
            <w:b w:val="0"/>
            <w:i w:val="0"/>
            <w:strike w:val="0"/>
            <w:color w:val="0000ff"/>
            <w:sz w:val="16"/>
          </w:rPr>
          <w:t xml:space="preserve">пункте 13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41">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слов "к электрической сети," дополнить словами "определенная в соответствии с пунктом 13(1)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"по каждой точке присоединения" заменить словами "по каждой точке поставки";</w:t>
      </w:r>
    </w:p>
    <w:p>
      <w:pPr>
        <w:spacing w:before="160" w:after="0" w:line="240" w:lineRule="auto"/>
        <w:ind w:left="0" w:firstLine="540"/>
        <w:jc w:val="both"/>
        <w:rPr>
          <w:rFonts w:ascii="Arial" w:hAnsi="Arial" w:eastAsia="Arial" w:cs="Arial"/>
          <w:b w:val="0"/>
          <w:i w:val="0"/>
          <w:strike w:val="0"/>
          <w:sz w:val="16"/>
        </w:rPr>
      </w:pPr>
      <w:hyperlink r:id="rId1842">
        <w:r>
          <w:rPr>
            <w:rFonts w:ascii="Arial" w:hAnsi="Arial" w:eastAsia="Arial" w:cs="Arial"/>
            <w:b w:val="0"/>
            <w:i w:val="0"/>
            <w:strike w:val="0"/>
            <w:color w:val="0000ff"/>
            <w:sz w:val="16"/>
          </w:rPr>
          <w:t xml:space="preserve">подпункт "б"</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объеме электрической энергии (мощности), используемом для определения размера обязательств, или порядок определения такого объема;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расчета стоимости услуг сетевой организации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hyperlink r:id="rId1843">
        <w:r>
          <w:rPr>
            <w:rFonts w:ascii="Arial" w:hAnsi="Arial" w:eastAsia="Arial" w:cs="Arial"/>
            <w:b w:val="0"/>
            <w:i w:val="0"/>
            <w:strike w:val="0"/>
            <w:color w:val="0000ff"/>
            <w:sz w:val="16"/>
          </w:rPr>
          <w:t xml:space="preserve">подпункт "г"</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pPr>
        <w:spacing w:before="160" w:after="0" w:line="240" w:lineRule="auto"/>
        <w:ind w:left="0" w:firstLine="540"/>
        <w:jc w:val="both"/>
        <w:rPr>
          <w:rFonts w:ascii="Arial" w:hAnsi="Arial" w:eastAsia="Arial" w:cs="Arial"/>
          <w:b w:val="0"/>
          <w:i w:val="0"/>
          <w:strike w:val="0"/>
          <w:sz w:val="16"/>
        </w:rPr>
      </w:pPr>
      <w:hyperlink r:id="rId1844">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подпунктами "д" и "е"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184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pPr>
        <w:spacing w:before="160" w:after="0" w:line="240" w:lineRule="auto"/>
        <w:ind w:left="0" w:firstLine="540"/>
        <w:jc w:val="both"/>
        <w:rPr>
          <w:rFonts w:ascii="Arial" w:hAnsi="Arial" w:eastAsia="Arial" w:cs="Arial"/>
          <w:b w:val="0"/>
          <w:i w:val="0"/>
          <w:strike w:val="0"/>
          <w:sz w:val="16"/>
        </w:rPr>
      </w:pPr>
      <w:hyperlink r:id="rId1846">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13(1)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1847">
        <w:r>
          <w:rPr>
            <w:rFonts w:ascii="Arial" w:hAnsi="Arial" w:eastAsia="Arial" w:cs="Arial"/>
            <w:b w:val="0"/>
            <w:i w:val="0"/>
            <w:strike w:val="0"/>
            <w:color w:val="0000ff"/>
            <w:sz w:val="16"/>
          </w:rPr>
          <w:t xml:space="preserve">разделом IV</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1848">
        <w:r>
          <w:rPr>
            <w:rFonts w:ascii="Arial" w:hAnsi="Arial" w:eastAsia="Arial" w:cs="Arial"/>
            <w:b w:val="0"/>
            <w:i w:val="0"/>
            <w:strike w:val="0"/>
            <w:color w:val="0000ff"/>
            <w:sz w:val="16"/>
          </w:rPr>
          <w:t xml:space="preserve">пунктом 27</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49">
        <w:r>
          <w:rPr>
            <w:rFonts w:ascii="Arial" w:hAnsi="Arial" w:eastAsia="Arial" w:cs="Arial"/>
            <w:b w:val="0"/>
            <w:i w:val="0"/>
            <w:strike w:val="0"/>
            <w:color w:val="0000ff"/>
            <w:sz w:val="16"/>
          </w:rPr>
          <w:t xml:space="preserve">пункте 14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850">
        <w:r>
          <w:rPr>
            <w:rFonts w:ascii="Arial" w:hAnsi="Arial" w:eastAsia="Arial" w:cs="Arial"/>
            <w:b w:val="0"/>
            <w:i w:val="0"/>
            <w:strike w:val="0"/>
            <w:color w:val="0000ff"/>
            <w:sz w:val="16"/>
          </w:rPr>
          <w:t xml:space="preserve">подпункты "а"</w:t>
        </w:r>
      </w:hyperlink>
      <w:r>
        <w:rPr>
          <w:rFonts w:ascii="Arial" w:hAnsi="Arial" w:eastAsia="Arial" w:cs="Arial"/>
          <w:b w:val="0"/>
          <w:i w:val="0"/>
          <w:strike w:val="0"/>
          <w:sz w:val="16"/>
        </w:rPr>
        <w:t xml:space="preserve"> - </w:t>
      </w:r>
      <w:hyperlink r:id="rId1851">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оплачивать услуги сетевой организации по передаче электрической энергии в размере и сроки, которые определены пунктами 15(1) и 15(2)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52">
        <w:r>
          <w:rPr>
            <w:rFonts w:ascii="Arial" w:hAnsi="Arial" w:eastAsia="Arial" w:cs="Arial"/>
            <w:b w:val="0"/>
            <w:i w:val="0"/>
            <w:strike w:val="0"/>
            <w:color w:val="0000ff"/>
            <w:sz w:val="16"/>
          </w:rPr>
          <w:t xml:space="preserve">подпункте "ж"</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слов "сетевой организации" дополнить словами "и субъекта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hyperlink r:id="rId1853">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подпунктами "м" - "п"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допуска установленного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определения прибора учета, по которому осуществляются расчеты за оказанные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эксплуатации прибора учета, в том числе обеспечение поверки прибора учета по истечении установленного для него межповерочного интервала;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восстановления учета в случае выхода из строя или утраты прибора учета, срок которого не может быть более 2 месяцев;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передачи данных приборов учета, если по условиям договора такая обязанность возложена на потребителя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сообщения о выходе прибора учета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54">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55">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"в точке присоединения энергопринимающих устройств" заменить словами "в точке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"к электрической сети"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56">
        <w:r>
          <w:rPr>
            <w:rFonts w:ascii="Arial" w:hAnsi="Arial" w:eastAsia="Arial" w:cs="Arial"/>
            <w:b w:val="0"/>
            <w:i w:val="0"/>
            <w:strike w:val="0"/>
            <w:color w:val="0000ff"/>
            <w:sz w:val="16"/>
          </w:rPr>
          <w:t xml:space="preserve">подпункте "в"</w:t>
        </w:r>
      </w:hyperlink>
      <w:r>
        <w:rPr>
          <w:rFonts w:ascii="Arial" w:hAnsi="Arial" w:eastAsia="Arial" w:cs="Arial"/>
          <w:b w:val="0"/>
          <w:i w:val="0"/>
          <w:strike w:val="0"/>
          <w:sz w:val="16"/>
        </w:rP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pPr>
        <w:spacing w:before="160" w:after="0" w:line="240" w:lineRule="auto"/>
        <w:ind w:left="0" w:firstLine="540"/>
        <w:jc w:val="both"/>
        <w:rPr>
          <w:rFonts w:ascii="Arial" w:hAnsi="Arial" w:eastAsia="Arial" w:cs="Arial"/>
          <w:b w:val="0"/>
          <w:i w:val="0"/>
          <w:strike w:val="0"/>
          <w:sz w:val="16"/>
        </w:rPr>
      </w:pPr>
      <w:hyperlink r:id="rId1857">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15(1) - 15(3)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"15(1). Обязательства потребителя услуг определяются в размере стоимости оказанных услуг, установленном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1858">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15(2). Оплата услуг по передаче электрической энергии, если иное не установлено соглашением сторон, должна осуществляться в следующие сроки: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15(3). Излишне уплаченная за услуги по передаче электрической энергии сумма засчитывается в счет платежа за следующий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59">
        <w:r>
          <w:rPr>
            <w:rFonts w:ascii="Arial" w:hAnsi="Arial" w:eastAsia="Arial" w:cs="Arial"/>
            <w:b w:val="0"/>
            <w:i w:val="0"/>
            <w:strike w:val="0"/>
            <w:color w:val="0000ff"/>
            <w:sz w:val="16"/>
          </w:rPr>
          <w:t xml:space="preserve">пункте 17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60">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pPr>
        <w:spacing w:before="160" w:after="0" w:line="240" w:lineRule="auto"/>
        <w:ind w:left="0" w:firstLine="540"/>
        <w:jc w:val="both"/>
        <w:rPr>
          <w:rFonts w:ascii="Arial" w:hAnsi="Arial" w:eastAsia="Arial" w:cs="Arial"/>
          <w:b w:val="0"/>
          <w:i w:val="0"/>
          <w:strike w:val="0"/>
          <w:sz w:val="16"/>
        </w:rPr>
      </w:pPr>
      <w:hyperlink r:id="rId1861">
        <w:r>
          <w:rPr>
            <w:rFonts w:ascii="Arial" w:hAnsi="Arial" w:eastAsia="Arial" w:cs="Arial"/>
            <w:b w:val="0"/>
            <w:i w:val="0"/>
            <w:strike w:val="0"/>
            <w:color w:val="0000ff"/>
            <w:sz w:val="16"/>
          </w:rPr>
          <w:t xml:space="preserve">абзац третий</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pPr>
        <w:spacing w:before="160" w:after="0" w:line="240" w:lineRule="auto"/>
        <w:ind w:left="0" w:firstLine="540"/>
        <w:jc w:val="both"/>
        <w:rPr>
          <w:rFonts w:ascii="Arial" w:hAnsi="Arial" w:eastAsia="Arial" w:cs="Arial"/>
          <w:b w:val="0"/>
          <w:i w:val="0"/>
          <w:strike w:val="0"/>
          <w:sz w:val="16"/>
        </w:rPr>
      </w:pPr>
      <w:hyperlink r:id="rId1862">
        <w:r>
          <w:rPr>
            <w:rFonts w:ascii="Arial" w:hAnsi="Arial" w:eastAsia="Arial" w:cs="Arial"/>
            <w:b w:val="0"/>
            <w:i w:val="0"/>
            <w:strike w:val="0"/>
            <w:color w:val="0000ff"/>
            <w:sz w:val="16"/>
          </w:rPr>
          <w:t xml:space="preserve">пункт 18</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Лицо, которое намерено заключить договор (далее - заявитель), направляет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заявление о заключении договора с указанием следующих сведений, подтверждаемых прилагаемыми к нему копиями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акт об осуществлении технологического присоединения (при его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акт разграничения балансовой принадлежности электросетей и акт разграничения эксплуатационной ответственности сторон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утратил силу. - </w:t>
      </w:r>
      <w:hyperlink r:id="rId186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проект договора - по желанию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акт согласования технологической и (или) аварийной брони (при его наличии).";</w:t>
      </w:r>
    </w:p>
    <w:p>
      <w:pPr>
        <w:spacing w:before="160" w:after="0" w:line="240" w:lineRule="auto"/>
        <w:ind w:left="0" w:firstLine="540"/>
        <w:jc w:val="both"/>
        <w:rPr>
          <w:rFonts w:ascii="Arial" w:hAnsi="Arial" w:eastAsia="Arial" w:cs="Arial"/>
          <w:b w:val="0"/>
          <w:i w:val="0"/>
          <w:strike w:val="0"/>
          <w:sz w:val="16"/>
        </w:rPr>
      </w:pPr>
      <w:hyperlink r:id="rId1864">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18(1)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pPr>
        <w:spacing w:before="160" w:after="0" w:line="240" w:lineRule="auto"/>
        <w:ind w:left="0" w:firstLine="540"/>
        <w:jc w:val="both"/>
        <w:rPr>
          <w:rFonts w:ascii="Arial" w:hAnsi="Arial" w:eastAsia="Arial" w:cs="Arial"/>
          <w:b w:val="0"/>
          <w:i w:val="0"/>
          <w:strike w:val="0"/>
          <w:sz w:val="16"/>
        </w:rPr>
      </w:pPr>
      <w:hyperlink r:id="rId1865">
        <w:r>
          <w:rPr>
            <w:rFonts w:ascii="Arial" w:hAnsi="Arial" w:eastAsia="Arial" w:cs="Arial"/>
            <w:b w:val="0"/>
            <w:i w:val="0"/>
            <w:strike w:val="0"/>
            <w:color w:val="0000ff"/>
            <w:sz w:val="16"/>
          </w:rPr>
          <w:t xml:space="preserve">пункт 19</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pPr>
        <w:spacing w:before="160" w:after="0" w:line="240" w:lineRule="auto"/>
        <w:ind w:left="0" w:firstLine="540"/>
        <w:jc w:val="both"/>
        <w:rPr>
          <w:rFonts w:ascii="Arial" w:hAnsi="Arial" w:eastAsia="Arial" w:cs="Arial"/>
          <w:b w:val="0"/>
          <w:i w:val="0"/>
          <w:strike w:val="0"/>
          <w:sz w:val="16"/>
        </w:rPr>
      </w:pPr>
      <w:hyperlink r:id="rId1866">
        <w:r>
          <w:rPr>
            <w:rFonts w:ascii="Arial" w:hAnsi="Arial" w:eastAsia="Arial" w:cs="Arial"/>
            <w:b w:val="0"/>
            <w:i w:val="0"/>
            <w:strike w:val="0"/>
            <w:color w:val="0000ff"/>
            <w:sz w:val="16"/>
          </w:rPr>
          <w:t xml:space="preserve">пункт 20</w:t>
        </w:r>
      </w:hyperlink>
      <w:r>
        <w:rPr>
          <w:rFonts w:ascii="Arial" w:hAnsi="Arial" w:eastAsia="Arial" w:cs="Arial"/>
          <w:b w:val="0"/>
          <w:i w:val="0"/>
          <w:strike w:val="0"/>
          <w:sz w:val="16"/>
        </w:rPr>
        <w:t xml:space="preserve"> дополнить словами "либо протокол разногласий к проекту договора в установленном порядке";</w:t>
      </w:r>
    </w:p>
    <w:p>
      <w:pPr>
        <w:spacing w:before="160" w:after="0" w:line="240" w:lineRule="auto"/>
        <w:ind w:left="0" w:firstLine="540"/>
        <w:jc w:val="both"/>
        <w:rPr>
          <w:rFonts w:ascii="Arial" w:hAnsi="Arial" w:eastAsia="Arial" w:cs="Arial"/>
          <w:b w:val="0"/>
          <w:i w:val="0"/>
          <w:strike w:val="0"/>
          <w:sz w:val="16"/>
        </w:rPr>
      </w:pPr>
      <w:hyperlink r:id="rId1867">
        <w:r>
          <w:rPr>
            <w:rFonts w:ascii="Arial" w:hAnsi="Arial" w:eastAsia="Arial" w:cs="Arial"/>
            <w:b w:val="0"/>
            <w:i w:val="0"/>
            <w:strike w:val="0"/>
            <w:color w:val="0000ff"/>
            <w:sz w:val="16"/>
          </w:rPr>
          <w:t xml:space="preserve">абзац второй пункта 23</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68">
        <w:r>
          <w:rPr>
            <w:rFonts w:ascii="Arial" w:hAnsi="Arial" w:eastAsia="Arial" w:cs="Arial"/>
            <w:b w:val="0"/>
            <w:i w:val="0"/>
            <w:strike w:val="0"/>
            <w:color w:val="0000ff"/>
            <w:sz w:val="16"/>
          </w:rPr>
          <w:t xml:space="preserve">пункте 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869">
        <w:r>
          <w:rPr>
            <w:rFonts w:ascii="Arial" w:hAnsi="Arial" w:eastAsia="Arial" w:cs="Arial"/>
            <w:b w:val="0"/>
            <w:i w:val="0"/>
            <w:strike w:val="0"/>
            <w:color w:val="0000ff"/>
            <w:sz w:val="16"/>
          </w:rPr>
          <w:t xml:space="preserve">подпункт "б"</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70">
        <w:r>
          <w:rPr>
            <w:rFonts w:ascii="Arial" w:hAnsi="Arial" w:eastAsia="Arial" w:cs="Arial"/>
            <w:b w:val="0"/>
            <w:i w:val="0"/>
            <w:strike w:val="0"/>
            <w:color w:val="0000ff"/>
            <w:sz w:val="16"/>
          </w:rPr>
          <w:t xml:space="preserve">подпункте "в"</w:t>
        </w:r>
      </w:hyperlink>
      <w:r>
        <w:rPr>
          <w:rFonts w:ascii="Arial" w:hAnsi="Arial" w:eastAsia="Arial" w:cs="Arial"/>
          <w:b w:val="0"/>
          <w:i w:val="0"/>
          <w:strike w:val="0"/>
          <w:sz w:val="16"/>
        </w:rP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pPr>
        <w:spacing w:before="160" w:after="0" w:line="240" w:lineRule="auto"/>
        <w:ind w:left="0" w:firstLine="540"/>
        <w:jc w:val="both"/>
        <w:rPr>
          <w:rFonts w:ascii="Arial" w:hAnsi="Arial" w:eastAsia="Arial" w:cs="Arial"/>
          <w:b w:val="0"/>
          <w:i w:val="0"/>
          <w:strike w:val="0"/>
          <w:sz w:val="16"/>
        </w:rPr>
      </w:pPr>
      <w:hyperlink r:id="rId1871">
        <w:r>
          <w:rPr>
            <w:rFonts w:ascii="Arial" w:hAnsi="Arial" w:eastAsia="Arial" w:cs="Arial"/>
            <w:b w:val="0"/>
            <w:i w:val="0"/>
            <w:strike w:val="0"/>
            <w:color w:val="0000ff"/>
            <w:sz w:val="16"/>
          </w:rPr>
          <w:t xml:space="preserve">пункт 26</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hyperlink r:id="rId1872">
        <w:r>
          <w:rPr>
            <w:rFonts w:ascii="Arial" w:hAnsi="Arial" w:eastAsia="Arial" w:cs="Arial"/>
            <w:b w:val="0"/>
            <w:i w:val="0"/>
            <w:strike w:val="0"/>
            <w:color w:val="0000ff"/>
            <w:sz w:val="16"/>
          </w:rPr>
          <w:t xml:space="preserve">пункты 28</w:t>
        </w:r>
      </w:hyperlink>
      <w:r>
        <w:rPr>
          <w:rFonts w:ascii="Arial" w:hAnsi="Arial" w:eastAsia="Arial" w:cs="Arial"/>
          <w:b w:val="0"/>
          <w:i w:val="0"/>
          <w:strike w:val="0"/>
          <w:sz w:val="16"/>
        </w:rPr>
        <w:t xml:space="preserve"> и </w:t>
      </w:r>
      <w:hyperlink r:id="rId1873">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Сетевая организация в порядке и по основаниям, указанным в </w:t>
      </w:r>
      <w:hyperlink>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pPr>
        <w:spacing w:before="160" w:after="0" w:line="240" w:lineRule="auto"/>
        <w:ind w:left="0" w:firstLine="540"/>
        <w:jc w:val="both"/>
        <w:rPr>
          <w:rFonts w:ascii="Arial" w:hAnsi="Arial" w:eastAsia="Arial" w:cs="Arial"/>
          <w:b w:val="0"/>
          <w:i w:val="0"/>
          <w:strike w:val="0"/>
          <w:sz w:val="16"/>
        </w:rPr>
      </w:pPr>
      <w:hyperlink r:id="rId1874">
        <w:r>
          <w:rPr>
            <w:rFonts w:ascii="Arial" w:hAnsi="Arial" w:eastAsia="Arial" w:cs="Arial"/>
            <w:b w:val="0"/>
            <w:i w:val="0"/>
            <w:strike w:val="0"/>
            <w:color w:val="0000ff"/>
            <w:sz w:val="16"/>
          </w:rPr>
          <w:t xml:space="preserve">пункт 31</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hyperlink r:id="rId1875">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31(1) - 31(6)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31(2). Акт согласования технологической и (или) аварийной брони может быть изменен: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 изменении технологического процесса осуществляемой с использованием энергопринимающих устройств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других случаях, которые определяются при составлении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87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 сроке восстановления энергоснабжения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187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предложения второе и третье </w:t>
      </w:r>
      <w:hyperlink r:id="rId1878">
        <w:r>
          <w:rPr>
            <w:rFonts w:ascii="Arial" w:hAnsi="Arial" w:eastAsia="Arial" w:cs="Arial"/>
            <w:b w:val="0"/>
            <w:i w:val="0"/>
            <w:strike w:val="0"/>
            <w:color w:val="0000ff"/>
            <w:sz w:val="16"/>
          </w:rPr>
          <w:t xml:space="preserve">пункта 34</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87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80">
        <w:r>
          <w:rPr>
            <w:rFonts w:ascii="Arial" w:hAnsi="Arial" w:eastAsia="Arial" w:cs="Arial"/>
            <w:b w:val="0"/>
            <w:i w:val="0"/>
            <w:strike w:val="0"/>
            <w:color w:val="0000ff"/>
            <w:sz w:val="16"/>
          </w:rPr>
          <w:t xml:space="preserve">пункте 38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81">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слова "присоединенной (заявленной)" заменить словом "максимальной", слова "точке присоединения" заменить словами "точке поставки";</w:t>
      </w:r>
    </w:p>
    <w:p>
      <w:pPr>
        <w:spacing w:before="160" w:after="0" w:line="240" w:lineRule="auto"/>
        <w:ind w:left="0" w:firstLine="540"/>
        <w:jc w:val="both"/>
        <w:rPr>
          <w:rFonts w:ascii="Arial" w:hAnsi="Arial" w:eastAsia="Arial" w:cs="Arial"/>
          <w:b w:val="0"/>
          <w:i w:val="0"/>
          <w:strike w:val="0"/>
          <w:sz w:val="16"/>
        </w:rPr>
      </w:pPr>
      <w:hyperlink r:id="rId1882">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"з"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83">
        <w:r>
          <w:rPr>
            <w:rFonts w:ascii="Arial" w:hAnsi="Arial" w:eastAsia="Arial" w:cs="Arial"/>
            <w:b w:val="0"/>
            <w:i w:val="0"/>
            <w:strike w:val="0"/>
            <w:color w:val="0000ff"/>
            <w:sz w:val="16"/>
          </w:rPr>
          <w:t xml:space="preserve">абзаце первом пункта 39</w:t>
        </w:r>
      </w:hyperlink>
      <w:r>
        <w:rPr>
          <w:rFonts w:ascii="Arial" w:hAnsi="Arial" w:eastAsia="Arial" w:cs="Arial"/>
          <w:b w:val="0"/>
          <w:i w:val="0"/>
          <w:strike w:val="0"/>
          <w:sz w:val="16"/>
        </w:rPr>
        <w:t xml:space="preserve"> слово "могут" заменить словом "должны";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88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30.06.2021 N 1071;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85">
        <w:r>
          <w:rPr>
            <w:rFonts w:ascii="Arial" w:hAnsi="Arial" w:eastAsia="Arial" w:cs="Arial"/>
            <w:b w:val="0"/>
            <w:i w:val="0"/>
            <w:strike w:val="0"/>
            <w:color w:val="0000ff"/>
            <w:sz w:val="16"/>
          </w:rPr>
          <w:t xml:space="preserve">пункте 43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86">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87">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hyperlink r:id="rId1888">
        <w:r>
          <w:rPr>
            <w:rFonts w:ascii="Arial" w:hAnsi="Arial" w:eastAsia="Arial" w:cs="Arial"/>
            <w:b w:val="0"/>
            <w:i w:val="0"/>
            <w:strike w:val="0"/>
            <w:color w:val="0000ff"/>
            <w:sz w:val="16"/>
          </w:rPr>
          <w:t xml:space="preserve">пункт 47</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89">
        <w:r>
          <w:rPr>
            <w:rFonts w:ascii="Arial" w:hAnsi="Arial" w:eastAsia="Arial" w:cs="Arial"/>
            <w:b w:val="0"/>
            <w:i w:val="0"/>
            <w:strike w:val="0"/>
            <w:color w:val="0000ff"/>
            <w:sz w:val="16"/>
          </w:rPr>
          <w:t xml:space="preserve">пункте 48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189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hyperlink r:id="rId1891">
        <w:r>
          <w:rPr>
            <w:rFonts w:ascii="Arial" w:hAnsi="Arial" w:eastAsia="Arial" w:cs="Arial"/>
            <w:b w:val="0"/>
            <w:i w:val="0"/>
            <w:strike w:val="0"/>
            <w:color w:val="0000ff"/>
            <w:sz w:val="16"/>
          </w:rPr>
          <w:t xml:space="preserve">абзац второй</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w:t>
      </w:r>
      <w:hyperlink r:id="rId1892">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93">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r:id="rId1894">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слова "присоединенная мощность" в соответствующем падеже заменить словами "максимальная мощность" в соответствующем падеже;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95">
        <w:r>
          <w:rPr>
            <w:rFonts w:ascii="Arial" w:hAnsi="Arial" w:eastAsia="Arial" w:cs="Arial"/>
            <w:b w:val="0"/>
            <w:i w:val="0"/>
            <w:strike w:val="0"/>
            <w:color w:val="0000ff"/>
            <w:sz w:val="16"/>
          </w:rPr>
          <w:t xml:space="preserve">пункте 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96">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97">
        <w:r>
          <w:rPr>
            <w:rFonts w:ascii="Arial" w:hAnsi="Arial" w:eastAsia="Arial" w:cs="Arial"/>
            <w:b w:val="0"/>
            <w:i w:val="0"/>
            <w:strike w:val="0"/>
            <w:color w:val="0000ff"/>
            <w:sz w:val="16"/>
          </w:rPr>
          <w:t xml:space="preserve">подпункте "д"</w:t>
        </w:r>
      </w:hyperlink>
      <w:r>
        <w:rPr>
          <w:rFonts w:ascii="Arial" w:hAnsi="Arial" w:eastAsia="Arial" w:cs="Arial"/>
          <w:b w:val="0"/>
          <w:i w:val="0"/>
          <w:strike w:val="0"/>
          <w:sz w:val="16"/>
        </w:rP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98">
        <w:r>
          <w:rPr>
            <w:rFonts w:ascii="Arial" w:hAnsi="Arial" w:eastAsia="Arial" w:cs="Arial"/>
            <w:b w:val="0"/>
            <w:i w:val="0"/>
            <w:strike w:val="0"/>
            <w:color w:val="0000ff"/>
            <w:sz w:val="16"/>
          </w:rPr>
          <w:t xml:space="preserve">пункте 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99">
        <w:r>
          <w:rPr>
            <w:rFonts w:ascii="Arial" w:hAnsi="Arial" w:eastAsia="Arial" w:cs="Arial"/>
            <w:b w:val="0"/>
            <w:i w:val="0"/>
            <w:strike w:val="0"/>
            <w:color w:val="0000ff"/>
            <w:sz w:val="16"/>
          </w:rPr>
          <w:t xml:space="preserve">подпункте "г"</w:t>
        </w:r>
      </w:hyperlink>
      <w:r>
        <w:rPr>
          <w:rFonts w:ascii="Arial" w:hAnsi="Arial" w:eastAsia="Arial" w:cs="Arial"/>
          <w:b w:val="0"/>
          <w:i w:val="0"/>
          <w:strike w:val="0"/>
          <w:sz w:val="16"/>
        </w:rPr>
        <w:t xml:space="preserve"> слова "максимальная мощность" заменить словами "запрашиваемая максимальная мощность";</w:t>
      </w:r>
    </w:p>
    <w:p>
      <w:pPr>
        <w:spacing w:before="160" w:after="0" w:line="240" w:lineRule="auto"/>
        <w:ind w:left="0" w:firstLine="540"/>
        <w:jc w:val="both"/>
        <w:rPr>
          <w:rFonts w:ascii="Arial" w:hAnsi="Arial" w:eastAsia="Arial" w:cs="Arial"/>
          <w:b w:val="0"/>
          <w:i w:val="0"/>
          <w:strike w:val="0"/>
          <w:sz w:val="16"/>
        </w:rPr>
      </w:pPr>
      <w:hyperlink r:id="rId1900">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"з(1)"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"з(1)) необходимость наличия технологической и (или) аварийной брони, определяемой в соответствии с требованиями пункта 14(2)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1">
        <w:r>
          <w:rPr>
            <w:rFonts w:ascii="Arial" w:hAnsi="Arial" w:eastAsia="Arial" w:cs="Arial"/>
            <w:b w:val="0"/>
            <w:i w:val="0"/>
            <w:strike w:val="0"/>
            <w:color w:val="0000ff"/>
            <w:sz w:val="16"/>
          </w:rPr>
          <w:t xml:space="preserve">подпункте "к"</w:t>
        </w:r>
      </w:hyperlink>
      <w:r>
        <w:rPr>
          <w:rFonts w:ascii="Arial" w:hAnsi="Arial" w:eastAsia="Arial" w:cs="Arial"/>
          <w:b w:val="0"/>
          <w:i w:val="0"/>
          <w:strike w:val="0"/>
          <w:sz w:val="16"/>
        </w:rPr>
        <w:t xml:space="preserve"> слова "поэтапное распределение мощности" заменить словами "планируемое распределение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2">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3">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4">
        <w:r>
          <w:rPr>
            <w:rFonts w:ascii="Arial" w:hAnsi="Arial" w:eastAsia="Arial" w:cs="Arial"/>
            <w:b w:val="0"/>
            <w:i w:val="0"/>
            <w:strike w:val="0"/>
            <w:color w:val="0000ff"/>
            <w:sz w:val="16"/>
          </w:rPr>
          <w:t xml:space="preserve">подпункте "б"</w:t>
        </w:r>
      </w:hyperlink>
      <w:r>
        <w:rPr>
          <w:rFonts w:ascii="Arial" w:hAnsi="Arial" w:eastAsia="Arial" w:cs="Arial"/>
          <w:b w:val="0"/>
          <w:i w:val="0"/>
          <w:strike w:val="0"/>
          <w:sz w:val="16"/>
        </w:rPr>
        <w:t xml:space="preserve"> слова "максимальная мощность" заменить словами "запрашиваемая максимальная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5">
        <w:r>
          <w:rPr>
            <w:rFonts w:ascii="Arial" w:hAnsi="Arial" w:eastAsia="Arial" w:cs="Arial"/>
            <w:b w:val="0"/>
            <w:i w:val="0"/>
            <w:strike w:val="0"/>
            <w:color w:val="0000ff"/>
            <w:sz w:val="16"/>
          </w:rPr>
          <w:t xml:space="preserve">пункте 12(1)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6">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7">
        <w:r>
          <w:rPr>
            <w:rFonts w:ascii="Arial" w:hAnsi="Arial" w:eastAsia="Arial" w:cs="Arial"/>
            <w:b w:val="0"/>
            <w:i w:val="0"/>
            <w:strike w:val="0"/>
            <w:color w:val="0000ff"/>
            <w:sz w:val="16"/>
          </w:rPr>
          <w:t xml:space="preserve">подпункте "б"</w:t>
        </w:r>
      </w:hyperlink>
      <w:r>
        <w:rPr>
          <w:rFonts w:ascii="Arial" w:hAnsi="Arial" w:eastAsia="Arial" w:cs="Arial"/>
          <w:b w:val="0"/>
          <w:i w:val="0"/>
          <w:strike w:val="0"/>
          <w:sz w:val="16"/>
        </w:rPr>
        <w:t xml:space="preserve"> слова "максимальная мощность" заменить словами "запрашиваемая максимальная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8">
        <w:r>
          <w:rPr>
            <w:rFonts w:ascii="Arial" w:hAnsi="Arial" w:eastAsia="Arial" w:cs="Arial"/>
            <w:b w:val="0"/>
            <w:i w:val="0"/>
            <w:strike w:val="0"/>
            <w:color w:val="0000ff"/>
            <w:sz w:val="16"/>
          </w:rPr>
          <w:t xml:space="preserve">пункте 13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9">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0">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слова "максимальная мощность" заменить словами "запрашиваемая максимальная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1">
        <w:r>
          <w:rPr>
            <w:rFonts w:ascii="Arial" w:hAnsi="Arial" w:eastAsia="Arial" w:cs="Arial"/>
            <w:b w:val="0"/>
            <w:i w:val="0"/>
            <w:strike w:val="0"/>
            <w:color w:val="0000ff"/>
            <w:sz w:val="16"/>
          </w:rPr>
          <w:t xml:space="preserve">пункте 14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2">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3">
        <w:r>
          <w:rPr>
            <w:rFonts w:ascii="Arial" w:hAnsi="Arial" w:eastAsia="Arial" w:cs="Arial"/>
            <w:b w:val="0"/>
            <w:i w:val="0"/>
            <w:strike w:val="0"/>
            <w:color w:val="0000ff"/>
            <w:sz w:val="16"/>
          </w:rPr>
          <w:t xml:space="preserve">подпункте "г"</w:t>
        </w:r>
      </w:hyperlink>
      <w:r>
        <w:rPr>
          <w:rFonts w:ascii="Arial" w:hAnsi="Arial" w:eastAsia="Arial" w:cs="Arial"/>
          <w:b w:val="0"/>
          <w:i w:val="0"/>
          <w:strike w:val="0"/>
          <w:sz w:val="16"/>
        </w:rPr>
        <w:t xml:space="preserve"> слова "максимальная мощность" заменить словами "запрашиваемая максимальная мощность";</w:t>
      </w:r>
    </w:p>
    <w:p>
      <w:pPr>
        <w:spacing w:before="160" w:after="0" w:line="240" w:lineRule="auto"/>
        <w:ind w:left="0" w:firstLine="540"/>
        <w:jc w:val="both"/>
        <w:rPr>
          <w:rFonts w:ascii="Arial" w:hAnsi="Arial" w:eastAsia="Arial" w:cs="Arial"/>
          <w:b w:val="0"/>
          <w:i w:val="0"/>
          <w:strike w:val="0"/>
          <w:sz w:val="16"/>
        </w:rPr>
      </w:pPr>
      <w:hyperlink r:id="rId1914">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14(1) и 14(2)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Энергопринимающие устройства, не отнесенные к первой или второй категориям надежности, относятся к третьей категории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191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6">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2020 года. - </w:t>
      </w:r>
      <w:hyperlink r:id="rId191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10.03.2020 N 262;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8">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9">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слова "присоединяемая мощность которых превышает 750 кВА" заменить словами "максимальная мощность которых составляет не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20">
        <w:r>
          <w:rPr>
            <w:rFonts w:ascii="Arial" w:hAnsi="Arial" w:eastAsia="Arial" w:cs="Arial"/>
            <w:b w:val="0"/>
            <w:i w:val="0"/>
            <w:strike w:val="0"/>
            <w:color w:val="0000ff"/>
            <w:sz w:val="16"/>
          </w:rPr>
          <w:t xml:space="preserve">пункте 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21">
        <w:r>
          <w:rPr>
            <w:rFonts w:ascii="Arial" w:hAnsi="Arial" w:eastAsia="Arial" w:cs="Arial"/>
            <w:b w:val="0"/>
            <w:i w:val="0"/>
            <w:strike w:val="0"/>
            <w:color w:val="0000ff"/>
            <w:sz w:val="16"/>
          </w:rPr>
          <w:t xml:space="preserve">подпункте "б"</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22">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23">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pPr>
        <w:spacing w:before="160" w:after="0" w:line="240" w:lineRule="auto"/>
        <w:ind w:left="0" w:firstLine="540"/>
        <w:jc w:val="both"/>
        <w:rPr>
          <w:rFonts w:ascii="Arial" w:hAnsi="Arial" w:eastAsia="Arial" w:cs="Arial"/>
          <w:b w:val="0"/>
          <w:i w:val="0"/>
          <w:strike w:val="0"/>
          <w:sz w:val="16"/>
        </w:rPr>
      </w:pPr>
      <w:hyperlink r:id="rId1924">
        <w:r>
          <w:rPr>
            <w:rFonts w:ascii="Arial" w:hAnsi="Arial" w:eastAsia="Arial" w:cs="Arial"/>
            <w:b w:val="0"/>
            <w:i w:val="0"/>
            <w:strike w:val="0"/>
            <w:color w:val="0000ff"/>
            <w:sz w:val="16"/>
          </w:rPr>
          <w:t xml:space="preserve">подпункт "ж"</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25">
        <w:r>
          <w:rPr>
            <w:rFonts w:ascii="Arial" w:hAnsi="Arial" w:eastAsia="Arial" w:cs="Arial"/>
            <w:b w:val="0"/>
            <w:i w:val="0"/>
            <w:strike w:val="0"/>
            <w:color w:val="0000ff"/>
            <w:sz w:val="16"/>
          </w:rPr>
          <w:t xml:space="preserve">пункте 16(2)</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26">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Абз. 49 (в части, касающейся абз. 2 п. 17) с </w:t>
            </w:r>
            <w:hyperlink r:id="rId1927">
              <w:r>
                <w:rPr>
                  <w:rFonts w:ascii="Arial" w:hAnsi="Arial" w:eastAsia="Arial" w:cs="Arial"/>
                  <w:b w:val="0"/>
                  <w:i w:val="0"/>
                  <w:strike w:val="0"/>
                  <w:color w:val="0000ff"/>
                  <w:sz w:val="16"/>
                </w:rPr>
                <w:t xml:space="preserve">01.07.2020</w:t>
              </w:r>
            </w:hyperlink>
            <w:r>
              <w:rPr>
                <w:rFonts w:ascii="Arial" w:hAnsi="Arial" w:eastAsia="Arial" w:cs="Arial"/>
                <w:b w:val="0"/>
                <w:i w:val="0"/>
                <w:strike w:val="0"/>
                <w:color w:val="392c69"/>
                <w:sz w:val="16"/>
              </w:rPr>
              <w:t xml:space="preserve"> утратил силу (</w:t>
            </w:r>
            <w:hyperlink r:id="rId192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10.03.2020 N 262).</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29">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и </w:t>
      </w:r>
      <w:hyperlink r:id="rId1930">
        <w:r>
          <w:rPr>
            <w:rFonts w:ascii="Arial" w:hAnsi="Arial" w:eastAsia="Arial" w:cs="Arial"/>
            <w:b w:val="0"/>
            <w:i w:val="0"/>
            <w:strike w:val="0"/>
            <w:color w:val="0000ff"/>
            <w:sz w:val="16"/>
          </w:rPr>
          <w:t xml:space="preserve">втором пункта 17</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1">
        <w:r>
          <w:rPr>
            <w:rFonts w:ascii="Arial" w:hAnsi="Arial" w:eastAsia="Arial" w:cs="Arial"/>
            <w:b w:val="0"/>
            <w:i w:val="0"/>
            <w:strike w:val="0"/>
            <w:color w:val="0000ff"/>
            <w:sz w:val="16"/>
          </w:rPr>
          <w:t xml:space="preserve">абзаце первом пункта 19</w:t>
        </w:r>
      </w:hyperlink>
      <w:r>
        <w:rPr>
          <w:rFonts w:ascii="Arial" w:hAnsi="Arial" w:eastAsia="Arial" w:cs="Arial"/>
          <w:b w:val="0"/>
          <w:i w:val="0"/>
          <w:strike w:val="0"/>
          <w:sz w:val="16"/>
        </w:rP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2">
        <w:r>
          <w:rPr>
            <w:rFonts w:ascii="Arial" w:hAnsi="Arial" w:eastAsia="Arial" w:cs="Arial"/>
            <w:b w:val="0"/>
            <w:i w:val="0"/>
            <w:strike w:val="0"/>
            <w:color w:val="0000ff"/>
            <w:sz w:val="16"/>
          </w:rPr>
          <w:t xml:space="preserve">пункте 20</w:t>
        </w:r>
      </w:hyperlink>
      <w:r>
        <w:rPr>
          <w:rFonts w:ascii="Arial" w:hAnsi="Arial" w:eastAsia="Arial" w:cs="Arial"/>
          <w:b w:val="0"/>
          <w:i w:val="0"/>
          <w:strike w:val="0"/>
          <w:sz w:val="16"/>
        </w:rPr>
        <w:t xml:space="preserve"> слова "о суммарной мощности" заменить словами "о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3">
        <w:r>
          <w:rPr>
            <w:rFonts w:ascii="Arial" w:hAnsi="Arial" w:eastAsia="Arial" w:cs="Arial"/>
            <w:b w:val="0"/>
            <w:i w:val="0"/>
            <w:strike w:val="0"/>
            <w:color w:val="0000ff"/>
            <w:sz w:val="16"/>
          </w:rPr>
          <w:t xml:space="preserve">пункте 21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4">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слова "присоединенную и"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5">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слова "присоединяемая мощность которых превышает 750 кВА" заменить словами "максимальная мощность которых составляет не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6">
        <w:r>
          <w:rPr>
            <w:rFonts w:ascii="Arial" w:hAnsi="Arial" w:eastAsia="Arial" w:cs="Arial"/>
            <w:b w:val="0"/>
            <w:i w:val="0"/>
            <w:strike w:val="0"/>
            <w:color w:val="0000ff"/>
            <w:sz w:val="16"/>
          </w:rPr>
          <w:t xml:space="preserve">пункте 25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937">
        <w:r>
          <w:rPr>
            <w:rFonts w:ascii="Arial" w:hAnsi="Arial" w:eastAsia="Arial" w:cs="Arial"/>
            <w:b w:val="0"/>
            <w:i w:val="0"/>
            <w:strike w:val="0"/>
            <w:color w:val="0000ff"/>
            <w:sz w:val="16"/>
          </w:rPr>
          <w:t xml:space="preserve">подпункт "а(1)"</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hyperlink r:id="rId1938">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"а(2)"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9">
        <w:r>
          <w:rPr>
            <w:rFonts w:ascii="Arial" w:hAnsi="Arial" w:eastAsia="Arial" w:cs="Arial"/>
            <w:b w:val="0"/>
            <w:i w:val="0"/>
            <w:strike w:val="0"/>
            <w:color w:val="0000ff"/>
            <w:sz w:val="16"/>
          </w:rPr>
          <w:t xml:space="preserve">подпункте "г"</w:t>
        </w:r>
      </w:hyperlink>
      <w:r>
        <w:rPr>
          <w:rFonts w:ascii="Arial" w:hAnsi="Arial" w:eastAsia="Arial" w:cs="Arial"/>
          <w:b w:val="0"/>
          <w:i w:val="0"/>
          <w:strike w:val="0"/>
          <w:sz w:val="16"/>
        </w:rP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hyperlink r:id="rId1940">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"е"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pPr>
        <w:spacing w:before="160" w:after="0" w:line="240" w:lineRule="auto"/>
        <w:ind w:left="0" w:firstLine="540"/>
        <w:jc w:val="both"/>
        <w:rPr>
          <w:rFonts w:ascii="Arial" w:hAnsi="Arial" w:eastAsia="Arial" w:cs="Arial"/>
          <w:b w:val="0"/>
          <w:i w:val="0"/>
          <w:strike w:val="0"/>
          <w:sz w:val="16"/>
        </w:rPr>
      </w:pPr>
      <w:hyperlink r:id="rId1941">
        <w:r>
          <w:rPr>
            <w:rFonts w:ascii="Arial" w:hAnsi="Arial" w:eastAsia="Arial" w:cs="Arial"/>
            <w:b w:val="0"/>
            <w:i w:val="0"/>
            <w:strike w:val="0"/>
            <w:color w:val="0000ff"/>
            <w:sz w:val="16"/>
          </w:rPr>
          <w:t xml:space="preserve">пункт 25(1)</w:t>
        </w:r>
      </w:hyperlink>
      <w:r>
        <w:rPr>
          <w:rFonts w:ascii="Arial" w:hAnsi="Arial" w:eastAsia="Arial" w:cs="Arial"/>
          <w:b w:val="0"/>
          <w:i w:val="0"/>
          <w:strike w:val="0"/>
          <w:sz w:val="16"/>
        </w:rPr>
        <w:t xml:space="preserve"> дополнить подпунктом "а(1)"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2">
        <w:r>
          <w:rPr>
            <w:rFonts w:ascii="Arial" w:hAnsi="Arial" w:eastAsia="Arial" w:cs="Arial"/>
            <w:b w:val="0"/>
            <w:i w:val="0"/>
            <w:strike w:val="0"/>
            <w:color w:val="0000ff"/>
            <w:sz w:val="16"/>
          </w:rPr>
          <w:t xml:space="preserve">пункте 26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3">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pPr>
        <w:spacing w:before="160" w:after="0" w:line="240" w:lineRule="auto"/>
        <w:ind w:left="0" w:firstLine="540"/>
        <w:jc w:val="both"/>
        <w:rPr>
          <w:rFonts w:ascii="Arial" w:hAnsi="Arial" w:eastAsia="Arial" w:cs="Arial"/>
          <w:b w:val="0"/>
          <w:i w:val="0"/>
          <w:strike w:val="0"/>
          <w:sz w:val="16"/>
        </w:rPr>
      </w:pPr>
      <w:hyperlink r:id="rId1944">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194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6">
        <w:r>
          <w:rPr>
            <w:rFonts w:ascii="Arial" w:hAnsi="Arial" w:eastAsia="Arial" w:cs="Arial"/>
            <w:b w:val="0"/>
            <w:i w:val="0"/>
            <w:strike w:val="0"/>
            <w:color w:val="0000ff"/>
            <w:sz w:val="16"/>
          </w:rPr>
          <w:t xml:space="preserve">пункте 27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7">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"присоединенной (максимальной)" заменить словами "максимальной";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8">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pPr>
        <w:spacing w:before="160" w:after="0" w:line="240" w:lineRule="auto"/>
        <w:ind w:left="0" w:firstLine="540"/>
        <w:jc w:val="both"/>
        <w:rPr>
          <w:rFonts w:ascii="Arial" w:hAnsi="Arial" w:eastAsia="Arial" w:cs="Arial"/>
          <w:b w:val="0"/>
          <w:i w:val="0"/>
          <w:strike w:val="0"/>
          <w:sz w:val="16"/>
        </w:rPr>
      </w:pPr>
      <w:hyperlink r:id="rId1949">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абзацем шестым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0">
        <w:r>
          <w:rPr>
            <w:rFonts w:ascii="Arial" w:hAnsi="Arial" w:eastAsia="Arial" w:cs="Arial"/>
            <w:b w:val="0"/>
            <w:i w:val="0"/>
            <w:strike w:val="0"/>
            <w:color w:val="0000ff"/>
            <w:sz w:val="16"/>
          </w:rPr>
          <w:t xml:space="preserve">подпункте "б" пункта 28</w:t>
        </w:r>
      </w:hyperlink>
      <w:r>
        <w:rPr>
          <w:rFonts w:ascii="Arial" w:hAnsi="Arial" w:eastAsia="Arial" w:cs="Arial"/>
          <w:b w:val="0"/>
          <w:i w:val="0"/>
          <w:strike w:val="0"/>
          <w:sz w:val="16"/>
        </w:rPr>
        <w:t xml:space="preserve"> слова "присоединяемую мощность" заменить словами "максимальную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1">
        <w:r>
          <w:rPr>
            <w:rFonts w:ascii="Arial" w:hAnsi="Arial" w:eastAsia="Arial" w:cs="Arial"/>
            <w:b w:val="0"/>
            <w:i w:val="0"/>
            <w:strike w:val="0"/>
            <w:color w:val="0000ff"/>
            <w:sz w:val="16"/>
          </w:rPr>
          <w:t xml:space="preserve">абзаце третьем пункта 30(3)</w:t>
        </w:r>
      </w:hyperlink>
      <w:r>
        <w:rPr>
          <w:rFonts w:ascii="Arial" w:hAnsi="Arial" w:eastAsia="Arial" w:cs="Arial"/>
          <w:b w:val="0"/>
          <w:i w:val="0"/>
          <w:strike w:val="0"/>
          <w:sz w:val="16"/>
        </w:rPr>
        <w:t xml:space="preserve"> слова "присоединяемая мощность которых превышает 750 кВА" заменить словами "максимальная мощность которых составляет не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2">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раздела IV слова "присоединенной мощности" заменить словами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3">
        <w:r>
          <w:rPr>
            <w:rFonts w:ascii="Arial" w:hAnsi="Arial" w:eastAsia="Arial" w:cs="Arial"/>
            <w:b w:val="0"/>
            <w:i w:val="0"/>
            <w:strike w:val="0"/>
            <w:color w:val="0000ff"/>
            <w:sz w:val="16"/>
          </w:rPr>
          <w:t xml:space="preserve">пунктах 34</w:t>
        </w:r>
      </w:hyperlink>
      <w:r>
        <w:rPr>
          <w:rFonts w:ascii="Arial" w:hAnsi="Arial" w:eastAsia="Arial" w:cs="Arial"/>
          <w:b w:val="0"/>
          <w:i w:val="0"/>
          <w:strike w:val="0"/>
          <w:sz w:val="16"/>
        </w:rPr>
        <w:t xml:space="preserve"> и </w:t>
      </w:r>
      <w:hyperlink r:id="rId1954">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5">
        <w:r>
          <w:rPr>
            <w:rFonts w:ascii="Arial" w:hAnsi="Arial" w:eastAsia="Arial" w:cs="Arial"/>
            <w:b w:val="0"/>
            <w:i w:val="0"/>
            <w:strike w:val="0"/>
            <w:color w:val="0000ff"/>
            <w:sz w:val="16"/>
          </w:rPr>
          <w:t xml:space="preserve">пунктах 36</w:t>
        </w:r>
      </w:hyperlink>
      <w:r>
        <w:rPr>
          <w:rFonts w:ascii="Arial" w:hAnsi="Arial" w:eastAsia="Arial" w:cs="Arial"/>
          <w:b w:val="0"/>
          <w:i w:val="0"/>
          <w:strike w:val="0"/>
          <w:sz w:val="16"/>
        </w:rPr>
        <w:t xml:space="preserve"> и </w:t>
      </w:r>
      <w:hyperlink r:id="rId1956">
        <w:r>
          <w:rPr>
            <w:rFonts w:ascii="Arial" w:hAnsi="Arial" w:eastAsia="Arial" w:cs="Arial"/>
            <w:b w:val="0"/>
            <w:i w:val="0"/>
            <w:strike w:val="0"/>
            <w:color w:val="0000ff"/>
            <w:sz w:val="16"/>
          </w:rPr>
          <w:t xml:space="preserve">37</w:t>
        </w:r>
      </w:hyperlink>
      <w:r>
        <w:rPr>
          <w:rFonts w:ascii="Arial" w:hAnsi="Arial" w:eastAsia="Arial" w:cs="Arial"/>
          <w:b w:val="0"/>
          <w:i w:val="0"/>
          <w:strike w:val="0"/>
          <w:sz w:val="16"/>
        </w:rPr>
        <w:t xml:space="preserve"> слова "присоединенная мощность" в соответствующем падеже заменить словами "максимальная мощность" в соответствующем падеже;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7">
        <w:r>
          <w:rPr>
            <w:rFonts w:ascii="Arial" w:hAnsi="Arial" w:eastAsia="Arial" w:cs="Arial"/>
            <w:b w:val="0"/>
            <w:i w:val="0"/>
            <w:strike w:val="0"/>
            <w:color w:val="0000ff"/>
            <w:sz w:val="16"/>
          </w:rPr>
          <w:t xml:space="preserve">пункте 38</w:t>
        </w:r>
      </w:hyperlink>
      <w:r>
        <w:rPr>
          <w:rFonts w:ascii="Arial" w:hAnsi="Arial" w:eastAsia="Arial" w:cs="Arial"/>
          <w:b w:val="0"/>
          <w:i w:val="0"/>
          <w:strike w:val="0"/>
          <w:sz w:val="16"/>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8">
        <w:r>
          <w:rPr>
            <w:rFonts w:ascii="Arial" w:hAnsi="Arial" w:eastAsia="Arial" w:cs="Arial"/>
            <w:b w:val="0"/>
            <w:i w:val="0"/>
            <w:strike w:val="0"/>
            <w:color w:val="0000ff"/>
            <w:sz w:val="16"/>
          </w:rPr>
          <w:t xml:space="preserve">пунктах 39</w:t>
        </w:r>
      </w:hyperlink>
      <w:r>
        <w:rPr>
          <w:rFonts w:ascii="Arial" w:hAnsi="Arial" w:eastAsia="Arial" w:cs="Arial"/>
          <w:b w:val="0"/>
          <w:i w:val="0"/>
          <w:strike w:val="0"/>
          <w:sz w:val="16"/>
        </w:rPr>
        <w:t xml:space="preserve"> и </w:t>
      </w:r>
      <w:hyperlink r:id="rId1959">
        <w:r>
          <w:rPr>
            <w:rFonts w:ascii="Arial" w:hAnsi="Arial" w:eastAsia="Arial" w:cs="Arial"/>
            <w:b w:val="0"/>
            <w:i w:val="0"/>
            <w:strike w:val="0"/>
            <w:color w:val="0000ff"/>
            <w:sz w:val="16"/>
          </w:rPr>
          <w:t xml:space="preserve">40</w:t>
        </w:r>
      </w:hyperlink>
      <w:r>
        <w:rPr>
          <w:rFonts w:ascii="Arial" w:hAnsi="Arial" w:eastAsia="Arial" w:cs="Arial"/>
          <w:b w:val="0"/>
          <w:i w:val="0"/>
          <w:strike w:val="0"/>
          <w:sz w:val="16"/>
        </w:rPr>
        <w:t xml:space="preserve"> слова "присоединенная мощность" в соответствующем падеже заменить словами "максимальная мощность" в соответствующем падеже;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0">
        <w:r>
          <w:rPr>
            <w:rFonts w:ascii="Arial" w:hAnsi="Arial" w:eastAsia="Arial" w:cs="Arial"/>
            <w:b w:val="0"/>
            <w:i w:val="0"/>
            <w:strike w:val="0"/>
            <w:color w:val="0000ff"/>
            <w:sz w:val="16"/>
          </w:rPr>
          <w:t xml:space="preserve">пункте 43</w:t>
        </w:r>
      </w:hyperlink>
      <w:r>
        <w:rPr>
          <w:rFonts w:ascii="Arial" w:hAnsi="Arial" w:eastAsia="Arial" w:cs="Arial"/>
          <w:b w:val="0"/>
          <w:i w:val="0"/>
          <w:strike w:val="0"/>
          <w:sz w:val="16"/>
        </w:rPr>
        <w:t xml:space="preserve"> слова "об объеме присоединенной (максимальной) мощности" заменить словами "об объеме максимальной мощности";</w:t>
      </w:r>
    </w:p>
    <w:p>
      <w:pPr>
        <w:spacing w:before="160" w:after="0" w:line="240" w:lineRule="auto"/>
        <w:ind w:left="0" w:firstLine="540"/>
        <w:jc w:val="both"/>
        <w:rPr>
          <w:rFonts w:ascii="Arial" w:hAnsi="Arial" w:eastAsia="Arial" w:cs="Arial"/>
          <w:b w:val="0"/>
          <w:i w:val="0"/>
          <w:strike w:val="0"/>
          <w:sz w:val="16"/>
        </w:rPr>
      </w:pPr>
      <w:hyperlink r:id="rId1961">
        <w:r>
          <w:rPr>
            <w:rFonts w:ascii="Arial" w:hAnsi="Arial" w:eastAsia="Arial" w:cs="Arial"/>
            <w:b w:val="0"/>
            <w:i w:val="0"/>
            <w:strike w:val="0"/>
            <w:color w:val="0000ff"/>
            <w:sz w:val="16"/>
          </w:rPr>
          <w:t xml:space="preserve">раздел VI</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2">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указанным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3">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4">
        <w:r>
          <w:rPr>
            <w:rFonts w:ascii="Arial" w:hAnsi="Arial" w:eastAsia="Arial" w:cs="Arial"/>
            <w:b w:val="0"/>
            <w:i w:val="0"/>
            <w:strike w:val="0"/>
            <w:color w:val="0000ff"/>
            <w:sz w:val="16"/>
          </w:rPr>
          <w:t xml:space="preserve">абзаце пятом пункта 1</w:t>
        </w:r>
      </w:hyperlink>
      <w:r>
        <w:rPr>
          <w:rFonts w:ascii="Arial" w:hAnsi="Arial" w:eastAsia="Arial" w:cs="Arial"/>
          <w:b w:val="0"/>
          <w:i w:val="0"/>
          <w:strike w:val="0"/>
          <w:sz w:val="16"/>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5">
        <w:r>
          <w:rPr>
            <w:rFonts w:ascii="Arial" w:hAnsi="Arial" w:eastAsia="Arial" w:cs="Arial"/>
            <w:b w:val="0"/>
            <w:i w:val="0"/>
            <w:strike w:val="0"/>
            <w:color w:val="0000ff"/>
            <w:sz w:val="16"/>
          </w:rPr>
          <w:t xml:space="preserve">сноске 1</w:t>
        </w:r>
      </w:hyperlink>
      <w:r>
        <w:rPr>
          <w:rFonts w:ascii="Arial" w:hAnsi="Arial" w:eastAsia="Arial" w:cs="Arial"/>
          <w:b w:val="0"/>
          <w:i w:val="0"/>
          <w:strike w:val="0"/>
          <w:sz w:val="16"/>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6">
        <w:r>
          <w:rPr>
            <w:rFonts w:ascii="Arial" w:hAnsi="Arial" w:eastAsia="Arial" w:cs="Arial"/>
            <w:b w:val="0"/>
            <w:i w:val="0"/>
            <w:strike w:val="0"/>
            <w:color w:val="0000ff"/>
            <w:sz w:val="16"/>
          </w:rPr>
          <w:t xml:space="preserve">сноске 5</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7">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типовому договору об осуществлении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8">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hyperlink r:id="rId1969">
        <w:r>
          <w:rPr>
            <w:rFonts w:ascii="Arial" w:hAnsi="Arial" w:eastAsia="Arial" w:cs="Arial"/>
            <w:b w:val="0"/>
            <w:i w:val="0"/>
            <w:strike w:val="0"/>
            <w:color w:val="0000ff"/>
            <w:sz w:val="16"/>
          </w:rPr>
          <w:t xml:space="preserve">пункт 7</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0">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к указанным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1">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2">
        <w:r>
          <w:rPr>
            <w:rFonts w:ascii="Arial" w:hAnsi="Arial" w:eastAsia="Arial" w:cs="Arial"/>
            <w:b w:val="0"/>
            <w:i w:val="0"/>
            <w:strike w:val="0"/>
            <w:color w:val="0000ff"/>
            <w:sz w:val="16"/>
          </w:rPr>
          <w:t xml:space="preserve">абзаце пятом пункта 1</w:t>
        </w:r>
      </w:hyperlink>
      <w:r>
        <w:rPr>
          <w:rFonts w:ascii="Arial" w:hAnsi="Arial" w:eastAsia="Arial" w:cs="Arial"/>
          <w:b w:val="0"/>
          <w:i w:val="0"/>
          <w:strike w:val="0"/>
          <w:sz w:val="16"/>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3">
        <w:r>
          <w:rPr>
            <w:rFonts w:ascii="Arial" w:hAnsi="Arial" w:eastAsia="Arial" w:cs="Arial"/>
            <w:b w:val="0"/>
            <w:i w:val="0"/>
            <w:strike w:val="0"/>
            <w:color w:val="0000ff"/>
            <w:sz w:val="16"/>
          </w:rPr>
          <w:t xml:space="preserve">сноске 1</w:t>
        </w:r>
      </w:hyperlink>
      <w:r>
        <w:rPr>
          <w:rFonts w:ascii="Arial" w:hAnsi="Arial" w:eastAsia="Arial" w:cs="Arial"/>
          <w:b w:val="0"/>
          <w:i w:val="0"/>
          <w:strike w:val="0"/>
          <w:sz w:val="16"/>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4">
        <w:r>
          <w:rPr>
            <w:rFonts w:ascii="Arial" w:hAnsi="Arial" w:eastAsia="Arial" w:cs="Arial"/>
            <w:b w:val="0"/>
            <w:i w:val="0"/>
            <w:strike w:val="0"/>
            <w:color w:val="0000ff"/>
            <w:sz w:val="16"/>
          </w:rPr>
          <w:t xml:space="preserve">сноске 5</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5">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типовому договору об осуществлении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6">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hyperlink r:id="rId1977">
        <w:r>
          <w:rPr>
            <w:rFonts w:ascii="Arial" w:hAnsi="Arial" w:eastAsia="Arial" w:cs="Arial"/>
            <w:b w:val="0"/>
            <w:i w:val="0"/>
            <w:strike w:val="0"/>
            <w:color w:val="0000ff"/>
            <w:sz w:val="16"/>
          </w:rPr>
          <w:t xml:space="preserve">пункт 7</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8">
        <w:r>
          <w:rPr>
            <w:rFonts w:ascii="Arial" w:hAnsi="Arial" w:eastAsia="Arial" w:cs="Arial"/>
            <w:b w:val="0"/>
            <w:i w:val="0"/>
            <w:strike w:val="0"/>
            <w:color w:val="0000ff"/>
            <w:sz w:val="16"/>
          </w:rPr>
          <w:t xml:space="preserve">приложении N 3</w:t>
        </w:r>
      </w:hyperlink>
      <w:r>
        <w:rPr>
          <w:rFonts w:ascii="Arial" w:hAnsi="Arial" w:eastAsia="Arial" w:cs="Arial"/>
          <w:b w:val="0"/>
          <w:i w:val="0"/>
          <w:strike w:val="0"/>
          <w:sz w:val="16"/>
        </w:rPr>
        <w:t xml:space="preserve"> к указанным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9">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0">
        <w:r>
          <w:rPr>
            <w:rFonts w:ascii="Arial" w:hAnsi="Arial" w:eastAsia="Arial" w:cs="Arial"/>
            <w:b w:val="0"/>
            <w:i w:val="0"/>
            <w:strike w:val="0"/>
            <w:color w:val="0000ff"/>
            <w:sz w:val="16"/>
          </w:rPr>
          <w:t xml:space="preserve">абзаце пятом пункта 1</w:t>
        </w:r>
      </w:hyperlink>
      <w:r>
        <w:rPr>
          <w:rFonts w:ascii="Arial" w:hAnsi="Arial" w:eastAsia="Arial" w:cs="Arial"/>
          <w:b w:val="0"/>
          <w:i w:val="0"/>
          <w:strike w:val="0"/>
          <w:sz w:val="16"/>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hyperlink r:id="rId1981">
        <w:r>
          <w:rPr>
            <w:rFonts w:ascii="Arial" w:hAnsi="Arial" w:eastAsia="Arial" w:cs="Arial"/>
            <w:b w:val="0"/>
            <w:i w:val="0"/>
            <w:strike w:val="0"/>
            <w:color w:val="0000ff"/>
            <w:sz w:val="16"/>
          </w:rPr>
          <w:t xml:space="preserve">раздел V</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2">
        <w:r>
          <w:rPr>
            <w:rFonts w:ascii="Arial" w:hAnsi="Arial" w:eastAsia="Arial" w:cs="Arial"/>
            <w:b w:val="0"/>
            <w:i w:val="0"/>
            <w:strike w:val="0"/>
            <w:color w:val="0000ff"/>
            <w:sz w:val="16"/>
          </w:rPr>
          <w:t xml:space="preserve">сноске 1</w:t>
        </w:r>
      </w:hyperlink>
      <w:r>
        <w:rPr>
          <w:rFonts w:ascii="Arial" w:hAnsi="Arial" w:eastAsia="Arial" w:cs="Arial"/>
          <w:b w:val="0"/>
          <w:i w:val="0"/>
          <w:strike w:val="0"/>
          <w:sz w:val="16"/>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3">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типовому договору об осуществлении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4">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hyperlink r:id="rId1985">
        <w:r>
          <w:rPr>
            <w:rFonts w:ascii="Arial" w:hAnsi="Arial" w:eastAsia="Arial" w:cs="Arial"/>
            <w:b w:val="0"/>
            <w:i w:val="0"/>
            <w:strike w:val="0"/>
            <w:color w:val="0000ff"/>
            <w:sz w:val="16"/>
          </w:rPr>
          <w:t xml:space="preserve">пункт 7</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6">
        <w:r>
          <w:rPr>
            <w:rFonts w:ascii="Arial" w:hAnsi="Arial" w:eastAsia="Arial" w:cs="Arial"/>
            <w:b w:val="0"/>
            <w:i w:val="0"/>
            <w:strike w:val="0"/>
            <w:color w:val="0000ff"/>
            <w:sz w:val="16"/>
          </w:rPr>
          <w:t xml:space="preserve">приложении N 4</w:t>
        </w:r>
      </w:hyperlink>
      <w:r>
        <w:rPr>
          <w:rFonts w:ascii="Arial" w:hAnsi="Arial" w:eastAsia="Arial" w:cs="Arial"/>
          <w:b w:val="0"/>
          <w:i w:val="0"/>
          <w:strike w:val="0"/>
          <w:sz w:val="16"/>
        </w:rPr>
        <w:t xml:space="preserve"> к указанным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7">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8">
        <w:r>
          <w:rPr>
            <w:rFonts w:ascii="Arial" w:hAnsi="Arial" w:eastAsia="Arial" w:cs="Arial"/>
            <w:b w:val="0"/>
            <w:i w:val="0"/>
            <w:strike w:val="0"/>
            <w:color w:val="0000ff"/>
            <w:sz w:val="16"/>
          </w:rPr>
          <w:t xml:space="preserve">абзаце пятом пункта 1</w:t>
        </w:r>
      </w:hyperlink>
      <w:r>
        <w:rPr>
          <w:rFonts w:ascii="Arial" w:hAnsi="Arial" w:eastAsia="Arial" w:cs="Arial"/>
          <w:b w:val="0"/>
          <w:i w:val="0"/>
          <w:strike w:val="0"/>
          <w:sz w:val="16"/>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9">
        <w:r>
          <w:rPr>
            <w:rFonts w:ascii="Arial" w:hAnsi="Arial" w:eastAsia="Arial" w:cs="Arial"/>
            <w:b w:val="0"/>
            <w:i w:val="0"/>
            <w:strike w:val="0"/>
            <w:color w:val="0000ff"/>
            <w:sz w:val="16"/>
          </w:rPr>
          <w:t xml:space="preserve">сноске 1</w:t>
        </w:r>
      </w:hyperlink>
      <w:r>
        <w:rPr>
          <w:rFonts w:ascii="Arial" w:hAnsi="Arial" w:eastAsia="Arial" w:cs="Arial"/>
          <w:b w:val="0"/>
          <w:i w:val="0"/>
          <w:strike w:val="0"/>
          <w:sz w:val="16"/>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90">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типовому договору об осуществлении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91">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pPr>
        <w:spacing w:before="160" w:after="0" w:line="240" w:lineRule="auto"/>
        <w:ind w:left="0" w:firstLine="540"/>
        <w:jc w:val="both"/>
        <w:rPr>
          <w:rFonts w:ascii="Arial" w:hAnsi="Arial" w:eastAsia="Arial" w:cs="Arial"/>
          <w:b w:val="0"/>
          <w:i w:val="0"/>
          <w:strike w:val="0"/>
          <w:sz w:val="16"/>
        </w:rPr>
      </w:pPr>
      <w:hyperlink r:id="rId1992">
        <w:r>
          <w:rPr>
            <w:rFonts w:ascii="Arial" w:hAnsi="Arial" w:eastAsia="Arial" w:cs="Arial"/>
            <w:b w:val="0"/>
            <w:i w:val="0"/>
            <w:strike w:val="0"/>
            <w:color w:val="0000ff"/>
            <w:sz w:val="16"/>
          </w:rPr>
          <w:t xml:space="preserve">пункт 7</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w:t>
      </w:r>
      <w:hyperlink r:id="rId1993">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1994">
        <w:r>
          <w:rPr>
            <w:rFonts w:ascii="Arial" w:hAnsi="Arial" w:eastAsia="Arial" w:cs="Arial"/>
            <w:b w:val="0"/>
            <w:i w:val="0"/>
            <w:strike w:val="0"/>
            <w:color w:val="0000ff"/>
            <w:sz w:val="16"/>
          </w:rPr>
          <w:t xml:space="preserve">пункт 7</w:t>
        </w:r>
      </w:hyperlink>
      <w:r>
        <w:rPr>
          <w:rFonts w:ascii="Arial" w:hAnsi="Arial" w:eastAsia="Arial" w:cs="Arial"/>
          <w:b w:val="0"/>
          <w:i w:val="0"/>
          <w:strike w:val="0"/>
          <w:sz w:val="16"/>
        </w:rPr>
        <w:t xml:space="preserve"> после </w:t>
      </w:r>
      <w:hyperlink r:id="rId1995">
        <w:r>
          <w:rPr>
            <w:rFonts w:ascii="Arial" w:hAnsi="Arial" w:eastAsia="Arial" w:cs="Arial"/>
            <w:b w:val="0"/>
            <w:i w:val="0"/>
            <w:strike w:val="0"/>
            <w:color w:val="0000ff"/>
            <w:sz w:val="16"/>
          </w:rPr>
          <w:t xml:space="preserve">абзаца четвертого</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1996">
        <w:r>
          <w:rPr>
            <w:rFonts w:ascii="Arial" w:hAnsi="Arial" w:eastAsia="Arial" w:cs="Arial"/>
            <w:b w:val="0"/>
            <w:i w:val="0"/>
            <w:strike w:val="0"/>
            <w:color w:val="0000ff"/>
            <w:sz w:val="16"/>
          </w:rPr>
          <w:t xml:space="preserve">пункт 13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w:t>
      </w:r>
      <w:hyperlink r:id="rId1997">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w:t>
      </w:r>
      <w:hyperlink r:id="rId1998">
        <w:r>
          <w:rPr>
            <w:rFonts w:ascii="Arial" w:hAnsi="Arial" w:eastAsia="Arial" w:cs="Arial"/>
            <w:b w:val="0"/>
            <w:i w:val="0"/>
            <w:strike w:val="0"/>
            <w:color w:val="0000ff"/>
            <w:sz w:val="16"/>
          </w:rPr>
          <w:t xml:space="preserve">абзацы шестой</w:t>
        </w:r>
      </w:hyperlink>
      <w:r>
        <w:rPr>
          <w:rFonts w:ascii="Arial" w:hAnsi="Arial" w:eastAsia="Arial" w:cs="Arial"/>
          <w:b w:val="0"/>
          <w:i w:val="0"/>
          <w:strike w:val="0"/>
          <w:sz w:val="16"/>
        </w:rPr>
        <w:t xml:space="preserve"> и </w:t>
      </w:r>
      <w:hyperlink r:id="rId1999">
        <w:r>
          <w:rPr>
            <w:rFonts w:ascii="Arial" w:hAnsi="Arial" w:eastAsia="Arial" w:cs="Arial"/>
            <w:b w:val="0"/>
            <w:i w:val="0"/>
            <w:strike w:val="0"/>
            <w:color w:val="0000ff"/>
            <w:sz w:val="16"/>
          </w:rPr>
          <w:t xml:space="preserve">седьмой пункта 27</w:t>
        </w:r>
      </w:hyperlink>
      <w:r>
        <w:rPr>
          <w:rFonts w:ascii="Arial" w:hAnsi="Arial" w:eastAsia="Arial" w:cs="Arial"/>
          <w:b w:val="0"/>
          <w:i w:val="0"/>
          <w:strike w:val="0"/>
          <w:sz w:val="16"/>
        </w:rPr>
        <w:t xml:space="preserve"> заменить текстом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200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пятый утратили силу. - </w:t>
      </w:r>
      <w:hyperlink r:id="rId200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в </w:t>
      </w:r>
      <w:hyperlink r:id="rId2002">
        <w:r>
          <w:rPr>
            <w:rFonts w:ascii="Arial" w:hAnsi="Arial" w:eastAsia="Arial" w:cs="Arial"/>
            <w:b w:val="0"/>
            <w:i w:val="0"/>
            <w:strike w:val="0"/>
            <w:color w:val="0000ff"/>
            <w:sz w:val="16"/>
          </w:rPr>
          <w:t xml:space="preserve">пункте 31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2003">
        <w:r>
          <w:rPr>
            <w:rFonts w:ascii="Arial" w:hAnsi="Arial" w:eastAsia="Arial" w:cs="Arial"/>
            <w:b w:val="0"/>
            <w:i w:val="0"/>
            <w:strike w:val="0"/>
            <w:color w:val="0000ff"/>
            <w:sz w:val="16"/>
          </w:rPr>
          <w:t xml:space="preserve">абзац первый</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20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реализуют производимые электрическую энергию и мощность только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05">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"до 1 января 2012 г. " заменить словами "до 1 января 2013 г. ";</w:t>
      </w:r>
    </w:p>
    <w:p>
      <w:pPr>
        <w:spacing w:before="160" w:after="0" w:line="240" w:lineRule="auto"/>
        <w:ind w:left="0" w:firstLine="540"/>
        <w:jc w:val="both"/>
        <w:rPr>
          <w:rFonts w:ascii="Arial" w:hAnsi="Arial" w:eastAsia="Arial" w:cs="Arial"/>
          <w:b w:val="0"/>
          <w:i w:val="0"/>
          <w:strike w:val="0"/>
          <w:sz w:val="16"/>
        </w:rPr>
      </w:pPr>
      <w:hyperlink r:id="rId2006">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"Подтверждение о нераспространении на указанных субъектов требования Федерального </w:t>
      </w:r>
      <w:hyperlink r:id="rId200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w:t>
      </w:r>
      <w:hyperlink r:id="rId2008">
        <w:r>
          <w:rPr>
            <w:rFonts w:ascii="Arial" w:hAnsi="Arial" w:eastAsia="Arial" w:cs="Arial"/>
            <w:b w:val="0"/>
            <w:i w:val="0"/>
            <w:strike w:val="0"/>
            <w:color w:val="0000ff"/>
            <w:sz w:val="16"/>
          </w:rPr>
          <w:t xml:space="preserve">пункт 39</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w:t>
      </w:r>
      <w:hyperlink r:id="rId2009">
        <w:r>
          <w:rPr>
            <w:rFonts w:ascii="Arial" w:hAnsi="Arial" w:eastAsia="Arial" w:cs="Arial"/>
            <w:b w:val="0"/>
            <w:i w:val="0"/>
            <w:strike w:val="0"/>
            <w:color w:val="0000ff"/>
            <w:sz w:val="16"/>
          </w:rPr>
          <w:t xml:space="preserve">абзац четвертый пункта 122</w:t>
        </w:r>
      </w:hyperlink>
      <w:r>
        <w:rPr>
          <w:rFonts w:ascii="Arial" w:hAnsi="Arial" w:eastAsia="Arial" w:cs="Arial"/>
          <w:b w:val="0"/>
          <w:i w:val="0"/>
          <w:strike w:val="0"/>
          <w:sz w:val="16"/>
        </w:rPr>
        <w:t xml:space="preserve"> заменить текстом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w:t>
      </w:r>
      <w:hyperlink r:id="rId2010">
        <w:r>
          <w:rPr>
            <w:rFonts w:ascii="Arial" w:hAnsi="Arial" w:eastAsia="Arial" w:cs="Arial"/>
            <w:b w:val="0"/>
            <w:i w:val="0"/>
            <w:strike w:val="0"/>
            <w:color w:val="0000ff"/>
            <w:sz w:val="16"/>
          </w:rPr>
          <w:t xml:space="preserve">пункт 167</w:t>
        </w:r>
      </w:hyperlink>
      <w:r>
        <w:rPr>
          <w:rFonts w:ascii="Arial" w:hAnsi="Arial" w:eastAsia="Arial" w:cs="Arial"/>
          <w:b w:val="0"/>
          <w:i w:val="0"/>
          <w:strike w:val="0"/>
          <w:sz w:val="16"/>
        </w:rPr>
        <w:t xml:space="preserve"> дополнить абзацами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w:t>
      </w:r>
      <w:hyperlink r:id="rId2011">
        <w:r>
          <w:rPr>
            <w:rFonts w:ascii="Arial" w:hAnsi="Arial" w:eastAsia="Arial" w:cs="Arial"/>
            <w:b w:val="0"/>
            <w:i w:val="0"/>
            <w:strike w:val="0"/>
            <w:color w:val="0000ff"/>
            <w:sz w:val="16"/>
          </w:rPr>
          <w:t xml:space="preserve">абзац четвертый пункта 176</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w:t>
      </w:r>
      <w:hyperlink r:id="rId2012">
        <w:r>
          <w:rPr>
            <w:rFonts w:ascii="Arial" w:hAnsi="Arial" w:eastAsia="Arial" w:cs="Arial"/>
            <w:b w:val="0"/>
            <w:i w:val="0"/>
            <w:strike w:val="0"/>
            <w:color w:val="0000ff"/>
            <w:sz w:val="16"/>
          </w:rPr>
          <w:t xml:space="preserve">абзацы пятый</w:t>
        </w:r>
      </w:hyperlink>
      <w:r>
        <w:rPr>
          <w:rFonts w:ascii="Arial" w:hAnsi="Arial" w:eastAsia="Arial" w:cs="Arial"/>
          <w:b w:val="0"/>
          <w:i w:val="0"/>
          <w:strike w:val="0"/>
          <w:sz w:val="16"/>
        </w:rPr>
        <w:t xml:space="preserve"> - </w:t>
      </w:r>
      <w:hyperlink r:id="rId2013">
        <w:r>
          <w:rPr>
            <w:rFonts w:ascii="Arial" w:hAnsi="Arial" w:eastAsia="Arial" w:cs="Arial"/>
            <w:b w:val="0"/>
            <w:i w:val="0"/>
            <w:strike w:val="0"/>
            <w:color w:val="0000ff"/>
            <w:sz w:val="16"/>
          </w:rPr>
          <w:t xml:space="preserve">седьмой пункта 179</w:t>
        </w:r>
      </w:hyperlink>
      <w:r>
        <w:rPr>
          <w:rFonts w:ascii="Arial" w:hAnsi="Arial" w:eastAsia="Arial" w:cs="Arial"/>
          <w:b w:val="0"/>
          <w:i w:val="0"/>
          <w:strike w:val="0"/>
          <w:sz w:val="16"/>
        </w:rPr>
        <w:t xml:space="preserve"> заменить текстом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на электрическую энергию в указанных договорах не должна превышать минимальную из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увеличенный в 2 раза тариф на электрическую энергию, установленный для поставщика электрической энергии по указанному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w:t>
      </w:r>
      <w:hyperlink r:id="rId2014">
        <w:r>
          <w:rPr>
            <w:rFonts w:ascii="Arial" w:hAnsi="Arial" w:eastAsia="Arial" w:cs="Arial"/>
            <w:b w:val="0"/>
            <w:i w:val="0"/>
            <w:strike w:val="0"/>
            <w:color w:val="0000ff"/>
            <w:sz w:val="16"/>
          </w:rPr>
          <w:t xml:space="preserve">пункт 183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201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зонам суток расчетного периода средневзвешенная нерегулируемая цена на электрическую энергию (мощность)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зонам суток расчетного периода средневзвешенная нерегулируемая цена на электрическую энергию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201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w:t>
      </w:r>
      <w:hyperlink r:id="rId2017">
        <w:r>
          <w:rPr>
            <w:rFonts w:ascii="Arial" w:hAnsi="Arial" w:eastAsia="Arial" w:cs="Arial"/>
            <w:b w:val="0"/>
            <w:i w:val="0"/>
            <w:strike w:val="0"/>
            <w:color w:val="0000ff"/>
            <w:sz w:val="16"/>
          </w:rPr>
          <w:t xml:space="preserve">пункты 184</w:t>
        </w:r>
      </w:hyperlink>
      <w:r>
        <w:rPr>
          <w:rFonts w:ascii="Arial" w:hAnsi="Arial" w:eastAsia="Arial" w:cs="Arial"/>
          <w:b w:val="0"/>
          <w:i w:val="0"/>
          <w:strike w:val="0"/>
          <w:sz w:val="16"/>
        </w:rPr>
        <w:t xml:space="preserve"> - </w:t>
      </w:r>
      <w:hyperlink r:id="rId2018">
        <w:r>
          <w:rPr>
            <w:rFonts w:ascii="Arial" w:hAnsi="Arial" w:eastAsia="Arial" w:cs="Arial"/>
            <w:b w:val="0"/>
            <w:i w:val="0"/>
            <w:strike w:val="0"/>
            <w:color w:val="0000ff"/>
            <w:sz w:val="16"/>
          </w:rPr>
          <w:t xml:space="preserve">191</w:t>
        </w:r>
      </w:hyperlink>
      <w:r>
        <w:rPr>
          <w:rFonts w:ascii="Arial" w:hAnsi="Arial" w:eastAsia="Arial" w:cs="Arial"/>
          <w:b w:val="0"/>
          <w:i w:val="0"/>
          <w:strike w:val="0"/>
          <w:sz w:val="16"/>
        </w:rPr>
        <w:t xml:space="preserve">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w:t>
      </w:r>
      <w:hyperlink r:id="rId2019">
        <w:r>
          <w:rPr>
            <w:rFonts w:ascii="Arial" w:hAnsi="Arial" w:eastAsia="Arial" w:cs="Arial"/>
            <w:b w:val="0"/>
            <w:i w:val="0"/>
            <w:strike w:val="0"/>
            <w:color w:val="0000ff"/>
            <w:sz w:val="16"/>
          </w:rPr>
          <w:t xml:space="preserve">пункт 192</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составляющие предельных уровней нерегулируемых цен, указанные в пункте 183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объем потребления электрической энергии гарантирующим поставщиком на оптовом рынке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фактического пикового потребления гарантирующего поставщика на оптовом рынке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202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максимальный час фактической пиковой нагрузки для каждых рабочих суток расчетного периода для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w:t>
      </w:r>
      <w:hyperlink r:id="rId2021">
        <w:r>
          <w:rPr>
            <w:rFonts w:ascii="Arial" w:hAnsi="Arial" w:eastAsia="Arial" w:cs="Arial"/>
            <w:b w:val="0"/>
            <w:i w:val="0"/>
            <w:strike w:val="0"/>
            <w:color w:val="0000ff"/>
            <w:sz w:val="16"/>
          </w:rPr>
          <w:t xml:space="preserve">постановлении</w:t>
        </w:r>
      </w:hyperlink>
      <w:r>
        <w:rPr>
          <w:rFonts w:ascii="Arial" w:hAnsi="Arial" w:eastAsia="Arial" w:cs="Arial"/>
          <w:b w:val="0"/>
          <w:i w:val="0"/>
          <w:strike w:val="0"/>
          <w:sz w:val="16"/>
        </w:rP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2022">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Органам исполнительной власти субъектов Российской Федерации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до 1 июня 2012 г. принять решения об установлении (пересмотре) с 1 июля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установить (пересмотреть) с 1 июля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гарантирующих поставщиков на второе полугодие 2012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2023">
        <w:r>
          <w:rPr>
            <w:rFonts w:ascii="Arial" w:hAnsi="Arial" w:eastAsia="Arial" w:cs="Arial"/>
            <w:b w:val="0"/>
            <w:i w:val="0"/>
            <w:strike w:val="0"/>
            <w:color w:val="0000ff"/>
            <w:sz w:val="16"/>
          </w:rPr>
          <w:t xml:space="preserve">пункт 10</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24">
        <w:r>
          <w:rPr>
            <w:rFonts w:ascii="Arial" w:hAnsi="Arial" w:eastAsia="Arial" w:cs="Arial"/>
            <w:b w:val="0"/>
            <w:i w:val="0"/>
            <w:strike w:val="0"/>
            <w:color w:val="0000ff"/>
            <w:sz w:val="16"/>
          </w:rPr>
          <w:t xml:space="preserve">пункт 11</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w:t>
      </w:r>
      <w:hyperlink r:id="rId2025">
        <w:r>
          <w:rPr>
            <w:rFonts w:ascii="Arial" w:hAnsi="Arial" w:eastAsia="Arial" w:cs="Arial"/>
            <w:b w:val="0"/>
            <w:i w:val="0"/>
            <w:strike w:val="0"/>
            <w:color w:val="0000ff"/>
            <w:sz w:val="16"/>
          </w:rPr>
          <w:t xml:space="preserve">Основах</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утвержденных указанным постановлением:</w:t>
      </w:r>
    </w:p>
    <w:p>
      <w:pPr>
        <w:spacing w:before="160" w:after="0" w:line="240" w:lineRule="auto"/>
        <w:ind w:left="0" w:firstLine="540"/>
        <w:jc w:val="both"/>
        <w:rPr>
          <w:rFonts w:ascii="Arial" w:hAnsi="Arial" w:eastAsia="Arial" w:cs="Arial"/>
          <w:b w:val="0"/>
          <w:i w:val="0"/>
          <w:strike w:val="0"/>
          <w:sz w:val="16"/>
        </w:rPr>
      </w:pPr>
      <w:hyperlink r:id="rId2026">
        <w:r>
          <w:rPr>
            <w:rFonts w:ascii="Arial" w:hAnsi="Arial" w:eastAsia="Arial" w:cs="Arial"/>
            <w:b w:val="0"/>
            <w:i w:val="0"/>
            <w:strike w:val="0"/>
            <w:color w:val="0000ff"/>
            <w:sz w:val="16"/>
          </w:rPr>
          <w:t xml:space="preserve">подпункт 7 пункта 18</w:t>
        </w:r>
      </w:hyperlink>
      <w:r>
        <w:rPr>
          <w:rFonts w:ascii="Arial" w:hAnsi="Arial" w:eastAsia="Arial" w:cs="Arial"/>
          <w:b w:val="0"/>
          <w:i w:val="0"/>
          <w:strike w:val="0"/>
          <w:sz w:val="16"/>
        </w:rP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третий - пятый утратили силу. - </w:t>
      </w:r>
      <w:hyperlink r:id="rId202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07.03.2020 N 246;</w:t>
      </w:r>
    </w:p>
    <w:p>
      <w:pPr>
        <w:spacing w:before="160" w:after="0" w:line="240" w:lineRule="auto"/>
        <w:ind w:left="0" w:firstLine="540"/>
        <w:jc w:val="both"/>
        <w:rPr>
          <w:rFonts w:ascii="Arial" w:hAnsi="Arial" w:eastAsia="Arial" w:cs="Arial"/>
          <w:b w:val="0"/>
          <w:i w:val="0"/>
          <w:strike w:val="0"/>
          <w:sz w:val="16"/>
        </w:rPr>
      </w:pPr>
      <w:hyperlink r:id="rId2028">
        <w:r>
          <w:rPr>
            <w:rFonts w:ascii="Arial" w:hAnsi="Arial" w:eastAsia="Arial" w:cs="Arial"/>
            <w:b w:val="0"/>
            <w:i w:val="0"/>
            <w:strike w:val="0"/>
            <w:color w:val="0000ff"/>
            <w:sz w:val="16"/>
          </w:rPr>
          <w:t xml:space="preserve">абзацы четвертый</w:t>
        </w:r>
      </w:hyperlink>
      <w:r>
        <w:rPr>
          <w:rFonts w:ascii="Arial" w:hAnsi="Arial" w:eastAsia="Arial" w:cs="Arial"/>
          <w:b w:val="0"/>
          <w:i w:val="0"/>
          <w:strike w:val="0"/>
          <w:sz w:val="16"/>
        </w:rPr>
        <w:t xml:space="preserve"> и </w:t>
      </w:r>
      <w:hyperlink r:id="rId2029">
        <w:r>
          <w:rPr>
            <w:rFonts w:ascii="Arial" w:hAnsi="Arial" w:eastAsia="Arial" w:cs="Arial"/>
            <w:b w:val="0"/>
            <w:i w:val="0"/>
            <w:strike w:val="0"/>
            <w:color w:val="0000ff"/>
            <w:sz w:val="16"/>
          </w:rPr>
          <w:t xml:space="preserve">пятый пункта 60</w:t>
        </w:r>
      </w:hyperlink>
      <w:r>
        <w:rPr>
          <w:rFonts w:ascii="Arial" w:hAnsi="Arial" w:eastAsia="Arial" w:cs="Arial"/>
          <w:b w:val="0"/>
          <w:i w:val="0"/>
          <w:strike w:val="0"/>
          <w:sz w:val="16"/>
        </w:rPr>
        <w:t xml:space="preserve">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седьмой - восьмой утратили силу. - </w:t>
      </w:r>
      <w:hyperlink r:id="rId203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1">
        <w:r>
          <w:rPr>
            <w:rFonts w:ascii="Arial" w:hAnsi="Arial" w:eastAsia="Arial" w:cs="Arial"/>
            <w:b w:val="0"/>
            <w:i w:val="0"/>
            <w:strike w:val="0"/>
            <w:color w:val="0000ff"/>
            <w:sz w:val="16"/>
          </w:rPr>
          <w:t xml:space="preserve">пункте 63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2032">
        <w:r>
          <w:rPr>
            <w:rFonts w:ascii="Arial" w:hAnsi="Arial" w:eastAsia="Arial" w:cs="Arial"/>
            <w:b w:val="0"/>
            <w:i w:val="0"/>
            <w:strike w:val="0"/>
            <w:color w:val="0000ff"/>
            <w:sz w:val="16"/>
          </w:rPr>
          <w:t xml:space="preserve">абзац четвертый</w:t>
        </w:r>
      </w:hyperlink>
      <w:r>
        <w:rPr>
          <w:rFonts w:ascii="Arial" w:hAnsi="Arial" w:eastAsia="Arial" w:cs="Arial"/>
          <w:b w:val="0"/>
          <w:i w:val="0"/>
          <w:strike w:val="0"/>
          <w:sz w:val="16"/>
        </w:rPr>
        <w:t xml:space="preserve"> дополнить предложением следующего содержания: "При этом размер таких надбавок определяется в соответствии с </w:t>
      </w:r>
      <w:hyperlink>
        <w:r>
          <w:rPr>
            <w:rFonts w:ascii="Arial" w:hAnsi="Arial" w:eastAsia="Arial" w:cs="Arial"/>
            <w:b w:val="0"/>
            <w:i w:val="0"/>
            <w:strike w:val="0"/>
            <w:color w:val="0000ff"/>
            <w:sz w:val="16"/>
          </w:rPr>
          <w:t xml:space="preserve">пунктами 65</w:t>
        </w:r>
      </w:hyperlink>
      <w:r>
        <w:rPr>
          <w:rFonts w:ascii="Arial" w:hAnsi="Arial" w:eastAsia="Arial" w:cs="Arial"/>
          <w:b w:val="0"/>
          <w:i w:val="0"/>
          <w:strike w:val="0"/>
          <w:sz w:val="16"/>
        </w:rPr>
        <w:t xml:space="preserve"> и 65(1) настоящего документа;";</w:t>
      </w:r>
    </w:p>
    <w:p>
      <w:pPr>
        <w:spacing w:before="160" w:after="0" w:line="240" w:lineRule="auto"/>
        <w:ind w:left="0" w:firstLine="540"/>
        <w:jc w:val="both"/>
        <w:rPr>
          <w:rFonts w:ascii="Arial" w:hAnsi="Arial" w:eastAsia="Arial" w:cs="Arial"/>
          <w:b w:val="0"/>
          <w:i w:val="0"/>
          <w:strike w:val="0"/>
          <w:sz w:val="16"/>
        </w:rPr>
      </w:pPr>
      <w:hyperlink r:id="rId2033">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65(1)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"65(1). Сбытовые надбавки устанавливаются для следующих групп (подгрупп)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население и приравненные к нему категории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покупающие электрическую энергию для компенсации потерь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(мощности), поставляемой гарантирующим поставщиком потребителям и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территориальные особенности зоны деятельности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hyperlink r:id="rId2034">
        <w:r>
          <w:rPr>
            <w:rFonts w:ascii="Arial" w:hAnsi="Arial" w:eastAsia="Arial" w:cs="Arial"/>
            <w:b w:val="0"/>
            <w:i w:val="0"/>
            <w:strike w:val="0"/>
            <w:color w:val="0000ff"/>
            <w:sz w:val="16"/>
          </w:rPr>
          <w:t xml:space="preserve">пункт 70</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тридцать шестой - пятьдесят первый утратили силу. - </w:t>
      </w:r>
      <w:hyperlink r:id="rId203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6">
        <w:r>
          <w:rPr>
            <w:rFonts w:ascii="Arial" w:hAnsi="Arial" w:eastAsia="Arial" w:cs="Arial"/>
            <w:b w:val="0"/>
            <w:i w:val="0"/>
            <w:strike w:val="0"/>
            <w:color w:val="0000ff"/>
            <w:sz w:val="16"/>
          </w:rPr>
          <w:t xml:space="preserve">абзаце восьмом пункта 80</w:t>
        </w:r>
      </w:hyperlink>
      <w:r>
        <w:rPr>
          <w:rFonts w:ascii="Arial" w:hAnsi="Arial" w:eastAsia="Arial" w:cs="Arial"/>
          <w:b w:val="0"/>
          <w:i w:val="0"/>
          <w:strike w:val="0"/>
          <w:sz w:val="16"/>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203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прогнозным балансом";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8">
        <w:r>
          <w:rPr>
            <w:rFonts w:ascii="Arial" w:hAnsi="Arial" w:eastAsia="Arial" w:cs="Arial"/>
            <w:b w:val="0"/>
            <w:i w:val="0"/>
            <w:strike w:val="0"/>
            <w:color w:val="0000ff"/>
            <w:sz w:val="16"/>
          </w:rPr>
          <w:t xml:space="preserve">пункте 81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9">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204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прогнозным балансом";</w:t>
      </w:r>
    </w:p>
    <w:p>
      <w:pPr>
        <w:spacing w:before="160" w:after="0" w:line="240" w:lineRule="auto"/>
        <w:ind w:left="0" w:firstLine="540"/>
        <w:jc w:val="both"/>
        <w:rPr>
          <w:rFonts w:ascii="Arial" w:hAnsi="Arial" w:eastAsia="Arial" w:cs="Arial"/>
          <w:b w:val="0"/>
          <w:i w:val="0"/>
          <w:strike w:val="0"/>
          <w:sz w:val="16"/>
        </w:rPr>
      </w:pPr>
      <w:hyperlink r:id="rId2041">
        <w:r>
          <w:rPr>
            <w:rFonts w:ascii="Arial" w:hAnsi="Arial" w:eastAsia="Arial" w:cs="Arial"/>
            <w:b w:val="0"/>
            <w:i w:val="0"/>
            <w:strike w:val="0"/>
            <w:color w:val="0000ff"/>
            <w:sz w:val="16"/>
          </w:rPr>
          <w:t xml:space="preserve">абзац пятнадцатый</w:t>
        </w:r>
      </w:hyperlink>
      <w:r>
        <w:rPr>
          <w:rFonts w:ascii="Arial" w:hAnsi="Arial" w:eastAsia="Arial" w:cs="Arial"/>
          <w:b w:val="0"/>
          <w:i w:val="0"/>
          <w:strike w:val="0"/>
          <w:sz w:val="16"/>
        </w:rPr>
        <w:t xml:space="preserve"> заменить текстом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w:t>
      </w:r>
      <w:hyperlink r:id="rId2042">
        <w:r>
          <w:rPr>
            <w:rFonts w:ascii="Arial" w:hAnsi="Arial" w:eastAsia="Arial" w:cs="Arial"/>
            <w:b w:val="0"/>
            <w:i w:val="0"/>
            <w:strike w:val="0"/>
            <w:color w:val="0000ff"/>
            <w:sz w:val="16"/>
          </w:rPr>
          <w:t xml:space="preserve">абзаца семнадцатого</w:t>
        </w:r>
      </w:hyperlink>
      <w:r>
        <w:rPr>
          <w:rFonts w:ascii="Arial" w:hAnsi="Arial" w:eastAsia="Arial" w:cs="Arial"/>
          <w:b w:val="0"/>
          <w:i w:val="0"/>
          <w:strike w:val="0"/>
          <w:sz w:val="16"/>
        </w:rPr>
        <w:t xml:space="preserve"> дополнить абзацами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содержание электрических сетей оплачиваются в полном объеме;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w:t>
      </w:r>
      <w:hyperlink r:id="rId2043">
        <w:r>
          <w:rPr>
            <w:rFonts w:ascii="Arial" w:hAnsi="Arial" w:eastAsia="Arial" w:cs="Arial"/>
            <w:b w:val="0"/>
            <w:i w:val="0"/>
            <w:strike w:val="0"/>
            <w:color w:val="0000ff"/>
            <w:sz w:val="16"/>
          </w:rPr>
          <w:t xml:space="preserve">абзаца двадцатого</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в </w:t>
      </w:r>
      <w:hyperlink r:id="rId2044">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государственного регулирования (пересмотра, применения) цен (тарифов) в электроэнергетике, утвержденных указанным постановлением:</w:t>
      </w:r>
    </w:p>
    <w:p>
      <w:pPr>
        <w:spacing w:before="160" w:after="0" w:line="240" w:lineRule="auto"/>
        <w:ind w:left="0" w:firstLine="540"/>
        <w:jc w:val="both"/>
        <w:rPr>
          <w:rFonts w:ascii="Arial" w:hAnsi="Arial" w:eastAsia="Arial" w:cs="Arial"/>
          <w:b w:val="0"/>
          <w:i w:val="0"/>
          <w:strike w:val="0"/>
          <w:sz w:val="16"/>
        </w:rPr>
      </w:pPr>
      <w:hyperlink r:id="rId2045">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9(1)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spacing w:before="160" w:after="0" w:line="240" w:lineRule="auto"/>
        <w:ind w:left="0" w:firstLine="540"/>
        <w:jc w:val="both"/>
        <w:rPr>
          <w:rFonts w:ascii="Arial" w:hAnsi="Arial" w:eastAsia="Arial" w:cs="Arial"/>
          <w:b w:val="0"/>
          <w:i w:val="0"/>
          <w:strike w:val="0"/>
          <w:sz w:val="16"/>
        </w:rPr>
      </w:pPr>
      <w:hyperlink r:id="rId2046">
        <w:r>
          <w:rPr>
            <w:rFonts w:ascii="Arial" w:hAnsi="Arial" w:eastAsia="Arial" w:cs="Arial"/>
            <w:b w:val="0"/>
            <w:i w:val="0"/>
            <w:strike w:val="0"/>
            <w:color w:val="0000ff"/>
            <w:sz w:val="16"/>
          </w:rPr>
          <w:t xml:space="preserve">пункт 15</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47">
        <w:r>
          <w:rPr>
            <w:rFonts w:ascii="Arial" w:hAnsi="Arial" w:eastAsia="Arial" w:cs="Arial"/>
            <w:b w:val="0"/>
            <w:i w:val="0"/>
            <w:strike w:val="0"/>
            <w:color w:val="0000ff"/>
            <w:sz w:val="16"/>
          </w:rPr>
          <w:t xml:space="preserve">пункте 17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2048">
        <w:r>
          <w:rPr>
            <w:rFonts w:ascii="Arial" w:hAnsi="Arial" w:eastAsia="Arial" w:cs="Arial"/>
            <w:b w:val="0"/>
            <w:i w:val="0"/>
            <w:strike w:val="0"/>
            <w:color w:val="0000ff"/>
            <w:sz w:val="16"/>
          </w:rPr>
          <w:t xml:space="preserve">подпункт 12</w:t>
        </w:r>
      </w:hyperlink>
      <w:r>
        <w:rPr>
          <w:rFonts w:ascii="Arial" w:hAnsi="Arial" w:eastAsia="Arial" w:cs="Arial"/>
          <w:b w:val="0"/>
          <w:i w:val="0"/>
          <w:strike w:val="0"/>
          <w:sz w:val="16"/>
        </w:rP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hyperlink r:id="rId2049">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14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регулирующий условия установки прибора учета электрической энергии, заключенный между потребителем услуг и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вступившее в законную силу решение суда о принудительном взыскании расходов, связанных с установкой прибора учета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50">
        <w:r>
          <w:rPr>
            <w:rFonts w:ascii="Arial" w:hAnsi="Arial" w:eastAsia="Arial" w:cs="Arial"/>
            <w:b w:val="0"/>
            <w:i w:val="0"/>
            <w:strike w:val="0"/>
            <w:color w:val="0000ff"/>
            <w:sz w:val="16"/>
          </w:rPr>
          <w:t xml:space="preserve">абзаце четвертом пункта 30</w:t>
        </w:r>
      </w:hyperlink>
      <w:r>
        <w:rPr>
          <w:rFonts w:ascii="Arial" w:hAnsi="Arial" w:eastAsia="Arial" w:cs="Arial"/>
          <w:b w:val="0"/>
          <w:i w:val="0"/>
          <w:strike w:val="0"/>
          <w:sz w:val="16"/>
        </w:rPr>
        <w:t xml:space="preserve"> слова "ставки за 1 кВт мощности, - при установлении 2-ставочных тарифов" заменить словами "ставки (ставок) за 1 кВт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51">
        <w:r>
          <w:rPr>
            <w:rFonts w:ascii="Arial" w:hAnsi="Arial" w:eastAsia="Arial" w:cs="Arial"/>
            <w:b w:val="0"/>
            <w:i w:val="0"/>
            <w:strike w:val="0"/>
            <w:color w:val="0000ff"/>
            <w:sz w:val="16"/>
          </w:rPr>
          <w:t xml:space="preserve">пункте 35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52">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pPr>
        <w:spacing w:before="160" w:after="0" w:line="240" w:lineRule="auto"/>
        <w:ind w:left="0" w:firstLine="540"/>
        <w:jc w:val="both"/>
        <w:rPr>
          <w:rFonts w:ascii="Arial" w:hAnsi="Arial" w:eastAsia="Arial" w:cs="Arial"/>
          <w:b w:val="0"/>
          <w:i w:val="0"/>
          <w:strike w:val="0"/>
          <w:sz w:val="16"/>
        </w:rPr>
      </w:pPr>
      <w:hyperlink r:id="rId2053">
        <w:r>
          <w:rPr>
            <w:rFonts w:ascii="Arial" w:hAnsi="Arial" w:eastAsia="Arial" w:cs="Arial"/>
            <w:b w:val="0"/>
            <w:i w:val="0"/>
            <w:strike w:val="0"/>
            <w:color w:val="0000ff"/>
            <w:sz w:val="16"/>
          </w:rPr>
          <w:t xml:space="preserve">абзацы третий</w:t>
        </w:r>
      </w:hyperlink>
      <w:r>
        <w:rPr>
          <w:rFonts w:ascii="Arial" w:hAnsi="Arial" w:eastAsia="Arial" w:cs="Arial"/>
          <w:b w:val="0"/>
          <w:i w:val="0"/>
          <w:strike w:val="0"/>
          <w:sz w:val="16"/>
        </w:rPr>
        <w:t xml:space="preserve"> и </w:t>
      </w:r>
      <w:hyperlink r:id="rId2054">
        <w:r>
          <w:rPr>
            <w:rFonts w:ascii="Arial" w:hAnsi="Arial" w:eastAsia="Arial" w:cs="Arial"/>
            <w:b w:val="0"/>
            <w:i w:val="0"/>
            <w:strike w:val="0"/>
            <w:color w:val="0000ff"/>
            <w:sz w:val="16"/>
          </w:rPr>
          <w:t xml:space="preserve">четвертый</w:t>
        </w:r>
      </w:hyperlink>
      <w:r>
        <w:rPr>
          <w:rFonts w:ascii="Arial" w:hAnsi="Arial" w:eastAsia="Arial" w:cs="Arial"/>
          <w:b w:val="0"/>
          <w:i w:val="0"/>
          <w:strike w:val="0"/>
          <w:sz w:val="16"/>
        </w:rPr>
        <w:t xml:space="preserve">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w:t>
      </w:r>
      <w:hyperlink r:id="rId2055">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 </w:t>
      </w:r>
      <w:hyperlink r:id="rId2056">
        <w:r>
          <w:rPr>
            <w:rFonts w:ascii="Arial" w:hAnsi="Arial" w:eastAsia="Arial" w:cs="Arial"/>
            <w:b w:val="0"/>
            <w:i w:val="0"/>
            <w:strike w:val="0"/>
            <w:color w:val="0000ff"/>
            <w:sz w:val="16"/>
          </w:rPr>
          <w:t xml:space="preserve">тексту</w:t>
        </w:r>
      </w:hyperlink>
      <w:r>
        <w:rPr>
          <w:rFonts w:ascii="Arial" w:hAnsi="Arial" w:eastAsia="Arial" w:cs="Arial"/>
          <w:b w:val="0"/>
          <w:i w:val="0"/>
          <w:strike w:val="0"/>
          <w:sz w:val="16"/>
        </w:rP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w:t>
      </w:r>
      <w:hyperlink r:id="rId2057">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2058">
        <w:r>
          <w:rPr>
            <w:rFonts w:ascii="Arial" w:hAnsi="Arial" w:eastAsia="Arial" w:cs="Arial"/>
            <w:b w:val="0"/>
            <w:i w:val="0"/>
            <w:strike w:val="0"/>
            <w:color w:val="0000ff"/>
            <w:sz w:val="16"/>
          </w:rPr>
          <w:t xml:space="preserve">абзац первый</w:t>
        </w:r>
      </w:hyperlink>
      <w:r>
        <w:rPr>
          <w:rFonts w:ascii="Arial" w:hAnsi="Arial" w:eastAsia="Arial" w:cs="Arial"/>
          <w:b w:val="0"/>
          <w:i w:val="0"/>
          <w:strike w:val="0"/>
          <w:sz w:val="16"/>
        </w:rP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59">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после слов "из совокупных объемов потребления" дополнить словами "потребителя (покупателя)";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60">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после слов "категориями потребителей в" дополнить словом "фактическом";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w:t>
      </w:r>
      <w:hyperlink r:id="rId2061">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2062">
        <w:r>
          <w:rPr>
            <w:rFonts w:ascii="Arial" w:hAnsi="Arial" w:eastAsia="Arial" w:cs="Arial"/>
            <w:b w:val="0"/>
            <w:i w:val="0"/>
            <w:strike w:val="0"/>
            <w:color w:val="0000ff"/>
            <w:sz w:val="16"/>
          </w:rPr>
          <w:t xml:space="preserve">абзац второй</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63">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pPr>
        <w:spacing w:before="160" w:after="0" w:line="240" w:lineRule="auto"/>
        <w:ind w:left="0" w:firstLine="540"/>
        <w:jc w:val="both"/>
        <w:rPr>
          <w:rFonts w:ascii="Arial" w:hAnsi="Arial" w:eastAsia="Arial" w:cs="Arial"/>
          <w:b w:val="0"/>
          <w:i w:val="0"/>
          <w:strike w:val="0"/>
          <w:sz w:val="16"/>
        </w:rPr>
      </w:pPr>
      <w:hyperlink r:id="rId2064">
        <w:r>
          <w:rPr>
            <w:rFonts w:ascii="Arial" w:hAnsi="Arial" w:eastAsia="Arial" w:cs="Arial"/>
            <w:b w:val="0"/>
            <w:i w:val="0"/>
            <w:strike w:val="0"/>
            <w:color w:val="0000ff"/>
            <w:sz w:val="16"/>
          </w:rPr>
          <w:t xml:space="preserve">абзац четвертый</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65">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после слов "по передаче электрической энергии" дополнить словами "по формулам (30 - 32)";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66">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pPr>
        <w:spacing w:before="160" w:after="0" w:line="240" w:lineRule="auto"/>
        <w:ind w:left="0" w:firstLine="540"/>
        <w:jc w:val="both"/>
        <w:rPr>
          <w:rFonts w:ascii="Arial" w:hAnsi="Arial" w:eastAsia="Arial" w:cs="Arial"/>
          <w:b w:val="0"/>
          <w:i w:val="0"/>
          <w:strike w:val="0"/>
          <w:sz w:val="16"/>
        </w:rPr>
      </w:pPr>
      <w:hyperlink r:id="rId2067">
        <w:r>
          <w:rPr>
            <w:rFonts w:ascii="Arial" w:hAnsi="Arial" w:eastAsia="Arial" w:cs="Arial"/>
            <w:b w:val="0"/>
            <w:i w:val="0"/>
            <w:strike w:val="0"/>
            <w:color w:val="0000ff"/>
            <w:sz w:val="16"/>
          </w:rPr>
          <w:t xml:space="preserve">абзац седьмой</w:t>
        </w:r>
      </w:hyperlink>
      <w:r>
        <w:rPr>
          <w:rFonts w:ascii="Arial" w:hAnsi="Arial" w:eastAsia="Arial" w:cs="Arial"/>
          <w:b w:val="0"/>
          <w:i w:val="0"/>
          <w:strike w:val="0"/>
          <w:sz w:val="16"/>
        </w:rPr>
        <w:t xml:space="preserve"> дополнить словами "по формулам (33 - 34)";</w:t>
      </w:r>
    </w:p>
    <w:p>
      <w:pPr>
        <w:spacing w:before="160" w:after="0" w:line="240" w:lineRule="auto"/>
        <w:ind w:left="0" w:firstLine="540"/>
        <w:jc w:val="both"/>
        <w:rPr>
          <w:rFonts w:ascii="Arial" w:hAnsi="Arial" w:eastAsia="Arial" w:cs="Arial"/>
          <w:b w:val="0"/>
          <w:i w:val="0"/>
          <w:strike w:val="0"/>
          <w:sz w:val="16"/>
        </w:rPr>
      </w:pPr>
      <w:hyperlink r:id="rId2068">
        <w:r>
          <w:rPr>
            <w:rFonts w:ascii="Arial" w:hAnsi="Arial" w:eastAsia="Arial" w:cs="Arial"/>
            <w:b w:val="0"/>
            <w:i w:val="0"/>
            <w:strike w:val="0"/>
            <w:color w:val="0000ff"/>
            <w:sz w:val="16"/>
          </w:rPr>
          <w:t xml:space="preserve">абзацы восьмой</w:t>
        </w:r>
      </w:hyperlink>
      <w:r>
        <w:rPr>
          <w:rFonts w:ascii="Arial" w:hAnsi="Arial" w:eastAsia="Arial" w:cs="Arial"/>
          <w:b w:val="0"/>
          <w:i w:val="0"/>
          <w:strike w:val="0"/>
          <w:sz w:val="16"/>
        </w:rPr>
        <w:t xml:space="preserve"> - </w:t>
      </w:r>
      <w:hyperlink r:id="rId2069">
        <w:r>
          <w:rPr>
            <w:rFonts w:ascii="Arial" w:hAnsi="Arial" w:eastAsia="Arial" w:cs="Arial"/>
            <w:b w:val="0"/>
            <w:i w:val="0"/>
            <w:strike w:val="0"/>
            <w:color w:val="0000ff"/>
            <w:sz w:val="16"/>
          </w:rPr>
          <w:t xml:space="preserve">десятый</w:t>
        </w:r>
      </w:hyperlink>
      <w:r>
        <w:rPr>
          <w:rFonts w:ascii="Arial" w:hAnsi="Arial" w:eastAsia="Arial" w:cs="Arial"/>
          <w:b w:val="0"/>
          <w:i w:val="0"/>
          <w:strike w:val="0"/>
          <w:sz w:val="16"/>
        </w:rPr>
        <w:t xml:space="preserve">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десятый - одиннадцатый утратили силу. - </w:t>
      </w:r>
      <w:hyperlink r:id="rId207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w:t>
      </w:r>
      <w:hyperlink r:id="rId2071">
        <w:r>
          <w:rPr>
            <w:rFonts w:ascii="Arial" w:hAnsi="Arial" w:eastAsia="Arial" w:cs="Arial"/>
            <w:b w:val="0"/>
            <w:i w:val="0"/>
            <w:strike w:val="0"/>
            <w:color w:val="0000ff"/>
            <w:sz w:val="16"/>
          </w:rPr>
          <w:t xml:space="preserve">пункты 3</w:t>
        </w:r>
      </w:hyperlink>
      <w:r>
        <w:rPr>
          <w:rFonts w:ascii="Arial" w:hAnsi="Arial" w:eastAsia="Arial" w:cs="Arial"/>
          <w:b w:val="0"/>
          <w:i w:val="0"/>
          <w:strike w:val="0"/>
          <w:sz w:val="16"/>
        </w:rPr>
        <w:t xml:space="preserve"> - </w:t>
      </w:r>
      <w:hyperlink r:id="rId2072">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207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2074">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Предельный уровень нерегулируемых цен для первой ценовой категории определяется гарантирующим поставщиком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33600" cy="193040"/>
                <wp:effectExtent l="0" t="0" r="0" b="0"/>
                <wp:docPr id="322" name="_x0000_s3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75"/>
                        <a:stretch/>
                      </pic:blipFill>
                      <pic:spPr>
                        <a:xfrm>
                          <a:off x="0" y="0"/>
                          <a:ext cx="21336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1" o:spid="_x0000_s321" type="#_x0000_t75" style="width:168.00pt;height:15.20pt;mso-wrap-distance-left:0.00pt;mso-wrap-distance-top:0.00pt;mso-wrap-distance-right:0.00pt;mso-wrap-distance-bottom:0.00pt;" stroked="f">
                <v:path textboxrect="0,0,0,0"/>
                <v:imagedata r:id="rId2075" o:title=""/>
              </v:shape>
            </w:pict>
          </mc:Fallback>
        </mc:AlternateContent>
      </w:r>
      <w:r>
        <w:rPr>
          <w:rFonts w:ascii="Arial" w:hAnsi="Arial" w:eastAsia="Arial" w:cs="Arial"/>
          <w:b w:val="0"/>
          <w:i w:val="0"/>
          <w:strike w:val="0"/>
          <w:sz w:val="16"/>
        </w:rPr>
        <w:t xml:space="preserve">, (1)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205105"/>
                <wp:effectExtent l="0" t="0" r="0" b="0"/>
                <wp:docPr id="323" name="_x0000_s3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76"/>
                        <a:stretch/>
                      </pic:blipFill>
                      <pic:spPr>
                        <a:xfrm>
                          <a:off x="0" y="0"/>
                          <a:ext cx="4572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2" o:spid="_x0000_s322" type="#_x0000_t75" style="width:36.00pt;height:16.15pt;mso-wrap-distance-left:0.00pt;mso-wrap-distance-top:0.00pt;mso-wrap-distance-right:0.00pt;mso-wrap-distance-bottom:0.00pt;" stroked="f">
                <v:path textboxrect="0,0,0,0"/>
                <v:imagedata r:id="rId2076" o:title=""/>
              </v:shape>
            </w:pict>
          </mc:Fallback>
        </mc:AlternateContent>
      </w:r>
      <w:r>
        <w:rPr>
          <w:rFonts w:ascii="Arial" w:hAnsi="Arial" w:eastAsia="Arial" w:cs="Arial"/>
          <w:b w:val="0"/>
          <w:i w:val="0"/>
          <w:strike w:val="0"/>
          <w:sz w:val="16"/>
        </w:rP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193040"/>
                <wp:effectExtent l="0" t="0" r="0" b="0"/>
                <wp:docPr id="324" name="_x0000_s3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77"/>
                        <a:stretch/>
                      </pic:blipFill>
                      <pic:spPr>
                        <a:xfrm>
                          <a:off x="0" y="0"/>
                          <a:ext cx="45593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3" o:spid="_x0000_s323" type="#_x0000_t75" style="width:35.90pt;height:15.20pt;mso-wrap-distance-left:0.00pt;mso-wrap-distance-top:0.00pt;mso-wrap-distance-right:0.00pt;mso-wrap-distance-bottom:0.00pt;" stroked="f">
                <v:path textboxrect="0,0,0,0"/>
                <v:imagedata r:id="rId2077"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1 июля 2013 г. рассчитывается гарантирующим поставщиком по формуле (2);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2013 г. рассчитывается гарантирующим поставщиком по формуле (3);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325" name="_x0000_s3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78"/>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4" o:spid="_x0000_s324" type="#_x0000_t75" style="width:21.60pt;height:16.15pt;mso-wrap-distance-left:0.00pt;mso-wrap-distance-top:0.00pt;mso-wrap-distance-right:0.00pt;mso-wrap-distance-bottom:0.00pt;" stroked="f">
                <v:path textboxrect="0,0,0,0"/>
                <v:imagedata r:id="rId2078"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326" name="_x0000_s3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79"/>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5" o:spid="_x0000_s325" type="#_x0000_t75" style="width:19.40pt;height:15.20pt;mso-wrap-distance-left:0.00pt;mso-wrap-distance-top:0.00pt;mso-wrap-distance-right:0.00pt;mso-wrap-distance-bottom:0.00pt;" stroked="f">
                <v:path textboxrect="0,0,0,0"/>
                <v:imagedata r:id="rId2079"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105"/>
                <wp:effectExtent l="0" t="0" r="0" b="0"/>
                <wp:docPr id="327" name="_x0000_s3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80"/>
                        <a:stretch/>
                      </pic:blipFill>
                      <pic:spPr>
                        <a:xfrm>
                          <a:off x="0" y="0"/>
                          <a:ext cx="3581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6" o:spid="_x0000_s326" type="#_x0000_t75" style="width:28.20pt;height:16.15pt;mso-wrap-distance-left:0.00pt;mso-wrap-distance-top:0.00pt;mso-wrap-distance-right:0.00pt;mso-wrap-distance-bottom:0.00pt;" stroked="f">
                <v:path textboxrect="0,0,0,0"/>
                <v:imagedata r:id="rId2080"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208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1 июля 2013 г. -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06240" cy="223520"/>
                <wp:effectExtent l="0" t="0" r="0" b="0"/>
                <wp:docPr id="328" name="_x0000_s3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82"/>
                        <a:stretch/>
                      </pic:blipFill>
                      <pic:spPr>
                        <a:xfrm>
                          <a:off x="0" y="0"/>
                          <a:ext cx="420624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7" o:spid="_x0000_s327" type="#_x0000_t75" style="width:331.20pt;height:17.60pt;mso-wrap-distance-left:0.00pt;mso-wrap-distance-top:0.00pt;mso-wrap-distance-right:0.00pt;mso-wrap-distance-bottom:0.00pt;" stroked="f">
                <v:path textboxrect="0,0,0,0"/>
                <v:imagedata r:id="rId2082" o:title=""/>
              </v:shape>
            </w:pict>
          </mc:Fallback>
        </mc:AlternateContent>
      </w:r>
      <w:r>
        <w:rPr>
          <w:rFonts w:ascii="Arial" w:hAnsi="Arial" w:eastAsia="Arial" w:cs="Arial"/>
          <w:b w:val="0"/>
          <w:i w:val="0"/>
          <w:strike w:val="0"/>
          <w:sz w:val="16"/>
        </w:rPr>
        <w:t xml:space="preserve">, (2)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2013 г. -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46960" cy="193040"/>
                <wp:effectExtent l="0" t="0" r="0" b="0"/>
                <wp:docPr id="329" name="_x0000_s3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83"/>
                        <a:stretch/>
                      </pic:blipFill>
                      <pic:spPr>
                        <a:xfrm>
                          <a:off x="0" y="0"/>
                          <a:ext cx="23469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8" o:spid="_x0000_s328" type="#_x0000_t75" style="width:184.80pt;height:15.20pt;mso-wrap-distance-left:0.00pt;mso-wrap-distance-top:0.00pt;mso-wrap-distance-right:0.00pt;mso-wrap-distance-bottom:0.00pt;" stroked="f">
                <v:path textboxrect="0,0,0,0"/>
                <v:imagedata r:id="rId2083" o:title=""/>
              </v:shape>
            </w:pict>
          </mc:Fallback>
        </mc:AlternateContent>
      </w:r>
      <w:r>
        <w:rPr>
          <w:rFonts w:ascii="Arial" w:hAnsi="Arial" w:eastAsia="Arial" w:cs="Arial"/>
          <w:b w:val="0"/>
          <w:i w:val="0"/>
          <w:strike w:val="0"/>
          <w:sz w:val="16"/>
        </w:rPr>
        <w:t xml:space="preserve">, (3)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93040"/>
                <wp:effectExtent l="0" t="0" r="0" b="0"/>
                <wp:docPr id="330" name="_x0000_s3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84"/>
                        <a:stretch/>
                      </pic:blipFill>
                      <pic:spPr>
                        <a:xfrm>
                          <a:off x="0" y="0"/>
                          <a:ext cx="35687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9" o:spid="_x0000_s329" type="#_x0000_t75" style="width:28.10pt;height:15.20pt;mso-wrap-distance-left:0.00pt;mso-wrap-distance-top:0.00pt;mso-wrap-distance-right:0.00pt;mso-wrap-distance-bottom:0.00pt;" stroked="f">
                <v:path textboxrect="0,0,0,0"/>
                <v:imagedata r:id="rId2084"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8910" cy="180975"/>
                <wp:effectExtent l="0" t="0" r="0" b="0"/>
                <wp:docPr id="331" name="_x0000_s3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85"/>
                        <a:stretch/>
                      </pic:blipFill>
                      <pic:spPr>
                        <a:xfrm>
                          <a:off x="0" y="0"/>
                          <a:ext cx="168910"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0" o:spid="_x0000_s330" type="#_x0000_t75" style="width:13.30pt;height:14.25pt;mso-wrap-distance-left:0.00pt;mso-wrap-distance-top:0.00pt;mso-wrap-distance-right:0.00pt;mso-wrap-distance-bottom:0.00pt;" stroked="f">
                <v:path textboxrect="0,0,0,0"/>
                <v:imagedata r:id="rId2085"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32" name="_x0000_s3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86"/>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1" o:spid="_x0000_s331" type="#_x0000_t75" style="width:31.20pt;height:15.20pt;mso-wrap-distance-left:0.00pt;mso-wrap-distance-top:0.00pt;mso-wrap-distance-right:0.00pt;mso-wrap-distance-bottom:0.00pt;" stroked="f">
                <v:path textboxrect="0,0,0,0"/>
                <v:imagedata r:id="rId2086"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7545" cy="193040"/>
                <wp:effectExtent l="0" t="0" r="0" b="0"/>
                <wp:docPr id="333" name="_x0000_s3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87"/>
                        <a:stretch/>
                      </pic:blipFill>
                      <pic:spPr>
                        <a:xfrm>
                          <a:off x="0" y="0"/>
                          <a:ext cx="67754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2" o:spid="_x0000_s332" type="#_x0000_t75" style="width:53.35pt;height:15.20pt;mso-wrap-distance-left:0.00pt;mso-wrap-distance-top:0.00pt;mso-wrap-distance-right:0.00pt;mso-wrap-distance-bottom:0.00pt;" stroked="f">
                <v:path textboxrect="0,0,0,0"/>
                <v:imagedata r:id="rId2087" o:title=""/>
              </v:shape>
            </w:pict>
          </mc:Fallback>
        </mc:AlternateContent>
      </w:r>
      <w:r>
        <w:rPr>
          <w:rFonts w:ascii="Arial" w:hAnsi="Arial" w:eastAsia="Arial" w:cs="Arial"/>
          <w:b w:val="0"/>
          <w:i w:val="0"/>
          <w:strike w:val="0"/>
          <w:sz w:val="16"/>
        </w:rP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28720" cy="725170"/>
                <wp:effectExtent l="0" t="0" r="0" b="0"/>
                <wp:docPr id="334" name="_x0000_s3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88"/>
                        <a:stretch/>
                      </pic:blipFill>
                      <pic:spPr>
                        <a:xfrm>
                          <a:off x="0" y="0"/>
                          <a:ext cx="3728720" cy="725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3" o:spid="_x0000_s333" type="#_x0000_t75" style="width:293.60pt;height:57.10pt;mso-wrap-distance-left:0.00pt;mso-wrap-distance-top:0.00pt;mso-wrap-distance-right:0.00pt;mso-wrap-distance-bottom:0.00pt;" stroked="f">
                <v:path textboxrect="0,0,0,0"/>
                <v:imagedata r:id="rId2088" o:title=""/>
              </v:shape>
            </w:pict>
          </mc:Fallback>
        </mc:AlternateContent>
      </w:r>
      <w:r>
        <w:rPr>
          <w:rFonts w:ascii="Arial" w:hAnsi="Arial" w:eastAsia="Arial" w:cs="Arial"/>
          <w:b w:val="0"/>
          <w:i w:val="0"/>
          <w:strike w:val="0"/>
          <w:sz w:val="16"/>
        </w:rPr>
        <w:t xml:space="preserve"> (4)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335" name="_x0000_s3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89"/>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4" o:spid="_x0000_s334" type="#_x0000_t75" style="width:24.00pt;height:16.15pt;mso-wrap-distance-left:0.00pt;mso-wrap-distance-top:0.00pt;mso-wrap-distance-right:0.00pt;mso-wrap-distance-bottom:0.00pt;" stroked="f">
                <v:path textboxrect="0,0,0,0"/>
                <v:imagedata r:id="rId2089" o:title=""/>
              </v:shape>
            </w:pict>
          </mc:Fallback>
        </mc:AlternateContent>
      </w:r>
      <w:r>
        <w:rPr>
          <w:rFonts w:ascii="Arial" w:hAnsi="Arial" w:eastAsia="Arial" w:cs="Arial"/>
          <w:b w:val="0"/>
          <w:i w:val="0"/>
          <w:strike w:val="0"/>
          <w:sz w:val="16"/>
        </w:rP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336" name="_x0000_s3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90"/>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5" o:spid="_x0000_s335" type="#_x0000_t75" style="width:24.00pt;height:16.15pt;mso-wrap-distance-left:0.00pt;mso-wrap-distance-top:0.00pt;mso-wrap-distance-right:0.00pt;mso-wrap-distance-bottom:0.00pt;" stroked="f">
                <v:path textboxrect="0,0,0,0"/>
                <v:imagedata r:id="rId2090" o:title=""/>
              </v:shape>
            </w:pict>
          </mc:Fallback>
        </mc:AlternateContent>
      </w:r>
      <w:r>
        <w:rPr>
          <w:rFonts w:ascii="Arial" w:hAnsi="Arial" w:eastAsia="Arial" w:cs="Arial"/>
          <w:b w:val="0"/>
          <w:i w:val="0"/>
          <w:strike w:val="0"/>
          <w:sz w:val="16"/>
        </w:rP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337" name="_x0000_s3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91"/>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6" o:spid="_x0000_s336" type="#_x0000_t75" style="width:26.40pt;height:16.15pt;mso-wrap-distance-left:0.00pt;mso-wrap-distance-top:0.00pt;mso-wrap-distance-right:0.00pt;mso-wrap-distance-bottom:0.00pt;" stroked="f">
                <v:path textboxrect="0,0,0,0"/>
                <v:imagedata r:id="rId2091" o:title=""/>
              </v:shape>
            </w:pict>
          </mc:Fallback>
        </mc:AlternateContent>
      </w:r>
      <w:r>
        <w:rPr>
          <w:rFonts w:ascii="Arial" w:hAnsi="Arial" w:eastAsia="Arial" w:cs="Arial"/>
          <w:b w:val="0"/>
          <w:i w:val="0"/>
          <w:strike w:val="0"/>
          <w:sz w:val="16"/>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045" cy="193040"/>
                <wp:effectExtent l="0" t="0" r="0" b="0"/>
                <wp:docPr id="338" name="_x0000_s3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92"/>
                        <a:stretch/>
                      </pic:blipFill>
                      <pic:spPr>
                        <a:xfrm>
                          <a:off x="0" y="0"/>
                          <a:ext cx="48704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7" o:spid="_x0000_s337" type="#_x0000_t75" style="width:38.35pt;height:15.20pt;mso-wrap-distance-left:0.00pt;mso-wrap-distance-top:0.00pt;mso-wrap-distance-right:0.00pt;mso-wrap-distance-bottom:0.00pt;" stroked="f">
                <v:path textboxrect="0,0,0,0"/>
                <v:imagedata r:id="rId2092" o:title=""/>
              </v:shape>
            </w:pict>
          </mc:Fallback>
        </mc:AlternateContent>
      </w:r>
      <w:r>
        <w:rPr>
          <w:rFonts w:ascii="Arial" w:hAnsi="Arial" w:eastAsia="Arial" w:cs="Arial"/>
          <w:b w:val="0"/>
          <w:i w:val="0"/>
          <w:strike w:val="0"/>
          <w:sz w:val="16"/>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339" name="_x0000_s3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93"/>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8" o:spid="_x0000_s338" type="#_x0000_t75" style="width:24.00pt;height:16.15pt;mso-wrap-distance-left:0.00pt;mso-wrap-distance-top:0.00pt;mso-wrap-distance-right:0.00pt;mso-wrap-distance-bottom:0.00pt;" stroked="f">
                <v:path textboxrect="0,0,0,0"/>
                <v:imagedata r:id="rId2093"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340" name="_x0000_s3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94"/>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9" o:spid="_x0000_s339" type="#_x0000_t75" style="width:26.40pt;height:16.15pt;mso-wrap-distance-left:0.00pt;mso-wrap-distance-top:0.00pt;mso-wrap-distance-right:0.00pt;mso-wrap-distance-bottom:0.00pt;" stroked="f">
                <v:path textboxrect="0,0,0,0"/>
                <v:imagedata r:id="rId2094" o:title=""/>
              </v:shape>
            </w:pict>
          </mc:Fallback>
        </mc:AlternateContent>
      </w:r>
      <w:r>
        <w:rPr>
          <w:rFonts w:ascii="Arial" w:hAnsi="Arial" w:eastAsia="Arial" w:cs="Arial"/>
          <w:b w:val="0"/>
          <w:i w:val="0"/>
          <w:strike w:val="0"/>
          <w:sz w:val="16"/>
        </w:rP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41" name="_x0000_s3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95"/>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0" o:spid="_x0000_s340" type="#_x0000_t75" style="width:31.20pt;height:15.20pt;mso-wrap-distance-left:0.00pt;mso-wrap-distance-top:0.00pt;mso-wrap-distance-right:0.00pt;mso-wrap-distance-bottom:0.00pt;" stroked="f">
                <v:path textboxrect="0,0,0,0"/>
                <v:imagedata r:id="rId2095"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193040"/>
                <wp:effectExtent l="0" t="0" r="0" b="0"/>
                <wp:docPr id="342" name="_x0000_s3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96"/>
                        <a:stretch/>
                      </pic:blipFill>
                      <pic:spPr>
                        <a:xfrm>
                          <a:off x="0" y="0"/>
                          <a:ext cx="5334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1" o:spid="_x0000_s341" type="#_x0000_t75" style="width:42.00pt;height:15.20pt;mso-wrap-distance-left:0.00pt;mso-wrap-distance-top:0.00pt;mso-wrap-distance-right:0.00pt;mso-wrap-distance-bottom:0.00pt;" stroked="f">
                <v:path textboxrect="0,0,0,0"/>
                <v:imagedata r:id="rId2096" o:title=""/>
              </v:shape>
            </w:pict>
          </mc:Fallback>
        </mc:AlternateContent>
      </w:r>
      <w:r>
        <w:rPr>
          <w:rFonts w:ascii="Arial" w:hAnsi="Arial" w:eastAsia="Arial" w:cs="Arial"/>
          <w:b w:val="0"/>
          <w:i w:val="0"/>
          <w:strike w:val="0"/>
          <w:sz w:val="16"/>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67765" cy="274320"/>
                <wp:effectExtent l="0" t="0" r="0" b="0"/>
                <wp:docPr id="343" name="_x0000_s3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97"/>
                        <a:stretch/>
                      </pic:blipFill>
                      <pic:spPr>
                        <a:xfrm>
                          <a:off x="0" y="0"/>
                          <a:ext cx="1167765"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2" o:spid="_x0000_s342" type="#_x0000_t75" style="width:91.95pt;height:21.60pt;mso-wrap-distance-left:0.00pt;mso-wrap-distance-top:0.00pt;mso-wrap-distance-right:0.00pt;mso-wrap-distance-bottom:0.00pt;" stroked="f">
                <v:path textboxrect="0,0,0,0"/>
                <v:imagedata r:id="rId2097" o:title=""/>
              </v:shape>
            </w:pict>
          </mc:Fallback>
        </mc:AlternateContent>
      </w:r>
      <w:r>
        <w:rPr>
          <w:rFonts w:ascii="Arial" w:hAnsi="Arial" w:eastAsia="Arial" w:cs="Arial"/>
          <w:b w:val="0"/>
          <w:i w:val="0"/>
          <w:strike w:val="0"/>
          <w:sz w:val="16"/>
        </w:rPr>
        <w:t xml:space="preserve">, (5)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344" name="_x0000_s3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98"/>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3" o:spid="_x0000_s343" type="#_x0000_t75" style="width:26.40pt;height:16.15pt;mso-wrap-distance-left:0.00pt;mso-wrap-distance-top:0.00pt;mso-wrap-distance-right:0.00pt;mso-wrap-distance-bottom:0.00pt;" stroked="f">
                <v:path textboxrect="0,0,0,0"/>
                <v:imagedata r:id="rId2098" o:title=""/>
              </v:shape>
            </w:pict>
          </mc:Fallback>
        </mc:AlternateContent>
      </w:r>
      <w:r>
        <w:rPr>
          <w:rFonts w:ascii="Arial" w:hAnsi="Arial" w:eastAsia="Arial" w:cs="Arial"/>
          <w:b w:val="0"/>
          <w:i w:val="0"/>
          <w:strike w:val="0"/>
          <w:sz w:val="16"/>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1615" cy="193040"/>
                <wp:effectExtent l="0" t="0" r="0" b="0"/>
                <wp:docPr id="345" name="_x0000_s3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99"/>
                        <a:stretch/>
                      </pic:blipFill>
                      <pic:spPr>
                        <a:xfrm>
                          <a:off x="0" y="0"/>
                          <a:ext cx="22161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4" o:spid="_x0000_s344" type="#_x0000_t75" style="width:17.45pt;height:15.20pt;mso-wrap-distance-left:0.00pt;mso-wrap-distance-top:0.00pt;mso-wrap-distance-right:0.00pt;mso-wrap-distance-bottom:0.00pt;" stroked="f">
                <v:path textboxrect="0,0,0,0"/>
                <v:imagedata r:id="rId2099" o:title=""/>
              </v:shape>
            </w:pict>
          </mc:Fallback>
        </mc:AlternateContent>
      </w:r>
      <w:r>
        <w:rPr>
          <w:rFonts w:ascii="Arial" w:hAnsi="Arial" w:eastAsia="Arial" w:cs="Arial"/>
          <w:b w:val="0"/>
          <w:i w:val="0"/>
          <w:strike w:val="0"/>
          <w:sz w:val="16"/>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65120" cy="246380"/>
                <wp:effectExtent l="0" t="0" r="0" b="0"/>
                <wp:docPr id="346" name="_x0000_s3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00"/>
                        <a:stretch/>
                      </pic:blipFill>
                      <pic:spPr>
                        <a:xfrm>
                          <a:off x="0" y="0"/>
                          <a:ext cx="2865120" cy="2463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5" o:spid="_x0000_s345" type="#_x0000_t75" style="width:225.60pt;height:19.40pt;mso-wrap-distance-left:0.00pt;mso-wrap-distance-top:0.00pt;mso-wrap-distance-right:0.00pt;mso-wrap-distance-bottom:0.00pt;" stroked="f">
                <v:path textboxrect="0,0,0,0"/>
                <v:imagedata r:id="rId2100" o:title=""/>
              </v:shape>
            </w:pict>
          </mc:Fallback>
        </mc:AlternateContent>
      </w:r>
      <w:r>
        <w:rPr>
          <w:rFonts w:ascii="Arial" w:hAnsi="Arial" w:eastAsia="Arial" w:cs="Arial"/>
          <w:b w:val="0"/>
          <w:i w:val="0"/>
          <w:strike w:val="0"/>
          <w:sz w:val="16"/>
        </w:rPr>
        <w:t xml:space="preserve">, (6)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193040"/>
                <wp:effectExtent l="0" t="0" r="0" b="0"/>
                <wp:docPr id="347" name="_x0000_s3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01"/>
                        <a:stretch/>
                      </pic:blipFill>
                      <pic:spPr>
                        <a:xfrm>
                          <a:off x="0" y="0"/>
                          <a:ext cx="32131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6" o:spid="_x0000_s346" type="#_x0000_t75" style="width:25.30pt;height:15.20pt;mso-wrap-distance-left:0.00pt;mso-wrap-distance-top:0.00pt;mso-wrap-distance-right:0.00pt;mso-wrap-distance-bottom:0.00pt;" stroked="f">
                <v:path textboxrect="0,0,0,0"/>
                <v:imagedata r:id="rId2101" o:title=""/>
              </v:shape>
            </w:pict>
          </mc:Fallback>
        </mc:AlternateContent>
      </w:r>
      <w:r>
        <w:rPr>
          <w:rFonts w:ascii="Arial" w:hAnsi="Arial" w:eastAsia="Arial" w:cs="Arial"/>
          <w:b w:val="0"/>
          <w:i w:val="0"/>
          <w:strike w:val="0"/>
          <w:sz w:val="16"/>
        </w:rP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93040"/>
                <wp:effectExtent l="0" t="0" r="0" b="0"/>
                <wp:docPr id="348" name="_x0000_s3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02"/>
                        <a:stretch/>
                      </pic:blipFill>
                      <pic:spPr>
                        <a:xfrm>
                          <a:off x="0" y="0"/>
                          <a:ext cx="35687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7" o:spid="_x0000_s347" type="#_x0000_t75" style="width:28.10pt;height:15.20pt;mso-wrap-distance-left:0.00pt;mso-wrap-distance-top:0.00pt;mso-wrap-distance-right:0.00pt;mso-wrap-distance-bottom:0.00pt;" stroked="f">
                <v:path textboxrect="0,0,0,0"/>
                <v:imagedata r:id="rId2102"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8910" cy="180975"/>
                <wp:effectExtent l="0" t="0" r="0" b="0"/>
                <wp:docPr id="349" name="_x0000_s3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03"/>
                        <a:stretch/>
                      </pic:blipFill>
                      <pic:spPr>
                        <a:xfrm>
                          <a:off x="0" y="0"/>
                          <a:ext cx="168910"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8" o:spid="_x0000_s348" type="#_x0000_t75" style="width:13.30pt;height:14.25pt;mso-wrap-distance-left:0.00pt;mso-wrap-distance-top:0.00pt;mso-wrap-distance-right:0.00pt;mso-wrap-distance-bottom:0.00pt;" stroked="f">
                <v:path textboxrect="0,0,0,0"/>
                <v:imagedata r:id="rId2103"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50" name="_x0000_s3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04"/>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9" o:spid="_x0000_s349" type="#_x0000_t75" style="width:31.20pt;height:15.20pt;mso-wrap-distance-left:0.00pt;mso-wrap-distance-top:0.00pt;mso-wrap-distance-right:0.00pt;mso-wrap-distance-bottom:0.00pt;" stroked="f">
                <v:path textboxrect="0,0,0,0"/>
                <v:imagedata r:id="rId2104"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49600" cy="457200"/>
                <wp:effectExtent l="0" t="0" r="0" b="0"/>
                <wp:docPr id="351" name="_x0000_s3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05"/>
                        <a:stretch/>
                      </pic:blipFill>
                      <pic:spPr>
                        <a:xfrm>
                          <a:off x="0" y="0"/>
                          <a:ext cx="3149600" cy="457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0" o:spid="_x0000_s350" type="#_x0000_t75" style="width:248.00pt;height:36.00pt;mso-wrap-distance-left:0.00pt;mso-wrap-distance-top:0.00pt;mso-wrap-distance-right:0.00pt;mso-wrap-distance-bottom:0.00pt;" stroked="f">
                <v:path textboxrect="0,0,0,0"/>
                <v:imagedata r:id="rId2105" o:title=""/>
              </v:shape>
            </w:pict>
          </mc:Fallback>
        </mc:AlternateContent>
      </w:r>
      <w:r>
        <w:rPr>
          <w:rFonts w:ascii="Arial" w:hAnsi="Arial" w:eastAsia="Arial" w:cs="Arial"/>
          <w:b w:val="0"/>
          <w:i w:val="0"/>
          <w:strike w:val="0"/>
          <w:sz w:val="16"/>
        </w:rPr>
        <w:t xml:space="preserve">, (7)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 - множество всех расчетных периодов (t) с апреля 2012 г. до периода (m-1) включительно;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04545" cy="193040"/>
                <wp:effectExtent l="0" t="0" r="0" b="0"/>
                <wp:docPr id="352" name="_x0000_s3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06"/>
                        <a:stretch/>
                      </pic:blipFill>
                      <pic:spPr>
                        <a:xfrm>
                          <a:off x="0" y="0"/>
                          <a:ext cx="80454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1" o:spid="_x0000_s351" type="#_x0000_t75" style="width:63.35pt;height:15.20pt;mso-wrap-distance-left:0.00pt;mso-wrap-distance-top:0.00pt;mso-wrap-distance-right:0.00pt;mso-wrap-distance-bottom:0.00pt;" stroked="f">
                <v:path textboxrect="0,0,0,0"/>
                <v:imagedata r:id="rId2106"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96595" cy="193040"/>
                <wp:effectExtent l="0" t="0" r="0" b="0"/>
                <wp:docPr id="353" name="_x0000_s3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07"/>
                        <a:stretch/>
                      </pic:blipFill>
                      <pic:spPr>
                        <a:xfrm>
                          <a:off x="0" y="0"/>
                          <a:ext cx="6965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2" o:spid="_x0000_s352" type="#_x0000_t75" style="width:54.85pt;height:15.20pt;mso-wrap-distance-left:0.00pt;mso-wrap-distance-top:0.00pt;mso-wrap-distance-right:0.00pt;mso-wrap-distance-bottom:0.00pt;" stroked="f">
                <v:path textboxrect="0,0,0,0"/>
                <v:imagedata r:id="rId2107"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193040"/>
                <wp:effectExtent l="0" t="0" r="0" b="0"/>
                <wp:docPr id="354" name="_x0000_s3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08"/>
                        <a:stretch/>
                      </pic:blipFill>
                      <pic:spPr>
                        <a:xfrm>
                          <a:off x="0" y="0"/>
                          <a:ext cx="45593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3" o:spid="_x0000_s353" type="#_x0000_t75" style="width:35.90pt;height:15.20pt;mso-wrap-distance-left:0.00pt;mso-wrap-distance-top:0.00pt;mso-wrap-distance-right:0.00pt;mso-wrap-distance-bottom:0.00pt;" stroked="f">
                <v:path textboxrect="0,0,0,0"/>
                <v:imagedata r:id="rId2108"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3040"/>
                <wp:effectExtent l="0" t="0" r="0" b="0"/>
                <wp:docPr id="355" name="_x0000_s3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09"/>
                        <a:stretch/>
                      </pic:blipFill>
                      <pic:spPr>
                        <a:xfrm>
                          <a:off x="0" y="0"/>
                          <a:ext cx="3352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4" o:spid="_x0000_s354" type="#_x0000_t75" style="width:26.40pt;height:15.20pt;mso-wrap-distance-left:0.00pt;mso-wrap-distance-top:0.00pt;mso-wrap-distance-right:0.00pt;mso-wrap-distance-bottom:0.00pt;" stroked="f">
                <v:path textboxrect="0,0,0,0"/>
                <v:imagedata r:id="rId2109"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3040"/>
                <wp:effectExtent l="0" t="0" r="0" b="0"/>
                <wp:docPr id="356" name="_x0000_s3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10"/>
                        <a:stretch/>
                      </pic:blipFill>
                      <pic:spPr>
                        <a:xfrm>
                          <a:off x="0" y="0"/>
                          <a:ext cx="3352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5" o:spid="_x0000_s355" type="#_x0000_t75" style="width:26.40pt;height:15.20pt;mso-wrap-distance-left:0.00pt;mso-wrap-distance-top:0.00pt;mso-wrap-distance-right:0.00pt;mso-wrap-distance-bottom:0.00pt;" stroked="f">
                <v:path textboxrect="0,0,0,0"/>
                <v:imagedata r:id="rId2110"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06320" cy="193040"/>
                <wp:effectExtent l="0" t="0" r="0" b="0"/>
                <wp:docPr id="357" name="_x0000_s3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11"/>
                        <a:stretch/>
                      </pic:blipFill>
                      <pic:spPr>
                        <a:xfrm>
                          <a:off x="0" y="0"/>
                          <a:ext cx="23063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6" o:spid="_x0000_s356" type="#_x0000_t75" style="width:181.60pt;height:15.20pt;mso-wrap-distance-left:0.00pt;mso-wrap-distance-top:0.00pt;mso-wrap-distance-right:0.00pt;mso-wrap-distance-bottom:0.00pt;" stroked="f">
                <v:path textboxrect="0,0,0,0"/>
                <v:imagedata r:id="rId2111" o:title=""/>
              </v:shape>
            </w:pict>
          </mc:Fallback>
        </mc:AlternateContent>
      </w:r>
      <w:r>
        <w:rPr>
          <w:rFonts w:ascii="Arial" w:hAnsi="Arial" w:eastAsia="Arial" w:cs="Arial"/>
          <w:b w:val="0"/>
          <w:i w:val="0"/>
          <w:strike w:val="0"/>
          <w:sz w:val="16"/>
        </w:rPr>
        <w:t xml:space="preserve">, (8)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93040"/>
                <wp:effectExtent l="0" t="0" r="0" b="0"/>
                <wp:docPr id="358" name="_x0000_s3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12"/>
                        <a:stretch/>
                      </pic:blipFill>
                      <pic:spPr>
                        <a:xfrm>
                          <a:off x="0" y="0"/>
                          <a:ext cx="35687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7" o:spid="_x0000_s357" type="#_x0000_t75" style="width:28.10pt;height:15.20pt;mso-wrap-distance-left:0.00pt;mso-wrap-distance-top:0.00pt;mso-wrap-distance-right:0.00pt;mso-wrap-distance-bottom:0.00pt;" stroked="f">
                <v:path textboxrect="0,0,0,0"/>
                <v:imagedata r:id="rId2112"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193040"/>
                <wp:effectExtent l="0" t="0" r="0" b="0"/>
                <wp:docPr id="359" name="_x0000_s3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13"/>
                        <a:stretch/>
                      </pic:blipFill>
                      <pic:spPr>
                        <a:xfrm>
                          <a:off x="0" y="0"/>
                          <a:ext cx="4572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8" o:spid="_x0000_s358" type="#_x0000_t75" style="width:36.00pt;height:15.20pt;mso-wrap-distance-left:0.00pt;mso-wrap-distance-top:0.00pt;mso-wrap-distance-right:0.00pt;mso-wrap-distance-bottom:0.00pt;" stroked="f">
                <v:path textboxrect="0,0,0,0"/>
                <v:imagedata r:id="rId2113"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60" name="_x0000_s3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14"/>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9" o:spid="_x0000_s359" type="#_x0000_t75" style="width:31.20pt;height:15.20pt;mso-wrap-distance-left:0.00pt;mso-wrap-distance-top:0.00pt;mso-wrap-distance-right:0.00pt;mso-wrap-distance-bottom:0.00pt;" stroked="f">
                <v:path textboxrect="0,0,0,0"/>
                <v:imagedata r:id="rId2114"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Предельный уровень нерегулируемых цен для второй ценовой категории определяется гарантирующим поставщиком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33600" cy="193040"/>
                <wp:effectExtent l="0" t="0" r="0" b="0"/>
                <wp:docPr id="361" name="_x0000_s3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15"/>
                        <a:stretch/>
                      </pic:blipFill>
                      <pic:spPr>
                        <a:xfrm>
                          <a:off x="0" y="0"/>
                          <a:ext cx="21336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0" o:spid="_x0000_s360" type="#_x0000_t75" style="width:168.00pt;height:15.20pt;mso-wrap-distance-left:0.00pt;mso-wrap-distance-top:0.00pt;mso-wrap-distance-right:0.00pt;mso-wrap-distance-bottom:0.00pt;" stroked="f">
                <v:path textboxrect="0,0,0,0"/>
                <v:imagedata r:id="rId2115" o:title=""/>
              </v:shape>
            </w:pict>
          </mc:Fallback>
        </mc:AlternateContent>
      </w:r>
      <w:r>
        <w:rPr>
          <w:rFonts w:ascii="Arial" w:hAnsi="Arial" w:eastAsia="Arial" w:cs="Arial"/>
          <w:b w:val="0"/>
          <w:i w:val="0"/>
          <w:strike w:val="0"/>
          <w:sz w:val="16"/>
        </w:rPr>
        <w:t xml:space="preserve">, (9)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205105"/>
                <wp:effectExtent l="0" t="0" r="0" b="0"/>
                <wp:docPr id="362" name="_x0000_s3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16"/>
                        <a:stretch/>
                      </pic:blipFill>
                      <pic:spPr>
                        <a:xfrm>
                          <a:off x="0" y="0"/>
                          <a:ext cx="4572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1" o:spid="_x0000_s361" type="#_x0000_t75" style="width:36.00pt;height:16.15pt;mso-wrap-distance-left:0.00pt;mso-wrap-distance-top:0.00pt;mso-wrap-distance-right:0.00pt;mso-wrap-distance-bottom:0.00pt;" stroked="f">
                <v:path textboxrect="0,0,0,0"/>
                <v:imagedata r:id="rId2116" o:title=""/>
              </v:shape>
            </w:pict>
          </mc:Fallback>
        </mc:AlternateContent>
      </w:r>
      <w:r>
        <w:rPr>
          <w:rFonts w:ascii="Arial" w:hAnsi="Arial" w:eastAsia="Arial" w:cs="Arial"/>
          <w:b w:val="0"/>
          <w:i w:val="0"/>
          <w:strike w:val="0"/>
          <w:sz w:val="16"/>
        </w:rP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363" name="_x0000_s3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17"/>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2" o:spid="_x0000_s362" type="#_x0000_t75" style="width:35.90pt;height:16.15pt;mso-wrap-distance-left:0.00pt;mso-wrap-distance-top:0.00pt;mso-wrap-distance-right:0.00pt;mso-wrap-distance-bottom:0.00pt;" stroked="f">
                <v:path textboxrect="0,0,0,0"/>
                <v:imagedata r:id="rId2117" o:title=""/>
              </v:shape>
            </w:pict>
          </mc:Fallback>
        </mc:AlternateContent>
      </w:r>
      <w:r>
        <w:rPr>
          <w:rFonts w:ascii="Arial" w:hAnsi="Arial" w:eastAsia="Arial" w:cs="Arial"/>
          <w:b w:val="0"/>
          <w:i w:val="0"/>
          <w:strike w:val="0"/>
          <w:sz w:val="16"/>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364" name="_x0000_s3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18"/>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3" o:spid="_x0000_s363" type="#_x0000_t75" style="width:21.60pt;height:16.15pt;mso-wrap-distance-left:0.00pt;mso-wrap-distance-top:0.00pt;mso-wrap-distance-right:0.00pt;mso-wrap-distance-bottom:0.00pt;" stroked="f">
                <v:path textboxrect="0,0,0,0"/>
                <v:imagedata r:id="rId2118"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365" name="_x0000_s3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19"/>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4" o:spid="_x0000_s364" type="#_x0000_t75" style="width:19.40pt;height:15.20pt;mso-wrap-distance-left:0.00pt;mso-wrap-distance-top:0.00pt;mso-wrap-distance-right:0.00pt;mso-wrap-distance-bottom:0.00pt;" stroked="f">
                <v:path textboxrect="0,0,0,0"/>
                <v:imagedata r:id="rId2119"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105"/>
                <wp:effectExtent l="0" t="0" r="0" b="0"/>
                <wp:docPr id="366" name="_x0000_s3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0"/>
                        <a:stretch/>
                      </pic:blipFill>
                      <pic:spPr>
                        <a:xfrm>
                          <a:off x="0" y="0"/>
                          <a:ext cx="3581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5" o:spid="_x0000_s365" type="#_x0000_t75" style="width:28.20pt;height:16.15pt;mso-wrap-distance-left:0.00pt;mso-wrap-distance-top:0.00pt;mso-wrap-distance-right:0.00pt;mso-wrap-distance-bottom:0.00pt;" stroked="f">
                <v:path textboxrect="0,0,0,0"/>
                <v:imagedata r:id="rId2120"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212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23440" cy="193040"/>
                <wp:effectExtent l="0" t="0" r="0" b="0"/>
                <wp:docPr id="367" name="_x0000_s3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2"/>
                        <a:stretch/>
                      </pic:blipFill>
                      <pic:spPr>
                        <a:xfrm>
                          <a:off x="0" y="0"/>
                          <a:ext cx="21234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6" o:spid="_x0000_s366" type="#_x0000_t75" style="width:167.20pt;height:15.20pt;mso-wrap-distance-left:0.00pt;mso-wrap-distance-top:0.00pt;mso-wrap-distance-right:0.00pt;mso-wrap-distance-bottom:0.00pt;" stroked="f">
                <v:path textboxrect="0,0,0,0"/>
                <v:imagedata r:id="rId2122" o:title=""/>
              </v:shape>
            </w:pict>
          </mc:Fallback>
        </mc:AlternateContent>
      </w:r>
      <w:r>
        <w:rPr>
          <w:rFonts w:ascii="Arial" w:hAnsi="Arial" w:eastAsia="Arial" w:cs="Arial"/>
          <w:b w:val="0"/>
          <w:i w:val="0"/>
          <w:strike w:val="0"/>
          <w:sz w:val="16"/>
        </w:rPr>
        <w:t xml:space="preserve">, (10)</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32560" cy="193040"/>
                <wp:effectExtent l="0" t="0" r="0" b="0"/>
                <wp:docPr id="368" name="_x0000_s3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3"/>
                        <a:stretch/>
                      </pic:blipFill>
                      <pic:spPr>
                        <a:xfrm>
                          <a:off x="0" y="0"/>
                          <a:ext cx="14325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7" o:spid="_x0000_s367" type="#_x0000_t75" style="width:112.80pt;height:15.20pt;mso-wrap-distance-left:0.00pt;mso-wrap-distance-top:0.00pt;mso-wrap-distance-right:0.00pt;mso-wrap-distance-bottom:0.00pt;" stroked="f">
                <v:path textboxrect="0,0,0,0"/>
                <v:imagedata r:id="rId2123" o:title=""/>
              </v:shape>
            </w:pict>
          </mc:Fallback>
        </mc:AlternateContent>
      </w:r>
      <w:r>
        <w:rPr>
          <w:rFonts w:ascii="Arial" w:hAnsi="Arial" w:eastAsia="Arial" w:cs="Arial"/>
          <w:b w:val="0"/>
          <w:i w:val="0"/>
          <w:strike w:val="0"/>
          <w:sz w:val="16"/>
        </w:rPr>
        <w:t xml:space="preserve">, (11)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22605" cy="205105"/>
                <wp:effectExtent l="0" t="0" r="0" b="0"/>
                <wp:docPr id="369" name="_x0000_s3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4"/>
                        <a:stretch/>
                      </pic:blipFill>
                      <pic:spPr>
                        <a:xfrm>
                          <a:off x="0" y="0"/>
                          <a:ext cx="5226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8" o:spid="_x0000_s368" type="#_x0000_t75" style="width:41.15pt;height:16.15pt;mso-wrap-distance-left:0.00pt;mso-wrap-distance-top:0.00pt;mso-wrap-distance-right:0.00pt;mso-wrap-distance-bottom:0.00pt;" stroked="f">
                <v:path textboxrect="0,0,0,0"/>
                <v:imagedata r:id="rId2124"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6410" cy="205105"/>
                <wp:effectExtent l="0" t="0" r="0" b="0"/>
                <wp:docPr id="370" name="_x0000_s3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5"/>
                        <a:stretch/>
                      </pic:blipFill>
                      <pic:spPr>
                        <a:xfrm>
                          <a:off x="0" y="0"/>
                          <a:ext cx="4864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9" o:spid="_x0000_s369" type="#_x0000_t75" style="width:38.30pt;height:16.15pt;mso-wrap-distance-left:0.00pt;mso-wrap-distance-top:0.00pt;mso-wrap-distance-right:0.00pt;mso-wrap-distance-bottom:0.00pt;" stroked="f">
                <v:path textboxrect="0,0,0,0"/>
                <v:imagedata r:id="rId2125"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371" name="_x0000_s3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6"/>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0" o:spid="_x0000_s370" type="#_x0000_t75" style="width:21.60pt;height:16.15pt;mso-wrap-distance-left:0.00pt;mso-wrap-distance-top:0.00pt;mso-wrap-distance-right:0.00pt;mso-wrap-distance-bottom:0.00pt;" stroked="f">
                <v:path textboxrect="0,0,0,0"/>
                <v:imagedata r:id="rId2126"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372" name="_x0000_s3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7"/>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1" o:spid="_x0000_s371" type="#_x0000_t75" style="width:19.40pt;height:15.20pt;mso-wrap-distance-left:0.00pt;mso-wrap-distance-top:0.00pt;mso-wrap-distance-right:0.00pt;mso-wrap-distance-bottom:0.00pt;" stroked="f">
                <v:path textboxrect="0,0,0,0"/>
                <v:imagedata r:id="rId2127"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373" name="_x0000_s3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8"/>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2" o:spid="_x0000_s372" type="#_x0000_t75" style="width:24.00pt;height:16.15pt;mso-wrap-distance-left:0.00pt;mso-wrap-distance-top:0.00pt;mso-wrap-distance-right:0.00pt;mso-wrap-distance-bottom:0.00pt;" stroked="f">
                <v:path textboxrect="0,0,0,0"/>
                <v:imagedata r:id="rId2128"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2129">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374" name="_x0000_s3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0"/>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3" o:spid="_x0000_s373" type="#_x0000_t75" style="width:42.00pt;height:16.15pt;mso-wrap-distance-left:0.00pt;mso-wrap-distance-top:0.00pt;mso-wrap-distance-right:0.00pt;mso-wrap-distance-bottom:0.00pt;" stroked="f">
                <v:path textboxrect="0,0,0,0"/>
                <v:imagedata r:id="rId2130" o:title=""/>
              </v:shape>
            </w:pict>
          </mc:Fallback>
        </mc:AlternateContent>
      </w:r>
      <w:r>
        <w:rPr>
          <w:rFonts w:ascii="Arial" w:hAnsi="Arial" w:eastAsia="Arial" w:cs="Arial"/>
          <w:b w:val="0"/>
          <w:i w:val="0"/>
          <w:strike w:val="0"/>
          <w:sz w:val="16"/>
        </w:rP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75" name="_x0000_s3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1"/>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4" o:spid="_x0000_s374" type="#_x0000_t75" style="width:31.20pt;height:15.20pt;mso-wrap-distance-left:0.00pt;mso-wrap-distance-top:0.00pt;mso-wrap-distance-right:0.00pt;mso-wrap-distance-bottom:0.00pt;" stroked="f">
                <v:path textboxrect="0,0,0,0"/>
                <v:imagedata r:id="rId2131"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1785" cy="205105"/>
                <wp:effectExtent l="0" t="0" r="0" b="0"/>
                <wp:docPr id="376" name="_x0000_s3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2"/>
                        <a:stretch/>
                      </pic:blipFill>
                      <pic:spPr>
                        <a:xfrm>
                          <a:off x="0" y="0"/>
                          <a:ext cx="31178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5" o:spid="_x0000_s375" type="#_x0000_t75" style="width:24.55pt;height:16.15pt;mso-wrap-distance-left:0.00pt;mso-wrap-distance-top:0.00pt;mso-wrap-distance-right:0.00pt;mso-wrap-distance-bottom:0.00pt;" stroked="f">
                <v:path textboxrect="0,0,0,0"/>
                <v:imagedata r:id="rId2132"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133">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0" cy="193040"/>
                <wp:effectExtent l="0" t="0" r="0" b="0"/>
                <wp:docPr id="377" name="_x0000_s3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4"/>
                        <a:stretch/>
                      </pic:blipFill>
                      <pic:spPr>
                        <a:xfrm>
                          <a:off x="0" y="0"/>
                          <a:ext cx="22352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6" o:spid="_x0000_s376" type="#_x0000_t75" style="width:176.00pt;height:15.20pt;mso-wrap-distance-left:0.00pt;mso-wrap-distance-top:0.00pt;mso-wrap-distance-right:0.00pt;mso-wrap-distance-bottom:0.00pt;" stroked="f">
                <v:path textboxrect="0,0,0,0"/>
                <v:imagedata r:id="rId2134" o:title=""/>
              </v:shape>
            </w:pict>
          </mc:Fallback>
        </mc:AlternateContent>
      </w:r>
      <w:r>
        <w:rPr>
          <w:rFonts w:ascii="Arial" w:hAnsi="Arial" w:eastAsia="Arial" w:cs="Arial"/>
          <w:b w:val="0"/>
          <w:i w:val="0"/>
          <w:strike w:val="0"/>
          <w:sz w:val="16"/>
        </w:rPr>
        <w:t xml:space="preserve">, (12)</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32560" cy="193040"/>
                <wp:effectExtent l="0" t="0" r="0" b="0"/>
                <wp:docPr id="378" name="_x0000_s3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5"/>
                        <a:stretch/>
                      </pic:blipFill>
                      <pic:spPr>
                        <a:xfrm>
                          <a:off x="0" y="0"/>
                          <a:ext cx="14325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7" o:spid="_x0000_s377" type="#_x0000_t75" style="width:112.80pt;height:15.20pt;mso-wrap-distance-left:0.00pt;mso-wrap-distance-top:0.00pt;mso-wrap-distance-right:0.00pt;mso-wrap-distance-bottom:0.00pt;" stroked="f">
                <v:path textboxrect="0,0,0,0"/>
                <v:imagedata r:id="rId2135" o:title=""/>
              </v:shape>
            </w:pict>
          </mc:Fallback>
        </mc:AlternateContent>
      </w:r>
      <w:r>
        <w:rPr>
          <w:rFonts w:ascii="Arial" w:hAnsi="Arial" w:eastAsia="Arial" w:cs="Arial"/>
          <w:b w:val="0"/>
          <w:i w:val="0"/>
          <w:strike w:val="0"/>
          <w:sz w:val="16"/>
        </w:rPr>
        <w:t xml:space="preserve">, (13)</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53770" cy="205105"/>
                <wp:effectExtent l="0" t="0" r="0" b="0"/>
                <wp:docPr id="379" name="_x0000_s3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6"/>
                        <a:stretch/>
                      </pic:blipFill>
                      <pic:spPr>
                        <a:xfrm>
                          <a:off x="0" y="0"/>
                          <a:ext cx="9537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8" o:spid="_x0000_s378" type="#_x0000_t75" style="width:75.10pt;height:16.15pt;mso-wrap-distance-left:0.00pt;mso-wrap-distance-top:0.00pt;mso-wrap-distance-right:0.00pt;mso-wrap-distance-bottom:0.00pt;" stroked="f">
                <v:path textboxrect="0,0,0,0"/>
                <v:imagedata r:id="rId2136" o:title=""/>
              </v:shape>
            </w:pict>
          </mc:Fallback>
        </mc:AlternateContent>
      </w:r>
      <w:r>
        <w:rPr>
          <w:rFonts w:ascii="Arial" w:hAnsi="Arial" w:eastAsia="Arial" w:cs="Arial"/>
          <w:b w:val="0"/>
          <w:i w:val="0"/>
          <w:strike w:val="0"/>
          <w:sz w:val="16"/>
        </w:rPr>
        <w:t xml:space="preserve">, (14)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28320" cy="205105"/>
                <wp:effectExtent l="0" t="0" r="0" b="0"/>
                <wp:docPr id="380" name="_x0000_s3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7"/>
                        <a:stretch/>
                      </pic:blipFill>
                      <pic:spPr>
                        <a:xfrm>
                          <a:off x="0" y="0"/>
                          <a:ext cx="528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9" o:spid="_x0000_s379" type="#_x0000_t75" style="width:41.60pt;height:16.15pt;mso-wrap-distance-left:0.00pt;mso-wrap-distance-top:0.00pt;mso-wrap-distance-right:0.00pt;mso-wrap-distance-bottom:0.00pt;" stroked="f">
                <v:path textboxrect="0,0,0,0"/>
                <v:imagedata r:id="rId2137"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6410" cy="205105"/>
                <wp:effectExtent l="0" t="0" r="0" b="0"/>
                <wp:docPr id="381" name="_x0000_s3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8"/>
                        <a:stretch/>
                      </pic:blipFill>
                      <pic:spPr>
                        <a:xfrm>
                          <a:off x="0" y="0"/>
                          <a:ext cx="4864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0" o:spid="_x0000_s380" type="#_x0000_t75" style="width:38.30pt;height:16.15pt;mso-wrap-distance-left:0.00pt;mso-wrap-distance-top:0.00pt;mso-wrap-distance-right:0.00pt;mso-wrap-distance-bottom:0.00pt;" stroked="f">
                <v:path textboxrect="0,0,0,0"/>
                <v:imagedata r:id="rId2138"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382" name="_x0000_s3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9"/>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1" o:spid="_x0000_s381" type="#_x0000_t75" style="width:26.40pt;height:16.15pt;mso-wrap-distance-left:0.00pt;mso-wrap-distance-top:0.00pt;mso-wrap-distance-right:0.00pt;mso-wrap-distance-bottom:0.00pt;" stroked="f">
                <v:path textboxrect="0,0,0,0"/>
                <v:imagedata r:id="rId2139" o:title=""/>
              </v:shape>
            </w:pict>
          </mc:Fallback>
        </mc:AlternateContent>
      </w:r>
      <w:r>
        <w:rPr>
          <w:rFonts w:ascii="Arial" w:hAnsi="Arial" w:eastAsia="Arial" w:cs="Arial"/>
          <w:b w:val="0"/>
          <w:i w:val="0"/>
          <w:strike w:val="0"/>
          <w:sz w:val="16"/>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383" name="_x0000_s3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0"/>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2" o:spid="_x0000_s382" type="#_x0000_t75" style="width:19.40pt;height:15.20pt;mso-wrap-distance-left:0.00pt;mso-wrap-distance-top:0.00pt;mso-wrap-distance-right:0.00pt;mso-wrap-distance-bottom:0.00pt;" stroked="f">
                <v:path textboxrect="0,0,0,0"/>
                <v:imagedata r:id="rId2140"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384" name="_x0000_s3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1"/>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3" o:spid="_x0000_s383" type="#_x0000_t75" style="width:24.00pt;height:16.15pt;mso-wrap-distance-left:0.00pt;mso-wrap-distance-top:0.00pt;mso-wrap-distance-right:0.00pt;mso-wrap-distance-bottom:0.00pt;" stroked="f">
                <v:path textboxrect="0,0,0,0"/>
                <v:imagedata r:id="rId2141"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2142">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385" name="_x0000_s3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3"/>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4" o:spid="_x0000_s384" type="#_x0000_t75" style="width:42.00pt;height:16.15pt;mso-wrap-distance-left:0.00pt;mso-wrap-distance-top:0.00pt;mso-wrap-distance-right:0.00pt;mso-wrap-distance-bottom:0.00pt;" stroked="f">
                <v:path textboxrect="0,0,0,0"/>
                <v:imagedata r:id="rId2143" o:title=""/>
              </v:shape>
            </w:pict>
          </mc:Fallback>
        </mc:AlternateContent>
      </w:r>
      <w:r>
        <w:rPr>
          <w:rFonts w:ascii="Arial" w:hAnsi="Arial" w:eastAsia="Arial" w:cs="Arial"/>
          <w:b w:val="0"/>
          <w:i w:val="0"/>
          <w:strike w:val="0"/>
          <w:sz w:val="16"/>
        </w:rP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86" name="_x0000_s3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4"/>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5" o:spid="_x0000_s385" type="#_x0000_t75" style="width:31.20pt;height:15.20pt;mso-wrap-distance-left:0.00pt;mso-wrap-distance-top:0.00pt;mso-wrap-distance-right:0.00pt;mso-wrap-distance-bottom:0.00pt;" stroked="f">
                <v:path textboxrect="0,0,0,0"/>
                <v:imagedata r:id="rId2144"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1785" cy="205105"/>
                <wp:effectExtent l="0" t="0" r="0" b="0"/>
                <wp:docPr id="387" name="_x0000_s3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5"/>
                        <a:stretch/>
                      </pic:blipFill>
                      <pic:spPr>
                        <a:xfrm>
                          <a:off x="0" y="0"/>
                          <a:ext cx="31178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6" o:spid="_x0000_s386" type="#_x0000_t75" style="width:24.55pt;height:16.15pt;mso-wrap-distance-left:0.00pt;mso-wrap-distance-top:0.00pt;mso-wrap-distance-right:0.00pt;mso-wrap-distance-bottom:0.00pt;" stroked="f">
                <v:path textboxrect="0,0,0,0"/>
                <v:imagedata r:id="rId2145"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146">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28320" cy="205105"/>
                <wp:effectExtent l="0" t="0" r="0" b="0"/>
                <wp:docPr id="388" name="_x0000_s3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7"/>
                        <a:stretch/>
                      </pic:blipFill>
                      <pic:spPr>
                        <a:xfrm>
                          <a:off x="0" y="0"/>
                          <a:ext cx="528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7" o:spid="_x0000_s387" type="#_x0000_t75" style="width:41.60pt;height:16.15pt;mso-wrap-distance-left:0.00pt;mso-wrap-distance-top:0.00pt;mso-wrap-distance-right:0.00pt;mso-wrap-distance-bottom:0.00pt;" stroked="f">
                <v:path textboxrect="0,0,0,0"/>
                <v:imagedata r:id="rId2147"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14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389" name="_x0000_s3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9"/>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8" o:spid="_x0000_s388" type="#_x0000_t75" style="width:26.40pt;height:16.15pt;mso-wrap-distance-left:0.00pt;mso-wrap-distance-top:0.00pt;mso-wrap-distance-right:0.00pt;mso-wrap-distance-bottom:0.00pt;" stroked="f">
                <v:path textboxrect="0,0,0,0"/>
                <v:imagedata r:id="rId2149" o:title=""/>
              </v:shape>
            </w:pict>
          </mc:Fallback>
        </mc:AlternateContent>
      </w:r>
      <w:r>
        <w:rPr>
          <w:rFonts w:ascii="Arial" w:hAnsi="Arial" w:eastAsia="Arial" w:cs="Arial"/>
          <w:b w:val="0"/>
          <w:i w:val="0"/>
          <w:strike w:val="0"/>
          <w:sz w:val="16"/>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75840" cy="193040"/>
                <wp:effectExtent l="0" t="0" r="0" b="0"/>
                <wp:docPr id="390" name="_x0000_s3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0"/>
                        <a:stretch/>
                      </pic:blipFill>
                      <pic:spPr>
                        <a:xfrm>
                          <a:off x="0" y="0"/>
                          <a:ext cx="22758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9" o:spid="_x0000_s389" type="#_x0000_t75" style="width:179.20pt;height:15.20pt;mso-wrap-distance-left:0.00pt;mso-wrap-distance-top:0.00pt;mso-wrap-distance-right:0.00pt;mso-wrap-distance-bottom:0.00pt;" stroked="f">
                <v:path textboxrect="0,0,0,0"/>
                <v:imagedata r:id="rId2150" o:title=""/>
              </v:shape>
            </w:pict>
          </mc:Fallback>
        </mc:AlternateContent>
      </w:r>
      <w:r>
        <w:rPr>
          <w:rFonts w:ascii="Arial" w:hAnsi="Arial" w:eastAsia="Arial" w:cs="Arial"/>
          <w:b w:val="0"/>
          <w:i w:val="0"/>
          <w:strike w:val="0"/>
          <w:sz w:val="16"/>
        </w:rPr>
        <w:t xml:space="preserve">, (15)</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83360" cy="193040"/>
                <wp:effectExtent l="0" t="0" r="0" b="0"/>
                <wp:docPr id="391" name="_x0000_s3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1"/>
                        <a:stretch/>
                      </pic:blipFill>
                      <pic:spPr>
                        <a:xfrm>
                          <a:off x="0" y="0"/>
                          <a:ext cx="14833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0" o:spid="_x0000_s390" type="#_x0000_t75" style="width:116.80pt;height:15.20pt;mso-wrap-distance-left:0.00pt;mso-wrap-distance-top:0.00pt;mso-wrap-distance-right:0.00pt;mso-wrap-distance-bottom:0.00pt;" stroked="f">
                <v:path textboxrect="0,0,0,0"/>
                <v:imagedata r:id="rId2151" o:title=""/>
              </v:shape>
            </w:pict>
          </mc:Fallback>
        </mc:AlternateContent>
      </w:r>
      <w:r>
        <w:rPr>
          <w:rFonts w:ascii="Arial" w:hAnsi="Arial" w:eastAsia="Arial" w:cs="Arial"/>
          <w:b w:val="0"/>
          <w:i w:val="0"/>
          <w:strike w:val="0"/>
          <w:sz w:val="16"/>
        </w:rPr>
        <w:t xml:space="preserve">, (16)</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63040" cy="193040"/>
                <wp:effectExtent l="0" t="0" r="0" b="0"/>
                <wp:docPr id="392" name="_x0000_s3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2"/>
                        <a:stretch/>
                      </pic:blipFill>
                      <pic:spPr>
                        <a:xfrm>
                          <a:off x="0" y="0"/>
                          <a:ext cx="14630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1" o:spid="_x0000_s391" type="#_x0000_t75" style="width:115.20pt;height:15.20pt;mso-wrap-distance-left:0.00pt;mso-wrap-distance-top:0.00pt;mso-wrap-distance-right:0.00pt;mso-wrap-distance-bottom:0.00pt;" stroked="f">
                <v:path textboxrect="0,0,0,0"/>
                <v:imagedata r:id="rId2152" o:title=""/>
              </v:shape>
            </w:pict>
          </mc:Fallback>
        </mc:AlternateContent>
      </w:r>
      <w:r>
        <w:rPr>
          <w:rFonts w:ascii="Arial" w:hAnsi="Arial" w:eastAsia="Arial" w:cs="Arial"/>
          <w:b w:val="0"/>
          <w:i w:val="0"/>
          <w:strike w:val="0"/>
          <w:sz w:val="16"/>
        </w:rPr>
        <w:t xml:space="preserve">, (17)</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96720" cy="223520"/>
                <wp:effectExtent l="0" t="0" r="0" b="0"/>
                <wp:docPr id="393" name="_x0000_s3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3"/>
                        <a:stretch/>
                      </pic:blipFill>
                      <pic:spPr>
                        <a:xfrm>
                          <a:off x="0" y="0"/>
                          <a:ext cx="169672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2" o:spid="_x0000_s392" type="#_x0000_t75" style="width:133.60pt;height:17.60pt;mso-wrap-distance-left:0.00pt;mso-wrap-distance-top:0.00pt;mso-wrap-distance-right:0.00pt;mso-wrap-distance-bottom:0.00pt;" stroked="f">
                <v:path textboxrect="0,0,0,0"/>
                <v:imagedata r:id="rId2153" o:title=""/>
              </v:shape>
            </w:pict>
          </mc:Fallback>
        </mc:AlternateContent>
      </w:r>
      <w:r>
        <w:rPr>
          <w:rFonts w:ascii="Arial" w:hAnsi="Arial" w:eastAsia="Arial" w:cs="Arial"/>
          <w:b w:val="0"/>
          <w:i w:val="0"/>
          <w:strike w:val="0"/>
          <w:sz w:val="16"/>
        </w:rPr>
        <w:t xml:space="preserve">, (18)</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35760" cy="223520"/>
                <wp:effectExtent l="0" t="0" r="0" b="0"/>
                <wp:docPr id="394" name="_x0000_s3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4"/>
                        <a:stretch/>
                      </pic:blipFill>
                      <pic:spPr>
                        <a:xfrm>
                          <a:off x="0" y="0"/>
                          <a:ext cx="163576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3" o:spid="_x0000_s393" type="#_x0000_t75" style="width:128.80pt;height:17.60pt;mso-wrap-distance-left:0.00pt;mso-wrap-distance-top:0.00pt;mso-wrap-distance-right:0.00pt;mso-wrap-distance-bottom:0.00pt;" stroked="f">
                <v:path textboxrect="0,0,0,0"/>
                <v:imagedata r:id="rId2154" o:title=""/>
              </v:shape>
            </w:pict>
          </mc:Fallback>
        </mc:AlternateContent>
      </w:r>
      <w:r>
        <w:rPr>
          <w:rFonts w:ascii="Arial" w:hAnsi="Arial" w:eastAsia="Arial" w:cs="Arial"/>
          <w:b w:val="0"/>
          <w:i w:val="0"/>
          <w:strike w:val="0"/>
          <w:sz w:val="16"/>
        </w:rPr>
        <w:t xml:space="preserve">, (19)</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32560" cy="193040"/>
                <wp:effectExtent l="0" t="0" r="0" b="0"/>
                <wp:docPr id="395" name="_x0000_s3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5"/>
                        <a:stretch/>
                      </pic:blipFill>
                      <pic:spPr>
                        <a:xfrm>
                          <a:off x="0" y="0"/>
                          <a:ext cx="14325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4" o:spid="_x0000_s394" type="#_x0000_t75" style="width:112.80pt;height:15.20pt;mso-wrap-distance-left:0.00pt;mso-wrap-distance-top:0.00pt;mso-wrap-distance-right:0.00pt;mso-wrap-distance-bottom:0.00pt;" stroked="f">
                <v:path textboxrect="0,0,0,0"/>
                <v:imagedata r:id="rId2155" o:title=""/>
              </v:shape>
            </w:pict>
          </mc:Fallback>
        </mc:AlternateContent>
      </w:r>
      <w:r>
        <w:rPr>
          <w:rFonts w:ascii="Arial" w:hAnsi="Arial" w:eastAsia="Arial" w:cs="Arial"/>
          <w:b w:val="0"/>
          <w:i w:val="0"/>
          <w:strike w:val="0"/>
          <w:sz w:val="16"/>
        </w:rPr>
        <w:t xml:space="preserve">, (20)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396" name="_x0000_s3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6"/>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5" o:spid="_x0000_s395" type="#_x0000_t75" style="width:43.20pt;height:15.20pt;mso-wrap-distance-left:0.00pt;mso-wrap-distance-top:0.00pt;mso-wrap-distance-right:0.00pt;mso-wrap-distance-bottom:0.00pt;" stroked="f">
                <v:path textboxrect="0,0,0,0"/>
                <v:imagedata r:id="rId2156"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397" name="_x0000_s3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7"/>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6" o:spid="_x0000_s396" type="#_x0000_t75" style="width:43.20pt;height:15.20pt;mso-wrap-distance-left:0.00pt;mso-wrap-distance-top:0.00pt;mso-wrap-distance-right:0.00pt;mso-wrap-distance-bottom:0.00pt;" stroked="f">
                <v:path textboxrect="0,0,0,0"/>
                <v:imagedata r:id="rId2157"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398" name="_x0000_s3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8"/>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7" o:spid="_x0000_s397" type="#_x0000_t75" style="width:43.20pt;height:15.20pt;mso-wrap-distance-left:0.00pt;mso-wrap-distance-top:0.00pt;mso-wrap-distance-right:0.00pt;mso-wrap-distance-bottom:0.00pt;" stroked="f">
                <v:path textboxrect="0,0,0,0"/>
                <v:imagedata r:id="rId2158"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399" name="_x0000_s3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9"/>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8" o:spid="_x0000_s398" type="#_x0000_t75" style="width:43.20pt;height:15.20pt;mso-wrap-distance-left:0.00pt;mso-wrap-distance-top:0.00pt;mso-wrap-distance-right:0.00pt;mso-wrap-distance-bottom:0.00pt;" stroked="f">
                <v:path textboxrect="0,0,0,0"/>
                <v:imagedata r:id="rId2159"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00" name="_x0000_s4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0"/>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9" o:spid="_x0000_s399" type="#_x0000_t75" style="width:43.20pt;height:15.20pt;mso-wrap-distance-left:0.00pt;mso-wrap-distance-top:0.00pt;mso-wrap-distance-right:0.00pt;mso-wrap-distance-bottom:0.00pt;" stroked="f">
                <v:path textboxrect="0,0,0,0"/>
                <v:imagedata r:id="rId2160" o:title=""/>
              </v:shape>
            </w:pict>
          </mc:Fallback>
        </mc:AlternateContent>
      </w:r>
      <w:r>
        <w:rPr>
          <w:rFonts w:ascii="Arial" w:hAnsi="Arial" w:eastAsia="Arial" w:cs="Arial"/>
          <w:b w:val="0"/>
          <w:i w:val="0"/>
          <w:strike w:val="0"/>
          <w:sz w:val="16"/>
        </w:rPr>
        <w:t xml:space="preserve"> - ставки за электрическую энергию предельного уровня нерегулируемых цен для пятой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01" name="_x0000_s4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1"/>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0" o:spid="_x0000_s400" type="#_x0000_t75" style="width:43.20pt;height:15.20pt;mso-wrap-distance-left:0.00pt;mso-wrap-distance-top:0.00pt;mso-wrap-distance-right:0.00pt;mso-wrap-distance-bottom:0.00pt;" stroked="f">
                <v:path textboxrect="0,0,0,0"/>
                <v:imagedata r:id="rId2161"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4195" cy="205105"/>
                <wp:effectExtent l="0" t="0" r="0" b="0"/>
                <wp:docPr id="402" name="_x0000_s4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2"/>
                        <a:stretch/>
                      </pic:blipFill>
                      <pic:spPr>
                        <a:xfrm>
                          <a:off x="0" y="0"/>
                          <a:ext cx="54419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1" o:spid="_x0000_s401" type="#_x0000_t75" style="width:42.85pt;height:16.15pt;mso-wrap-distance-left:0.00pt;mso-wrap-distance-top:0.00pt;mso-wrap-distance-right:0.00pt;mso-wrap-distance-bottom:0.00pt;" stroked="f">
                <v:path textboxrect="0,0,0,0"/>
                <v:imagedata r:id="rId2162"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403" name="_x0000_s4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3"/>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2" o:spid="_x0000_s402" type="#_x0000_t75" style="width:21.60pt;height:16.15pt;mso-wrap-distance-left:0.00pt;mso-wrap-distance-top:0.00pt;mso-wrap-distance-right:0.00pt;mso-wrap-distance-bottom:0.00pt;" stroked="f">
                <v:path textboxrect="0,0,0,0"/>
                <v:imagedata r:id="rId2163"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404" name="_x0000_s4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4"/>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3" o:spid="_x0000_s403" type="#_x0000_t75" style="width:19.40pt;height:15.20pt;mso-wrap-distance-left:0.00pt;mso-wrap-distance-top:0.00pt;mso-wrap-distance-right:0.00pt;mso-wrap-distance-bottom:0.00pt;" stroked="f">
                <v:path textboxrect="0,0,0,0"/>
                <v:imagedata r:id="rId2164"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205105"/>
                <wp:effectExtent l="0" t="0" r="0" b="0"/>
                <wp:docPr id="405" name="_x0000_s4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5"/>
                        <a:stretch/>
                      </pic:blipFill>
                      <pic:spPr>
                        <a:xfrm>
                          <a:off x="0" y="0"/>
                          <a:ext cx="3213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4" o:spid="_x0000_s404" type="#_x0000_t75" style="width:25.30pt;height:16.15pt;mso-wrap-distance-left:0.00pt;mso-wrap-distance-top:0.00pt;mso-wrap-distance-right:0.00pt;mso-wrap-distance-bottom:0.00pt;" stroked="f">
                <v:path textboxrect="0,0,0,0"/>
                <v:imagedata r:id="rId2165"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06" name="_x0000_s4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6"/>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5" o:spid="_x0000_s405" type="#_x0000_t75" style="width:43.20pt;height:15.20pt;mso-wrap-distance-left:0.00pt;mso-wrap-distance-top:0.00pt;mso-wrap-distance-right:0.00pt;mso-wrap-distance-bottom:0.00pt;" stroked="f">
                <v:path textboxrect="0,0,0,0"/>
                <v:imagedata r:id="rId2166"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167">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07" name="_x0000_s4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8"/>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6" o:spid="_x0000_s406" type="#_x0000_t75" style="width:43.20pt;height:15.20pt;mso-wrap-distance-left:0.00pt;mso-wrap-distance-top:0.00pt;mso-wrap-distance-right:0.00pt;mso-wrap-distance-bottom:0.00pt;" stroked="f">
                <v:path textboxrect="0,0,0,0"/>
                <v:imagedata r:id="rId2168"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105"/>
                <wp:effectExtent l="0" t="0" r="0" b="0"/>
                <wp:docPr id="408" name="_x0000_s4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9"/>
                        <a:stretch/>
                      </pic:blipFill>
                      <pic:spPr>
                        <a:xfrm>
                          <a:off x="0" y="0"/>
                          <a:ext cx="4495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7" o:spid="_x0000_s407" type="#_x0000_t75" style="width:35.40pt;height:16.15pt;mso-wrap-distance-left:0.00pt;mso-wrap-distance-top:0.00pt;mso-wrap-distance-right:0.00pt;mso-wrap-distance-bottom:0.00pt;" stroked="f">
                <v:path textboxrect="0,0,0,0"/>
                <v:imagedata r:id="rId2169"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409" name="_x0000_s4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0"/>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8" o:spid="_x0000_s408" type="#_x0000_t75" style="width:26.40pt;height:16.15pt;mso-wrap-distance-left:0.00pt;mso-wrap-distance-top:0.00pt;mso-wrap-distance-right:0.00pt;mso-wrap-distance-bottom:0.00pt;" stroked="f">
                <v:path textboxrect="0,0,0,0"/>
                <v:imagedata r:id="rId2170"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10" name="_x0000_s4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1"/>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9" o:spid="_x0000_s409" type="#_x0000_t75" style="width:43.20pt;height:15.20pt;mso-wrap-distance-left:0.00pt;mso-wrap-distance-top:0.00pt;mso-wrap-distance-right:0.00pt;mso-wrap-distance-bottom:0.00pt;" stroked="f">
                <v:path textboxrect="0,0,0,0"/>
                <v:imagedata r:id="rId2171"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172">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411" name="_x0000_s4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3"/>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0" o:spid="_x0000_s410" type="#_x0000_t75" style="width:42.00pt;height:16.15pt;mso-wrap-distance-left:0.00pt;mso-wrap-distance-top:0.00pt;mso-wrap-distance-right:0.00pt;mso-wrap-distance-bottom:0.00pt;" stroked="f">
                <v:path textboxrect="0,0,0,0"/>
                <v:imagedata r:id="rId2173"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412" name="_x0000_s4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4"/>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1" o:spid="_x0000_s411" type="#_x0000_t75" style="width:33.15pt;height:16.15pt;mso-wrap-distance-left:0.00pt;mso-wrap-distance-top:0.00pt;mso-wrap-distance-right:0.00pt;mso-wrap-distance-bottom:0.00pt;" stroked="f">
                <v:path textboxrect="0,0,0,0"/>
                <v:imagedata r:id="rId2174"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413" name="_x0000_s4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5"/>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2" o:spid="_x0000_s412" type="#_x0000_t75" style="width:26.40pt;height:16.15pt;mso-wrap-distance-left:0.00pt;mso-wrap-distance-top:0.00pt;mso-wrap-distance-right:0.00pt;mso-wrap-distance-bottom:0.00pt;" stroked="f">
                <v:path textboxrect="0,0,0,0"/>
                <v:imagedata r:id="rId2175"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414" name="_x0000_s4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6"/>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3" o:spid="_x0000_s413" type="#_x0000_t75" style="width:42.00pt;height:16.15pt;mso-wrap-distance-left:0.00pt;mso-wrap-distance-top:0.00pt;mso-wrap-distance-right:0.00pt;mso-wrap-distance-bottom:0.00pt;" stroked="f">
                <v:path textboxrect="0,0,0,0"/>
                <v:imagedata r:id="rId2176"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177">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415" name="_x0000_s4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8"/>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4" o:spid="_x0000_s414" type="#_x0000_t75" style="width:42.00pt;height:16.15pt;mso-wrap-distance-left:0.00pt;mso-wrap-distance-top:0.00pt;mso-wrap-distance-right:0.00pt;mso-wrap-distance-bottom:0.00pt;" stroked="f">
                <v:path textboxrect="0,0,0,0"/>
                <v:imagedata r:id="rId2178"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6600" cy="193040"/>
                <wp:effectExtent l="0" t="0" r="0" b="0"/>
                <wp:docPr id="416" name="_x0000_s4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9"/>
                        <a:stretch/>
                      </pic:blipFill>
                      <pic:spPr>
                        <a:xfrm>
                          <a:off x="0" y="0"/>
                          <a:ext cx="7366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5" o:spid="_x0000_s415" type="#_x0000_t75" style="width:58.00pt;height:15.20pt;mso-wrap-distance-left:0.00pt;mso-wrap-distance-top:0.00pt;mso-wrap-distance-right:0.00pt;mso-wrap-distance-bottom:0.00pt;" stroked="f">
                <v:path textboxrect="0,0,0,0"/>
                <v:imagedata r:id="rId2179" o:title=""/>
              </v:shape>
            </w:pict>
          </mc:Fallback>
        </mc:AlternateContent>
      </w:r>
      <w:r>
        <w:rPr>
          <w:rFonts w:ascii="Arial" w:hAnsi="Arial" w:eastAsia="Arial" w:cs="Arial"/>
          <w:b w:val="0"/>
          <w:i w:val="0"/>
          <w:strike w:val="0"/>
          <w:sz w:val="16"/>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6600" cy="193040"/>
                <wp:effectExtent l="0" t="0" r="0" b="0"/>
                <wp:docPr id="417" name="_x0000_s4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0"/>
                        <a:stretch/>
                      </pic:blipFill>
                      <pic:spPr>
                        <a:xfrm>
                          <a:off x="0" y="0"/>
                          <a:ext cx="7366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6" o:spid="_x0000_s416" type="#_x0000_t75" style="width:58.00pt;height:15.20pt;mso-wrap-distance-left:0.00pt;mso-wrap-distance-top:0.00pt;mso-wrap-distance-right:0.00pt;mso-wrap-distance-bottom:0.00pt;" stroked="f">
                <v:path textboxrect="0,0,0,0"/>
                <v:imagedata r:id="rId2180" o:title=""/>
              </v:shape>
            </w:pict>
          </mc:Fallback>
        </mc:AlternateContent>
      </w:r>
      <w:r>
        <w:rPr>
          <w:rFonts w:ascii="Arial" w:hAnsi="Arial" w:eastAsia="Arial" w:cs="Arial"/>
          <w:b w:val="0"/>
          <w:i w:val="0"/>
          <w:strike w:val="0"/>
          <w:sz w:val="16"/>
        </w:rPr>
        <w:t xml:space="preserve">,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7530" cy="193040"/>
                <wp:effectExtent l="0" t="0" r="0" b="0"/>
                <wp:docPr id="418" name="_x0000_s4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1"/>
                        <a:stretch/>
                      </pic:blipFill>
                      <pic:spPr>
                        <a:xfrm>
                          <a:off x="0" y="0"/>
                          <a:ext cx="55753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7" o:spid="_x0000_s417" type="#_x0000_t75" style="width:43.90pt;height:15.20pt;mso-wrap-distance-left:0.00pt;mso-wrap-distance-top:0.00pt;mso-wrap-distance-right:0.00pt;mso-wrap-distance-bottom:0.00pt;" stroked="f">
                <v:path textboxrect="0,0,0,0"/>
                <v:imagedata r:id="rId2181"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419" name="_x0000_s4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2"/>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8" o:spid="_x0000_s418" type="#_x0000_t75" style="width:26.40pt;height:16.15pt;mso-wrap-distance-left:0.00pt;mso-wrap-distance-top:0.00pt;mso-wrap-distance-right:0.00pt;mso-wrap-distance-bottom:0.00pt;" stroked="f">
                <v:path textboxrect="0,0,0,0"/>
                <v:imagedata r:id="rId2182"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420" name="_x0000_s4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3"/>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9" o:spid="_x0000_s419" type="#_x0000_t75" style="width:42.00pt;height:16.15pt;mso-wrap-distance-left:0.00pt;mso-wrap-distance-top:0.00pt;mso-wrap-distance-right:0.00pt;mso-wrap-distance-bottom:0.00pt;" stroked="f">
                <v:path textboxrect="0,0,0,0"/>
                <v:imagedata r:id="rId2183" o:title=""/>
              </v:shape>
            </w:pict>
          </mc:Fallback>
        </mc:AlternateContent>
      </w:r>
      <w:r>
        <w:rPr>
          <w:rFonts w:ascii="Arial" w:hAnsi="Arial" w:eastAsia="Arial" w:cs="Arial"/>
          <w:b w:val="0"/>
          <w:i w:val="0"/>
          <w:strike w:val="0"/>
          <w:sz w:val="16"/>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184">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21" name="_x0000_s4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5"/>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0" o:spid="_x0000_s420" type="#_x0000_t75" style="width:43.20pt;height:15.20pt;mso-wrap-distance-left:0.00pt;mso-wrap-distance-top:0.00pt;mso-wrap-distance-right:0.00pt;mso-wrap-distance-bottom:0.00pt;" stroked="f">
                <v:path textboxrect="0,0,0,0"/>
                <v:imagedata r:id="rId2185"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01040" cy="193040"/>
                <wp:effectExtent l="0" t="0" r="0" b="0"/>
                <wp:docPr id="422" name="_x0000_s4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6"/>
                        <a:stretch/>
                      </pic:blipFill>
                      <pic:spPr>
                        <a:xfrm>
                          <a:off x="0" y="0"/>
                          <a:ext cx="7010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1" o:spid="_x0000_s421" type="#_x0000_t75" style="width:55.20pt;height:15.20pt;mso-wrap-distance-left:0.00pt;mso-wrap-distance-top:0.00pt;mso-wrap-distance-right:0.00pt;mso-wrap-distance-bottom:0.00pt;" stroked="f">
                <v:path textboxrect="0,0,0,0"/>
                <v:imagedata r:id="rId2186" o:title=""/>
              </v:shape>
            </w:pict>
          </mc:Fallback>
        </mc:AlternateContent>
      </w:r>
      <w:r>
        <w:rPr>
          <w:rFonts w:ascii="Arial" w:hAnsi="Arial" w:eastAsia="Arial" w:cs="Arial"/>
          <w:b w:val="0"/>
          <w:i w:val="0"/>
          <w:strike w:val="0"/>
          <w:sz w:val="16"/>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01040" cy="193040"/>
                <wp:effectExtent l="0" t="0" r="0" b="0"/>
                <wp:docPr id="423" name="_x0000_s4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7"/>
                        <a:stretch/>
                      </pic:blipFill>
                      <pic:spPr>
                        <a:xfrm>
                          <a:off x="0" y="0"/>
                          <a:ext cx="7010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2" o:spid="_x0000_s422" type="#_x0000_t75" style="width:55.20pt;height:15.20pt;mso-wrap-distance-left:0.00pt;mso-wrap-distance-top:0.00pt;mso-wrap-distance-right:0.00pt;mso-wrap-distance-bottom:0.00pt;" stroked="f">
                <v:path textboxrect="0,0,0,0"/>
                <v:imagedata r:id="rId2187" o:title=""/>
              </v:shape>
            </w:pict>
          </mc:Fallback>
        </mc:AlternateContent>
      </w:r>
      <w:r>
        <w:rPr>
          <w:rFonts w:ascii="Arial" w:hAnsi="Arial" w:eastAsia="Arial" w:cs="Arial"/>
          <w:b w:val="0"/>
          <w:i w:val="0"/>
          <w:strike w:val="0"/>
          <w:sz w:val="16"/>
        </w:rPr>
        <w:t xml:space="preserve">,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22605" cy="193040"/>
                <wp:effectExtent l="0" t="0" r="0" b="0"/>
                <wp:docPr id="424" name="_x0000_s4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8"/>
                        <a:stretch/>
                      </pic:blipFill>
                      <pic:spPr>
                        <a:xfrm>
                          <a:off x="0" y="0"/>
                          <a:ext cx="5226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3" o:spid="_x0000_s423" type="#_x0000_t75" style="width:41.15pt;height:15.20pt;mso-wrap-distance-left:0.00pt;mso-wrap-distance-top:0.00pt;mso-wrap-distance-right:0.00pt;mso-wrap-distance-bottom:0.00pt;" stroked="f">
                <v:path textboxrect="0,0,0,0"/>
                <v:imagedata r:id="rId2188"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425" name="_x0000_s4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9"/>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4" o:spid="_x0000_s424" type="#_x0000_t75" style="width:26.40pt;height:16.15pt;mso-wrap-distance-left:0.00pt;mso-wrap-distance-top:0.00pt;mso-wrap-distance-right:0.00pt;mso-wrap-distance-bottom:0.00pt;" stroked="f">
                <v:path textboxrect="0,0,0,0"/>
                <v:imagedata r:id="rId2189"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26" name="_x0000_s4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0"/>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5" o:spid="_x0000_s425" type="#_x0000_t75" style="width:43.20pt;height:15.20pt;mso-wrap-distance-left:0.00pt;mso-wrap-distance-top:0.00pt;mso-wrap-distance-right:0.00pt;mso-wrap-distance-bottom:0.00pt;" stroked="f">
                <v:path textboxrect="0,0,0,0"/>
                <v:imagedata r:id="rId2190" o:title=""/>
              </v:shape>
            </w:pict>
          </mc:Fallback>
        </mc:AlternateContent>
      </w:r>
      <w:r>
        <w:rPr>
          <w:rFonts w:ascii="Arial" w:hAnsi="Arial" w:eastAsia="Arial" w:cs="Arial"/>
          <w:b w:val="0"/>
          <w:i w:val="0"/>
          <w:strike w:val="0"/>
          <w:sz w:val="16"/>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19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175895"/>
                <wp:effectExtent l="0" t="0" r="0" b="0"/>
                <wp:docPr id="427" name="_x0000_s4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2"/>
                        <a:stretch/>
                      </pic:blipFill>
                      <pic:spPr>
                        <a:xfrm>
                          <a:off x="0" y="0"/>
                          <a:ext cx="45720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6" o:spid="_x0000_s426" type="#_x0000_t75" style="width:36.00pt;height:13.85pt;mso-wrap-distance-left:0.00pt;mso-wrap-distance-top:0.00pt;mso-wrap-distance-right:0.00pt;mso-wrap-distance-bottom:0.00pt;" stroked="f">
                <v:path textboxrect="0,0,0,0"/>
                <v:imagedata r:id="rId2192" o:title=""/>
              </v:shape>
            </w:pict>
          </mc:Fallback>
        </mc:AlternateContent>
      </w:r>
      <w:r>
        <w:rPr>
          <w:rFonts w:ascii="Arial" w:hAnsi="Arial" w:eastAsia="Arial" w:cs="Arial"/>
          <w:b w:val="0"/>
          <w:i w:val="0"/>
          <w:strike w:val="0"/>
          <w:sz w:val="16"/>
        </w:rP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68910"/>
                <wp:effectExtent l="0" t="0" r="0" b="0"/>
                <wp:docPr id="428" name="_x0000_s4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3"/>
                        <a:stretch/>
                      </pic:blipFill>
                      <pic:spPr>
                        <a:xfrm>
                          <a:off x="0" y="0"/>
                          <a:ext cx="3352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7" o:spid="_x0000_s427" type="#_x0000_t75" style="width:26.40pt;height:13.30pt;mso-wrap-distance-left:0.00pt;mso-wrap-distance-top:0.00pt;mso-wrap-distance-right:0.00pt;mso-wrap-distance-bottom:0.00pt;" stroked="f">
                <v:path textboxrect="0,0,0,0"/>
                <v:imagedata r:id="rId2193"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75895"/>
                <wp:effectExtent l="0" t="0" r="0" b="0"/>
                <wp:docPr id="429" name="_x0000_s4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4"/>
                        <a:stretch/>
                      </pic:blipFill>
                      <pic:spPr>
                        <a:xfrm>
                          <a:off x="0" y="0"/>
                          <a:ext cx="27432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8" o:spid="_x0000_s428" type="#_x0000_t75" style="width:21.60pt;height:13.85pt;mso-wrap-distance-left:0.00pt;mso-wrap-distance-top:0.00pt;mso-wrap-distance-right:0.00pt;mso-wrap-distance-bottom:0.00pt;" stroked="f">
                <v:path textboxrect="0,0,0,0"/>
                <v:imagedata r:id="rId2194"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195">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90700" cy="175895"/>
                <wp:effectExtent l="0" t="0" r="0" b="0"/>
                <wp:docPr id="430" name="_x0000_s4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6"/>
                        <a:stretch/>
                      </pic:blipFill>
                      <pic:spPr>
                        <a:xfrm>
                          <a:off x="0" y="0"/>
                          <a:ext cx="179070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9" o:spid="_x0000_s429" type="#_x0000_t75" style="width:141.00pt;height:13.85pt;mso-wrap-distance-left:0.00pt;mso-wrap-distance-top:0.00pt;mso-wrap-distance-right:0.00pt;mso-wrap-distance-bottom:0.00pt;" stroked="f">
                <v:path textboxrect="0,0,0,0"/>
                <v:imagedata r:id="rId2196" o:title=""/>
              </v:shape>
            </w:pict>
          </mc:Fallback>
        </mc:AlternateContent>
      </w:r>
      <w:r>
        <w:rPr>
          <w:rFonts w:ascii="Arial" w:hAnsi="Arial" w:eastAsia="Arial" w:cs="Arial"/>
          <w:b w:val="0"/>
          <w:i w:val="0"/>
          <w:strike w:val="0"/>
          <w:sz w:val="16"/>
        </w:rPr>
        <w:t xml:space="preserve">, (21)</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78560" cy="175895"/>
                <wp:effectExtent l="0" t="0" r="0" b="0"/>
                <wp:docPr id="431" name="_x0000_s4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7"/>
                        <a:stretch/>
                      </pic:blipFill>
                      <pic:spPr>
                        <a:xfrm>
                          <a:off x="0" y="0"/>
                          <a:ext cx="117856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0" o:spid="_x0000_s430" type="#_x0000_t75" style="width:92.80pt;height:13.85pt;mso-wrap-distance-left:0.00pt;mso-wrap-distance-top:0.00pt;mso-wrap-distance-right:0.00pt;mso-wrap-distance-bottom:0.00pt;" stroked="f">
                <v:path textboxrect="0,0,0,0"/>
                <v:imagedata r:id="rId2197" o:title=""/>
              </v:shape>
            </w:pict>
          </mc:Fallback>
        </mc:AlternateContent>
      </w:r>
      <w:r>
        <w:rPr>
          <w:rFonts w:ascii="Arial" w:hAnsi="Arial" w:eastAsia="Arial" w:cs="Arial"/>
          <w:b w:val="0"/>
          <w:i w:val="0"/>
          <w:strike w:val="0"/>
          <w:sz w:val="16"/>
        </w:rPr>
        <w:t xml:space="preserve">, (22)</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57605" cy="175895"/>
                <wp:effectExtent l="0" t="0" r="0" b="0"/>
                <wp:docPr id="432" name="_x0000_s4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8"/>
                        <a:stretch/>
                      </pic:blipFill>
                      <pic:spPr>
                        <a:xfrm>
                          <a:off x="0" y="0"/>
                          <a:ext cx="115760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1" o:spid="_x0000_s431" type="#_x0000_t75" style="width:91.15pt;height:13.85pt;mso-wrap-distance-left:0.00pt;mso-wrap-distance-top:0.00pt;mso-wrap-distance-right:0.00pt;mso-wrap-distance-bottom:0.00pt;" stroked="f">
                <v:path textboxrect="0,0,0,0"/>
                <v:imagedata r:id="rId2198" o:title=""/>
              </v:shape>
            </w:pict>
          </mc:Fallback>
        </mc:AlternateContent>
      </w:r>
      <w:r>
        <w:rPr>
          <w:rFonts w:ascii="Arial" w:hAnsi="Arial" w:eastAsia="Arial" w:cs="Arial"/>
          <w:b w:val="0"/>
          <w:i w:val="0"/>
          <w:strike w:val="0"/>
          <w:sz w:val="16"/>
        </w:rPr>
        <w:t xml:space="preserve">, (23)</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16050" cy="193040"/>
                <wp:effectExtent l="0" t="0" r="0" b="0"/>
                <wp:docPr id="433" name="_x0000_s4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9"/>
                        <a:stretch/>
                      </pic:blipFill>
                      <pic:spPr>
                        <a:xfrm>
                          <a:off x="0" y="0"/>
                          <a:ext cx="141605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2" o:spid="_x0000_s432" type="#_x0000_t75" style="width:111.50pt;height:15.20pt;mso-wrap-distance-left:0.00pt;mso-wrap-distance-top:0.00pt;mso-wrap-distance-right:0.00pt;mso-wrap-distance-bottom:0.00pt;" stroked="f">
                <v:path textboxrect="0,0,0,0"/>
                <v:imagedata r:id="rId2199" o:title=""/>
              </v:shape>
            </w:pict>
          </mc:Fallback>
        </mc:AlternateContent>
      </w:r>
      <w:r>
        <w:rPr>
          <w:rFonts w:ascii="Arial" w:hAnsi="Arial" w:eastAsia="Arial" w:cs="Arial"/>
          <w:b w:val="0"/>
          <w:i w:val="0"/>
          <w:strike w:val="0"/>
          <w:sz w:val="16"/>
        </w:rPr>
        <w:t xml:space="preserve">, (24)</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61440" cy="193040"/>
                <wp:effectExtent l="0" t="0" r="0" b="0"/>
                <wp:docPr id="434" name="_x0000_s4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0"/>
                        <a:stretch/>
                      </pic:blipFill>
                      <pic:spPr>
                        <a:xfrm>
                          <a:off x="0" y="0"/>
                          <a:ext cx="13614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3" o:spid="_x0000_s433" type="#_x0000_t75" style="width:107.20pt;height:15.20pt;mso-wrap-distance-left:0.00pt;mso-wrap-distance-top:0.00pt;mso-wrap-distance-right:0.00pt;mso-wrap-distance-bottom:0.00pt;" stroked="f">
                <v:path textboxrect="0,0,0,0"/>
                <v:imagedata r:id="rId2200" o:title=""/>
              </v:shape>
            </w:pict>
          </mc:Fallback>
        </mc:AlternateContent>
      </w:r>
      <w:r>
        <w:rPr>
          <w:rFonts w:ascii="Arial" w:hAnsi="Arial" w:eastAsia="Arial" w:cs="Arial"/>
          <w:b w:val="0"/>
          <w:i w:val="0"/>
          <w:strike w:val="0"/>
          <w:sz w:val="16"/>
        </w:rPr>
        <w:t xml:space="preserve">, (25)</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16965" cy="175895"/>
                <wp:effectExtent l="0" t="0" r="0" b="0"/>
                <wp:docPr id="435" name="_x0000_s4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1"/>
                        <a:stretch/>
                      </pic:blipFill>
                      <pic:spPr>
                        <a:xfrm>
                          <a:off x="0" y="0"/>
                          <a:ext cx="111696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4" o:spid="_x0000_s434" type="#_x0000_t75" style="width:87.95pt;height:13.85pt;mso-wrap-distance-left:0.00pt;mso-wrap-distance-top:0.00pt;mso-wrap-distance-right:0.00pt;mso-wrap-distance-bottom:0.00pt;" stroked="f">
                <v:path textboxrect="0,0,0,0"/>
                <v:imagedata r:id="rId2201" o:title=""/>
              </v:shape>
            </w:pict>
          </mc:Fallback>
        </mc:AlternateContent>
      </w:r>
      <w:r>
        <w:rPr>
          <w:rFonts w:ascii="Arial" w:hAnsi="Arial" w:eastAsia="Arial" w:cs="Arial"/>
          <w:b w:val="0"/>
          <w:i w:val="0"/>
          <w:strike w:val="0"/>
          <w:sz w:val="16"/>
        </w:rPr>
        <w:t xml:space="preserve">, (26)</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6600" cy="175895"/>
                <wp:effectExtent l="0" t="0" r="0" b="0"/>
                <wp:docPr id="436" name="_x0000_s4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2"/>
                        <a:stretch/>
                      </pic:blipFill>
                      <pic:spPr>
                        <a:xfrm>
                          <a:off x="0" y="0"/>
                          <a:ext cx="73660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5" o:spid="_x0000_s435" type="#_x0000_t75" style="width:58.00pt;height:13.85pt;mso-wrap-distance-left:0.00pt;mso-wrap-distance-top:0.00pt;mso-wrap-distance-right:0.00pt;mso-wrap-distance-bottom:0.00pt;" stroked="f">
                <v:path textboxrect="0,0,0,0"/>
                <v:imagedata r:id="rId2202" o:title=""/>
              </v:shape>
            </w:pict>
          </mc:Fallback>
        </mc:AlternateContent>
      </w:r>
      <w:r>
        <w:rPr>
          <w:rFonts w:ascii="Arial" w:hAnsi="Arial" w:eastAsia="Arial" w:cs="Arial"/>
          <w:b w:val="0"/>
          <w:i w:val="0"/>
          <w:strike w:val="0"/>
          <w:sz w:val="16"/>
        </w:rPr>
        <w:t xml:space="preserve">, (27)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37" name="_x0000_s4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3"/>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6" o:spid="_x0000_s436" type="#_x0000_t75" style="width:37.85pt;height:13.85pt;mso-wrap-distance-left:0.00pt;mso-wrap-distance-top:0.00pt;mso-wrap-distance-right:0.00pt;mso-wrap-distance-bottom:0.00pt;" stroked="f">
                <v:path textboxrect="0,0,0,0"/>
                <v:imagedata r:id="rId220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38" name="_x0000_s4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4"/>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7" o:spid="_x0000_s437" type="#_x0000_t75" style="width:37.85pt;height:13.85pt;mso-wrap-distance-left:0.00pt;mso-wrap-distance-top:0.00pt;mso-wrap-distance-right:0.00pt;mso-wrap-distance-bottom:0.00pt;" stroked="f">
                <v:path textboxrect="0,0,0,0"/>
                <v:imagedata r:id="rId2204"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39" name="_x0000_s4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5"/>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8" o:spid="_x0000_s438" type="#_x0000_t75" style="width:37.85pt;height:13.85pt;mso-wrap-distance-left:0.00pt;mso-wrap-distance-top:0.00pt;mso-wrap-distance-right:0.00pt;mso-wrap-distance-bottom:0.00pt;" stroked="f">
                <v:path textboxrect="0,0,0,0"/>
                <v:imagedata r:id="rId2205"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40" name="_x0000_s4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6"/>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9" o:spid="_x0000_s439" type="#_x0000_t75" style="width:37.85pt;height:13.85pt;mso-wrap-distance-left:0.00pt;mso-wrap-distance-top:0.00pt;mso-wrap-distance-right:0.00pt;mso-wrap-distance-bottom:0.00pt;" stroked="f">
                <v:path textboxrect="0,0,0,0"/>
                <v:imagedata r:id="rId2206"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41" name="_x0000_s4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7"/>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0" o:spid="_x0000_s440" type="#_x0000_t75" style="width:37.85pt;height:13.85pt;mso-wrap-distance-left:0.00pt;mso-wrap-distance-top:0.00pt;mso-wrap-distance-right:0.00pt;mso-wrap-distance-bottom:0.00pt;" stroked="f">
                <v:path textboxrect="0,0,0,0"/>
                <v:imagedata r:id="rId2207" o:title=""/>
              </v:shape>
            </w:pict>
          </mc:Fallback>
        </mc:AlternateContent>
      </w:r>
      <w:r>
        <w:rPr>
          <w:rFonts w:ascii="Arial" w:hAnsi="Arial" w:eastAsia="Arial" w:cs="Arial"/>
          <w:b w:val="0"/>
          <w:i w:val="0"/>
          <w:strike w:val="0"/>
          <w:sz w:val="16"/>
        </w:rPr>
        <w:t xml:space="preserve"> - ставки за электрическую энергию предельного уровня нерегулируемых цен для шестой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42" name="_x0000_s4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8"/>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1" o:spid="_x0000_s441" type="#_x0000_t75" style="width:37.85pt;height:13.85pt;mso-wrap-distance-left:0.00pt;mso-wrap-distance-top:0.00pt;mso-wrap-distance-right:0.00pt;mso-wrap-distance-bottom:0.00pt;" stroked="f">
                <v:path textboxrect="0,0,0,0"/>
                <v:imagedata r:id="rId2208"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175895"/>
                <wp:effectExtent l="0" t="0" r="0" b="0"/>
                <wp:docPr id="443" name="_x0000_s4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9"/>
                        <a:stretch/>
                      </pic:blipFill>
                      <pic:spPr>
                        <a:xfrm>
                          <a:off x="0" y="0"/>
                          <a:ext cx="45593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2" o:spid="_x0000_s442" type="#_x0000_t75" style="width:35.90pt;height:13.85pt;mso-wrap-distance-left:0.00pt;mso-wrap-distance-top:0.00pt;mso-wrap-distance-right:0.00pt;mso-wrap-distance-bottom:0.00pt;" stroked="f">
                <v:path textboxrect="0,0,0,0"/>
                <v:imagedata r:id="rId2209"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0035" cy="175895"/>
                <wp:effectExtent l="0" t="0" r="0" b="0"/>
                <wp:docPr id="444" name="_x0000_s4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0"/>
                        <a:stretch/>
                      </pic:blipFill>
                      <pic:spPr>
                        <a:xfrm>
                          <a:off x="0" y="0"/>
                          <a:ext cx="28003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3" o:spid="_x0000_s443" type="#_x0000_t75" style="width:22.05pt;height:13.85pt;mso-wrap-distance-left:0.00pt;mso-wrap-distance-top:0.00pt;mso-wrap-distance-right:0.00pt;mso-wrap-distance-bottom:0.00pt;" stroked="f">
                <v:path textboxrect="0,0,0,0"/>
                <v:imagedata r:id="rId2210" o:title=""/>
              </v:shape>
            </w:pict>
          </mc:Fallback>
        </mc:AlternateContent>
      </w:r>
      <w:r>
        <w:rPr>
          <w:rFonts w:ascii="Arial" w:hAnsi="Arial" w:eastAsia="Arial" w:cs="Arial"/>
          <w:b w:val="0"/>
          <w:i w:val="0"/>
          <w:strike w:val="0"/>
          <w:sz w:val="16"/>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1615" cy="168910"/>
                <wp:effectExtent l="0" t="0" r="0" b="0"/>
                <wp:docPr id="445" name="_x0000_s4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1"/>
                        <a:stretch/>
                      </pic:blipFill>
                      <pic:spPr>
                        <a:xfrm>
                          <a:off x="0" y="0"/>
                          <a:ext cx="221615"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4" o:spid="_x0000_s444" type="#_x0000_t75" style="width:17.45pt;height:13.30pt;mso-wrap-distance-left:0.00pt;mso-wrap-distance-top:0.00pt;mso-wrap-distance-right:0.00pt;mso-wrap-distance-bottom:0.00pt;" stroked="f">
                <v:path textboxrect="0,0,0,0"/>
                <v:imagedata r:id="rId2211"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75895"/>
                <wp:effectExtent l="0" t="0" r="0" b="0"/>
                <wp:docPr id="446" name="_x0000_s4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2"/>
                        <a:stretch/>
                      </pic:blipFill>
                      <pic:spPr>
                        <a:xfrm>
                          <a:off x="0" y="0"/>
                          <a:ext cx="29845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5" o:spid="_x0000_s445" type="#_x0000_t75" style="width:23.50pt;height:13.85pt;mso-wrap-distance-left:0.00pt;mso-wrap-distance-top:0.00pt;mso-wrap-distance-right:0.00pt;mso-wrap-distance-bottom:0.00pt;" stroked="f">
                <v:path textboxrect="0,0,0,0"/>
                <v:imagedata r:id="rId2212"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47" name="_x0000_s4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3"/>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6" o:spid="_x0000_s446" type="#_x0000_t75" style="width:37.85pt;height:13.85pt;mso-wrap-distance-left:0.00pt;mso-wrap-distance-top:0.00pt;mso-wrap-distance-right:0.00pt;mso-wrap-distance-bottom:0.00pt;" stroked="f">
                <v:path textboxrect="0,0,0,0"/>
                <v:imagedata r:id="rId2213"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214">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48" name="_x0000_s4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5"/>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7" o:spid="_x0000_s447" type="#_x0000_t75" style="width:37.85pt;height:13.85pt;mso-wrap-distance-left:0.00pt;mso-wrap-distance-top:0.00pt;mso-wrap-distance-right:0.00pt;mso-wrap-distance-bottom:0.00pt;" stroked="f">
                <v:path textboxrect="0,0,0,0"/>
                <v:imagedata r:id="rId2215"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75895"/>
                <wp:effectExtent l="0" t="0" r="0" b="0"/>
                <wp:docPr id="449" name="_x0000_s4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6"/>
                        <a:stretch/>
                      </pic:blipFill>
                      <pic:spPr>
                        <a:xfrm>
                          <a:off x="0" y="0"/>
                          <a:ext cx="35687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8" o:spid="_x0000_s448" type="#_x0000_t75" style="width:28.10pt;height:13.85pt;mso-wrap-distance-left:0.00pt;mso-wrap-distance-top:0.00pt;mso-wrap-distance-right:0.00pt;mso-wrap-distance-bottom:0.00pt;" stroked="f">
                <v:path textboxrect="0,0,0,0"/>
                <v:imagedata r:id="rId2216"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75895"/>
                <wp:effectExtent l="0" t="0" r="0" b="0"/>
                <wp:docPr id="450" name="_x0000_s4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7"/>
                        <a:stretch/>
                      </pic:blipFill>
                      <pic:spPr>
                        <a:xfrm>
                          <a:off x="0" y="0"/>
                          <a:ext cx="29845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9" o:spid="_x0000_s449" type="#_x0000_t75" style="width:23.50pt;height:13.85pt;mso-wrap-distance-left:0.00pt;mso-wrap-distance-top:0.00pt;mso-wrap-distance-right:0.00pt;mso-wrap-distance-bottom:0.00pt;" stroked="f">
                <v:path textboxrect="0,0,0,0"/>
                <v:imagedata r:id="rId2217"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51" name="_x0000_s4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8"/>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0" o:spid="_x0000_s450" type="#_x0000_t75" style="width:37.85pt;height:13.85pt;mso-wrap-distance-left:0.00pt;mso-wrap-distance-top:0.00pt;mso-wrap-distance-right:0.00pt;mso-wrap-distance-bottom:0.00pt;" stroked="f">
                <v:path textboxrect="0,0,0,0"/>
                <v:imagedata r:id="rId2218"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219">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52" name="_x0000_s4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0"/>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1" o:spid="_x0000_s451" type="#_x0000_t75" style="width:37.85pt;height:13.85pt;mso-wrap-distance-left:0.00pt;mso-wrap-distance-top:0.00pt;mso-wrap-distance-right:0.00pt;mso-wrap-distance-bottom:0.00pt;" stroked="f">
                <v:path textboxrect="0,0,0,0"/>
                <v:imagedata r:id="rId2220"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175895"/>
                <wp:effectExtent l="0" t="0" r="0" b="0"/>
                <wp:docPr id="453" name="_x0000_s4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1"/>
                        <a:stretch/>
                      </pic:blipFill>
                      <pic:spPr>
                        <a:xfrm>
                          <a:off x="0" y="0"/>
                          <a:ext cx="37338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2" o:spid="_x0000_s452" type="#_x0000_t75" style="width:29.40pt;height:13.85pt;mso-wrap-distance-left:0.00pt;mso-wrap-distance-top:0.00pt;mso-wrap-distance-right:0.00pt;mso-wrap-distance-bottom:0.00pt;" stroked="f">
                <v:path textboxrect="0,0,0,0"/>
                <v:imagedata r:id="rId2221"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75895"/>
                <wp:effectExtent l="0" t="0" r="0" b="0"/>
                <wp:docPr id="454" name="_x0000_s4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2"/>
                        <a:stretch/>
                      </pic:blipFill>
                      <pic:spPr>
                        <a:xfrm>
                          <a:off x="0" y="0"/>
                          <a:ext cx="29845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3" o:spid="_x0000_s453" type="#_x0000_t75" style="width:23.50pt;height:13.85pt;mso-wrap-distance-left:0.00pt;mso-wrap-distance-top:0.00pt;mso-wrap-distance-right:0.00pt;mso-wrap-distance-bottom:0.00pt;" stroked="f">
                <v:path textboxrect="0,0,0,0"/>
                <v:imagedata r:id="rId2222"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55" name="_x0000_s4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3"/>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4" o:spid="_x0000_s454" type="#_x0000_t75" style="width:37.85pt;height:13.85pt;mso-wrap-distance-left:0.00pt;mso-wrap-distance-top:0.00pt;mso-wrap-distance-right:0.00pt;mso-wrap-distance-bottom:0.00pt;" stroked="f">
                <v:path textboxrect="0,0,0,0"/>
                <v:imagedata r:id="rId2223"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224">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56" name="_x0000_s4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5"/>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5" o:spid="_x0000_s455" type="#_x0000_t75" style="width:37.85pt;height:13.85pt;mso-wrap-distance-left:0.00pt;mso-wrap-distance-top:0.00pt;mso-wrap-distance-right:0.00pt;mso-wrap-distance-bottom:0.00pt;" stroked="f">
                <v:path textboxrect="0,0,0,0"/>
                <v:imagedata r:id="rId2225"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0080" cy="168910"/>
                <wp:effectExtent l="0" t="0" r="0" b="0"/>
                <wp:docPr id="457" name="_x0000_s4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6"/>
                        <a:stretch/>
                      </pic:blipFill>
                      <pic:spPr>
                        <a:xfrm>
                          <a:off x="0" y="0"/>
                          <a:ext cx="6400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6" o:spid="_x0000_s456" type="#_x0000_t75" style="width:50.40pt;height:13.30pt;mso-wrap-distance-left:0.00pt;mso-wrap-distance-top:0.00pt;mso-wrap-distance-right:0.00pt;mso-wrap-distance-bottom:0.00pt;" stroked="f">
                <v:path textboxrect="0,0,0,0"/>
                <v:imagedata r:id="rId2226" o:title=""/>
              </v:shape>
            </w:pict>
          </mc:Fallback>
        </mc:AlternateContent>
      </w:r>
      <w:r>
        <w:rPr>
          <w:rFonts w:ascii="Arial" w:hAnsi="Arial" w:eastAsia="Arial" w:cs="Arial"/>
          <w:b w:val="0"/>
          <w:i w:val="0"/>
          <w:strike w:val="0"/>
          <w:sz w:val="16"/>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0080" cy="168910"/>
                <wp:effectExtent l="0" t="0" r="0" b="0"/>
                <wp:docPr id="458" name="_x0000_s4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7"/>
                        <a:stretch/>
                      </pic:blipFill>
                      <pic:spPr>
                        <a:xfrm>
                          <a:off x="0" y="0"/>
                          <a:ext cx="6400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7" o:spid="_x0000_s457" type="#_x0000_t75" style="width:50.40pt;height:13.30pt;mso-wrap-distance-left:0.00pt;mso-wrap-distance-top:0.00pt;mso-wrap-distance-right:0.00pt;mso-wrap-distance-bottom:0.00pt;" stroked="f">
                <v:path textboxrect="0,0,0,0"/>
                <v:imagedata r:id="rId2227" o:title=""/>
              </v:shape>
            </w:pict>
          </mc:Fallback>
        </mc:AlternateContent>
      </w:r>
      <w:r>
        <w:rPr>
          <w:rFonts w:ascii="Arial" w:hAnsi="Arial" w:eastAsia="Arial" w:cs="Arial"/>
          <w:b w:val="0"/>
          <w:i w:val="0"/>
          <w:strike w:val="0"/>
          <w:sz w:val="16"/>
        </w:rPr>
        <w:t xml:space="preserve">,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6410" cy="168910"/>
                <wp:effectExtent l="0" t="0" r="0" b="0"/>
                <wp:docPr id="459" name="_x0000_s4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8"/>
                        <a:stretch/>
                      </pic:blipFill>
                      <pic:spPr>
                        <a:xfrm>
                          <a:off x="0" y="0"/>
                          <a:ext cx="48641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8" o:spid="_x0000_s458" type="#_x0000_t75" style="width:38.30pt;height:13.30pt;mso-wrap-distance-left:0.00pt;mso-wrap-distance-top:0.00pt;mso-wrap-distance-right:0.00pt;mso-wrap-distance-bottom:0.00pt;" stroked="f">
                <v:path textboxrect="0,0,0,0"/>
                <v:imagedata r:id="rId2228"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75895"/>
                <wp:effectExtent l="0" t="0" r="0" b="0"/>
                <wp:docPr id="460" name="_x0000_s4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9"/>
                        <a:stretch/>
                      </pic:blipFill>
                      <pic:spPr>
                        <a:xfrm>
                          <a:off x="0" y="0"/>
                          <a:ext cx="29845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9" o:spid="_x0000_s459" type="#_x0000_t75" style="width:23.50pt;height:13.85pt;mso-wrap-distance-left:0.00pt;mso-wrap-distance-top:0.00pt;mso-wrap-distance-right:0.00pt;mso-wrap-distance-bottom:0.00pt;" stroked="f">
                <v:path textboxrect="0,0,0,0"/>
                <v:imagedata r:id="rId2229"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61" name="_x0000_s4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0"/>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0" o:spid="_x0000_s460" type="#_x0000_t75" style="width:37.85pt;height:13.85pt;mso-wrap-distance-left:0.00pt;mso-wrap-distance-top:0.00pt;mso-wrap-distance-right:0.00pt;mso-wrap-distance-bottom:0.00pt;" stroked="f">
                <v:path textboxrect="0,0,0,0"/>
                <v:imagedata r:id="rId2230" o:title=""/>
              </v:shape>
            </w:pict>
          </mc:Fallback>
        </mc:AlternateContent>
      </w:r>
      <w:r>
        <w:rPr>
          <w:rFonts w:ascii="Arial" w:hAnsi="Arial" w:eastAsia="Arial" w:cs="Arial"/>
          <w:b w:val="0"/>
          <w:i w:val="0"/>
          <w:strike w:val="0"/>
          <w:sz w:val="16"/>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23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62" name="_x0000_s4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2"/>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1" o:spid="_x0000_s461" type="#_x0000_t75" style="width:37.85pt;height:13.85pt;mso-wrap-distance-left:0.00pt;mso-wrap-distance-top:0.00pt;mso-wrap-distance-right:0.00pt;mso-wrap-distance-bottom:0.00pt;" stroked="f">
                <v:path textboxrect="0,0,0,0"/>
                <v:imagedata r:id="rId2232"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01345" cy="168910"/>
                <wp:effectExtent l="0" t="0" r="0" b="0"/>
                <wp:docPr id="463" name="_x0000_s4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3"/>
                        <a:stretch/>
                      </pic:blipFill>
                      <pic:spPr>
                        <a:xfrm>
                          <a:off x="0" y="0"/>
                          <a:ext cx="601345"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2" o:spid="_x0000_s462" type="#_x0000_t75" style="width:47.35pt;height:13.30pt;mso-wrap-distance-left:0.00pt;mso-wrap-distance-top:0.00pt;mso-wrap-distance-right:0.00pt;mso-wrap-distance-bottom:0.00pt;" stroked="f">
                <v:path textboxrect="0,0,0,0"/>
                <v:imagedata r:id="rId2233" o:title=""/>
              </v:shape>
            </w:pict>
          </mc:Fallback>
        </mc:AlternateContent>
      </w:r>
      <w:r>
        <w:rPr>
          <w:rFonts w:ascii="Arial" w:hAnsi="Arial" w:eastAsia="Arial" w:cs="Arial"/>
          <w:b w:val="0"/>
          <w:i w:val="0"/>
          <w:strike w:val="0"/>
          <w:sz w:val="16"/>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01345" cy="168910"/>
                <wp:effectExtent l="0" t="0" r="0" b="0"/>
                <wp:docPr id="464" name="_x0000_s4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4"/>
                        <a:stretch/>
                      </pic:blipFill>
                      <pic:spPr>
                        <a:xfrm>
                          <a:off x="0" y="0"/>
                          <a:ext cx="601345"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3" o:spid="_x0000_s463" type="#_x0000_t75" style="width:47.35pt;height:13.30pt;mso-wrap-distance-left:0.00pt;mso-wrap-distance-top:0.00pt;mso-wrap-distance-right:0.00pt;mso-wrap-distance-bottom:0.00pt;" stroked="f">
                <v:path textboxrect="0,0,0,0"/>
                <v:imagedata r:id="rId2234" o:title=""/>
              </v:shape>
            </w:pict>
          </mc:Fallback>
        </mc:AlternateContent>
      </w:r>
      <w:r>
        <w:rPr>
          <w:rFonts w:ascii="Arial" w:hAnsi="Arial" w:eastAsia="Arial" w:cs="Arial"/>
          <w:b w:val="0"/>
          <w:i w:val="0"/>
          <w:strike w:val="0"/>
          <w:sz w:val="16"/>
        </w:rPr>
        <w:t xml:space="preserve">,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168910"/>
                <wp:effectExtent l="0" t="0" r="0" b="0"/>
                <wp:docPr id="465" name="_x0000_s4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5"/>
                        <a:stretch/>
                      </pic:blipFill>
                      <pic:spPr>
                        <a:xfrm>
                          <a:off x="0" y="0"/>
                          <a:ext cx="4495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4" o:spid="_x0000_s464" type="#_x0000_t75" style="width:35.40pt;height:13.30pt;mso-wrap-distance-left:0.00pt;mso-wrap-distance-top:0.00pt;mso-wrap-distance-right:0.00pt;mso-wrap-distance-bottom:0.00pt;" stroked="f">
                <v:path textboxrect="0,0,0,0"/>
                <v:imagedata r:id="rId2235"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6225" cy="175895"/>
                <wp:effectExtent l="0" t="0" r="0" b="0"/>
                <wp:docPr id="466" name="_x0000_s4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6"/>
                        <a:stretch/>
                      </pic:blipFill>
                      <pic:spPr>
                        <a:xfrm>
                          <a:off x="0" y="0"/>
                          <a:ext cx="27622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5" o:spid="_x0000_s465" type="#_x0000_t75" style="width:21.75pt;height:13.85pt;mso-wrap-distance-left:0.00pt;mso-wrap-distance-top:0.00pt;mso-wrap-distance-right:0.00pt;mso-wrap-distance-bottom:0.00pt;" stroked="f">
                <v:path textboxrect="0,0,0,0"/>
                <v:imagedata r:id="rId2236"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67" name="_x0000_s4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7"/>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6" o:spid="_x0000_s466" type="#_x0000_t75" style="width:37.85pt;height:13.85pt;mso-wrap-distance-left:0.00pt;mso-wrap-distance-top:0.00pt;mso-wrap-distance-right:0.00pt;mso-wrap-distance-bottom:0.00pt;" stroked="f">
                <v:path textboxrect="0,0,0,0"/>
                <v:imagedata r:id="rId2237" o:title=""/>
              </v:shape>
            </w:pict>
          </mc:Fallback>
        </mc:AlternateContent>
      </w:r>
      <w:r>
        <w:rPr>
          <w:rFonts w:ascii="Arial" w:hAnsi="Arial" w:eastAsia="Arial" w:cs="Arial"/>
          <w:b w:val="0"/>
          <w:i w:val="0"/>
          <w:strike w:val="0"/>
          <w:sz w:val="16"/>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238">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175895"/>
                <wp:effectExtent l="0" t="0" r="0" b="0"/>
                <wp:docPr id="468" name="_x0000_s4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9"/>
                        <a:stretch/>
                      </pic:blipFill>
                      <pic:spPr>
                        <a:xfrm>
                          <a:off x="0" y="0"/>
                          <a:ext cx="45720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7" o:spid="_x0000_s467" type="#_x0000_t75" style="width:36.00pt;height:13.85pt;mso-wrap-distance-left:0.00pt;mso-wrap-distance-top:0.00pt;mso-wrap-distance-right:0.00pt;mso-wrap-distance-bottom:0.00pt;" stroked="f">
                <v:path textboxrect="0,0,0,0"/>
                <v:imagedata r:id="rId2239" o:title=""/>
              </v:shape>
            </w:pict>
          </mc:Fallback>
        </mc:AlternateContent>
      </w:r>
      <w:r>
        <w:rPr>
          <w:rFonts w:ascii="Arial" w:hAnsi="Arial" w:eastAsia="Arial" w:cs="Arial"/>
          <w:b w:val="0"/>
          <w:i w:val="0"/>
          <w:strike w:val="0"/>
          <w:sz w:val="16"/>
        </w:rP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68910"/>
                <wp:effectExtent l="0" t="0" r="0" b="0"/>
                <wp:docPr id="469" name="_x0000_s4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0"/>
                        <a:stretch/>
                      </pic:blipFill>
                      <pic:spPr>
                        <a:xfrm>
                          <a:off x="0" y="0"/>
                          <a:ext cx="3352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8" o:spid="_x0000_s468" type="#_x0000_t75" style="width:26.40pt;height:13.30pt;mso-wrap-distance-left:0.00pt;mso-wrap-distance-top:0.00pt;mso-wrap-distance-right:0.00pt;mso-wrap-distance-bottom:0.00pt;" stroked="f">
                <v:path textboxrect="0,0,0,0"/>
                <v:imagedata r:id="rId2240"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75895"/>
                <wp:effectExtent l="0" t="0" r="0" b="0"/>
                <wp:docPr id="470" name="_x0000_s4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1"/>
                        <a:stretch/>
                      </pic:blipFill>
                      <pic:spPr>
                        <a:xfrm>
                          <a:off x="0" y="0"/>
                          <a:ext cx="27432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9" o:spid="_x0000_s469" type="#_x0000_t75" style="width:21.60pt;height:13.85pt;mso-wrap-distance-left:0.00pt;mso-wrap-distance-top:0.00pt;mso-wrap-distance-right:0.00pt;mso-wrap-distance-bottom:0.00pt;" stroked="f">
                <v:path textboxrect="0,0,0,0"/>
                <v:imagedata r:id="rId2241"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242">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175895"/>
                <wp:effectExtent l="0" t="0" r="0" b="0"/>
                <wp:docPr id="471" name="_x0000_s4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3"/>
                        <a:stretch/>
                      </pic:blipFill>
                      <pic:spPr>
                        <a:xfrm>
                          <a:off x="0" y="0"/>
                          <a:ext cx="44958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0" o:spid="_x0000_s470" type="#_x0000_t75" style="width:35.40pt;height:13.85pt;mso-wrap-distance-left:0.00pt;mso-wrap-distance-top:0.00pt;mso-wrap-distance-right:0.00pt;mso-wrap-distance-bottom:0.00pt;" stroked="f">
                <v:path textboxrect="0,0,0,0"/>
                <v:imagedata r:id="rId2243"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24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75895"/>
                <wp:effectExtent l="0" t="0" r="0" b="0"/>
                <wp:docPr id="472" name="_x0000_s4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5"/>
                        <a:stretch/>
                      </pic:blipFill>
                      <pic:spPr>
                        <a:xfrm>
                          <a:off x="0" y="0"/>
                          <a:ext cx="29845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1" o:spid="_x0000_s471" type="#_x0000_t75" style="width:23.50pt;height:13.85pt;mso-wrap-distance-left:0.00pt;mso-wrap-distance-top:0.00pt;mso-wrap-distance-right:0.00pt;mso-wrap-distance-bottom:0.00pt;" stroked="f">
                <v:path textboxrect="0,0,0,0"/>
                <v:imagedata r:id="rId2245" o:title=""/>
              </v:shape>
            </w:pict>
          </mc:Fallback>
        </mc:AlternateContent>
      </w:r>
      <w:r>
        <w:rPr>
          <w:rFonts w:ascii="Arial" w:hAnsi="Arial" w:eastAsia="Arial" w:cs="Arial"/>
          <w:b w:val="0"/>
          <w:i w:val="0"/>
          <w:strike w:val="0"/>
          <w:sz w:val="16"/>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48080" cy="387985"/>
                <wp:effectExtent l="0" t="0" r="0" b="0"/>
                <wp:docPr id="473" name="_x0000_s4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6"/>
                        <a:stretch/>
                      </pic:blipFill>
                      <pic:spPr>
                        <a:xfrm>
                          <a:off x="0" y="0"/>
                          <a:ext cx="1148080" cy="3879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2" o:spid="_x0000_s472" type="#_x0000_t75" style="width:90.40pt;height:30.55pt;mso-wrap-distance-left:0.00pt;mso-wrap-distance-top:0.00pt;mso-wrap-distance-right:0.00pt;mso-wrap-distance-bottom:0.00pt;" stroked="f">
                <v:path textboxrect="0,0,0,0"/>
                <v:imagedata r:id="rId2246" o:title=""/>
              </v:shape>
            </w:pict>
          </mc:Fallback>
        </mc:AlternateContent>
      </w:r>
      <w:r>
        <w:rPr>
          <w:rFonts w:ascii="Arial" w:hAnsi="Arial" w:eastAsia="Arial" w:cs="Arial"/>
          <w:b w:val="0"/>
          <w:i w:val="0"/>
          <w:strike w:val="0"/>
          <w:sz w:val="16"/>
        </w:rPr>
        <w:t xml:space="preserve">, (28)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3680" cy="193040"/>
                <wp:effectExtent l="0" t="0" r="0" b="0"/>
                <wp:docPr id="474" name="_x0000_s4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7"/>
                        <a:stretch/>
                      </pic:blipFill>
                      <pic:spPr>
                        <a:xfrm>
                          <a:off x="0" y="0"/>
                          <a:ext cx="2336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3" o:spid="_x0000_s473" type="#_x0000_t75" style="width:18.40pt;height:15.20pt;mso-wrap-distance-left:0.00pt;mso-wrap-distance-top:0.00pt;mso-wrap-distance-right:0.00pt;mso-wrap-distance-bottom:0.00pt;" stroked="f">
                <v:path textboxrect="0,0,0,0"/>
                <v:imagedata r:id="rId2247" o:title=""/>
              </v:shape>
            </w:pict>
          </mc:Fallback>
        </mc:AlternateContent>
      </w:r>
      <w:r>
        <w:rPr>
          <w:rFonts w:ascii="Arial" w:hAnsi="Arial" w:eastAsia="Arial" w:cs="Arial"/>
          <w:b w:val="0"/>
          <w:i w:val="0"/>
          <w:strike w:val="0"/>
          <w:sz w:val="16"/>
        </w:rP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3680" cy="193040"/>
                <wp:effectExtent l="0" t="0" r="0" b="0"/>
                <wp:docPr id="475" name="_x0000_s4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8"/>
                        <a:stretch/>
                      </pic:blipFill>
                      <pic:spPr>
                        <a:xfrm>
                          <a:off x="0" y="0"/>
                          <a:ext cx="2336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4" o:spid="_x0000_s474" type="#_x0000_t75" style="width:18.40pt;height:15.20pt;mso-wrap-distance-left:0.00pt;mso-wrap-distance-top:0.00pt;mso-wrap-distance-right:0.00pt;mso-wrap-distance-bottom:0.00pt;" stroked="f">
                <v:path textboxrect="0,0,0,0"/>
                <v:imagedata r:id="rId2248" o:title=""/>
              </v:shape>
            </w:pict>
          </mc:Fallback>
        </mc:AlternateContent>
      </w:r>
      <w:r>
        <w:rPr>
          <w:rFonts w:ascii="Arial" w:hAnsi="Arial" w:eastAsia="Arial" w:cs="Arial"/>
          <w:b w:val="0"/>
          <w:i w:val="0"/>
          <w:strike w:val="0"/>
          <w:sz w:val="16"/>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93040"/>
                <wp:effectExtent l="0" t="0" r="0" b="0"/>
                <wp:docPr id="476" name="_x0000_s4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9"/>
                        <a:stretch/>
                      </pic:blipFill>
                      <pic:spPr>
                        <a:xfrm>
                          <a:off x="0" y="0"/>
                          <a:ext cx="2743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5" o:spid="_x0000_s475" type="#_x0000_t75" style="width:21.60pt;height:15.20pt;mso-wrap-distance-left:0.00pt;mso-wrap-distance-top:0.00pt;mso-wrap-distance-right:0.00pt;mso-wrap-distance-bottom:0.00pt;" stroked="f">
                <v:path textboxrect="0,0,0,0"/>
                <v:imagedata r:id="rId2249" o:title=""/>
              </v:shape>
            </w:pict>
          </mc:Fallback>
        </mc:AlternateContent>
      </w:r>
      <w:r>
        <w:rPr>
          <w:rFonts w:ascii="Arial" w:hAnsi="Arial" w:eastAsia="Arial" w:cs="Arial"/>
          <w:b w:val="0"/>
          <w:i w:val="0"/>
          <w:strike w:val="0"/>
          <w:sz w:val="16"/>
        </w:rP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477" name="_x0000_s4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0"/>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6" o:spid="_x0000_s476" type="#_x0000_t75" style="width:19.40pt;height:15.20pt;mso-wrap-distance-left:0.00pt;mso-wrap-distance-top:0.00pt;mso-wrap-distance-right:0.00pt;mso-wrap-distance-bottom:0.00pt;" stroked="f">
                <v:path textboxrect="0,0,0,0"/>
                <v:imagedata r:id="rId2250" o:title=""/>
              </v:shape>
            </w:pict>
          </mc:Fallback>
        </mc:AlternateContent>
      </w:r>
      <w:r>
        <w:rPr>
          <w:rFonts w:ascii="Arial" w:hAnsi="Arial" w:eastAsia="Arial" w:cs="Arial"/>
          <w:b w:val="0"/>
          <w:i w:val="0"/>
          <w:strike w:val="0"/>
          <w:sz w:val="16"/>
        </w:rPr>
        <w:t xml:space="preserve"> - объем поставки электрической энергии потребителям (покупателям) гарантирующего поставщика за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225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первой ценовой категории: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38835" cy="205105"/>
                <wp:effectExtent l="0" t="0" r="0" b="0"/>
                <wp:docPr id="478" name="_x0000_s4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2"/>
                        <a:stretch/>
                      </pic:blipFill>
                      <pic:spPr>
                        <a:xfrm>
                          <a:off x="0" y="0"/>
                          <a:ext cx="83883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7" o:spid="_x0000_s477" type="#_x0000_t75" style="width:66.05pt;height:16.15pt;mso-wrap-distance-left:0.00pt;mso-wrap-distance-top:0.00pt;mso-wrap-distance-right:0.00pt;mso-wrap-distance-bottom:0.00pt;" stroked="f">
                <v:path textboxrect="0,0,0,0"/>
                <v:imagedata r:id="rId2252"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второй ценовой категории: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38835" cy="205105"/>
                <wp:effectExtent l="0" t="0" r="0" b="0"/>
                <wp:docPr id="479" name="_x0000_s4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3"/>
                        <a:stretch/>
                      </pic:blipFill>
                      <pic:spPr>
                        <a:xfrm>
                          <a:off x="0" y="0"/>
                          <a:ext cx="83883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8" o:spid="_x0000_s478" type="#_x0000_t75" style="width:66.05pt;height:16.15pt;mso-wrap-distance-left:0.00pt;mso-wrap-distance-top:0.00pt;mso-wrap-distance-right:0.00pt;mso-wrap-distance-bottom:0.00pt;" stroked="f">
                <v:path textboxrect="0,0,0,0"/>
                <v:imagedata r:id="rId2253"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третьей и четвертой ценовых категорий: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62000" cy="205105"/>
                <wp:effectExtent l="0" t="0" r="0" b="0"/>
                <wp:docPr id="480" name="_x0000_s4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4"/>
                        <a:stretch/>
                      </pic:blipFill>
                      <pic:spPr>
                        <a:xfrm>
                          <a:off x="0" y="0"/>
                          <a:ext cx="7620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9" o:spid="_x0000_s479" type="#_x0000_t75" style="width:60.00pt;height:16.15pt;mso-wrap-distance-left:0.00pt;mso-wrap-distance-top:0.00pt;mso-wrap-distance-right:0.00pt;mso-wrap-distance-bottom:0.00pt;" stroked="f">
                <v:path textboxrect="0,0,0,0"/>
                <v:imagedata r:id="rId2254"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05105"/>
                <wp:effectExtent l="0" t="0" r="0" b="0"/>
                <wp:docPr id="481" name="_x0000_s4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5"/>
                        <a:stretch/>
                      </pic:blipFill>
                      <pic:spPr>
                        <a:xfrm>
                          <a:off x="0" y="0"/>
                          <a:ext cx="4876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0" o:spid="_x0000_s480" type="#_x0000_t75" style="width:38.40pt;height:16.15pt;mso-wrap-distance-left:0.00pt;mso-wrap-distance-top:0.00pt;mso-wrap-distance-right:0.00pt;mso-wrap-distance-bottom:0.00pt;" stroked="f">
                <v:path textboxrect="0,0,0,0"/>
                <v:imagedata r:id="rId2255"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пятой и шестой ценовых категорий: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84225" cy="205105"/>
                <wp:effectExtent l="0" t="0" r="0" b="0"/>
                <wp:docPr id="482" name="_x0000_s4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6"/>
                        <a:stretch/>
                      </pic:blipFill>
                      <pic:spPr>
                        <a:xfrm>
                          <a:off x="0" y="0"/>
                          <a:ext cx="78422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1" o:spid="_x0000_s481" type="#_x0000_t75" style="width:61.75pt;height:16.15pt;mso-wrap-distance-left:0.00pt;mso-wrap-distance-top:0.00pt;mso-wrap-distance-right:0.00pt;mso-wrap-distance-bottom:0.00pt;" stroked="f">
                <v:path textboxrect="0,0,0,0"/>
                <v:imagedata r:id="rId2256"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15770" cy="205105"/>
                <wp:effectExtent l="0" t="0" r="0" b="0"/>
                <wp:docPr id="483" name="_x0000_s4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7"/>
                        <a:stretch/>
                      </pic:blipFill>
                      <pic:spPr>
                        <a:xfrm>
                          <a:off x="0" y="0"/>
                          <a:ext cx="17157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2" o:spid="_x0000_s482" type="#_x0000_t75" style="width:135.10pt;height:16.15pt;mso-wrap-distance-left:0.00pt;mso-wrap-distance-top:0.00pt;mso-wrap-distance-right:0.00pt;mso-wrap-distance-bottom:0.00pt;" stroked="f">
                <v:path textboxrect="0,0,0,0"/>
                <v:imagedata r:id="rId2257"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05105"/>
                <wp:effectExtent l="0" t="0" r="0" b="0"/>
                <wp:docPr id="484" name="_x0000_s4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8"/>
                        <a:stretch/>
                      </pic:blipFill>
                      <pic:spPr>
                        <a:xfrm>
                          <a:off x="0" y="0"/>
                          <a:ext cx="4876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3" o:spid="_x0000_s483" type="#_x0000_t75" style="width:38.40pt;height:16.15pt;mso-wrap-distance-left:0.00pt;mso-wrap-distance-top:0.00pt;mso-wrap-distance-right:0.00pt;mso-wrap-distance-bottom:0.00pt;" stroked="f">
                <v:path textboxrect="0,0,0,0"/>
                <v:imagedata r:id="rId2258"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485" name="_x0000_s4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9"/>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4" o:spid="_x0000_s484" type="#_x0000_t75" style="width:31.20pt;height:15.20pt;mso-wrap-distance-left:0.00pt;mso-wrap-distance-top:0.00pt;mso-wrap-distance-right:0.00pt;mso-wrap-distance-bottom:0.00pt;" stroked="f">
                <v:path textboxrect="0,0,0,0"/>
                <v:imagedata r:id="rId2259" o:title=""/>
              </v:shape>
            </w:pict>
          </mc:Fallback>
        </mc:AlternateContent>
      </w:r>
      <w:r>
        <w:rPr>
          <w:rFonts w:ascii="Arial" w:hAnsi="Arial" w:eastAsia="Arial" w:cs="Arial"/>
          <w:b w:val="0"/>
          <w:i w:val="0"/>
          <w:strike w:val="0"/>
          <w:sz w:val="16"/>
        </w:rPr>
        <w:t xml:space="preserve"> - сбытовая надбавка, установленная органами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w:t>
      </w:r>
      <w:hyperlink r:id="rId2260">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10(1) - 10(3)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48080" cy="193040"/>
                <wp:effectExtent l="0" t="0" r="0" b="0"/>
                <wp:docPr id="486" name="_x0000_s4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1"/>
                        <a:stretch/>
                      </pic:blipFill>
                      <pic:spPr>
                        <a:xfrm>
                          <a:off x="0" y="0"/>
                          <a:ext cx="11480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5" o:spid="_x0000_s485" type="#_x0000_t75" style="width:90.40pt;height:15.20pt;mso-wrap-distance-left:0.00pt;mso-wrap-distance-top:0.00pt;mso-wrap-distance-right:0.00pt;mso-wrap-distance-bottom:0.00pt;" stroked="f">
                <v:path textboxrect="0,0,0,0"/>
                <v:imagedata r:id="rId2261" o:title=""/>
              </v:shape>
            </w:pict>
          </mc:Fallback>
        </mc:AlternateContent>
      </w:r>
      <w:r>
        <w:rPr>
          <w:rFonts w:ascii="Arial" w:hAnsi="Arial" w:eastAsia="Arial" w:cs="Arial"/>
          <w:b w:val="0"/>
          <w:i w:val="0"/>
          <w:strike w:val="0"/>
          <w:sz w:val="16"/>
        </w:rPr>
        <w:t xml:space="preserve">, (29)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205105"/>
                <wp:effectExtent l="0" t="0" r="0" b="0"/>
                <wp:docPr id="487" name="_x0000_s4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2"/>
                        <a:stretch/>
                      </pic:blipFill>
                      <pic:spPr>
                        <a:xfrm>
                          <a:off x="0" y="0"/>
                          <a:ext cx="24574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6" o:spid="_x0000_s486" type="#_x0000_t75" style="width:19.35pt;height:16.15pt;mso-wrap-distance-left:0.00pt;mso-wrap-distance-top:0.00pt;mso-wrap-distance-right:0.00pt;mso-wrap-distance-bottom:0.00pt;" stroked="f">
                <v:path textboxrect="0,0,0,0"/>
                <v:imagedata r:id="rId2262" o:title=""/>
              </v:shape>
            </w:pict>
          </mc:Fallback>
        </mc:AlternateContent>
      </w:r>
      <w:r>
        <w:rPr>
          <w:rFonts w:ascii="Arial" w:hAnsi="Arial" w:eastAsia="Arial" w:cs="Arial"/>
          <w:b w:val="0"/>
          <w:i w:val="0"/>
          <w:strike w:val="0"/>
          <w:sz w:val="16"/>
        </w:rP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205105"/>
                <wp:effectExtent l="0" t="0" r="0" b="0"/>
                <wp:docPr id="488" name="_x0000_s4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3"/>
                        <a:stretch/>
                      </pic:blipFill>
                      <pic:spPr>
                        <a:xfrm>
                          <a:off x="0" y="0"/>
                          <a:ext cx="3213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7" o:spid="_x0000_s487" type="#_x0000_t75" style="width:25.30pt;height:16.15pt;mso-wrap-distance-left:0.00pt;mso-wrap-distance-top:0.00pt;mso-wrap-distance-right:0.00pt;mso-wrap-distance-bottom:0.00pt;" stroked="f">
                <v:path textboxrect="0,0,0,0"/>
                <v:imagedata r:id="rId2263" o:title=""/>
              </v:shape>
            </w:pict>
          </mc:Fallback>
        </mc:AlternateContent>
      </w:r>
      <w:r>
        <w:rPr>
          <w:rFonts w:ascii="Arial" w:hAnsi="Arial" w:eastAsia="Arial" w:cs="Arial"/>
          <w:b w:val="0"/>
          <w:i w:val="0"/>
          <w:strike w:val="0"/>
          <w:sz w:val="16"/>
        </w:rPr>
        <w:t xml:space="preserve"> - величина, на которую уменьшается предельный уровень нерегулируемых цен для первой и второй ценовых категорий,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489" name="_x0000_s4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4"/>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8" o:spid="_x0000_s488" type="#_x0000_t75" style="width:33.15pt;height:16.15pt;mso-wrap-distance-left:0.00pt;mso-wrap-distance-top:0.00pt;mso-wrap-distance-right:0.00pt;mso-wrap-distance-bottom:0.00pt;" stroked="f">
                <v:path textboxrect="0,0,0,0"/>
                <v:imagedata r:id="rId2264" o:title=""/>
              </v:shape>
            </w:pict>
          </mc:Fallback>
        </mc:AlternateContent>
      </w:r>
      <w:r>
        <w:rPr>
          <w:rFonts w:ascii="Arial" w:hAnsi="Arial" w:eastAsia="Arial" w:cs="Arial"/>
          <w:b w:val="0"/>
          <w:i w:val="0"/>
          <w:strike w:val="0"/>
          <w:sz w:val="16"/>
        </w:rP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6600" cy="205105"/>
                <wp:effectExtent l="0" t="0" r="0" b="0"/>
                <wp:docPr id="490" name="_x0000_s4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5"/>
                        <a:stretch/>
                      </pic:blipFill>
                      <pic:spPr>
                        <a:xfrm>
                          <a:off x="0" y="0"/>
                          <a:ext cx="7366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9" o:spid="_x0000_s489" type="#_x0000_t75" style="width:58.00pt;height:16.15pt;mso-wrap-distance-left:0.00pt;mso-wrap-distance-top:0.00pt;mso-wrap-distance-right:0.00pt;mso-wrap-distance-bottom:0.00pt;" stroked="f">
                <v:path textboxrect="0,0,0,0"/>
                <v:imagedata r:id="rId2265" o:title=""/>
              </v:shape>
            </w:pict>
          </mc:Fallback>
        </mc:AlternateContent>
      </w:r>
      <w:r>
        <w:rPr>
          <w:rFonts w:ascii="Arial" w:hAnsi="Arial" w:eastAsia="Arial" w:cs="Arial"/>
          <w:b w:val="0"/>
          <w:i w:val="0"/>
          <w:strike w:val="0"/>
          <w:sz w:val="16"/>
        </w:rPr>
        <w:t xml:space="preserve">, (30)</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6600" cy="205105"/>
                <wp:effectExtent l="0" t="0" r="0" b="0"/>
                <wp:docPr id="491" name="_x0000_s4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6"/>
                        <a:stretch/>
                      </pic:blipFill>
                      <pic:spPr>
                        <a:xfrm>
                          <a:off x="0" y="0"/>
                          <a:ext cx="7366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0" o:spid="_x0000_s490" type="#_x0000_t75" style="width:58.00pt;height:16.15pt;mso-wrap-distance-left:0.00pt;mso-wrap-distance-top:0.00pt;mso-wrap-distance-right:0.00pt;mso-wrap-distance-bottom:0.00pt;" stroked="f">
                <v:path textboxrect="0,0,0,0"/>
                <v:imagedata r:id="rId2266" o:title=""/>
              </v:shape>
            </w:pict>
          </mc:Fallback>
        </mc:AlternateContent>
      </w:r>
      <w:r>
        <w:rPr>
          <w:rFonts w:ascii="Arial" w:hAnsi="Arial" w:eastAsia="Arial" w:cs="Arial"/>
          <w:b w:val="0"/>
          <w:i w:val="0"/>
          <w:strike w:val="0"/>
          <w:sz w:val="16"/>
        </w:rPr>
        <w:t xml:space="preserve">, (31)</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6910" cy="205105"/>
                <wp:effectExtent l="0" t="0" r="0" b="0"/>
                <wp:docPr id="492" name="_x0000_s4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7"/>
                        <a:stretch/>
                      </pic:blipFill>
                      <pic:spPr>
                        <a:xfrm>
                          <a:off x="0" y="0"/>
                          <a:ext cx="6769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1" o:spid="_x0000_s491" type="#_x0000_t75" style="width:53.30pt;height:16.15pt;mso-wrap-distance-left:0.00pt;mso-wrap-distance-top:0.00pt;mso-wrap-distance-right:0.00pt;mso-wrap-distance-bottom:0.00pt;" stroked="f">
                <v:path textboxrect="0,0,0,0"/>
                <v:imagedata r:id="rId2267" o:title=""/>
              </v:shape>
            </w:pict>
          </mc:Fallback>
        </mc:AlternateContent>
      </w:r>
      <w:r>
        <w:rPr>
          <w:rFonts w:ascii="Arial" w:hAnsi="Arial" w:eastAsia="Arial" w:cs="Arial"/>
          <w:b w:val="0"/>
          <w:i w:val="0"/>
          <w:strike w:val="0"/>
          <w:sz w:val="16"/>
        </w:rPr>
        <w:t xml:space="preserve">, (32)</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205105"/>
                <wp:effectExtent l="0" t="0" r="0" b="0"/>
                <wp:docPr id="493" name="_x0000_s4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8"/>
                        <a:stretch/>
                      </pic:blipFill>
                      <pic:spPr>
                        <a:xfrm>
                          <a:off x="0" y="0"/>
                          <a:ext cx="24574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2" o:spid="_x0000_s492" type="#_x0000_t75" style="width:19.35pt;height:16.15pt;mso-wrap-distance-left:0.00pt;mso-wrap-distance-top:0.00pt;mso-wrap-distance-right:0.00pt;mso-wrap-distance-bottom:0.00pt;" stroked="f">
                <v:path textboxrect="0,0,0,0"/>
                <v:imagedata r:id="rId2268" o:title=""/>
              </v:shape>
            </w:pict>
          </mc:Fallback>
        </mc:AlternateContent>
      </w:r>
      <w:r>
        <w:rPr>
          <w:rFonts w:ascii="Arial" w:hAnsi="Arial" w:eastAsia="Arial" w:cs="Arial"/>
          <w:b w:val="0"/>
          <w:i w:val="0"/>
          <w:strike w:val="0"/>
          <w:sz w:val="16"/>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494" name="_x0000_s4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9"/>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3" o:spid="_x0000_s493" type="#_x0000_t75" style="width:33.15pt;height:16.15pt;mso-wrap-distance-left:0.00pt;mso-wrap-distance-top:0.00pt;mso-wrap-distance-right:0.00pt;mso-wrap-distance-bottom:0.00pt;" stroked="f">
                <v:path textboxrect="0,0,0,0"/>
                <v:imagedata r:id="rId2269" o:title=""/>
              </v:shape>
            </w:pict>
          </mc:Fallback>
        </mc:AlternateContent>
      </w:r>
      <w:r>
        <w:rPr>
          <w:rFonts w:ascii="Arial" w:hAnsi="Arial" w:eastAsia="Arial" w:cs="Arial"/>
          <w:b w:val="0"/>
          <w:i w:val="0"/>
          <w:strike w:val="0"/>
          <w:sz w:val="16"/>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205105"/>
                <wp:effectExtent l="0" t="0" r="0" b="0"/>
                <wp:docPr id="495" name="_x0000_s4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0"/>
                        <a:stretch/>
                      </pic:blipFill>
                      <pic:spPr>
                        <a:xfrm>
                          <a:off x="0" y="0"/>
                          <a:ext cx="24574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4" o:spid="_x0000_s494" type="#_x0000_t75" style="width:19.35pt;height:16.15pt;mso-wrap-distance-left:0.00pt;mso-wrap-distance-top:0.00pt;mso-wrap-distance-right:0.00pt;mso-wrap-distance-bottom:0.00pt;" stroked="f">
                <v:path textboxrect="0,0,0,0"/>
                <v:imagedata r:id="rId2270" o:title=""/>
              </v:shape>
            </w:pict>
          </mc:Fallback>
        </mc:AlternateContent>
      </w:r>
      <w:r>
        <w:rPr>
          <w:rFonts w:ascii="Arial" w:hAnsi="Arial" w:eastAsia="Arial" w:cs="Arial"/>
          <w:b w:val="0"/>
          <w:i w:val="0"/>
          <w:strike w:val="0"/>
          <w:sz w:val="16"/>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496" name="_x0000_s4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1"/>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5" o:spid="_x0000_s495" type="#_x0000_t75" style="width:33.15pt;height:16.15pt;mso-wrap-distance-left:0.00pt;mso-wrap-distance-top:0.00pt;mso-wrap-distance-right:0.00pt;mso-wrap-distance-bottom:0.00pt;" stroked="f">
                <v:path textboxrect="0,0,0,0"/>
                <v:imagedata r:id="rId2271" o:title=""/>
              </v:shape>
            </w:pict>
          </mc:Fallback>
        </mc:AlternateContent>
      </w:r>
      <w:r>
        <w:rPr>
          <w:rFonts w:ascii="Arial" w:hAnsi="Arial" w:eastAsia="Arial" w:cs="Arial"/>
          <w:b w:val="0"/>
          <w:i w:val="0"/>
          <w:strike w:val="0"/>
          <w:sz w:val="16"/>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205105"/>
                <wp:effectExtent l="0" t="0" r="0" b="0"/>
                <wp:docPr id="497" name="_x0000_s4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2"/>
                        <a:stretch/>
                      </pic:blipFill>
                      <pic:spPr>
                        <a:xfrm>
                          <a:off x="0" y="0"/>
                          <a:ext cx="3213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6" o:spid="_x0000_s496" type="#_x0000_t75" style="width:25.30pt;height:16.15pt;mso-wrap-distance-left:0.00pt;mso-wrap-distance-top:0.00pt;mso-wrap-distance-right:0.00pt;mso-wrap-distance-bottom:0.00pt;" stroked="f">
                <v:path textboxrect="0,0,0,0"/>
                <v:imagedata r:id="rId2272" o:title=""/>
              </v:shape>
            </w:pict>
          </mc:Fallback>
        </mc:AlternateContent>
      </w:r>
      <w:r>
        <w:rPr>
          <w:rFonts w:ascii="Arial" w:hAnsi="Arial" w:eastAsia="Arial" w:cs="Arial"/>
          <w:b w:val="0"/>
          <w:i w:val="0"/>
          <w:strike w:val="0"/>
          <w:sz w:val="16"/>
        </w:rP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498" name="_x0000_s4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3"/>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7" o:spid="_x0000_s497" type="#_x0000_t75" style="width:21.60pt;height:16.15pt;mso-wrap-distance-left:0.00pt;mso-wrap-distance-top:0.00pt;mso-wrap-distance-right:0.00pt;mso-wrap-distance-bottom:0.00pt;" stroked="f">
                <v:path textboxrect="0,0,0,0"/>
                <v:imagedata r:id="rId2273" o:title=""/>
              </v:shape>
            </w:pict>
          </mc:Fallback>
        </mc:AlternateContent>
      </w:r>
      <w:r>
        <w:rPr>
          <w:rFonts w:ascii="Arial" w:hAnsi="Arial" w:eastAsia="Arial" w:cs="Arial"/>
          <w:b w:val="0"/>
          <w:i w:val="0"/>
          <w:strike w:val="0"/>
          <w:sz w:val="16"/>
        </w:rP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38885" cy="205105"/>
                <wp:effectExtent l="0" t="0" r="0" b="0"/>
                <wp:docPr id="499" name="_x0000_s4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4"/>
                        <a:stretch/>
                      </pic:blipFill>
                      <pic:spPr>
                        <a:xfrm>
                          <a:off x="0" y="0"/>
                          <a:ext cx="123888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8" o:spid="_x0000_s498" type="#_x0000_t75" style="width:97.55pt;height:16.15pt;mso-wrap-distance-left:0.00pt;mso-wrap-distance-top:0.00pt;mso-wrap-distance-right:0.00pt;mso-wrap-distance-bottom:0.00pt;" stroked="f">
                <v:path textboxrect="0,0,0,0"/>
                <v:imagedata r:id="rId2274" o:title=""/>
              </v:shape>
            </w:pict>
          </mc:Fallback>
        </mc:AlternateContent>
      </w:r>
      <w:r>
        <w:rPr>
          <w:rFonts w:ascii="Arial" w:hAnsi="Arial" w:eastAsia="Arial" w:cs="Arial"/>
          <w:b w:val="0"/>
          <w:i w:val="0"/>
          <w:strike w:val="0"/>
          <w:sz w:val="16"/>
        </w:rPr>
        <w:t xml:space="preserve">, (33)</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38885" cy="205105"/>
                <wp:effectExtent l="0" t="0" r="0" b="0"/>
                <wp:docPr id="500" name="_x0000_s5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5"/>
                        <a:stretch/>
                      </pic:blipFill>
                      <pic:spPr>
                        <a:xfrm>
                          <a:off x="0" y="0"/>
                          <a:ext cx="123888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9" o:spid="_x0000_s499" type="#_x0000_t75" style="width:97.55pt;height:16.15pt;mso-wrap-distance-left:0.00pt;mso-wrap-distance-top:0.00pt;mso-wrap-distance-right:0.00pt;mso-wrap-distance-bottom:0.00pt;" stroked="f">
                <v:path textboxrect="0,0,0,0"/>
                <v:imagedata r:id="rId2275" o:title=""/>
              </v:shape>
            </w:pict>
          </mc:Fallback>
        </mc:AlternateContent>
      </w:r>
      <w:r>
        <w:rPr>
          <w:rFonts w:ascii="Arial" w:hAnsi="Arial" w:eastAsia="Arial" w:cs="Arial"/>
          <w:b w:val="0"/>
          <w:i w:val="0"/>
          <w:strike w:val="0"/>
          <w:sz w:val="16"/>
        </w:rPr>
        <w:t xml:space="preserve">, (34)</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205105"/>
                <wp:effectExtent l="0" t="0" r="0" b="0"/>
                <wp:docPr id="501" name="_x0000_s5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6"/>
                        <a:stretch/>
                      </pic:blipFill>
                      <pic:spPr>
                        <a:xfrm>
                          <a:off x="0" y="0"/>
                          <a:ext cx="24574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0" o:spid="_x0000_s500" type="#_x0000_t75" style="width:19.35pt;height:16.15pt;mso-wrap-distance-left:0.00pt;mso-wrap-distance-top:0.00pt;mso-wrap-distance-right:0.00pt;mso-wrap-distance-bottom:0.00pt;" stroked="f">
                <v:path textboxrect="0,0,0,0"/>
                <v:imagedata r:id="rId2276" o:title=""/>
              </v:shape>
            </w:pict>
          </mc:Fallback>
        </mc:AlternateContent>
      </w:r>
      <w:r>
        <w:rPr>
          <w:rFonts w:ascii="Arial" w:hAnsi="Arial" w:eastAsia="Arial" w:cs="Arial"/>
          <w:b w:val="0"/>
          <w:i w:val="0"/>
          <w:strike w:val="0"/>
          <w:sz w:val="16"/>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502" name="_x0000_s5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7"/>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1" o:spid="_x0000_s501" type="#_x0000_t75" style="width:33.15pt;height:16.15pt;mso-wrap-distance-left:0.00pt;mso-wrap-distance-top:0.00pt;mso-wrap-distance-right:0.00pt;mso-wrap-distance-bottom:0.00pt;" stroked="f">
                <v:path textboxrect="0,0,0,0"/>
                <v:imagedata r:id="rId2277" o:title=""/>
              </v:shape>
            </w:pict>
          </mc:Fallback>
        </mc:AlternateContent>
      </w:r>
      <w:r>
        <w:rPr>
          <w:rFonts w:ascii="Arial" w:hAnsi="Arial" w:eastAsia="Arial" w:cs="Arial"/>
          <w:b w:val="0"/>
          <w:i w:val="0"/>
          <w:strike w:val="0"/>
          <w:sz w:val="16"/>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пот_ЕНЭС</w:t>
      </w:r>
      <w:r>
        <w:rPr>
          <w:rFonts w:ascii="Arial" w:hAnsi="Arial" w:eastAsia="Arial" w:cs="Arial"/>
          <w:b w:val="0"/>
          <w:i w:val="0"/>
          <w:strike w:val="0"/>
          <w:sz w:val="16"/>
        </w:rP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205105"/>
                <wp:effectExtent l="0" t="0" r="0" b="0"/>
                <wp:docPr id="503" name="_x0000_s5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8"/>
                        <a:stretch/>
                      </pic:blipFill>
                      <pic:spPr>
                        <a:xfrm>
                          <a:off x="0" y="0"/>
                          <a:ext cx="24574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2" o:spid="_x0000_s502" type="#_x0000_t75" style="width:19.35pt;height:16.15pt;mso-wrap-distance-left:0.00pt;mso-wrap-distance-top:0.00pt;mso-wrap-distance-right:0.00pt;mso-wrap-distance-bottom:0.00pt;" stroked="f">
                <v:path textboxrect="0,0,0,0"/>
                <v:imagedata r:id="rId2278" o:title=""/>
              </v:shape>
            </w:pict>
          </mc:Fallback>
        </mc:AlternateContent>
      </w:r>
      <w:r>
        <w:rPr>
          <w:rFonts w:ascii="Arial" w:hAnsi="Arial" w:eastAsia="Arial" w:cs="Arial"/>
          <w:b w:val="0"/>
          <w:i w:val="0"/>
          <w:strike w:val="0"/>
          <w:sz w:val="16"/>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504" name="_x0000_s5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9"/>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3" o:spid="_x0000_s503" type="#_x0000_t75" style="width:33.15pt;height:16.15pt;mso-wrap-distance-left:0.00pt;mso-wrap-distance-top:0.00pt;mso-wrap-distance-right:0.00pt;mso-wrap-distance-bottom:0.00pt;" stroked="f">
                <v:path textboxrect="0,0,0,0"/>
                <v:imagedata r:id="rId2279" o:title=""/>
              </v:shape>
            </w:pict>
          </mc:Fallback>
        </mc:AlternateContent>
      </w:r>
      <w:r>
        <w:rPr>
          <w:rFonts w:ascii="Arial" w:hAnsi="Arial" w:eastAsia="Arial" w:cs="Arial"/>
          <w:b w:val="0"/>
          <w:i w:val="0"/>
          <w:strike w:val="0"/>
          <w:sz w:val="16"/>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сод_ЕНЭС</w:t>
      </w:r>
      <w:r>
        <w:rPr>
          <w:rFonts w:ascii="Arial" w:hAnsi="Arial" w:eastAsia="Arial" w:cs="Arial"/>
          <w:b w:val="0"/>
          <w:i w:val="0"/>
          <w:strike w:val="0"/>
          <w:sz w:val="16"/>
        </w:rP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в </w:t>
      </w:r>
      <w:hyperlink r:id="rId2280">
        <w:r>
          <w:rPr>
            <w:rFonts w:ascii="Arial" w:hAnsi="Arial" w:eastAsia="Arial" w:cs="Arial"/>
            <w:b w:val="0"/>
            <w:i w:val="0"/>
            <w:strike w:val="0"/>
            <w:color w:val="0000ff"/>
            <w:sz w:val="16"/>
          </w:rPr>
          <w:t xml:space="preserve">заголовке</w:t>
        </w:r>
      </w:hyperlink>
      <w:r>
        <w:rPr>
          <w:rFonts w:ascii="Arial" w:hAnsi="Arial" w:eastAsia="Arial" w:cs="Arial"/>
          <w:b w:val="0"/>
          <w:i w:val="0"/>
          <w:strike w:val="0"/>
          <w:sz w:val="16"/>
        </w:rPr>
        <w:t xml:space="preserve"> раздела III слово "средневзвешенных" заменить словами "составляющих предельных уровней";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в </w:t>
      </w:r>
      <w:hyperlink r:id="rId2281">
        <w:r>
          <w:rPr>
            <w:rFonts w:ascii="Arial" w:hAnsi="Arial" w:eastAsia="Arial" w:cs="Arial"/>
            <w:b w:val="0"/>
            <w:i w:val="0"/>
            <w:strike w:val="0"/>
            <w:color w:val="0000ff"/>
            <w:sz w:val="16"/>
          </w:rPr>
          <w:t xml:space="preserve">абзаце первом пункта 11</w:t>
        </w:r>
      </w:hyperlink>
      <w:r>
        <w:rPr>
          <w:rFonts w:ascii="Arial" w:hAnsi="Arial" w:eastAsia="Arial" w:cs="Arial"/>
          <w:b w:val="0"/>
          <w:i w:val="0"/>
          <w:strike w:val="0"/>
          <w:sz w:val="16"/>
        </w:rPr>
        <w:t xml:space="preserve"> после слова "определяет" дополнить словами "в соответствии с </w:t>
      </w:r>
      <w:hyperlink r:id="rId228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w:t>
      </w:r>
      <w:hyperlink r:id="rId2283">
        <w:r>
          <w:rPr>
            <w:rFonts w:ascii="Arial" w:hAnsi="Arial" w:eastAsia="Arial" w:cs="Arial"/>
            <w:b w:val="0"/>
            <w:i w:val="0"/>
            <w:strike w:val="0"/>
            <w:color w:val="0000ff"/>
            <w:sz w:val="16"/>
          </w:rPr>
          <w:t xml:space="preserve">пункт 14</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205105"/>
                <wp:effectExtent l="0" t="0" r="0" b="0"/>
                <wp:docPr id="505" name="_x0000_s5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4"/>
                        <a:stretch/>
                      </pic:blipFill>
                      <pic:spPr>
                        <a:xfrm>
                          <a:off x="0" y="0"/>
                          <a:ext cx="3568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4" o:spid="_x0000_s504" type="#_x0000_t75" style="width:28.10pt;height:16.15pt;mso-wrap-distance-left:0.00pt;mso-wrap-distance-top:0.00pt;mso-wrap-distance-right:0.00pt;mso-wrap-distance-bottom:0.00pt;" stroked="f">
                <v:path textboxrect="0,0,0,0"/>
                <v:imagedata r:id="rId2284" o:title=""/>
              </v:shape>
            </w:pict>
          </mc:Fallback>
        </mc:AlternateContent>
      </w:r>
      <w:r>
        <w:rPr>
          <w:rFonts w:ascii="Arial" w:hAnsi="Arial" w:eastAsia="Arial" w:cs="Arial"/>
          <w:b w:val="0"/>
          <w:i w:val="0"/>
          <w:strike w:val="0"/>
          <w:sz w:val="16"/>
        </w:rPr>
        <w:t xml:space="preserve">) рассчитывается коммерческим оператором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19680" cy="544195"/>
                <wp:effectExtent l="0" t="0" r="0" b="0"/>
                <wp:docPr id="506" name="_x0000_s5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5"/>
                        <a:stretch/>
                      </pic:blipFill>
                      <pic:spPr>
                        <a:xfrm>
                          <a:off x="0" y="0"/>
                          <a:ext cx="2519680" cy="5441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5" o:spid="_x0000_s505" type="#_x0000_t75" style="width:198.40pt;height:42.85pt;mso-wrap-distance-left:0.00pt;mso-wrap-distance-top:0.00pt;mso-wrap-distance-right:0.00pt;mso-wrap-distance-bottom:0.00pt;" stroked="f">
                <v:path textboxrect="0,0,0,0"/>
                <v:imagedata r:id="rId2285" o:title=""/>
              </v:shape>
            </w:pict>
          </mc:Fallback>
        </mc:AlternateContent>
      </w:r>
      <w:r>
        <w:rPr>
          <w:rFonts w:ascii="Arial" w:hAnsi="Arial" w:eastAsia="Arial" w:cs="Arial"/>
          <w:b w:val="0"/>
          <w:i w:val="0"/>
          <w:strike w:val="0"/>
          <w:sz w:val="16"/>
        </w:rPr>
        <w:t xml:space="preserve">, (35)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507" name="_x0000_s5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6"/>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6" o:spid="_x0000_s506" type="#_x0000_t75" style="width:42.00pt;height:16.15pt;mso-wrap-distance-left:0.00pt;mso-wrap-distance-top:0.00pt;mso-wrap-distance-right:0.00pt;mso-wrap-distance-bottom:0.00pt;" stroked="f">
                <v:path textboxrect="0,0,0,0"/>
                <v:imagedata r:id="rId2286"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508" name="_x0000_s5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7"/>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7" o:spid="_x0000_s507" type="#_x0000_t75" style="width:26.40pt;height:16.15pt;mso-wrap-distance-left:0.00pt;mso-wrap-distance-top:0.00pt;mso-wrap-distance-right:0.00pt;mso-wrap-distance-bottom:0.00pt;" stroked="f">
                <v:path textboxrect="0,0,0,0"/>
                <v:imagedata r:id="rId2287" o:title=""/>
              </v:shape>
            </w:pict>
          </mc:Fallback>
        </mc:AlternateContent>
      </w:r>
      <w:r>
        <w:rPr>
          <w:rFonts w:ascii="Arial" w:hAnsi="Arial" w:eastAsia="Arial" w:cs="Arial"/>
          <w:b w:val="0"/>
          <w:i w:val="0"/>
          <w:strike w:val="0"/>
          <w:sz w:val="16"/>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формула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28270"/>
                <wp:effectExtent l="0" t="0" r="0" b="0"/>
                <wp:docPr id="509" name="_x0000_s5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8"/>
                        <a:stretch/>
                      </pic:blipFill>
                      <pic:spPr>
                        <a:xfrm>
                          <a:off x="0" y="0"/>
                          <a:ext cx="274320" cy="1282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8" o:spid="_x0000_s508" type="#_x0000_t75" style="width:21.60pt;height:10.10pt;mso-wrap-distance-left:0.00pt;mso-wrap-distance-top:0.00pt;mso-wrap-distance-right:0.00pt;mso-wrap-distance-bottom:0.00pt;" stroked="f">
                <v:path textboxrect="0,0,0,0"/>
                <v:imagedata r:id="rId2288" o:title=""/>
              </v:shape>
            </w:pict>
          </mc:Fallback>
        </mc:AlternateContent>
      </w:r>
      <w:r>
        <w:rPr>
          <w:rFonts w:ascii="Arial" w:hAnsi="Arial" w:eastAsia="Arial" w:cs="Arial"/>
          <w:b w:val="0"/>
          <w:i w:val="0"/>
          <w:strike w:val="0"/>
          <w:sz w:val="16"/>
        </w:rPr>
        <w:t xml:space="preserve"> обозначает, что множество часов (h) расчетного периода относится к соответствующей зоне суток (z);</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193040"/>
                <wp:effectExtent l="0" t="0" r="0" b="0"/>
                <wp:docPr id="510" name="_x0000_s5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9"/>
                        <a:stretch/>
                      </pic:blipFill>
                      <pic:spPr>
                        <a:xfrm>
                          <a:off x="0" y="0"/>
                          <a:ext cx="2235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9" o:spid="_x0000_s509" type="#_x0000_t75" style="width:17.60pt;height:15.20pt;mso-wrap-distance-left:0.00pt;mso-wrap-distance-top:0.00pt;mso-wrap-distance-right:0.00pt;mso-wrap-distance-bottom:0.00pt;" stroked="f">
                <v:path textboxrect="0,0,0,0"/>
                <v:imagedata r:id="rId2289"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193040"/>
                <wp:effectExtent l="0" t="0" r="0" b="0"/>
                <wp:docPr id="511" name="_x0000_s5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0"/>
                        <a:stretch/>
                      </pic:blipFill>
                      <pic:spPr>
                        <a:xfrm>
                          <a:off x="0" y="0"/>
                          <a:ext cx="4210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0" o:spid="_x0000_s510" type="#_x0000_t75" style="width:33.15pt;height:15.20pt;mso-wrap-distance-left:0.00pt;mso-wrap-distance-top:0.00pt;mso-wrap-distance-right:0.00pt;mso-wrap-distance-bottom:0.00pt;" stroked="f">
                <v:path textboxrect="0,0,0,0"/>
                <v:imagedata r:id="rId2290"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w:t>
      </w:r>
      <w:hyperlink r:id="rId2291">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14(1) - 14(3)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Величину дифференцированной по зонам суток расчетного периода средневзвешенной нерегулируемой цены на электрическую энергию (мощность)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12" name="_x0000_s5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2"/>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1" o:spid="_x0000_s511" type="#_x0000_t75" style="width:35.90pt;height:16.15pt;mso-wrap-distance-left:0.00pt;mso-wrap-distance-top:0.00pt;mso-wrap-distance-right:0.00pt;mso-wrap-distance-bottom:0.00pt;" stroked="f">
                <v:path textboxrect="0,0,0,0"/>
                <v:imagedata r:id="rId2292" o:title=""/>
              </v:shape>
            </w:pict>
          </mc:Fallback>
        </mc:AlternateContent>
      </w:r>
      <w:r>
        <w:rPr>
          <w:rFonts w:ascii="Arial" w:hAnsi="Arial" w:eastAsia="Arial" w:cs="Arial"/>
          <w:b w:val="0"/>
          <w:i w:val="0"/>
          <w:strike w:val="0"/>
          <w:sz w:val="16"/>
        </w:rPr>
        <w:t xml:space="preserve">) для трех зон суток коммерческий оператор определяет по формулам, рублей/МВт·ч:</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11225" cy="205105"/>
                <wp:effectExtent l="0" t="0" r="0" b="0"/>
                <wp:docPr id="513" name="_x0000_s5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3"/>
                        <a:stretch/>
                      </pic:blipFill>
                      <pic:spPr>
                        <a:xfrm>
                          <a:off x="0" y="0"/>
                          <a:ext cx="91122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2" o:spid="_x0000_s512" type="#_x0000_t75" style="width:71.75pt;height:16.15pt;mso-wrap-distance-left:0.00pt;mso-wrap-distance-top:0.00pt;mso-wrap-distance-right:0.00pt;mso-wrap-distance-bottom:0.00pt;" stroked="f">
                <v:path textboxrect="0,0,0,0"/>
                <v:imagedata r:id="rId2293" o:title=""/>
              </v:shape>
            </w:pict>
          </mc:Fallback>
        </mc:AlternateContent>
      </w:r>
      <w:r>
        <w:rPr>
          <w:rFonts w:ascii="Arial" w:hAnsi="Arial" w:eastAsia="Arial" w:cs="Arial"/>
          <w:b w:val="0"/>
          <w:i w:val="0"/>
          <w:strike w:val="0"/>
          <w:sz w:val="16"/>
        </w:rPr>
        <w:t xml:space="preserve">, (36)</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87600" cy="487045"/>
                <wp:effectExtent l="0" t="0" r="0" b="0"/>
                <wp:docPr id="514" name="_x0000_s5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4"/>
                        <a:stretch/>
                      </pic:blipFill>
                      <pic:spPr>
                        <a:xfrm>
                          <a:off x="0" y="0"/>
                          <a:ext cx="2387600" cy="487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3" o:spid="_x0000_s513" type="#_x0000_t75" style="width:188.00pt;height:38.35pt;mso-wrap-distance-left:0.00pt;mso-wrap-distance-top:0.00pt;mso-wrap-distance-right:0.00pt;mso-wrap-distance-bottom:0.00pt;" stroked="f">
                <v:path textboxrect="0,0,0,0"/>
                <v:imagedata r:id="rId2294" o:title=""/>
              </v:shape>
            </w:pict>
          </mc:Fallback>
        </mc:AlternateContent>
      </w:r>
      <w:r>
        <w:rPr>
          <w:rFonts w:ascii="Arial" w:hAnsi="Arial" w:eastAsia="Arial" w:cs="Arial"/>
          <w:b w:val="0"/>
          <w:i w:val="0"/>
          <w:strike w:val="0"/>
          <w:sz w:val="16"/>
        </w:rPr>
        <w:t xml:space="preserve">, (37)</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82315" cy="528320"/>
                <wp:effectExtent l="0" t="0" r="0" b="0"/>
                <wp:docPr id="515" name="_x0000_s5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5"/>
                        <a:stretch/>
                      </pic:blipFill>
                      <pic:spPr>
                        <a:xfrm>
                          <a:off x="0" y="0"/>
                          <a:ext cx="3282315" cy="528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4" o:spid="_x0000_s514" type="#_x0000_t75" style="width:258.45pt;height:41.60pt;mso-wrap-distance-left:0.00pt;mso-wrap-distance-top:0.00pt;mso-wrap-distance-right:0.00pt;mso-wrap-distance-bottom:0.00pt;" stroked="f">
                <v:path textboxrect="0,0,0,0"/>
                <v:imagedata r:id="rId2295" o:title=""/>
              </v:shape>
            </w:pict>
          </mc:Fallback>
        </mc:AlternateContent>
      </w:r>
      <w:r>
        <w:rPr>
          <w:rFonts w:ascii="Arial" w:hAnsi="Arial" w:eastAsia="Arial" w:cs="Arial"/>
          <w:b w:val="0"/>
          <w:i w:val="0"/>
          <w:strike w:val="0"/>
          <w:sz w:val="16"/>
        </w:rPr>
        <w:t xml:space="preserve">, (38)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16" name="_x0000_s5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6"/>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5" o:spid="_x0000_s515" type="#_x0000_t75" style="width:35.90pt;height:16.15pt;mso-wrap-distance-left:0.00pt;mso-wrap-distance-top:0.00pt;mso-wrap-distance-right:0.00pt;mso-wrap-distance-bottom:0.00pt;" stroked="f">
                <v:path textboxrect="0,0,0,0"/>
                <v:imagedata r:id="rId2296"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205105"/>
                <wp:effectExtent l="0" t="0" r="0" b="0"/>
                <wp:docPr id="517" name="_x0000_s5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7"/>
                        <a:stretch/>
                      </pic:blipFill>
                      <pic:spPr>
                        <a:xfrm>
                          <a:off x="0" y="0"/>
                          <a:ext cx="3568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6" o:spid="_x0000_s516" type="#_x0000_t75" style="width:28.10pt;height:16.15pt;mso-wrap-distance-left:0.00pt;mso-wrap-distance-top:0.00pt;mso-wrap-distance-right:0.00pt;mso-wrap-distance-bottom:0.00pt;" stroked="f">
                <v:path textboxrect="0,0,0,0"/>
                <v:imagedata r:id="rId2297"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18" name="_x0000_s5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8"/>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7" o:spid="_x0000_s517" type="#_x0000_t75" style="width:35.90pt;height:16.15pt;mso-wrap-distance-left:0.00pt;mso-wrap-distance-top:0.00pt;mso-wrap-distance-right:0.00pt;mso-wrap-distance-bottom:0.00pt;" stroked="f">
                <v:path textboxrect="0,0,0,0"/>
                <v:imagedata r:id="rId2298"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205105"/>
                <wp:effectExtent l="0" t="0" r="0" b="0"/>
                <wp:docPr id="519" name="_x0000_s5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9"/>
                        <a:stretch/>
                      </pic:blipFill>
                      <pic:spPr>
                        <a:xfrm>
                          <a:off x="0" y="0"/>
                          <a:ext cx="3568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8" o:spid="_x0000_s518" type="#_x0000_t75" style="width:28.10pt;height:16.15pt;mso-wrap-distance-left:0.00pt;mso-wrap-distance-top:0.00pt;mso-wrap-distance-right:0.00pt;mso-wrap-distance-bottom:0.00pt;" stroked="f">
                <v:path textboxrect="0,0,0,0"/>
                <v:imagedata r:id="rId2299"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520" name="_x0000_s5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0"/>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9" o:spid="_x0000_s519" type="#_x0000_t75" style="width:31.20pt;height:15.20pt;mso-wrap-distance-left:0.00pt;mso-wrap-distance-top:0.00pt;mso-wrap-distance-right:0.00pt;mso-wrap-distance-bottom:0.00pt;" stroked="f">
                <v:path textboxrect="0,0,0,0"/>
                <v:imagedata r:id="rId2300"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521" name="_x0000_s5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1"/>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0" o:spid="_x0000_s520" type="#_x0000_t75" style="width:19.40pt;height:15.20pt;mso-wrap-distance-left:0.00pt;mso-wrap-distance-top:0.00pt;mso-wrap-distance-right:0.00pt;mso-wrap-distance-bottom:0.00pt;" stroked="f">
                <v:path textboxrect="0,0,0,0"/>
                <v:imagedata r:id="rId2301" o:title=""/>
              </v:shape>
            </w:pict>
          </mc:Fallback>
        </mc:AlternateContent>
      </w:r>
      <w:r>
        <w:rPr>
          <w:rFonts w:ascii="Arial" w:hAnsi="Arial" w:eastAsia="Arial" w:cs="Arial"/>
          <w:b w:val="0"/>
          <w:i w:val="0"/>
          <w:strike w:val="0"/>
          <w:sz w:val="16"/>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30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7530" cy="193040"/>
                <wp:effectExtent l="0" t="0" r="0" b="0"/>
                <wp:docPr id="522" name="_x0000_s5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3"/>
                        <a:stretch/>
                      </pic:blipFill>
                      <pic:spPr>
                        <a:xfrm>
                          <a:off x="0" y="0"/>
                          <a:ext cx="55753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1" o:spid="_x0000_s521" type="#_x0000_t75" style="width:43.90pt;height:15.20pt;mso-wrap-distance-left:0.00pt;mso-wrap-distance-top:0.00pt;mso-wrap-distance-right:0.00pt;mso-wrap-distance-bottom:0.00pt;" stroked="f">
                <v:path textboxrect="0,0,0,0"/>
                <v:imagedata r:id="rId2303" o:title=""/>
              </v:shape>
            </w:pict>
          </mc:Fallback>
        </mc:AlternateContent>
      </w:r>
      <w:r>
        <w:rPr>
          <w:rFonts w:ascii="Arial" w:hAnsi="Arial" w:eastAsia="Arial" w:cs="Arial"/>
          <w:b w:val="0"/>
          <w:i w:val="0"/>
          <w:strike w:val="0"/>
          <w:sz w:val="16"/>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230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205105"/>
                <wp:effectExtent l="0" t="0" r="0" b="0"/>
                <wp:docPr id="523" name="_x0000_s5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5"/>
                        <a:stretch/>
                      </pic:blipFill>
                      <pic:spPr>
                        <a:xfrm>
                          <a:off x="0" y="0"/>
                          <a:ext cx="2463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2" o:spid="_x0000_s522" type="#_x0000_t75" style="width:19.40pt;height:16.15pt;mso-wrap-distance-left:0.00pt;mso-wrap-distance-top:0.00pt;mso-wrap-distance-right:0.00pt;mso-wrap-distance-bottom:0.00pt;" stroked="f">
                <v:path textboxrect="0,0,0,0"/>
                <v:imagedata r:id="rId2305" o:title=""/>
              </v:shape>
            </w:pict>
          </mc:Fallback>
        </mc:AlternateContent>
      </w:r>
      <w:r>
        <w:rPr>
          <w:rFonts w:ascii="Arial" w:hAnsi="Arial" w:eastAsia="Arial" w:cs="Arial"/>
          <w:b w:val="0"/>
          <w:i w:val="0"/>
          <w:strike w:val="0"/>
          <w:sz w:val="16"/>
        </w:rP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H - множество часов (h) в расчетном периоде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24" name="_x0000_s5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6"/>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3" o:spid="_x0000_s523" type="#_x0000_t75" style="width:35.90pt;height:16.15pt;mso-wrap-distance-left:0.00pt;mso-wrap-distance-top:0.00pt;mso-wrap-distance-right:0.00pt;mso-wrap-distance-bottom:0.00pt;" stroked="f">
                <v:path textboxrect="0,0,0,0"/>
                <v:imagedata r:id="rId2306"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96595" cy="193040"/>
                <wp:effectExtent l="0" t="0" r="0" b="0"/>
                <wp:docPr id="525" name="_x0000_s5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7"/>
                        <a:stretch/>
                      </pic:blipFill>
                      <pic:spPr>
                        <a:xfrm>
                          <a:off x="0" y="0"/>
                          <a:ext cx="6965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4" o:spid="_x0000_s524" type="#_x0000_t75" style="width:54.85pt;height:15.20pt;mso-wrap-distance-left:0.00pt;mso-wrap-distance-top:0.00pt;mso-wrap-distance-right:0.00pt;mso-wrap-distance-bottom:0.00pt;" stroked="f">
                <v:path textboxrect="0,0,0,0"/>
                <v:imagedata r:id="rId2307"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5895" cy="180975"/>
                <wp:effectExtent l="0" t="0" r="0" b="0"/>
                <wp:docPr id="526" name="_x0000_s5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8"/>
                        <a:stretch/>
                      </pic:blipFill>
                      <pic:spPr>
                        <a:xfrm>
                          <a:off x="0" y="0"/>
                          <a:ext cx="175895"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5" o:spid="_x0000_s525" type="#_x0000_t75" style="width:13.85pt;height:14.25pt;mso-wrap-distance-left:0.00pt;mso-wrap-distance-top:0.00pt;mso-wrap-distance-right:0.00pt;mso-wrap-distance-bottom:0.00pt;" stroked="f">
                <v:path textboxrect="0,0,0,0"/>
                <v:imagedata r:id="rId2308" o:title=""/>
              </v:shape>
            </w:pict>
          </mc:Fallback>
        </mc:AlternateContent>
      </w:r>
      <w:r>
        <w:rPr>
          <w:rFonts w:ascii="Arial" w:hAnsi="Arial" w:eastAsia="Arial" w:cs="Arial"/>
          <w:b w:val="0"/>
          <w:i w:val="0"/>
          <w:strike w:val="0"/>
          <w:sz w:val="16"/>
        </w:rPr>
        <w:t xml:space="preserve"> - множество часов (h) расчетного периода (m), относящихся к ночной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180975"/>
                <wp:effectExtent l="0" t="0" r="0" b="0"/>
                <wp:docPr id="527" name="_x0000_s5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9"/>
                        <a:stretch/>
                      </pic:blipFill>
                      <pic:spPr>
                        <a:xfrm>
                          <a:off x="0" y="0"/>
                          <a:ext cx="223520"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6" o:spid="_x0000_s526" type="#_x0000_t75" style="width:17.60pt;height:14.25pt;mso-wrap-distance-left:0.00pt;mso-wrap-distance-top:0.00pt;mso-wrap-distance-right:0.00pt;mso-wrap-distance-bottom:0.00pt;" stroked="f">
                <v:path textboxrect="0,0,0,0"/>
                <v:imagedata r:id="rId2309" o:title=""/>
              </v:shape>
            </w:pict>
          </mc:Fallback>
        </mc:AlternateContent>
      </w:r>
      <w:r>
        <w:rPr>
          <w:rFonts w:ascii="Arial" w:hAnsi="Arial" w:eastAsia="Arial" w:cs="Arial"/>
          <w:b w:val="0"/>
          <w:i w:val="0"/>
          <w:strike w:val="0"/>
          <w:sz w:val="16"/>
        </w:rPr>
        <w:t xml:space="preserve"> - множество часов (h) расчетного периода (m), относящихся к полупиковой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5895" cy="180975"/>
                <wp:effectExtent l="0" t="0" r="0" b="0"/>
                <wp:docPr id="528" name="_x0000_s5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0"/>
                        <a:stretch/>
                      </pic:blipFill>
                      <pic:spPr>
                        <a:xfrm>
                          <a:off x="0" y="0"/>
                          <a:ext cx="175895"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7" o:spid="_x0000_s527" type="#_x0000_t75" style="width:13.85pt;height:14.25pt;mso-wrap-distance-left:0.00pt;mso-wrap-distance-top:0.00pt;mso-wrap-distance-right:0.00pt;mso-wrap-distance-bottom:0.00pt;" stroked="f">
                <v:path textboxrect="0,0,0,0"/>
                <v:imagedata r:id="rId2310" o:title=""/>
              </v:shape>
            </w:pict>
          </mc:Fallback>
        </mc:AlternateContent>
      </w:r>
      <w:r>
        <w:rPr>
          <w:rFonts w:ascii="Arial" w:hAnsi="Arial" w:eastAsia="Arial" w:cs="Arial"/>
          <w:b w:val="0"/>
          <w:i w:val="0"/>
          <w:strike w:val="0"/>
          <w:sz w:val="16"/>
        </w:rPr>
        <w:t xml:space="preserve"> - множество часов (h) расчетного периода (m), относящихся к пиковой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50720" cy="193040"/>
                <wp:effectExtent l="0" t="0" r="0" b="0"/>
                <wp:docPr id="529" name="_x0000_s5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1"/>
                        <a:stretch/>
                      </pic:blipFill>
                      <pic:spPr>
                        <a:xfrm>
                          <a:off x="0" y="0"/>
                          <a:ext cx="19507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8" o:spid="_x0000_s528" type="#_x0000_t75" style="width:153.60pt;height:15.20pt;mso-wrap-distance-left:0.00pt;mso-wrap-distance-top:0.00pt;mso-wrap-distance-right:0.00pt;mso-wrap-distance-bottom:0.00pt;" stroked="f">
                <v:path textboxrect="0,0,0,0"/>
                <v:imagedata r:id="rId2311" o:title=""/>
              </v:shape>
            </w:pict>
          </mc:Fallback>
        </mc:AlternateContent>
      </w:r>
      <w:r>
        <w:rPr>
          <w:rFonts w:ascii="Arial" w:hAnsi="Arial" w:eastAsia="Arial" w:cs="Arial"/>
          <w:b w:val="0"/>
          <w:i w:val="0"/>
          <w:strike w:val="0"/>
          <w:sz w:val="16"/>
        </w:rPr>
        <w:t xml:space="preserve">, (39)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93040"/>
                <wp:effectExtent l="0" t="0" r="0" b="0"/>
                <wp:docPr id="530" name="_x0000_s5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2"/>
                        <a:stretch/>
                      </pic:blipFill>
                      <pic:spPr>
                        <a:xfrm>
                          <a:off x="0" y="0"/>
                          <a:ext cx="35687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9" o:spid="_x0000_s529" type="#_x0000_t75" style="width:28.10pt;height:15.20pt;mso-wrap-distance-left:0.00pt;mso-wrap-distance-top:0.00pt;mso-wrap-distance-right:0.00pt;mso-wrap-distance-bottom:0.00pt;" stroked="f">
                <v:path textboxrect="0,0,0,0"/>
                <v:imagedata r:id="rId2312"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531" name="_x0000_s5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3"/>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0" o:spid="_x0000_s530" type="#_x0000_t75" style="width:31.20pt;height:15.20pt;mso-wrap-distance-left:0.00pt;mso-wrap-distance-top:0.00pt;mso-wrap-distance-right:0.00pt;mso-wrap-distance-bottom:0.00pt;" stroked="f">
                <v:path textboxrect="0,0,0,0"/>
                <v:imagedata r:id="rId2313"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68910"/>
                <wp:effectExtent l="0" t="0" r="0" b="0"/>
                <wp:docPr id="532" name="_x0000_s5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4"/>
                        <a:stretch/>
                      </pic:blipFill>
                      <pic:spPr>
                        <a:xfrm>
                          <a:off x="0" y="0"/>
                          <a:ext cx="3352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1" o:spid="_x0000_s531" type="#_x0000_t75" style="width:26.40pt;height:13.30pt;mso-wrap-distance-left:0.00pt;mso-wrap-distance-top:0.00pt;mso-wrap-distance-right:0.00pt;mso-wrap-distance-bottom:0.00pt;" stroked="f">
                <v:path textboxrect="0,0,0,0"/>
                <v:imagedata r:id="rId2314" o:title=""/>
              </v:shape>
            </w:pict>
          </mc:Fallback>
        </mc:AlternateContent>
      </w:r>
      <w:r>
        <w:rPr>
          <w:rFonts w:ascii="Arial" w:hAnsi="Arial" w:eastAsia="Arial" w:cs="Arial"/>
          <w:b w:val="0"/>
          <w:i w:val="0"/>
          <w:strike w:val="0"/>
          <w:sz w:val="16"/>
        </w:rPr>
        <w:t xml:space="preserve"> - коэффициент оплаты мощности, равный 0,002666, 1/ч.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14(3). Величину дифференцированной по зонам суток расчетного периода средневзвешенной нерегулируемой цены на электрическую энергию (мощность)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105"/>
                <wp:effectExtent l="0" t="0" r="0" b="0"/>
                <wp:docPr id="533" name="_x0000_s5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5"/>
                        <a:stretch/>
                      </pic:blipFill>
                      <pic:spPr>
                        <a:xfrm>
                          <a:off x="0" y="0"/>
                          <a:ext cx="4495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2" o:spid="_x0000_s532" type="#_x0000_t75" style="width:35.40pt;height:16.15pt;mso-wrap-distance-left:0.00pt;mso-wrap-distance-top:0.00pt;mso-wrap-distance-right:0.00pt;mso-wrap-distance-bottom:0.00pt;" stroked="f">
                <v:path textboxrect="0,0,0,0"/>
                <v:imagedata r:id="rId2315" o:title=""/>
              </v:shape>
            </w:pict>
          </mc:Fallback>
        </mc:AlternateContent>
      </w:r>
      <w:r>
        <w:rPr>
          <w:rFonts w:ascii="Arial" w:hAnsi="Arial" w:eastAsia="Arial" w:cs="Arial"/>
          <w:b w:val="0"/>
          <w:i w:val="0"/>
          <w:strike w:val="0"/>
          <w:sz w:val="16"/>
        </w:rPr>
        <w:t xml:space="preserve">) для двух зон суток коммерческий оператор определяет по формулам, рублей/МВт·ч:</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11225" cy="205105"/>
                <wp:effectExtent l="0" t="0" r="0" b="0"/>
                <wp:docPr id="534" name="_x0000_s5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6"/>
                        <a:stretch/>
                      </pic:blipFill>
                      <pic:spPr>
                        <a:xfrm>
                          <a:off x="0" y="0"/>
                          <a:ext cx="91122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3" o:spid="_x0000_s533" type="#_x0000_t75" style="width:71.75pt;height:16.15pt;mso-wrap-distance-left:0.00pt;mso-wrap-distance-top:0.00pt;mso-wrap-distance-right:0.00pt;mso-wrap-distance-bottom:0.00pt;" stroked="f">
                <v:path textboxrect="0,0,0,0"/>
                <v:imagedata r:id="rId2316" o:title=""/>
              </v:shape>
            </w:pict>
          </mc:Fallback>
        </mc:AlternateContent>
      </w:r>
      <w:r>
        <w:rPr>
          <w:rFonts w:ascii="Arial" w:hAnsi="Arial" w:eastAsia="Arial" w:cs="Arial"/>
          <w:b w:val="0"/>
          <w:i w:val="0"/>
          <w:strike w:val="0"/>
          <w:sz w:val="16"/>
        </w:rPr>
        <w:t xml:space="preserve">, (40)</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72080" cy="533400"/>
                <wp:effectExtent l="0" t="0" r="0" b="0"/>
                <wp:docPr id="535" name="_x0000_s5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7"/>
                        <a:stretch/>
                      </pic:blipFill>
                      <pic:spPr>
                        <a:xfrm>
                          <a:off x="0" y="0"/>
                          <a:ext cx="2672080" cy="5334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4" o:spid="_x0000_s534" type="#_x0000_t75" style="width:210.40pt;height:42.00pt;mso-wrap-distance-left:0.00pt;mso-wrap-distance-top:0.00pt;mso-wrap-distance-right:0.00pt;mso-wrap-distance-bottom:0.00pt;" stroked="f">
                <v:path textboxrect="0,0,0,0"/>
                <v:imagedata r:id="rId2317" o:title=""/>
              </v:shape>
            </w:pict>
          </mc:Fallback>
        </mc:AlternateContent>
      </w:r>
      <w:r>
        <w:rPr>
          <w:rFonts w:ascii="Arial" w:hAnsi="Arial" w:eastAsia="Arial" w:cs="Arial"/>
          <w:b w:val="0"/>
          <w:i w:val="0"/>
          <w:strike w:val="0"/>
          <w:sz w:val="16"/>
        </w:rPr>
        <w:t xml:space="preserve">, (41)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36" name="_x0000_s5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8"/>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5" o:spid="_x0000_s535" type="#_x0000_t75" style="width:35.90pt;height:16.15pt;mso-wrap-distance-left:0.00pt;mso-wrap-distance-top:0.00pt;mso-wrap-distance-right:0.00pt;mso-wrap-distance-bottom:0.00pt;" stroked="f">
                <v:path textboxrect="0,0,0,0"/>
                <v:imagedata r:id="rId2318"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205105"/>
                <wp:effectExtent l="0" t="0" r="0" b="0"/>
                <wp:docPr id="537" name="_x0000_s5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9"/>
                        <a:stretch/>
                      </pic:blipFill>
                      <pic:spPr>
                        <a:xfrm>
                          <a:off x="0" y="0"/>
                          <a:ext cx="3568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6" o:spid="_x0000_s536" type="#_x0000_t75" style="width:28.10pt;height:16.15pt;mso-wrap-distance-left:0.00pt;mso-wrap-distance-top:0.00pt;mso-wrap-distance-right:0.00pt;mso-wrap-distance-bottom:0.00pt;" stroked="f">
                <v:path textboxrect="0,0,0,0"/>
                <v:imagedata r:id="rId2319"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38" name="_x0000_s5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0"/>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7" o:spid="_x0000_s537" type="#_x0000_t75" style="width:35.90pt;height:16.15pt;mso-wrap-distance-left:0.00pt;mso-wrap-distance-top:0.00pt;mso-wrap-distance-right:0.00pt;mso-wrap-distance-bottom:0.00pt;" stroked="f">
                <v:path textboxrect="0,0,0,0"/>
                <v:imagedata r:id="rId2320"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96595" cy="193040"/>
                <wp:effectExtent l="0" t="0" r="0" b="0"/>
                <wp:docPr id="539" name="_x0000_s5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1"/>
                        <a:stretch/>
                      </pic:blipFill>
                      <pic:spPr>
                        <a:xfrm>
                          <a:off x="0" y="0"/>
                          <a:ext cx="6965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8" o:spid="_x0000_s538" type="#_x0000_t75" style="width:54.85pt;height:15.20pt;mso-wrap-distance-left:0.00pt;mso-wrap-distance-top:0.00pt;mso-wrap-distance-right:0.00pt;mso-wrap-distance-bottom:0.00pt;" stroked="f">
                <v:path textboxrect="0,0,0,0"/>
                <v:imagedata r:id="rId2321"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H - множество часов (h) в расчетном периоде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Zн - множество часов (h) расчетного периода (m), относящихся к ночной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Zд - множество часов (h) расчетного периода (m), относящихся к пиковой (дневной)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205105"/>
                <wp:effectExtent l="0" t="0" r="0" b="0"/>
                <wp:docPr id="540" name="_x0000_s5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2"/>
                        <a:stretch/>
                      </pic:blipFill>
                      <pic:spPr>
                        <a:xfrm>
                          <a:off x="0" y="0"/>
                          <a:ext cx="2463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9" o:spid="_x0000_s539" type="#_x0000_t75" style="width:19.40pt;height:16.15pt;mso-wrap-distance-left:0.00pt;mso-wrap-distance-top:0.00pt;mso-wrap-distance-right:0.00pt;mso-wrap-distance-bottom:0.00pt;" stroked="f">
                <v:path textboxrect="0,0,0,0"/>
                <v:imagedata r:id="rId2322"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w:t>
      </w:r>
      <w:hyperlink r:id="rId2323">
        <w:r>
          <w:rPr>
            <w:rFonts w:ascii="Arial" w:hAnsi="Arial" w:eastAsia="Arial" w:cs="Arial"/>
            <w:b w:val="0"/>
            <w:i w:val="0"/>
            <w:strike w:val="0"/>
            <w:color w:val="0000ff"/>
            <w:sz w:val="16"/>
          </w:rPr>
          <w:t xml:space="preserve">пункты 15</w:t>
        </w:r>
      </w:hyperlink>
      <w:r>
        <w:rPr>
          <w:rFonts w:ascii="Arial" w:hAnsi="Arial" w:eastAsia="Arial" w:cs="Arial"/>
          <w:b w:val="0"/>
          <w:i w:val="0"/>
          <w:strike w:val="0"/>
          <w:sz w:val="16"/>
        </w:rPr>
        <w:t xml:space="preserve"> - </w:t>
      </w:r>
      <w:hyperlink r:id="rId2324">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93040"/>
                <wp:effectExtent l="0" t="0" r="0" b="0"/>
                <wp:docPr id="541" name="_x0000_s5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5"/>
                        <a:stretch/>
                      </pic:blipFill>
                      <pic:spPr>
                        <a:xfrm>
                          <a:off x="0" y="0"/>
                          <a:ext cx="35687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0" o:spid="_x0000_s540" type="#_x0000_t75" style="width:28.10pt;height:15.20pt;mso-wrap-distance-left:0.00pt;mso-wrap-distance-top:0.00pt;mso-wrap-distance-right:0.00pt;mso-wrap-distance-bottom:0.00pt;" stroked="f">
                <v:path textboxrect="0,0,0,0"/>
                <v:imagedata r:id="rId2325"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78000" cy="193040"/>
                <wp:effectExtent l="0" t="0" r="0" b="0"/>
                <wp:docPr id="542" name="_x0000_s5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6"/>
                        <a:stretch/>
                      </pic:blipFill>
                      <pic:spPr>
                        <a:xfrm>
                          <a:off x="0" y="0"/>
                          <a:ext cx="17780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1" o:spid="_x0000_s541" type="#_x0000_t75" style="width:140.00pt;height:15.20pt;mso-wrap-distance-left:0.00pt;mso-wrap-distance-top:0.00pt;mso-wrap-distance-right:0.00pt;mso-wrap-distance-bottom:0.00pt;" stroked="f">
                <v:path textboxrect="0,0,0,0"/>
                <v:imagedata r:id="rId2326" o:title=""/>
              </v:shape>
            </w:pict>
          </mc:Fallback>
        </mc:AlternateContent>
      </w:r>
      <w:r>
        <w:rPr>
          <w:rFonts w:ascii="Arial" w:hAnsi="Arial" w:eastAsia="Arial" w:cs="Arial"/>
          <w:b w:val="0"/>
          <w:i w:val="0"/>
          <w:strike w:val="0"/>
          <w:sz w:val="16"/>
        </w:rPr>
        <w:t xml:space="preserve">, (42)</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63040" cy="544195"/>
                <wp:effectExtent l="0" t="0" r="0" b="0"/>
                <wp:docPr id="543" name="_x0000_s5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7"/>
                        <a:stretch/>
                      </pic:blipFill>
                      <pic:spPr>
                        <a:xfrm>
                          <a:off x="0" y="0"/>
                          <a:ext cx="1463040" cy="5441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2" o:spid="_x0000_s542" type="#_x0000_t75" style="width:115.20pt;height:42.85pt;mso-wrap-distance-left:0.00pt;mso-wrap-distance-top:0.00pt;mso-wrap-distance-right:0.00pt;mso-wrap-distance-bottom:0.00pt;" stroked="f">
                <v:path textboxrect="0,0,0,0"/>
                <v:imagedata r:id="rId2327" o:title=""/>
              </v:shape>
            </w:pict>
          </mc:Fallback>
        </mc:AlternateContent>
      </w:r>
      <w:r>
        <w:rPr>
          <w:rFonts w:ascii="Arial" w:hAnsi="Arial" w:eastAsia="Arial" w:cs="Arial"/>
          <w:b w:val="0"/>
          <w:i w:val="0"/>
          <w:strike w:val="0"/>
          <w:sz w:val="16"/>
        </w:rPr>
        <w:t xml:space="preserve">, (43)</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27200" cy="223520"/>
                <wp:effectExtent l="0" t="0" r="0" b="0"/>
                <wp:docPr id="544" name="_x0000_s5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8"/>
                        <a:stretch/>
                      </pic:blipFill>
                      <pic:spPr>
                        <a:xfrm>
                          <a:off x="0" y="0"/>
                          <a:ext cx="172720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3" o:spid="_x0000_s543" type="#_x0000_t75" style="width:136.00pt;height:17.60pt;mso-wrap-distance-left:0.00pt;mso-wrap-distance-top:0.00pt;mso-wrap-distance-right:0.00pt;mso-wrap-distance-bottom:0.00pt;" stroked="f">
                <v:path textboxrect="0,0,0,0"/>
                <v:imagedata r:id="rId2328" o:title=""/>
              </v:shape>
            </w:pict>
          </mc:Fallback>
        </mc:AlternateContent>
      </w:r>
      <w:r>
        <w:rPr>
          <w:rFonts w:ascii="Arial" w:hAnsi="Arial" w:eastAsia="Arial" w:cs="Arial"/>
          <w:b w:val="0"/>
          <w:i w:val="0"/>
          <w:strike w:val="0"/>
          <w:sz w:val="16"/>
        </w:rPr>
        <w:t xml:space="preserve">, (44)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93040"/>
                <wp:effectExtent l="0" t="0" r="0" b="0"/>
                <wp:docPr id="545" name="_x0000_s5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9"/>
                        <a:stretch/>
                      </pic:blipFill>
                      <pic:spPr>
                        <a:xfrm>
                          <a:off x="0" y="0"/>
                          <a:ext cx="2743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4" o:spid="_x0000_s544" type="#_x0000_t75" style="width:21.60pt;height:15.20pt;mso-wrap-distance-left:0.00pt;mso-wrap-distance-top:0.00pt;mso-wrap-distance-right:0.00pt;mso-wrap-distance-bottom:0.00pt;" stroked="f">
                <v:path textboxrect="0,0,0,0"/>
                <v:imagedata r:id="rId2329"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193040"/>
                <wp:effectExtent l="0" t="0" r="0" b="0"/>
                <wp:docPr id="546" name="_x0000_s5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0"/>
                        <a:stretch/>
                      </pic:blipFill>
                      <pic:spPr>
                        <a:xfrm>
                          <a:off x="0" y="0"/>
                          <a:ext cx="2235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5" o:spid="_x0000_s545" type="#_x0000_t75" style="width:17.60pt;height:15.20pt;mso-wrap-distance-left:0.00pt;mso-wrap-distance-top:0.00pt;mso-wrap-distance-right:0.00pt;mso-wrap-distance-bottom:0.00pt;" stroked="f">
                <v:path textboxrect="0,0,0,0"/>
                <v:imagedata r:id="rId2330"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193040"/>
                <wp:effectExtent l="0" t="0" r="0" b="0"/>
                <wp:docPr id="547" name="_x0000_s5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1"/>
                        <a:stretch/>
                      </pic:blipFill>
                      <pic:spPr>
                        <a:xfrm>
                          <a:off x="0" y="0"/>
                          <a:ext cx="4210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6" o:spid="_x0000_s546" type="#_x0000_t75" style="width:33.15pt;height:15.20pt;mso-wrap-distance-left:0.00pt;mso-wrap-distance-top:0.00pt;mso-wrap-distance-right:0.00pt;mso-wrap-distance-bottom:0.00pt;" stroked="f">
                <v:path textboxrect="0,0,0,0"/>
                <v:imagedata r:id="rId2331"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H - множество часов (h) в расчетном периоде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548" name="_x0000_s5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2"/>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7" o:spid="_x0000_s547" type="#_x0000_t75" style="width:42.00pt;height:16.15pt;mso-wrap-distance-left:0.00pt;mso-wrap-distance-top:0.00pt;mso-wrap-distance-right:0.00pt;mso-wrap-distance-bottom:0.00pt;" stroked="f">
                <v:path textboxrect="0,0,0,0"/>
                <v:imagedata r:id="rId2332"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549" name="_x0000_s5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3"/>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8" o:spid="_x0000_s548" type="#_x0000_t75" style="width:26.40pt;height:16.15pt;mso-wrap-distance-left:0.00pt;mso-wrap-distance-top:0.00pt;mso-wrap-distance-right:0.00pt;mso-wrap-distance-bottom:0.00pt;" stroked="f">
                <v:path textboxrect="0,0,0,0"/>
                <v:imagedata r:id="rId2333" o:title=""/>
              </v:shape>
            </w:pict>
          </mc:Fallback>
        </mc:AlternateContent>
      </w:r>
      <w:r>
        <w:rPr>
          <w:rFonts w:ascii="Arial" w:hAnsi="Arial" w:eastAsia="Arial" w:cs="Arial"/>
          <w:b w:val="0"/>
          <w:i w:val="0"/>
          <w:strike w:val="0"/>
          <w:sz w:val="16"/>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0035" cy="205105"/>
                <wp:effectExtent l="0" t="0" r="0" b="0"/>
                <wp:docPr id="550" name="_x0000_s5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4"/>
                        <a:stretch/>
                      </pic:blipFill>
                      <pic:spPr>
                        <a:xfrm>
                          <a:off x="0" y="0"/>
                          <a:ext cx="28003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9" o:spid="_x0000_s549" type="#_x0000_t75" style="width:22.05pt;height:16.15pt;mso-wrap-distance-left:0.00pt;mso-wrap-distance-top:0.00pt;mso-wrap-distance-right:0.00pt;mso-wrap-distance-bottom:0.00pt;" stroked="f">
                <v:path textboxrect="0,0,0,0"/>
                <v:imagedata r:id="rId2334" o:title=""/>
              </v:shape>
            </w:pict>
          </mc:Fallback>
        </mc:AlternateContent>
      </w:r>
      <w:r>
        <w:rPr>
          <w:rFonts w:ascii="Arial" w:hAnsi="Arial" w:eastAsia="Arial" w:cs="Arial"/>
          <w:b w:val="0"/>
          <w:i w:val="0"/>
          <w:strike w:val="0"/>
          <w:sz w:val="16"/>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33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3880" cy="205105"/>
                <wp:effectExtent l="0" t="0" r="0" b="0"/>
                <wp:docPr id="551" name="_x0000_s5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6"/>
                        <a:stretch/>
                      </pic:blipFill>
                      <pic:spPr>
                        <a:xfrm>
                          <a:off x="0" y="0"/>
                          <a:ext cx="5638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0" o:spid="_x0000_s550" type="#_x0000_t75" style="width:44.40pt;height:16.15pt;mso-wrap-distance-left:0.00pt;mso-wrap-distance-top:0.00pt;mso-wrap-distance-right:0.00pt;mso-wrap-distance-bottom:0.00pt;" stroked="f">
                <v:path textboxrect="0,0,0,0"/>
                <v:imagedata r:id="rId2336" o:title=""/>
              </v:shape>
            </w:pict>
          </mc:Fallback>
        </mc:AlternateContent>
      </w:r>
      <w:r>
        <w:rPr>
          <w:rFonts w:ascii="Arial" w:hAnsi="Arial" w:eastAsia="Arial" w:cs="Arial"/>
          <w:b w:val="0"/>
          <w:i w:val="0"/>
          <w:strike w:val="0"/>
          <w:sz w:val="16"/>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4195" cy="205105"/>
                <wp:effectExtent l="0" t="0" r="0" b="0"/>
                <wp:docPr id="552" name="_x0000_s5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7"/>
                        <a:stretch/>
                      </pic:blipFill>
                      <pic:spPr>
                        <a:xfrm>
                          <a:off x="0" y="0"/>
                          <a:ext cx="54419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1" o:spid="_x0000_s551" type="#_x0000_t75" style="width:42.85pt;height:16.15pt;mso-wrap-distance-left:0.00pt;mso-wrap-distance-top:0.00pt;mso-wrap-distance-right:0.00pt;mso-wrap-distance-bottom:0.00pt;" stroked="f">
                <v:path textboxrect="0,0,0,0"/>
                <v:imagedata r:id="rId2337"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34640" cy="1016000"/>
                <wp:effectExtent l="0" t="0" r="0" b="0"/>
                <wp:docPr id="553" name="_x0000_s5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8"/>
                        <a:stretch/>
                      </pic:blipFill>
                      <pic:spPr>
                        <a:xfrm>
                          <a:off x="0" y="0"/>
                          <a:ext cx="2834640" cy="1016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2" o:spid="_x0000_s552" type="#_x0000_t75" style="width:223.20pt;height:80.00pt;mso-wrap-distance-left:0.00pt;mso-wrap-distance-top:0.00pt;mso-wrap-distance-right:0.00pt;mso-wrap-distance-bottom:0.00pt;" stroked="f">
                <v:path textboxrect="0,0,0,0"/>
                <v:imagedata r:id="rId2338" o:title=""/>
              </v:shape>
            </w:pict>
          </mc:Fallback>
        </mc:AlternateContent>
      </w:r>
      <w:r>
        <w:rPr>
          <w:rFonts w:ascii="Arial" w:hAnsi="Arial" w:eastAsia="Arial" w:cs="Arial"/>
          <w:b w:val="0"/>
          <w:i w:val="0"/>
          <w:strike w:val="0"/>
          <w:sz w:val="16"/>
        </w:rPr>
        <w:t xml:space="preserve">, (45)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90725" cy="223520"/>
                <wp:effectExtent l="0" t="0" r="0" b="0"/>
                <wp:docPr id="554" name="_x0000_s5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9"/>
                        <a:stretch/>
                      </pic:blipFill>
                      <pic:spPr>
                        <a:xfrm>
                          <a:off x="0" y="0"/>
                          <a:ext cx="1990725"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3" o:spid="_x0000_s553" type="#_x0000_t75" style="width:156.75pt;height:17.60pt;mso-wrap-distance-left:0.00pt;mso-wrap-distance-top:0.00pt;mso-wrap-distance-right:0.00pt;mso-wrap-distance-bottom:0.00pt;" stroked="f">
                <v:path textboxrect="0,0,0,0"/>
                <v:imagedata r:id="rId2339" o:title=""/>
              </v:shape>
            </w:pict>
          </mc:Fallback>
        </mc:AlternateContent>
      </w:r>
      <w:r>
        <w:rPr>
          <w:rFonts w:ascii="Arial" w:hAnsi="Arial" w:eastAsia="Arial" w:cs="Arial"/>
          <w:b w:val="0"/>
          <w:i w:val="0"/>
          <w:strike w:val="0"/>
          <w:sz w:val="16"/>
        </w:rPr>
        <w:t xml:space="preserve">, (46)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1785" cy="205105"/>
                <wp:effectExtent l="0" t="0" r="0" b="0"/>
                <wp:docPr id="555" name="_x0000_s5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0"/>
                        <a:stretch/>
                      </pic:blipFill>
                      <pic:spPr>
                        <a:xfrm>
                          <a:off x="0" y="0"/>
                          <a:ext cx="31178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4" o:spid="_x0000_s554" type="#_x0000_t75" style="width:24.55pt;height:16.15pt;mso-wrap-distance-left:0.00pt;mso-wrap-distance-top:0.00pt;mso-wrap-distance-right:0.00pt;mso-wrap-distance-bottom:0.00pt;" stroked="f">
                <v:path textboxrect="0,0,0,0"/>
                <v:imagedata r:id="rId2340" o:title=""/>
              </v:shape>
            </w:pict>
          </mc:Fallback>
        </mc:AlternateContent>
      </w:r>
      <w:r>
        <w:rPr>
          <w:rFonts w:ascii="Arial" w:hAnsi="Arial" w:eastAsia="Arial" w:cs="Arial"/>
          <w:b w:val="0"/>
          <w:i w:val="0"/>
          <w:strike w:val="0"/>
          <w:sz w:val="16"/>
        </w:rP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556" name="_x0000_s5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1"/>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5" o:spid="_x0000_s555" type="#_x0000_t75" style="width:21.60pt;height:16.15pt;mso-wrap-distance-left:0.00pt;mso-wrap-distance-top:0.00pt;mso-wrap-distance-right:0.00pt;mso-wrap-distance-bottom:0.00pt;" stroked="f">
                <v:path textboxrect="0,0,0,0"/>
                <v:imagedata r:id="rId2341"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9240" cy="205105"/>
                <wp:effectExtent l="0" t="0" r="0" b="0"/>
                <wp:docPr id="557" name="_x0000_s5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2"/>
                        <a:stretch/>
                      </pic:blipFill>
                      <pic:spPr>
                        <a:xfrm>
                          <a:off x="0" y="0"/>
                          <a:ext cx="2692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6" o:spid="_x0000_s556" type="#_x0000_t75" style="width:21.20pt;height:16.15pt;mso-wrap-distance-left:0.00pt;mso-wrap-distance-top:0.00pt;mso-wrap-distance-right:0.00pt;mso-wrap-distance-bottom:0.00pt;" stroked="f">
                <v:path textboxrect="0,0,0,0"/>
                <v:imagedata r:id="rId2342" o:title=""/>
              </v:shape>
            </w:pict>
          </mc:Fallback>
        </mc:AlternateContent>
      </w:r>
      <w:r>
        <w:rPr>
          <w:rFonts w:ascii="Arial" w:hAnsi="Arial" w:eastAsia="Arial" w:cs="Arial"/>
          <w:b w:val="0"/>
          <w:i w:val="0"/>
          <w:strike w:val="0"/>
          <w:sz w:val="16"/>
        </w:rP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558" name="_x0000_s5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3"/>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7" o:spid="_x0000_s557" type="#_x0000_t75" style="width:31.20pt;height:15.20pt;mso-wrap-distance-left:0.00pt;mso-wrap-distance-top:0.00pt;mso-wrap-distance-right:0.00pt;mso-wrap-distance-bottom:0.00pt;" stroked="f">
                <v:path textboxrect="0,0,0,0"/>
                <v:imagedata r:id="rId2343" o:title=""/>
              </v:shape>
            </w:pict>
          </mc:Fallback>
        </mc:AlternateContent>
      </w:r>
      <w:r>
        <w:rPr>
          <w:rFonts w:ascii="Arial" w:hAnsi="Arial" w:eastAsia="Arial" w:cs="Arial"/>
          <w:b w:val="0"/>
          <w:i w:val="0"/>
          <w:strike w:val="0"/>
          <w:sz w:val="16"/>
        </w:rP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7510" cy="205105"/>
                <wp:effectExtent l="0" t="0" r="0" b="0"/>
                <wp:docPr id="559" name="_x0000_s5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4"/>
                        <a:stretch/>
                      </pic:blipFill>
                      <pic:spPr>
                        <a:xfrm>
                          <a:off x="0" y="0"/>
                          <a:ext cx="3975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8" o:spid="_x0000_s558" type="#_x0000_t75" style="width:31.30pt;height:16.15pt;mso-wrap-distance-left:0.00pt;mso-wrap-distance-top:0.00pt;mso-wrap-distance-right:0.00pt;mso-wrap-distance-bottom:0.00pt;" stroked="f">
                <v:path textboxrect="0,0,0,0"/>
                <v:imagedata r:id="rId2344" o:title=""/>
              </v:shape>
            </w:pict>
          </mc:Fallback>
        </mc:AlternateContent>
      </w:r>
      <w:r>
        <w:rPr>
          <w:rFonts w:ascii="Arial" w:hAnsi="Arial" w:eastAsia="Arial" w:cs="Arial"/>
          <w:b w:val="0"/>
          <w:i w:val="0"/>
          <w:strike w:val="0"/>
          <w:sz w:val="16"/>
        </w:rP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560" name="_x0000_s5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5"/>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9" o:spid="_x0000_s559" type="#_x0000_t75" style="width:26.40pt;height:16.15pt;mso-wrap-distance-left:0.00pt;mso-wrap-distance-top:0.00pt;mso-wrap-distance-right:0.00pt;mso-wrap-distance-bottom:0.00pt;" stroked="f">
                <v:path textboxrect="0,0,0,0"/>
                <v:imagedata r:id="rId2345" o:title=""/>
              </v:shape>
            </w:pict>
          </mc:Fallback>
        </mc:AlternateContent>
      </w:r>
      <w:r>
        <w:rPr>
          <w:rFonts w:ascii="Arial" w:hAnsi="Arial" w:eastAsia="Arial" w:cs="Arial"/>
          <w:b w:val="0"/>
          <w:i w:val="0"/>
          <w:strike w:val="0"/>
          <w:sz w:val="16"/>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561" name="_x0000_s5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6"/>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0" o:spid="_x0000_s560" type="#_x0000_t75" style="width:24.00pt;height:16.15pt;mso-wrap-distance-left:0.00pt;mso-wrap-distance-top:0.00pt;mso-wrap-distance-right:0.00pt;mso-wrap-distance-bottom:0.00pt;" stroked="f">
                <v:path textboxrect="0,0,0,0"/>
                <v:imagedata r:id="rId2346" o:title=""/>
              </v:shape>
            </w:pict>
          </mc:Fallback>
        </mc:AlternateContent>
      </w:r>
      <w:r>
        <w:rPr>
          <w:rFonts w:ascii="Arial" w:hAnsi="Arial" w:eastAsia="Arial" w:cs="Arial"/>
          <w:b w:val="0"/>
          <w:i w:val="0"/>
          <w:strike w:val="0"/>
          <w:sz w:val="16"/>
        </w:rP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205105"/>
                <wp:effectExtent l="0" t="0" r="0" b="0"/>
                <wp:docPr id="562" name="_x0000_s5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7"/>
                        <a:stretch/>
                      </pic:blipFill>
                      <pic:spPr>
                        <a:xfrm>
                          <a:off x="0" y="0"/>
                          <a:ext cx="29845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1" o:spid="_x0000_s561" type="#_x0000_t75" style="width:23.50pt;height:16.15pt;mso-wrap-distance-left:0.00pt;mso-wrap-distance-top:0.00pt;mso-wrap-distance-right:0.00pt;mso-wrap-distance-bottom:0.00pt;" stroked="f">
                <v:path textboxrect="0,0,0,0"/>
                <v:imagedata r:id="rId2347" o:title=""/>
              </v:shape>
            </w:pict>
          </mc:Fallback>
        </mc:AlternateContent>
      </w:r>
      <w:r>
        <w:rPr>
          <w:rFonts w:ascii="Arial" w:hAnsi="Arial" w:eastAsia="Arial" w:cs="Arial"/>
          <w:b w:val="0"/>
          <w:i w:val="0"/>
          <w:strike w:val="0"/>
          <w:sz w:val="16"/>
        </w:rP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08000" cy="193040"/>
                <wp:effectExtent l="0" t="0" r="0" b="0"/>
                <wp:docPr id="563" name="_x0000_s5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8"/>
                        <a:stretch/>
                      </pic:blipFill>
                      <pic:spPr>
                        <a:xfrm>
                          <a:off x="0" y="0"/>
                          <a:ext cx="5080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2" o:spid="_x0000_s562" type="#_x0000_t75" style="width:40.00pt;height:15.20pt;mso-wrap-distance-left:0.00pt;mso-wrap-distance-top:0.00pt;mso-wrap-distance-right:0.00pt;mso-wrap-distance-bottom:0.00pt;" stroked="f">
                <v:path textboxrect="0,0,0,0"/>
                <v:imagedata r:id="rId2348" o:title=""/>
              </v:shape>
            </w:pict>
          </mc:Fallback>
        </mc:AlternateContent>
      </w:r>
      <w:r>
        <w:rPr>
          <w:rFonts w:ascii="Arial" w:hAnsi="Arial" w:eastAsia="Arial" w:cs="Arial"/>
          <w:b w:val="0"/>
          <w:i w:val="0"/>
          <w:strike w:val="0"/>
          <w:sz w:val="16"/>
        </w:rP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7510" cy="205105"/>
                <wp:effectExtent l="0" t="0" r="0" b="0"/>
                <wp:docPr id="564" name="_x0000_s5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9"/>
                        <a:stretch/>
                      </pic:blipFill>
                      <pic:spPr>
                        <a:xfrm>
                          <a:off x="0" y="0"/>
                          <a:ext cx="3975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3" o:spid="_x0000_s563" type="#_x0000_t75" style="width:31.30pt;height:16.15pt;mso-wrap-distance-left:0.00pt;mso-wrap-distance-top:0.00pt;mso-wrap-distance-right:0.00pt;mso-wrap-distance-bottom:0.00pt;" stroked="f">
                <v:path textboxrect="0,0,0,0"/>
                <v:imagedata r:id="rId2349" o:title=""/>
              </v:shape>
            </w:pict>
          </mc:Fallback>
        </mc:AlternateContent>
      </w:r>
      <w:r>
        <w:rPr>
          <w:rFonts w:ascii="Arial" w:hAnsi="Arial" w:eastAsia="Arial" w:cs="Arial"/>
          <w:b w:val="0"/>
          <w:i w:val="0"/>
          <w:strike w:val="0"/>
          <w:sz w:val="16"/>
        </w:rPr>
        <w:t xml:space="preserve"> принимается равным нулю;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0035" cy="205105"/>
                <wp:effectExtent l="0" t="0" r="0" b="0"/>
                <wp:docPr id="565" name="_x0000_s5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0"/>
                        <a:stretch/>
                      </pic:blipFill>
                      <pic:spPr>
                        <a:xfrm>
                          <a:off x="0" y="0"/>
                          <a:ext cx="28003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4" o:spid="_x0000_s564" type="#_x0000_t75" style="width:22.05pt;height:16.15pt;mso-wrap-distance-left:0.00pt;mso-wrap-distance-top:0.00pt;mso-wrap-distance-right:0.00pt;mso-wrap-distance-bottom:0.00pt;" stroked="f">
                <v:path textboxrect="0,0,0,0"/>
                <v:imagedata r:id="rId2350" o:title=""/>
              </v:shape>
            </w:pict>
          </mc:Fallback>
        </mc:AlternateContent>
      </w:r>
      <w:r>
        <w:rPr>
          <w:rFonts w:ascii="Arial" w:hAnsi="Arial" w:eastAsia="Arial" w:cs="Arial"/>
          <w:b w:val="0"/>
          <w:i w:val="0"/>
          <w:strike w:val="0"/>
          <w:sz w:val="16"/>
        </w:rP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235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566" name="_x0000_s5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2"/>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5" o:spid="_x0000_s565" type="#_x0000_t75" style="width:43.20pt;height:15.20pt;mso-wrap-distance-left:0.00pt;mso-wrap-distance-top:0.00pt;mso-wrap-distance-right:0.00pt;mso-wrap-distance-bottom:0.00pt;" stroked="f">
                <v:path textboxrect="0,0,0,0"/>
                <v:imagedata r:id="rId2352" o:title=""/>
              </v:shape>
            </w:pict>
          </mc:Fallback>
        </mc:AlternateContent>
      </w:r>
      <w:r>
        <w:rPr>
          <w:rFonts w:ascii="Arial" w:hAnsi="Arial" w:eastAsia="Arial" w:cs="Arial"/>
          <w:b w:val="0"/>
          <w:i w:val="0"/>
          <w:strike w:val="0"/>
          <w:sz w:val="16"/>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настоящих Правил объемы покупки электрической энергии по заключенным гарантирующим поставщиком регулируемым договорам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7510" cy="205105"/>
                <wp:effectExtent l="0" t="0" r="0" b="0"/>
                <wp:docPr id="567" name="_x0000_s5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3"/>
                        <a:stretch/>
                      </pic:blipFill>
                      <pic:spPr>
                        <a:xfrm>
                          <a:off x="0" y="0"/>
                          <a:ext cx="3975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6" o:spid="_x0000_s566" type="#_x0000_t75" style="width:31.30pt;height:16.15pt;mso-wrap-distance-left:0.00pt;mso-wrap-distance-top:0.00pt;mso-wrap-distance-right:0.00pt;mso-wrap-distance-bottom:0.00pt;" stroked="f">
                <v:path textboxrect="0,0,0,0"/>
                <v:imagedata r:id="rId235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568" name="_x0000_s5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4"/>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7" o:spid="_x0000_s567" type="#_x0000_t75" style="width:43.20pt;height:15.20pt;mso-wrap-distance-left:0.00pt;mso-wrap-distance-top:0.00pt;mso-wrap-distance-right:0.00pt;mso-wrap-distance-bottom:0.00pt;" stroked="f">
                <v:path textboxrect="0,0,0,0"/>
                <v:imagedata r:id="rId2354" o:title=""/>
              </v:shape>
            </w:pict>
          </mc:Fallback>
        </mc:AlternateContent>
      </w:r>
      <w:r>
        <w:rPr>
          <w:rFonts w:ascii="Arial" w:hAnsi="Arial" w:eastAsia="Arial" w:cs="Arial"/>
          <w:b w:val="0"/>
          <w:i w:val="0"/>
          <w:strike w:val="0"/>
          <w:sz w:val="16"/>
        </w:rPr>
        <w:t xml:space="preserve">) определяются без учета увеличения объемов поставки для компенсации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33680"/>
                <wp:effectExtent l="0" t="0" r="0" b="0"/>
                <wp:docPr id="569" name="_x0000_s5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5"/>
                        <a:stretch/>
                      </pic:blipFill>
                      <pic:spPr>
                        <a:xfrm>
                          <a:off x="0" y="0"/>
                          <a:ext cx="487680" cy="2336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8" o:spid="_x0000_s568" type="#_x0000_t75" style="width:38.40pt;height:18.40pt;mso-wrap-distance-left:0.00pt;mso-wrap-distance-top:0.00pt;mso-wrap-distance-right:0.00pt;mso-wrap-distance-bottom:0.00pt;" stroked="f">
                <v:path textboxrect="0,0,0,0"/>
                <v:imagedata r:id="rId2355"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52320" cy="211455"/>
                <wp:effectExtent l="0" t="0" r="0" b="0"/>
                <wp:docPr id="570" name="_x0000_s5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6"/>
                        <a:stretch/>
                      </pic:blipFill>
                      <pic:spPr>
                        <a:xfrm>
                          <a:off x="0" y="0"/>
                          <a:ext cx="2052320" cy="2114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9" o:spid="_x0000_s569" type="#_x0000_t75" style="width:161.60pt;height:16.65pt;mso-wrap-distance-left:0.00pt;mso-wrap-distance-top:0.00pt;mso-wrap-distance-right:0.00pt;mso-wrap-distance-bottom:0.00pt;" stroked="f">
                <v:path textboxrect="0,0,0,0"/>
                <v:imagedata r:id="rId2356" o:title=""/>
              </v:shape>
            </w:pict>
          </mc:Fallback>
        </mc:AlternateContent>
      </w:r>
      <w:r>
        <w:rPr>
          <w:rFonts w:ascii="Arial" w:hAnsi="Arial" w:eastAsia="Arial" w:cs="Arial"/>
          <w:b w:val="0"/>
          <w:i w:val="0"/>
          <w:strike w:val="0"/>
          <w:sz w:val="16"/>
        </w:rPr>
        <w:t xml:space="preserve">, (47)</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05840" cy="544195"/>
                <wp:effectExtent l="0" t="0" r="0" b="0"/>
                <wp:docPr id="571" name="_x0000_s5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7"/>
                        <a:stretch/>
                      </pic:blipFill>
                      <pic:spPr>
                        <a:xfrm>
                          <a:off x="0" y="0"/>
                          <a:ext cx="1005840" cy="5441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0" o:spid="_x0000_s570" type="#_x0000_t75" style="width:79.20pt;height:42.85pt;mso-wrap-distance-left:0.00pt;mso-wrap-distance-top:0.00pt;mso-wrap-distance-right:0.00pt;mso-wrap-distance-bottom:0.00pt;" stroked="f">
                <v:path textboxrect="0,0,0,0"/>
                <v:imagedata r:id="rId2357" o:title=""/>
              </v:shape>
            </w:pict>
          </mc:Fallback>
        </mc:AlternateContent>
      </w:r>
      <w:r>
        <w:rPr>
          <w:rFonts w:ascii="Arial" w:hAnsi="Arial" w:eastAsia="Arial" w:cs="Arial"/>
          <w:b w:val="0"/>
          <w:i w:val="0"/>
          <w:strike w:val="0"/>
          <w:sz w:val="16"/>
        </w:rPr>
        <w:t xml:space="preserve">, (48)</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54480" cy="455930"/>
                <wp:effectExtent l="0" t="0" r="0" b="0"/>
                <wp:docPr id="572" name="_x0000_s5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8"/>
                        <a:stretch/>
                      </pic:blipFill>
                      <pic:spPr>
                        <a:xfrm>
                          <a:off x="0" y="0"/>
                          <a:ext cx="1554480" cy="4559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1" o:spid="_x0000_s571" type="#_x0000_t75" style="width:122.40pt;height:35.90pt;mso-wrap-distance-left:0.00pt;mso-wrap-distance-top:0.00pt;mso-wrap-distance-right:0.00pt;mso-wrap-distance-bottom:0.00pt;" stroked="f">
                <v:path textboxrect="0,0,0,0"/>
                <v:imagedata r:id="rId2358" o:title=""/>
              </v:shape>
            </w:pict>
          </mc:Fallback>
        </mc:AlternateContent>
      </w:r>
      <w:r>
        <w:rPr>
          <w:rFonts w:ascii="Arial" w:hAnsi="Arial" w:eastAsia="Arial" w:cs="Arial"/>
          <w:b w:val="0"/>
          <w:i w:val="0"/>
          <w:strike w:val="0"/>
          <w:sz w:val="16"/>
        </w:rPr>
        <w:t xml:space="preserve">, (49)</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05280" cy="223520"/>
                <wp:effectExtent l="0" t="0" r="0" b="0"/>
                <wp:docPr id="573" name="_x0000_s5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9"/>
                        <a:stretch/>
                      </pic:blipFill>
                      <pic:spPr>
                        <a:xfrm>
                          <a:off x="0" y="0"/>
                          <a:ext cx="160528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2" o:spid="_x0000_s572" type="#_x0000_t75" style="width:126.40pt;height:17.60pt;mso-wrap-distance-left:0.00pt;mso-wrap-distance-top:0.00pt;mso-wrap-distance-right:0.00pt;mso-wrap-distance-bottom:0.00pt;" stroked="f">
                <v:path textboxrect="0,0,0,0"/>
                <v:imagedata r:id="rId2359" o:title=""/>
              </v:shape>
            </w:pict>
          </mc:Fallback>
        </mc:AlternateContent>
      </w:r>
      <w:r>
        <w:rPr>
          <w:rFonts w:ascii="Arial" w:hAnsi="Arial" w:eastAsia="Arial" w:cs="Arial"/>
          <w:b w:val="0"/>
          <w:i w:val="0"/>
          <w:strike w:val="0"/>
          <w:sz w:val="16"/>
        </w:rPr>
        <w:t xml:space="preserve">, (50)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574" name="_x0000_s5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0"/>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3" o:spid="_x0000_s573" type="#_x0000_t75" style="width:42.00pt;height:16.15pt;mso-wrap-distance-left:0.00pt;mso-wrap-distance-top:0.00pt;mso-wrap-distance-right:0.00pt;mso-wrap-distance-bottom:0.00pt;" stroked="f">
                <v:path textboxrect="0,0,0,0"/>
                <v:imagedata r:id="rId2360"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193040"/>
                <wp:effectExtent l="0" t="0" r="0" b="0"/>
                <wp:docPr id="575" name="_x0000_s5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1"/>
                        <a:stretch/>
                      </pic:blipFill>
                      <pic:spPr>
                        <a:xfrm>
                          <a:off x="0" y="0"/>
                          <a:ext cx="2235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4" o:spid="_x0000_s574" type="#_x0000_t75" style="width:17.60pt;height:15.20pt;mso-wrap-distance-left:0.00pt;mso-wrap-distance-top:0.00pt;mso-wrap-distance-right:0.00pt;mso-wrap-distance-bottom:0.00pt;" stroked="f">
                <v:path textboxrect="0,0,0,0"/>
                <v:imagedata r:id="rId2361"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193040"/>
                <wp:effectExtent l="0" t="0" r="0" b="0"/>
                <wp:docPr id="576" name="_x0000_s5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2"/>
                        <a:stretch/>
                      </pic:blipFill>
                      <pic:spPr>
                        <a:xfrm>
                          <a:off x="0" y="0"/>
                          <a:ext cx="4210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5" o:spid="_x0000_s575" type="#_x0000_t75" style="width:33.15pt;height:15.20pt;mso-wrap-distance-left:0.00pt;mso-wrap-distance-top:0.00pt;mso-wrap-distance-right:0.00pt;mso-wrap-distance-bottom:0.00pt;" stroked="f">
                <v:path textboxrect="0,0,0,0"/>
                <v:imagedata r:id="rId2362"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577" name="_x0000_s5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3"/>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6" o:spid="_x0000_s576" type="#_x0000_t75" style="width:21.60pt;height:16.15pt;mso-wrap-distance-left:0.00pt;mso-wrap-distance-top:0.00pt;mso-wrap-distance-right:0.00pt;mso-wrap-distance-bottom:0.00pt;" stroked="f">
                <v:path textboxrect="0,0,0,0"/>
                <v:imagedata r:id="rId2363" o:title=""/>
              </v:shape>
            </w:pict>
          </mc:Fallback>
        </mc:AlternateContent>
      </w:r>
      <w:r>
        <w:rPr>
          <w:rFonts w:ascii="Arial" w:hAnsi="Arial" w:eastAsia="Arial" w:cs="Arial"/>
          <w:b w:val="0"/>
          <w:i w:val="0"/>
          <w:strike w:val="0"/>
          <w:sz w:val="16"/>
        </w:rP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205105"/>
                <wp:effectExtent l="0" t="0" r="0" b="0"/>
                <wp:docPr id="578" name="_x0000_s5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4"/>
                        <a:stretch/>
                      </pic:blipFill>
                      <pic:spPr>
                        <a:xfrm>
                          <a:off x="0" y="0"/>
                          <a:ext cx="2235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7" o:spid="_x0000_s577" type="#_x0000_t75" style="width:17.60pt;height:16.15pt;mso-wrap-distance-left:0.00pt;mso-wrap-distance-top:0.00pt;mso-wrap-distance-right:0.00pt;mso-wrap-distance-bottom:0.00pt;" stroked="f">
                <v:path textboxrect="0,0,0,0"/>
                <v:imagedata r:id="rId2364"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4195" cy="193040"/>
                <wp:effectExtent l="0" t="0" r="0" b="0"/>
                <wp:docPr id="579" name="_x0000_s5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5"/>
                        <a:stretch/>
                      </pic:blipFill>
                      <pic:spPr>
                        <a:xfrm>
                          <a:off x="0" y="0"/>
                          <a:ext cx="5441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8" o:spid="_x0000_s578" type="#_x0000_t75" style="width:42.85pt;height:15.20pt;mso-wrap-distance-left:0.00pt;mso-wrap-distance-top:0.00pt;mso-wrap-distance-right:0.00pt;mso-wrap-distance-bottom:0.00pt;" stroked="f">
                <v:path textboxrect="0,0,0,0"/>
                <v:imagedata r:id="rId2365" o:title=""/>
              </v:shape>
            </w:pict>
          </mc:Fallback>
        </mc:AlternateContent>
      </w:r>
      <w:r>
        <w:rPr>
          <w:rFonts w:ascii="Arial" w:hAnsi="Arial" w:eastAsia="Arial" w:cs="Arial"/>
          <w:b w:val="0"/>
          <w:i w:val="0"/>
          <w:strike w:val="0"/>
          <w:sz w:val="16"/>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36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045" cy="193040"/>
                <wp:effectExtent l="0" t="0" r="0" b="0"/>
                <wp:docPr id="580" name="_x0000_s5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7"/>
                        <a:stretch/>
                      </pic:blipFill>
                      <pic:spPr>
                        <a:xfrm>
                          <a:off x="0" y="0"/>
                          <a:ext cx="48704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9" o:spid="_x0000_s579" type="#_x0000_t75" style="width:38.35pt;height:15.20pt;mso-wrap-distance-left:0.00pt;mso-wrap-distance-top:0.00pt;mso-wrap-distance-right:0.00pt;mso-wrap-distance-bottom:0.00pt;" stroked="f">
                <v:path textboxrect="0,0,0,0"/>
                <v:imagedata r:id="rId2367" o:title=""/>
              </v:shape>
            </w:pict>
          </mc:Fallback>
        </mc:AlternateContent>
      </w:r>
      <w:r>
        <w:rPr>
          <w:rFonts w:ascii="Arial" w:hAnsi="Arial" w:eastAsia="Arial" w:cs="Arial"/>
          <w:b w:val="0"/>
          <w:i w:val="0"/>
          <w:strike w:val="0"/>
          <w:sz w:val="16"/>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36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205105"/>
                <wp:effectExtent l="0" t="0" r="0" b="0"/>
                <wp:docPr id="581" name="_x0000_s5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9"/>
                        <a:stretch/>
                      </pic:blipFill>
                      <pic:spPr>
                        <a:xfrm>
                          <a:off x="0" y="0"/>
                          <a:ext cx="3733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0" o:spid="_x0000_s580" type="#_x0000_t75" style="width:29.40pt;height:16.15pt;mso-wrap-distance-left:0.00pt;mso-wrap-distance-top:0.00pt;mso-wrap-distance-right:0.00pt;mso-wrap-distance-bottom:0.00pt;" stroked="f">
                <v:path textboxrect="0,0,0,0"/>
                <v:imagedata r:id="rId2369"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3880" cy="205105"/>
                <wp:effectExtent l="0" t="0" r="0" b="0"/>
                <wp:docPr id="582" name="_x0000_s5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0"/>
                        <a:stretch/>
                      </pic:blipFill>
                      <pic:spPr>
                        <a:xfrm>
                          <a:off x="0" y="0"/>
                          <a:ext cx="5638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1" o:spid="_x0000_s581" type="#_x0000_t75" style="width:44.40pt;height:16.15pt;mso-wrap-distance-left:0.00pt;mso-wrap-distance-top:0.00pt;mso-wrap-distance-right:0.00pt;mso-wrap-distance-bottom:0.00pt;" stroked="f">
                <v:path textboxrect="0,0,0,0"/>
                <v:imagedata r:id="rId2370" o:title=""/>
              </v:shape>
            </w:pict>
          </mc:Fallback>
        </mc:AlternateContent>
      </w:r>
      <w:r>
        <w:rPr>
          <w:rFonts w:ascii="Arial" w:hAnsi="Arial" w:eastAsia="Arial" w:cs="Arial"/>
          <w:b w:val="0"/>
          <w:i w:val="0"/>
          <w:strike w:val="0"/>
          <w:sz w:val="16"/>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105"/>
                <wp:effectExtent l="0" t="0" r="0" b="0"/>
                <wp:docPr id="583" name="_x0000_s5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1"/>
                        <a:stretch/>
                      </pic:blipFill>
                      <pic:spPr>
                        <a:xfrm>
                          <a:off x="0" y="0"/>
                          <a:ext cx="4495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2" o:spid="_x0000_s582" type="#_x0000_t75" style="width:35.40pt;height:16.15pt;mso-wrap-distance-left:0.00pt;mso-wrap-distance-top:0.00pt;mso-wrap-distance-right:0.00pt;mso-wrap-distance-bottom:0.00pt;" stroked="f">
                <v:path textboxrect="0,0,0,0"/>
                <v:imagedata r:id="rId2371"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54480" cy="223520"/>
                <wp:effectExtent l="0" t="0" r="0" b="0"/>
                <wp:docPr id="584" name="_x0000_s5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2"/>
                        <a:stretch/>
                      </pic:blipFill>
                      <pic:spPr>
                        <a:xfrm>
                          <a:off x="0" y="0"/>
                          <a:ext cx="155448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3" o:spid="_x0000_s583" type="#_x0000_t75" style="width:122.40pt;height:17.60pt;mso-wrap-distance-left:0.00pt;mso-wrap-distance-top:0.00pt;mso-wrap-distance-right:0.00pt;mso-wrap-distance-bottom:0.00pt;" stroked="f">
                <v:path textboxrect="0,0,0,0"/>
                <v:imagedata r:id="rId2372" o:title=""/>
              </v:shape>
            </w:pict>
          </mc:Fallback>
        </mc:AlternateContent>
      </w:r>
      <w:r>
        <w:rPr>
          <w:rFonts w:ascii="Arial" w:hAnsi="Arial" w:eastAsia="Arial" w:cs="Arial"/>
          <w:b w:val="0"/>
          <w:i w:val="0"/>
          <w:strike w:val="0"/>
          <w:sz w:val="16"/>
        </w:rPr>
        <w:t xml:space="preserve">, (51)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9240" cy="205105"/>
                <wp:effectExtent l="0" t="0" r="0" b="0"/>
                <wp:docPr id="585" name="_x0000_s5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3"/>
                        <a:stretch/>
                      </pic:blipFill>
                      <pic:spPr>
                        <a:xfrm>
                          <a:off x="0" y="0"/>
                          <a:ext cx="2692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4" o:spid="_x0000_s584" type="#_x0000_t75" style="width:21.20pt;height:16.15pt;mso-wrap-distance-left:0.00pt;mso-wrap-distance-top:0.00pt;mso-wrap-distance-right:0.00pt;mso-wrap-distance-bottom:0.00pt;" stroked="f">
                <v:path textboxrect="0,0,0,0"/>
                <v:imagedata r:id="rId2373" o:title=""/>
              </v:shape>
            </w:pict>
          </mc:Fallback>
        </mc:AlternateContent>
      </w:r>
      <w:r>
        <w:rPr>
          <w:rFonts w:ascii="Arial" w:hAnsi="Arial" w:eastAsia="Arial" w:cs="Arial"/>
          <w:b w:val="0"/>
          <w:i w:val="0"/>
          <w:strike w:val="0"/>
          <w:sz w:val="16"/>
        </w:rP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586" name="_x0000_s5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4"/>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5" o:spid="_x0000_s585" type="#_x0000_t75" style="width:24.00pt;height:16.15pt;mso-wrap-distance-left:0.00pt;mso-wrap-distance-top:0.00pt;mso-wrap-distance-right:0.00pt;mso-wrap-distance-bottom:0.00pt;" stroked="f">
                <v:path textboxrect="0,0,0,0"/>
                <v:imagedata r:id="rId2374"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587" name="_x0000_s5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5"/>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6" o:spid="_x0000_s586" type="#_x0000_t75" style="width:33.15pt;height:16.15pt;mso-wrap-distance-left:0.00pt;mso-wrap-distance-top:0.00pt;mso-wrap-distance-right:0.00pt;mso-wrap-distance-bottom:0.00pt;" stroked="f">
                <v:path textboxrect="0,0,0,0"/>
                <v:imagedata r:id="rId2375"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34160" cy="223520"/>
                <wp:effectExtent l="0" t="0" r="0" b="0"/>
                <wp:docPr id="588" name="_x0000_s5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6"/>
                        <a:stretch/>
                      </pic:blipFill>
                      <pic:spPr>
                        <a:xfrm>
                          <a:off x="0" y="0"/>
                          <a:ext cx="153416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7" o:spid="_x0000_s587" type="#_x0000_t75" style="width:120.80pt;height:17.60pt;mso-wrap-distance-left:0.00pt;mso-wrap-distance-top:0.00pt;mso-wrap-distance-right:0.00pt;mso-wrap-distance-bottom:0.00pt;" stroked="f">
                <v:path textboxrect="0,0,0,0"/>
                <v:imagedata r:id="rId2376" o:title=""/>
              </v:shape>
            </w:pict>
          </mc:Fallback>
        </mc:AlternateContent>
      </w:r>
      <w:r>
        <w:rPr>
          <w:rFonts w:ascii="Arial" w:hAnsi="Arial" w:eastAsia="Arial" w:cs="Arial"/>
          <w:b w:val="0"/>
          <w:i w:val="0"/>
          <w:strike w:val="0"/>
          <w:sz w:val="16"/>
        </w:rPr>
        <w:t xml:space="preserve">, (52)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589" name="_x0000_s5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7"/>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8" o:spid="_x0000_s588" type="#_x0000_t75" style="width:24.00pt;height:16.15pt;mso-wrap-distance-left:0.00pt;mso-wrap-distance-top:0.00pt;mso-wrap-distance-right:0.00pt;mso-wrap-distance-bottom:0.00pt;" stroked="f">
                <v:path textboxrect="0,0,0,0"/>
                <v:imagedata r:id="rId2377"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9240" cy="205105"/>
                <wp:effectExtent l="0" t="0" r="0" b="0"/>
                <wp:docPr id="590" name="_x0000_s5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8"/>
                        <a:stretch/>
                      </pic:blipFill>
                      <pic:spPr>
                        <a:xfrm>
                          <a:off x="0" y="0"/>
                          <a:ext cx="2692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9" o:spid="_x0000_s589" type="#_x0000_t75" style="width:21.20pt;height:16.15pt;mso-wrap-distance-left:0.00pt;mso-wrap-distance-top:0.00pt;mso-wrap-distance-right:0.00pt;mso-wrap-distance-bottom:0.00pt;" stroked="f">
                <v:path textboxrect="0,0,0,0"/>
                <v:imagedata r:id="rId2378" o:title=""/>
              </v:shape>
            </w:pict>
          </mc:Fallback>
        </mc:AlternateContent>
      </w:r>
      <w:r>
        <w:rPr>
          <w:rFonts w:ascii="Arial" w:hAnsi="Arial" w:eastAsia="Arial" w:cs="Arial"/>
          <w:b w:val="0"/>
          <w:i w:val="0"/>
          <w:strike w:val="0"/>
          <w:sz w:val="16"/>
        </w:rP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7530" cy="193040"/>
                <wp:effectExtent l="0" t="0" r="0" b="0"/>
                <wp:docPr id="591" name="_x0000_s5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9"/>
                        <a:stretch/>
                      </pic:blipFill>
                      <pic:spPr>
                        <a:xfrm>
                          <a:off x="0" y="0"/>
                          <a:ext cx="55753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0" o:spid="_x0000_s590" type="#_x0000_t75" style="width:43.90pt;height:15.20pt;mso-wrap-distance-left:0.00pt;mso-wrap-distance-top:0.00pt;mso-wrap-distance-right:0.00pt;mso-wrap-distance-bottom:0.00pt;" stroked="f">
                <v:path textboxrect="0,0,0,0"/>
                <v:imagedata r:id="rId2379" o:title=""/>
              </v:shape>
            </w:pict>
          </mc:Fallback>
        </mc:AlternateContent>
      </w:r>
      <w:r>
        <w:rPr>
          <w:rFonts w:ascii="Arial" w:hAnsi="Arial" w:eastAsia="Arial" w:cs="Arial"/>
          <w:b w:val="0"/>
          <w:i w:val="0"/>
          <w:strike w:val="0"/>
          <w:sz w:val="16"/>
        </w:rPr>
        <w:t xml:space="preserve">), определяется коммерческим оператором для расчетного периода (m)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78560" cy="455930"/>
                <wp:effectExtent l="0" t="0" r="0" b="0"/>
                <wp:docPr id="592" name="_x0000_s5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0"/>
                        <a:stretch/>
                      </pic:blipFill>
                      <pic:spPr>
                        <a:xfrm>
                          <a:off x="0" y="0"/>
                          <a:ext cx="1178560" cy="4559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1" o:spid="_x0000_s591" type="#_x0000_t75" style="width:92.80pt;height:35.90pt;mso-wrap-distance-left:0.00pt;mso-wrap-distance-top:0.00pt;mso-wrap-distance-right:0.00pt;mso-wrap-distance-bottom:0.00pt;" stroked="f">
                <v:path textboxrect="0,0,0,0"/>
                <v:imagedata r:id="rId2380" o:title=""/>
              </v:shape>
            </w:pict>
          </mc:Fallback>
        </mc:AlternateContent>
      </w:r>
      <w:r>
        <w:rPr>
          <w:rFonts w:ascii="Arial" w:hAnsi="Arial" w:eastAsia="Arial" w:cs="Arial"/>
          <w:b w:val="0"/>
          <w:i w:val="0"/>
          <w:strike w:val="0"/>
          <w:sz w:val="16"/>
        </w:rPr>
        <w:t xml:space="preserve">, (53)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4195" cy="193040"/>
                <wp:effectExtent l="0" t="0" r="0" b="0"/>
                <wp:docPr id="593" name="_x0000_s5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1"/>
                        <a:stretch/>
                      </pic:blipFill>
                      <pic:spPr>
                        <a:xfrm>
                          <a:off x="0" y="0"/>
                          <a:ext cx="5441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2" o:spid="_x0000_s592" type="#_x0000_t75" style="width:42.85pt;height:15.20pt;mso-wrap-distance-left:0.00pt;mso-wrap-distance-top:0.00pt;mso-wrap-distance-right:0.00pt;mso-wrap-distance-bottom:0.00pt;" stroked="f">
                <v:path textboxrect="0,0,0,0"/>
                <v:imagedata r:id="rId2381" o:title=""/>
              </v:shape>
            </w:pict>
          </mc:Fallback>
        </mc:AlternateContent>
      </w:r>
      <w:r>
        <w:rPr>
          <w:rFonts w:ascii="Arial" w:hAnsi="Arial" w:eastAsia="Arial" w:cs="Arial"/>
          <w:b w:val="0"/>
          <w:i w:val="0"/>
          <w:strike w:val="0"/>
          <w:sz w:val="16"/>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38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205105"/>
                <wp:effectExtent l="0" t="0" r="0" b="0"/>
                <wp:docPr id="594" name="_x0000_s5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3"/>
                        <a:stretch/>
                      </pic:blipFill>
                      <pic:spPr>
                        <a:xfrm>
                          <a:off x="0" y="0"/>
                          <a:ext cx="3733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3" o:spid="_x0000_s593" type="#_x0000_t75" style="width:29.40pt;height:16.15pt;mso-wrap-distance-left:0.00pt;mso-wrap-distance-top:0.00pt;mso-wrap-distance-right:0.00pt;mso-wrap-distance-bottom:0.00pt;" stroked="f">
                <v:path textboxrect="0,0,0,0"/>
                <v:imagedata r:id="rId2383" o:title=""/>
              </v:shape>
            </w:pict>
          </mc:Fallback>
        </mc:AlternateContent>
      </w:r>
      <w:r>
        <w:rPr>
          <w:rFonts w:ascii="Arial" w:hAnsi="Arial" w:eastAsia="Arial" w:cs="Arial"/>
          <w:b w:val="0"/>
          <w:i w:val="0"/>
          <w:strike w:val="0"/>
          <w:sz w:val="16"/>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2765" cy="193040"/>
                <wp:effectExtent l="0" t="0" r="0" b="0"/>
                <wp:docPr id="595" name="_x0000_s5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4"/>
                        <a:stretch/>
                      </pic:blipFill>
                      <pic:spPr>
                        <a:xfrm>
                          <a:off x="0" y="0"/>
                          <a:ext cx="53276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4" o:spid="_x0000_s594" type="#_x0000_t75" style="width:41.95pt;height:15.20pt;mso-wrap-distance-left:0.00pt;mso-wrap-distance-top:0.00pt;mso-wrap-distance-right:0.00pt;mso-wrap-distance-bottom:0.00pt;" stroked="f">
                <v:path textboxrect="0,0,0,0"/>
                <v:imagedata r:id="rId2384" o:title=""/>
              </v:shape>
            </w:pict>
          </mc:Fallback>
        </mc:AlternateContent>
      </w:r>
      <w:r>
        <w:rPr>
          <w:rFonts w:ascii="Arial" w:hAnsi="Arial" w:eastAsia="Arial" w:cs="Arial"/>
          <w:b w:val="0"/>
          <w:i w:val="0"/>
          <w:strike w:val="0"/>
          <w:sz w:val="16"/>
        </w:rPr>
        <w:t xml:space="preserve">), определяется коммерческим оператором для расчетного периода (m)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32560" cy="457200"/>
                <wp:effectExtent l="0" t="0" r="0" b="0"/>
                <wp:docPr id="596" name="_x0000_s5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5"/>
                        <a:stretch/>
                      </pic:blipFill>
                      <pic:spPr>
                        <a:xfrm>
                          <a:off x="0" y="0"/>
                          <a:ext cx="1432560" cy="457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5" o:spid="_x0000_s595" type="#_x0000_t75" style="width:112.80pt;height:36.00pt;mso-wrap-distance-left:0.00pt;mso-wrap-distance-top:0.00pt;mso-wrap-distance-right:0.00pt;mso-wrap-distance-bottom:0.00pt;" stroked="f">
                <v:path textboxrect="0,0,0,0"/>
                <v:imagedata r:id="rId2385" o:title=""/>
              </v:shape>
            </w:pict>
          </mc:Fallback>
        </mc:AlternateContent>
      </w:r>
      <w:r>
        <w:rPr>
          <w:rFonts w:ascii="Arial" w:hAnsi="Arial" w:eastAsia="Arial" w:cs="Arial"/>
          <w:b w:val="0"/>
          <w:i w:val="0"/>
          <w:strike w:val="0"/>
          <w:sz w:val="16"/>
        </w:rPr>
        <w:t xml:space="preserve">, (54)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2915" cy="193040"/>
                <wp:effectExtent l="0" t="0" r="0" b="0"/>
                <wp:docPr id="597" name="_x0000_s5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6"/>
                        <a:stretch/>
                      </pic:blipFill>
                      <pic:spPr>
                        <a:xfrm>
                          <a:off x="0" y="0"/>
                          <a:ext cx="46291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6" o:spid="_x0000_s596" type="#_x0000_t75" style="width:36.45pt;height:15.20pt;mso-wrap-distance-left:0.00pt;mso-wrap-distance-top:0.00pt;mso-wrap-distance-right:0.00pt;mso-wrap-distance-bottom:0.00pt;" stroked="f">
                <v:path textboxrect="0,0,0,0"/>
                <v:imagedata r:id="rId2386" o:title=""/>
              </v:shape>
            </w:pict>
          </mc:Fallback>
        </mc:AlternateContent>
      </w:r>
      <w:r>
        <w:rPr>
          <w:rFonts w:ascii="Arial" w:hAnsi="Arial" w:eastAsia="Arial" w:cs="Arial"/>
          <w:b w:val="0"/>
          <w:i w:val="0"/>
          <w:strike w:val="0"/>
          <w:sz w:val="16"/>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38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598" name="_x0000_s5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8"/>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7" o:spid="_x0000_s597" type="#_x0000_t75" style="width:26.40pt;height:16.15pt;mso-wrap-distance-left:0.00pt;mso-wrap-distance-top:0.00pt;mso-wrap-distance-right:0.00pt;mso-wrap-distance-bottom:0.00pt;" stroked="f">
                <v:path textboxrect="0,0,0,0"/>
                <v:imagedata r:id="rId2388" o:title=""/>
              </v:shape>
            </w:pict>
          </mc:Fallback>
        </mc:AlternateContent>
      </w:r>
      <w:r>
        <w:rPr>
          <w:rFonts w:ascii="Arial" w:hAnsi="Arial" w:eastAsia="Arial" w:cs="Arial"/>
          <w:b w:val="0"/>
          <w:i w:val="0"/>
          <w:strike w:val="0"/>
          <w:sz w:val="16"/>
        </w:rPr>
        <w:t xml:space="preserve"> - фактическое почасовое потребление электрической энергии гарантирующего поставщика в час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0035" cy="205105"/>
                <wp:effectExtent l="0" t="0" r="0" b="0"/>
                <wp:docPr id="599" name="_x0000_s5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9"/>
                        <a:stretch/>
                      </pic:blipFill>
                      <pic:spPr>
                        <a:xfrm>
                          <a:off x="0" y="0"/>
                          <a:ext cx="28003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8" o:spid="_x0000_s598" type="#_x0000_t75" style="width:22.05pt;height:16.15pt;mso-wrap-distance-left:0.00pt;mso-wrap-distance-top:0.00pt;mso-wrap-distance-right:0.00pt;mso-wrap-distance-bottom:0.00pt;" stroked="f">
                <v:path textboxrect="0,0,0,0"/>
                <v:imagedata r:id="rId2389" o:title=""/>
              </v:shape>
            </w:pict>
          </mc:Fallback>
        </mc:AlternateContent>
      </w:r>
      <w:r>
        <w:rPr>
          <w:rFonts w:ascii="Arial" w:hAnsi="Arial" w:eastAsia="Arial" w:cs="Arial"/>
          <w:b w:val="0"/>
          <w:i w:val="0"/>
          <w:strike w:val="0"/>
          <w:sz w:val="16"/>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39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Средневзвешенная нерегулируемая цена на мощность на оптовом рынке в отношении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600" name="_x0000_s6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1"/>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9" o:spid="_x0000_s599" type="#_x0000_t75" style="width:31.20pt;height:15.20pt;mso-wrap-distance-left:0.00pt;mso-wrap-distance-top:0.00pt;mso-wrap-distance-right:0.00pt;mso-wrap-distance-bottom:0.00pt;" stroked="f">
                <v:path textboxrect="0,0,0,0"/>
                <v:imagedata r:id="rId2391"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формулам:</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90320" cy="387985"/>
                <wp:effectExtent l="0" t="0" r="0" b="0"/>
                <wp:docPr id="601" name="_x0000_s6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2"/>
                        <a:stretch/>
                      </pic:blipFill>
                      <pic:spPr>
                        <a:xfrm>
                          <a:off x="0" y="0"/>
                          <a:ext cx="1290320" cy="3879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0" o:spid="_x0000_s600" type="#_x0000_t75" style="width:101.60pt;height:30.55pt;mso-wrap-distance-left:0.00pt;mso-wrap-distance-top:0.00pt;mso-wrap-distance-right:0.00pt;mso-wrap-distance-bottom:0.00pt;" stroked="f">
                <v:path textboxrect="0,0,0,0"/>
                <v:imagedata r:id="rId2392" o:title=""/>
              </v:shape>
            </w:pict>
          </mc:Fallback>
        </mc:AlternateContent>
      </w:r>
      <w:r>
        <w:rPr>
          <w:rFonts w:ascii="Arial" w:hAnsi="Arial" w:eastAsia="Arial" w:cs="Arial"/>
          <w:b w:val="0"/>
          <w:i w:val="0"/>
          <w:strike w:val="0"/>
          <w:sz w:val="16"/>
        </w:rPr>
        <w:t xml:space="preserve">, (55)</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74725" cy="193040"/>
                <wp:effectExtent l="0" t="0" r="0" b="0"/>
                <wp:docPr id="602" name="_x0000_s6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3"/>
                        <a:stretch/>
                      </pic:blipFill>
                      <pic:spPr>
                        <a:xfrm>
                          <a:off x="0" y="0"/>
                          <a:ext cx="97472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1" o:spid="_x0000_s601" type="#_x0000_t75" style="width:76.75pt;height:15.20pt;mso-wrap-distance-left:0.00pt;mso-wrap-distance-top:0.00pt;mso-wrap-distance-right:0.00pt;mso-wrap-distance-bottom:0.00pt;" stroked="f">
                <v:path textboxrect="0,0,0,0"/>
                <v:imagedata r:id="rId2393" o:title=""/>
              </v:shape>
            </w:pict>
          </mc:Fallback>
        </mc:AlternateContent>
      </w:r>
      <w:r>
        <w:rPr>
          <w:rFonts w:ascii="Arial" w:hAnsi="Arial" w:eastAsia="Arial" w:cs="Arial"/>
          <w:b w:val="0"/>
          <w:i w:val="0"/>
          <w:strike w:val="0"/>
          <w:sz w:val="16"/>
        </w:rPr>
        <w:t xml:space="preserve">, (56)</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(m-1) в формулах используется для обозначения расчетного периода (m-1);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193040"/>
                <wp:effectExtent l="0" t="0" r="0" b="0"/>
                <wp:docPr id="603" name="_x0000_s6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4"/>
                        <a:stretch/>
                      </pic:blipFill>
                      <pic:spPr>
                        <a:xfrm>
                          <a:off x="0" y="0"/>
                          <a:ext cx="32131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2" o:spid="_x0000_s602" type="#_x0000_t75" style="width:25.30pt;height:15.20pt;mso-wrap-distance-left:0.00pt;mso-wrap-distance-top:0.00pt;mso-wrap-distance-right:0.00pt;mso-wrap-distance-bottom:0.00pt;" stroked="f">
                <v:path textboxrect="0,0,0,0"/>
                <v:imagedata r:id="rId2394" o:title=""/>
              </v:shape>
            </w:pict>
          </mc:Fallback>
        </mc:AlternateContent>
      </w:r>
      <w:r>
        <w:rPr>
          <w:rFonts w:ascii="Arial" w:hAnsi="Arial" w:eastAsia="Arial" w:cs="Arial"/>
          <w:b w:val="0"/>
          <w:i w:val="0"/>
          <w:strike w:val="0"/>
          <w:sz w:val="16"/>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239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193040"/>
                <wp:effectExtent l="0" t="0" r="0" b="0"/>
                <wp:docPr id="604" name="_x0000_s6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6"/>
                        <a:stretch/>
                      </pic:blipFill>
                      <pic:spPr>
                        <a:xfrm>
                          <a:off x="0" y="0"/>
                          <a:ext cx="24574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3" o:spid="_x0000_s603" type="#_x0000_t75" style="width:19.35pt;height:15.20pt;mso-wrap-distance-left:0.00pt;mso-wrap-distance-top:0.00pt;mso-wrap-distance-right:0.00pt;mso-wrap-distance-bottom:0.00pt;" stroked="f">
                <v:path textboxrect="0,0,0,0"/>
                <v:imagedata r:id="rId2396" o:title=""/>
              </v:shape>
            </w:pict>
          </mc:Fallback>
        </mc:AlternateContent>
      </w:r>
      <w:r>
        <w:rPr>
          <w:rFonts w:ascii="Arial" w:hAnsi="Arial" w:eastAsia="Arial" w:cs="Arial"/>
          <w:b w:val="0"/>
          <w:i w:val="0"/>
          <w:strike w:val="0"/>
          <w:sz w:val="16"/>
        </w:rP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605" name="_x0000_s6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7"/>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4" o:spid="_x0000_s604" type="#_x0000_t75" style="width:19.40pt;height:15.20pt;mso-wrap-distance-left:0.00pt;mso-wrap-distance-top:0.00pt;mso-wrap-distance-right:0.00pt;mso-wrap-distance-bottom:0.00pt;" stroked="f">
                <v:path textboxrect="0,0,0,0"/>
                <v:imagedata r:id="rId2397" o:title=""/>
              </v:shape>
            </w:pict>
          </mc:Fallback>
        </mc:AlternateContent>
      </w:r>
      <w:r>
        <w:rPr>
          <w:rFonts w:ascii="Arial" w:hAnsi="Arial" w:eastAsia="Arial" w:cs="Arial"/>
          <w:b w:val="0"/>
          <w:i w:val="0"/>
          <w:strike w:val="0"/>
          <w:sz w:val="16"/>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39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5310" cy="193040"/>
                <wp:effectExtent l="0" t="0" r="0" b="0"/>
                <wp:docPr id="606" name="_x0000_s6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9"/>
                        <a:stretch/>
                      </pic:blipFill>
                      <pic:spPr>
                        <a:xfrm>
                          <a:off x="0" y="0"/>
                          <a:ext cx="57531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5" o:spid="_x0000_s605" type="#_x0000_t75" style="width:45.30pt;height:15.20pt;mso-wrap-distance-left:0.00pt;mso-wrap-distance-top:0.00pt;mso-wrap-distance-right:0.00pt;mso-wrap-distance-bottom:0.00pt;" stroked="f">
                <v:path textboxrect="0,0,0,0"/>
                <v:imagedata r:id="rId2399" o:title=""/>
              </v:shape>
            </w:pict>
          </mc:Fallback>
        </mc:AlternateContent>
      </w:r>
      <w:r>
        <w:rPr>
          <w:rFonts w:ascii="Arial" w:hAnsi="Arial" w:eastAsia="Arial" w:cs="Arial"/>
          <w:b w:val="0"/>
          <w:i w:val="0"/>
          <w:strike w:val="0"/>
          <w:sz w:val="16"/>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240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3040"/>
                <wp:effectExtent l="0" t="0" r="0" b="0"/>
                <wp:docPr id="607" name="_x0000_s6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1"/>
                        <a:stretch/>
                      </pic:blipFill>
                      <pic:spPr>
                        <a:xfrm>
                          <a:off x="0" y="0"/>
                          <a:ext cx="3352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6" o:spid="_x0000_s606" type="#_x0000_t75" style="width:26.40pt;height:15.20pt;mso-wrap-distance-left:0.00pt;mso-wrap-distance-top:0.00pt;mso-wrap-distance-right:0.00pt;mso-wrap-distance-bottom:0.00pt;" stroked="f">
                <v:path textboxrect="0,0,0,0"/>
                <v:imagedata r:id="rId2401" o:title=""/>
              </v:shape>
            </w:pict>
          </mc:Fallback>
        </mc:AlternateContent>
      </w:r>
      <w:r>
        <w:rPr>
          <w:rFonts w:ascii="Arial" w:hAnsi="Arial" w:eastAsia="Arial" w:cs="Arial"/>
          <w:b w:val="0"/>
          <w:i w:val="0"/>
          <w:strike w:val="0"/>
          <w:sz w:val="16"/>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240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240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240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193040"/>
                <wp:effectExtent l="0" t="0" r="0" b="0"/>
                <wp:docPr id="608" name="_x0000_s6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5"/>
                        <a:stretch/>
                      </pic:blipFill>
                      <pic:spPr>
                        <a:xfrm>
                          <a:off x="0" y="0"/>
                          <a:ext cx="32131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7" o:spid="_x0000_s607" type="#_x0000_t75" style="width:25.30pt;height:15.20pt;mso-wrap-distance-left:0.00pt;mso-wrap-distance-top:0.00pt;mso-wrap-distance-right:0.00pt;mso-wrap-distance-bottom:0.00pt;" stroked="f">
                <v:path textboxrect="0,0,0,0"/>
                <v:imagedata r:id="rId2405" o:title=""/>
              </v:shape>
            </w:pict>
          </mc:Fallback>
        </mc:AlternateContent>
      </w:r>
      <w:r>
        <w:rPr>
          <w:rFonts w:ascii="Arial" w:hAnsi="Arial" w:eastAsia="Arial" w:cs="Arial"/>
          <w:b w:val="0"/>
          <w:i w:val="0"/>
          <w:strike w:val="0"/>
          <w:sz w:val="16"/>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240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3040"/>
                <wp:effectExtent l="0" t="0" r="0" b="0"/>
                <wp:docPr id="609" name="_x0000_s6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7"/>
                        <a:stretch/>
                      </pic:blipFill>
                      <pic:spPr>
                        <a:xfrm>
                          <a:off x="0" y="0"/>
                          <a:ext cx="3352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8" o:spid="_x0000_s608" type="#_x0000_t75" style="width:26.40pt;height:15.20pt;mso-wrap-distance-left:0.00pt;mso-wrap-distance-top:0.00pt;mso-wrap-distance-right:0.00pt;mso-wrap-distance-bottom:0.00pt;" stroked="f">
                <v:path textboxrect="0,0,0,0"/>
                <v:imagedata r:id="rId2407" o:title=""/>
              </v:shape>
            </w:pict>
          </mc:Fallback>
        </mc:AlternateContent>
      </w:r>
      <w:r>
        <w:rPr>
          <w:rFonts w:ascii="Arial" w:hAnsi="Arial" w:eastAsia="Arial" w:cs="Arial"/>
          <w:b w:val="0"/>
          <w:i w:val="0"/>
          <w:strike w:val="0"/>
          <w:sz w:val="16"/>
        </w:rP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240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сезонного коэффициента для расчетного периода (m-1).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Коэффициент оплаты мощности для соответствующей зоны суток (z) расчетного периода (m) определяется коммерческим оператором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67765" cy="356870"/>
                <wp:effectExtent l="0" t="0" r="0" b="0"/>
                <wp:docPr id="610" name="_x0000_s6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9"/>
                        <a:stretch/>
                      </pic:blipFill>
                      <pic:spPr>
                        <a:xfrm>
                          <a:off x="0" y="0"/>
                          <a:ext cx="1167765" cy="3568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9" o:spid="_x0000_s609" type="#_x0000_t75" style="width:91.95pt;height:28.10pt;mso-wrap-distance-left:0.00pt;mso-wrap-distance-top:0.00pt;mso-wrap-distance-right:0.00pt;mso-wrap-distance-bottom:0.00pt;" stroked="f">
                <v:path textboxrect="0,0,0,0"/>
                <v:imagedata r:id="rId2409" o:title=""/>
              </v:shape>
            </w:pict>
          </mc:Fallback>
        </mc:AlternateContent>
      </w:r>
      <w:r>
        <w:rPr>
          <w:rFonts w:ascii="Arial" w:hAnsi="Arial" w:eastAsia="Arial" w:cs="Arial"/>
          <w:b w:val="0"/>
          <w:i w:val="0"/>
          <w:strike w:val="0"/>
          <w:sz w:val="16"/>
        </w:rPr>
        <w:t xml:space="preserve">, (57)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611" name="_x0000_s6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0"/>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0" o:spid="_x0000_s610" type="#_x0000_t75" style="width:35.90pt;height:16.15pt;mso-wrap-distance-left:0.00pt;mso-wrap-distance-top:0.00pt;mso-wrap-distance-right:0.00pt;mso-wrap-distance-bottom:0.00pt;" stroked="f">
                <v:path textboxrect="0,0,0,0"/>
                <v:imagedata r:id="rId2410" o:title=""/>
              </v:shape>
            </w:pict>
          </mc:Fallback>
        </mc:AlternateContent>
      </w:r>
      <w:r>
        <w:rPr>
          <w:rFonts w:ascii="Arial" w:hAnsi="Arial" w:eastAsia="Arial" w:cs="Arial"/>
          <w:b w:val="0"/>
          <w:i w:val="0"/>
          <w:strike w:val="0"/>
          <w:sz w:val="16"/>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205105"/>
                <wp:effectExtent l="0" t="0" r="0" b="0"/>
                <wp:docPr id="612" name="_x0000_s6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1"/>
                        <a:stretch/>
                      </pic:blipFill>
                      <pic:spPr>
                        <a:xfrm>
                          <a:off x="0" y="0"/>
                          <a:ext cx="3568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1" o:spid="_x0000_s611" type="#_x0000_t75" style="width:28.10pt;height:16.15pt;mso-wrap-distance-left:0.00pt;mso-wrap-distance-top:0.00pt;mso-wrap-distance-right:0.00pt;mso-wrap-distance-bottom:0.00pt;" stroked="f">
                <v:path textboxrect="0,0,0,0"/>
                <v:imagedata r:id="rId2411"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613" name="_x0000_s6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2"/>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2" o:spid="_x0000_s612" type="#_x0000_t75" style="width:31.20pt;height:15.20pt;mso-wrap-distance-left:0.00pt;mso-wrap-distance-top:0.00pt;mso-wrap-distance-right:0.00pt;mso-wrap-distance-bottom:0.00pt;" stroked="f">
                <v:path textboxrect="0,0,0,0"/>
                <v:imagedata r:id="rId2412"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w:t>
      </w:r>
      <w:hyperlink r:id="rId2413">
        <w:r>
          <w:rPr>
            <w:rFonts w:ascii="Arial" w:hAnsi="Arial" w:eastAsia="Arial" w:cs="Arial"/>
            <w:b w:val="0"/>
            <w:i w:val="0"/>
            <w:strike w:val="0"/>
            <w:color w:val="0000ff"/>
            <w:sz w:val="16"/>
          </w:rPr>
          <w:t xml:space="preserve">раздел IV</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w:t>
      </w:r>
      <w:hyperlink r:id="rId2414">
        <w:r>
          <w:rPr>
            <w:rFonts w:ascii="Arial" w:hAnsi="Arial" w:eastAsia="Arial" w:cs="Arial"/>
            <w:b w:val="0"/>
            <w:i w:val="0"/>
            <w:strike w:val="0"/>
            <w:color w:val="0000ff"/>
            <w:sz w:val="16"/>
          </w:rPr>
          <w:t xml:space="preserve">приложение</w:t>
        </w:r>
      </w:hyperlink>
      <w:r>
        <w:rPr>
          <w:rFonts w:ascii="Arial" w:hAnsi="Arial" w:eastAsia="Arial" w:cs="Arial"/>
          <w:b w:val="0"/>
          <w:i w:val="0"/>
          <w:strike w:val="0"/>
          <w:sz w:val="16"/>
        </w:rPr>
        <w:t xml:space="preserve"> к указанным Правилам изложить в следующей редакции: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определения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применения гарантирующими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поставщиками нерегулируемых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на электрическую энергию (мощность)</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редакции постановления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4 мая 2012 г. N 442)</w:t>
      </w:r>
    </w:p>
    <w:p>
      <w:pPr>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ФОРМА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публикации данных о предельных уровнях нерегулируемых цен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 электрическую энергию (мощность) и составляющих предельных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уровней нерегулируемых цен на электрическую энергию (мощность)</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Предельные   уровни   нерегулируемых   цен   на  электрическую  энергию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поставляемую потребителям (покупателям) 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 в ____________ ____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гарантирующего поставщика)       (месяц)  (год)</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 Первая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учет которых осуществляется в целом за расчетный период)</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Предельный уровень нерегулируемых цен</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992"/>
        <w:gridCol w:w="1320"/>
        <w:gridCol w:w="1155"/>
        <w:gridCol w:w="1650"/>
        <w:gridCol w:w="1155"/>
      </w:tblGrid>
      <w:tr>
        <w:trPr>
          <w:jc w:val="left"/>
        </w:trPr>
        <w:tc>
          <w:tcPr>
            <w:tcW w:w="6992" w:type="dxa"/>
            <w:vMerge w:val="restart"/>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528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6992"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16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рублей/МВт·ч без НДС</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65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Средневзвешенная  нерегулируемая  цена  на  электрическую  энергию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используемая для расчета предельного уровня нерегулируемых цен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для первой ценовой категории, рублей/МВт·ч без НДС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Составляющие   расчета  средневзвешенной  нерегулируемой  цены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электрическую  энергию  (мощность),  используемой  для  расчета предельного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уровня нерегулируемых цен для первой ценовой категории: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а)  средневзвешенная  нерегулируемая  цена   на  электрическую  энергию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оптовом рынке, рублей/МВт·ч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б)  средневзвешенная  нерегулируемая цена на  мощность  на  оптовом  рынке,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коэффициент    оплаты    мощности    потребителями    (покупателями),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осуществляющими расчеты по первой ценовой категории, 1/час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 объем фактического пикового  потребления  гарантирующего  поставщика  на</w:t>
      </w:r>
    </w:p>
    <w:p>
      <w:pPr>
        <w:pStyle w:val="Style_1"/>
        <w:spacing w:before="0" w:after="0" w:line="240" w:lineRule="auto"/>
        <w:ind w:left="0" w:firstLine="0"/>
        <w:jc w:val="both"/>
        <w:rPr>
          <w:rFonts w:ascii="Courier New" w:hAnsi="Courier New" w:eastAsia="Courier New" w:cs="Courier New"/>
          <w:b w:val="0"/>
          <w:i w:val="0"/>
          <w:strike w:val="0"/>
          <w:sz w:val="20"/>
        </w:rPr>
        <w:sectPr>
          <w:type w:val="nextPage"/>
          <w:pgSz w:w="16838" w:h="11906" w:orient="landscape"/>
          <w:pgMar w:top="1133" w:right="1440" w:bottom="566" w:left="1440" w:header="0" w:footer="0" w:gutter="0"/>
          <w:cols w:num="1" w:space="720"/>
          <w:docGrid w:linePitch="360"/>
        </w:sectPr>
      </w:pPr>
      <w:r>
        <w:rPr>
          <w:rFonts w:ascii="Courier New" w:hAnsi="Courier New" w:eastAsia="Courier New" w:cs="Courier New"/>
          <w:b w:val="0"/>
          <w:i w:val="0"/>
          <w:strike w:val="0"/>
          <w:sz w:val="20"/>
        </w:rPr>
        <w:t xml:space="preserve">оптовом рынке,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  величина  мощности,   соответствующей   покупке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гарантирующим поставщиком у производителей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 розничных рынках,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е)   сумма   величин   мощности,    оплачиваемой    на    розничном   рынке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потребителями  (покупателями),  осуществляющими  расчеты по второй - шестой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ценовым категориям,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второй ценовой категории,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третьей ценовой категории,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четвертой ценовой категории,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пятой ценовой категории,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шестой ценовой категории,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ж)  объем  потребления  мощности  населением   и   приравненными   к   нему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категориями потребителей,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    объем     потребления     электрической     энергии     потребителями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(покупателями),  осуществляющими расчеты по второй ценовой категории, МВт·ч</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трех зон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ночной зоне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полупиковой зоне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пиковой зоне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двух зон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ночной зоне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пиковой зоне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  фактический  объем   потребления  электрической  энергии  гарантирующим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поставщиком на оптовом рынке,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  объем  покупки  электрической   энергии   гарантирующим  поставщиком  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производителей  электрической энергии (мощности) на розничных рынках, МВт·ч</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   сумма  объемов   потребления   электрической   энергии   потребителями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(покупателями),   осуществляющими   расчеты  по  второй  -  шестой  ценовым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категориям,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второй ценовой категории,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третьей ценовой категории,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четвертой ценовой категории,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пятой ценовой категории,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шестой ценовой категории,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 объем потребления электрической энергии населением  и  приравненными   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нему категориями потребителей,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 величина изменения средневзвешенной нерегулируемой цены на электрическую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энергию (мощность), связанная  с  учетом  данных  за  предыдущие  расчетные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периоды, рублей/МВт·ч &lt;*&gt;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&lt;*&gt;  В  случае  если величина изменения средневзвешенной нерегулируемой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цены  на  электрическую  энергию  (мощность)  не  равна нулю, гарантирующий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поставщик   публикует   также   средневзвешенную   нерегулируемую  цену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электрическую  энергию  (мощность),  используемую  для  расчета предельного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уровня  нерегулируемых  цен  для  первой  ценовой категории, и составляющие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расчета  указанной  средневзвешенной  нерегулируемой  цены на электрическую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энергию  (мощность)  за  все  периоды,  предшествующие  рассматриваемому,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которых   изменились   данные,  необходимые  для  расчета  средневзвешенной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нерегулируемой  цены  на  электрическую  энергию (мощность), по сравнению 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данными, используемыми для расчета в этих периодах.</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II. Вторая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(мощности), учет которых осуществляется по зонам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суток расчетного периода)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Предельный   уровень   нерегулируемых  цен  для  трех  зон  суток,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992"/>
        <w:gridCol w:w="1320"/>
        <w:gridCol w:w="1320"/>
        <w:gridCol w:w="1320"/>
        <w:gridCol w:w="1320"/>
      </w:tblGrid>
      <w:tr>
        <w:trPr>
          <w:jc w:val="left"/>
        </w:trPr>
        <w:tc>
          <w:tcPr>
            <w:tcW w:w="6992"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Зоны суток</w:t>
            </w:r>
          </w:p>
        </w:tc>
        <w:tc>
          <w:tcPr>
            <w:tcW w:w="528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6992"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Ночная</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Полупиковая</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Пиковая</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Предельный   уровень   нерегулируемых  цен  для  двух  зон  суток,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992"/>
        <w:gridCol w:w="1320"/>
        <w:gridCol w:w="1320"/>
        <w:gridCol w:w="1320"/>
        <w:gridCol w:w="1320"/>
      </w:tblGrid>
      <w:tr>
        <w:trPr>
          <w:jc w:val="left"/>
        </w:trPr>
        <w:tc>
          <w:tcPr>
            <w:tcW w:w="6992"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Зоны суток</w:t>
            </w:r>
          </w:p>
        </w:tc>
        <w:tc>
          <w:tcPr>
            <w:tcW w:w="528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6992"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Ночная</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Дневная</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III. Третья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почасовой учет, но не осуществляется почасовое планирование,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 стоимость услуг по передаче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определяется по тарифу на услуги по передаче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в одноставочном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предельного уровня нерегулируемых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 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640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 &lt;*&gt;</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320"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&lt;*&gt;  Таблица приводится для каждого уровня напряжения (ВН, СН I, СН II,</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НН).</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IV. Четвертая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почасовой учет, но не осуществляется почасовое планирование,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 стоимость услуг по передаче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определяется по тарифу на услуги по передаче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электрической энергии в двухставочном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предельного уровня нерегулируемых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 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 &lt;*&gt;</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&lt;*&gt;  Таблица приводится для каждого уровня напряжения (ВН, СН I, СН II,</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НН).</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Дифференцированная по уровням напряжения ставка тарифа на услуги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передаче   электрической   энергии   за   содержание   электрических  сетей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157"/>
        <w:gridCol w:w="1155"/>
        <w:gridCol w:w="1320"/>
        <w:gridCol w:w="1320"/>
        <w:gridCol w:w="1320"/>
      </w:tblGrid>
      <w:tr>
        <w:trPr>
          <w:jc w:val="left"/>
        </w:trPr>
        <w:tc>
          <w:tcPr>
            <w:tcW w:w="7157" w:type="dxa"/>
            <w:vMerge w:val="restart"/>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5115"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7157"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7157"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715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за содержание электрических сетей</w:t>
            </w: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V. Пятая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осуществляются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почасовое планирование и учет, а стоимость услуг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определяется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тарифу на услуги по передаче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в одноставочном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предельного уровня нерегулируемых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 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 &lt;*&gt;</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&lt;*&gt;  Таблица приводится для каждого уровня напряжения (ВН, СН I, СН II,</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фактического почасового объема покупки электрической энергии над соответствующим плановым почасовым объемом</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планового почасового объема покупки электрической энергии над соответствующим фактическим почасовым объемом</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127"/>
        <w:gridCol w:w="2145"/>
      </w:tblGrid>
      <w:tr>
        <w:trPr>
          <w:jc w:val="left"/>
        </w:trPr>
        <w:tc>
          <w:tcPr>
            <w:tcW w:w="10127"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214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Величина ставки</w:t>
            </w:r>
          </w:p>
        </w:tc>
      </w:tr>
      <w:tr>
        <w:trPr>
          <w:jc w:val="left"/>
        </w:trPr>
        <w:tc>
          <w:tcPr>
            <w:tcW w:w="101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для суммы плановых почасовых объемов покупки электрической энергии за расчетный период, рублей/МВт·ч без НДС</w:t>
            </w:r>
          </w:p>
        </w:tc>
        <w:tc>
          <w:tcPr>
            <w:tcW w:w="214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1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VI. Шестая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осуществляются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почасовое планирование и учет, а стоимость услуг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определяется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тарифу на услуги по передаче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двухставочном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предельного уровня нерегулируемых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 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847"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 &lt;*&gt;</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119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361"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91"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61"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91"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61"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&lt;*&gt;  Таблица приводится для каждого уровня напряжения (ВН, СН I, СН II,</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фактического почасового объема покупки электрической энергии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над соответствующим плановым почасовым объемом</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планового почасового объема покупки электрической энергии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над соответствующим фактическим почасовым объемом</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127"/>
        <w:gridCol w:w="2145"/>
      </w:tblGrid>
      <w:tr>
        <w:trPr>
          <w:jc w:val="left"/>
        </w:trPr>
        <w:tc>
          <w:tcPr>
            <w:tcW w:w="101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для суммы плановых почасовых объемов покупки электрической энергии за расчетный период, рублей/МВт·ч без НДС</w:t>
            </w:r>
          </w:p>
        </w:tc>
        <w:tc>
          <w:tcPr>
            <w:tcW w:w="214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1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Дифференцированная по уровням напряжения ставка тарифа на услуги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передаче   электрической   энергии   за   содержание   электрических  сетей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662"/>
        <w:gridCol w:w="1650"/>
        <w:gridCol w:w="1485"/>
        <w:gridCol w:w="1485"/>
        <w:gridCol w:w="1155"/>
      </w:tblGrid>
      <w:tr>
        <w:trPr>
          <w:jc w:val="left"/>
        </w:trPr>
        <w:tc>
          <w:tcPr>
            <w:tcW w:w="6662" w:type="dxa"/>
            <w:vMerge w:val="restart"/>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5775"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6662"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6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148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148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66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за содержание электрических сетей</w:t>
            </w:r>
          </w:p>
        </w:tc>
        <w:tc>
          <w:tcPr>
            <w:tcW w:w="165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48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48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pStyle w:val="Style_1"/>
        <w:spacing w:before="0" w:after="0" w:line="240" w:lineRule="auto"/>
        <w:ind w:left="0" w:firstLine="0"/>
        <w:jc w:val="both"/>
        <w:rPr>
          <w:rFonts w:ascii="Courier New" w:hAnsi="Courier New" w:eastAsia="Courier New" w:cs="Courier New"/>
          <w:b w:val="0"/>
          <w:i w:val="0"/>
          <w:strike w:val="0"/>
          <w:sz w:val="20"/>
        </w:rPr>
        <w:sectPr>
          <w:type w:val="nextPage"/>
          <w:pgSz w:w="16838" w:h="11906" w:orient="landscape"/>
          <w:pgMar w:top="1133" w:right="1440" w:bottom="566" w:left="1440" w:header="0" w:footer="0" w:gutter="0"/>
          <w:cols w:num="1" w:space="720"/>
          <w:docGrid w:linePitch="360"/>
        </w:sectPr>
      </w:pPr>
      <w:r>
        <w:rPr>
          <w:rFonts w:ascii="Courier New" w:hAnsi="Courier New" w:eastAsia="Courier New" w:cs="Courier New"/>
          <w:b w:val="0"/>
          <w:i w:val="0"/>
          <w:strike w:val="0"/>
          <w:sz w:val="20"/>
        </w:rPr>
        <w:t xml:space="preserve">                                                                            ".</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4 мая 2012 г. N 442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91" w:name="Par7126"/>
      <w:bookmarkEnd w:id="391"/>
      <w:r>
        <w:rPr>
          <w:rFonts w:ascii="Arial" w:hAnsi="Arial" w:eastAsia="Arial" w:cs="Arial"/>
          <w:b/>
          <w:i w:val="0"/>
          <w:strike w:val="0"/>
          <w:sz w:val="16"/>
        </w:rPr>
        <w:t xml:space="preserve">ПЕРЕЧЕНЬ</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УТРАТИВШИХ СИЛУ АКТОВ ПРАВИТЕЛЬСТВА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241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241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2417">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241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w:t>
      </w:r>
      <w:hyperlink r:id="rId2419">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w:t>
      </w:r>
      <w:hyperlink r:id="rId242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r:id="rId2421">
        <w:r>
          <w:rPr>
            <w:rFonts w:ascii="Arial" w:hAnsi="Arial" w:eastAsia="Arial" w:cs="Arial"/>
            <w:b w:val="0"/>
            <w:i w:val="0"/>
            <w:strike w:val="0"/>
            <w:color w:val="0000ff"/>
            <w:sz w:val="16"/>
          </w:rPr>
          <w:t xml:space="preserve">Подпункт "в" пункта 2</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w:t>
      </w:r>
      <w:hyperlink r:id="rId242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w:t>
      </w:r>
      <w:hyperlink r:id="rId2423">
        <w:r>
          <w:rPr>
            <w:rFonts w:ascii="Arial" w:hAnsi="Arial" w:eastAsia="Arial" w:cs="Arial"/>
            <w:b w:val="0"/>
            <w:i w:val="0"/>
            <w:strike w:val="0"/>
            <w:color w:val="0000ff"/>
            <w:sz w:val="16"/>
          </w:rPr>
          <w:t xml:space="preserve">Подпункт "б" пункта 1</w:t>
        </w:r>
      </w:hyperlink>
      <w:r>
        <w:rPr>
          <w:rFonts w:ascii="Arial" w:hAnsi="Arial" w:eastAsia="Arial" w:cs="Arial"/>
          <w:b w:val="0"/>
          <w:i w:val="0"/>
          <w:strike w:val="0"/>
          <w:sz w:val="16"/>
        </w:rPr>
        <w:t xml:space="preserve"> и </w:t>
      </w:r>
      <w:hyperlink r:id="rId2424">
        <w:r>
          <w:rPr>
            <w:rFonts w:ascii="Arial" w:hAnsi="Arial" w:eastAsia="Arial" w:cs="Arial"/>
            <w:b w:val="0"/>
            <w:i w:val="0"/>
            <w:strike w:val="0"/>
            <w:color w:val="0000ff"/>
            <w:sz w:val="16"/>
          </w:rPr>
          <w:t xml:space="preserve">пункт 2</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w:t>
      </w:r>
      <w:hyperlink r:id="rId2425">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w:t>
      </w:r>
      <w:hyperlink r:id="rId242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r:id="rId2427">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w:t>
      </w:r>
      <w:hyperlink r:id="rId2428">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w:t>
      </w:r>
      <w:hyperlink r:id="rId242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w:t>
      </w:r>
      <w:hyperlink r:id="rId2430">
        <w:r>
          <w:rPr>
            <w:rFonts w:ascii="Arial" w:hAnsi="Arial" w:eastAsia="Arial" w:cs="Arial"/>
            <w:b w:val="0"/>
            <w:i w:val="0"/>
            <w:strike w:val="0"/>
            <w:color w:val="0000ff"/>
            <w:sz w:val="16"/>
          </w:rPr>
          <w:t xml:space="preserve">Пункт 2</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w:t>
      </w:r>
      <w:hyperlink r:id="rId2431">
        <w:r>
          <w:rPr>
            <w:rFonts w:ascii="Arial" w:hAnsi="Arial" w:eastAsia="Arial" w:cs="Arial"/>
            <w:b w:val="0"/>
            <w:i w:val="0"/>
            <w:strike w:val="0"/>
            <w:color w:val="0000ff"/>
            <w:sz w:val="16"/>
          </w:rPr>
          <w:t xml:space="preserve">Пункт 4</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w:t>
      </w:r>
      <w:hyperlink r:id="rId243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w:t>
      </w:r>
      <w:hyperlink r:id="rId2433">
        <w:r>
          <w:rPr>
            <w:rFonts w:ascii="Arial" w:hAnsi="Arial" w:eastAsia="Arial" w:cs="Arial"/>
            <w:b w:val="0"/>
            <w:i w:val="0"/>
            <w:strike w:val="0"/>
            <w:color w:val="0000ff"/>
            <w:sz w:val="16"/>
          </w:rPr>
          <w:t xml:space="preserve">Подпункт "а" пункта 1</w:t>
        </w:r>
      </w:hyperlink>
      <w:r>
        <w:rPr>
          <w:rFonts w:ascii="Arial" w:hAnsi="Arial" w:eastAsia="Arial" w:cs="Arial"/>
          <w:b w:val="0"/>
          <w:i w:val="0"/>
          <w:strike w:val="0"/>
          <w:sz w:val="16"/>
        </w:rPr>
        <w:t xml:space="preserve"> и </w:t>
      </w:r>
      <w:hyperlink r:id="rId2434">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w:t>
      </w:r>
      <w:hyperlink r:id="rId2435">
        <w:r>
          <w:rPr>
            <w:rFonts w:ascii="Arial" w:hAnsi="Arial" w:eastAsia="Arial" w:cs="Arial"/>
            <w:b w:val="0"/>
            <w:i w:val="0"/>
            <w:strike w:val="0"/>
            <w:color w:val="0000ff"/>
            <w:sz w:val="16"/>
          </w:rPr>
          <w:t xml:space="preserve">Пункты 1</w:t>
        </w:r>
      </w:hyperlink>
      <w:r>
        <w:rPr>
          <w:rFonts w:ascii="Arial" w:hAnsi="Arial" w:eastAsia="Arial" w:cs="Arial"/>
          <w:b w:val="0"/>
          <w:i w:val="0"/>
          <w:strike w:val="0"/>
          <w:sz w:val="16"/>
        </w:rPr>
        <w:t xml:space="preserve">, </w:t>
      </w:r>
      <w:hyperlink r:id="rId2436">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r:id="rId2437">
        <w:r>
          <w:rPr>
            <w:rFonts w:ascii="Arial" w:hAnsi="Arial" w:eastAsia="Arial" w:cs="Arial"/>
            <w:b w:val="0"/>
            <w:i w:val="0"/>
            <w:strike w:val="0"/>
            <w:color w:val="0000ff"/>
            <w:sz w:val="16"/>
          </w:rPr>
          <w:t xml:space="preserve">подпункты "в"</w:t>
        </w:r>
      </w:hyperlink>
      <w:r>
        <w:rPr>
          <w:rFonts w:ascii="Arial" w:hAnsi="Arial" w:eastAsia="Arial" w:cs="Arial"/>
          <w:b w:val="0"/>
          <w:i w:val="0"/>
          <w:strike w:val="0"/>
          <w:sz w:val="16"/>
        </w:rPr>
        <w:t xml:space="preserve"> - </w:t>
      </w:r>
      <w:hyperlink r:id="rId2438">
        <w:r>
          <w:rPr>
            <w:rFonts w:ascii="Arial" w:hAnsi="Arial" w:eastAsia="Arial" w:cs="Arial"/>
            <w:b w:val="0"/>
            <w:i w:val="0"/>
            <w:strike w:val="0"/>
            <w:color w:val="0000ff"/>
            <w:sz w:val="16"/>
          </w:rPr>
          <w:t xml:space="preserve">"е" пункта 3</w:t>
        </w:r>
      </w:hyperlink>
      <w:r>
        <w:rPr>
          <w:rFonts w:ascii="Arial" w:hAnsi="Arial" w:eastAsia="Arial" w:cs="Arial"/>
          <w:b w:val="0"/>
          <w:i w:val="0"/>
          <w:strike w:val="0"/>
          <w:sz w:val="16"/>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pBdr>
          <w:top w:val="single"/>
        </w:pBdr>
        <w:spacing w:before="100" w:after="100" w:line="240" w:lineRule="auto"/>
        <w:ind w:left="0" w:firstLine="0"/>
        <w:jc w:val="both"/>
        <w:rPr>
          <w:rFonts w:ascii="Arial" w:hAnsi="Arial" w:eastAsia="Arial" w:cs="Arial"/>
          <w:b w:val="0"/>
          <w:i w:val="0"/>
          <w:strike w:val="0"/>
          <w:sz w:val="0"/>
        </w:rPr>
      </w:pP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4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Arial" w:hAnsi="Arial" w:eastAsia="Arial" w:cs="Arial"/>
      <w:b w:val="0"/>
      <w:i w:val="0"/>
      <w:strike w:val="0"/>
      <w:sz w:val="16"/>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16"/>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Courier New" w:hAnsi="Courier New" w:eastAsia="Courier New" w:cs="Courier New"/>
      <w:b w:val="0"/>
      <w:i w:val="0"/>
      <w:strike w:val="0"/>
      <w:sz w:val="16"/>
    </w:rPr>
  </w:style>
  <w:style w:type="paragraph" w:styleId="Style_5">
    <w:name w:val="       ConsPlusTitlePage"/>
    <w:pPr>
      <w:spacing w:before="0" w:after="0" w:line="240" w:lineRule="auto"/>
      <w:jc w:val="left"/>
    </w:pPr>
    <w:rPr>
      <w:rFonts w:ascii="Tahoma" w:hAnsi="Tahoma" w:eastAsia="Tahoma" w:cs="Tahoma"/>
      <w:b w:val="0"/>
      <w:i w:val="0"/>
      <w:strike w:val="0"/>
      <w:sz w:val="16"/>
    </w:rPr>
  </w:style>
  <w:style w:type="paragraph" w:styleId="Style_6">
    <w:name w:val="       ConsPlusJurTerm"/>
    <w:pPr>
      <w:spacing w:before="0" w:after="0" w:line="240" w:lineRule="auto"/>
      <w:jc w:val="left"/>
    </w:pPr>
    <w:rPr>
      <w:rFonts w:ascii="Arial" w:hAnsi="Arial" w:eastAsia="Arial" w:cs="Arial"/>
      <w:b w:val="0"/>
      <w:i w:val="0"/>
      <w:strike w:val="0"/>
      <w:sz w:val="26"/>
    </w:rPr>
  </w:style>
  <w:style w:type="paragraph" w:styleId="Style_7">
    <w:name w:val="       ConsPlusTextList"/>
    <w:pPr>
      <w:spacing w:before="0" w:after="0" w:line="240" w:lineRule="auto"/>
      <w:jc w:val="left"/>
    </w:pPr>
    <w:rPr>
      <w:rFonts w:ascii="Arial" w:hAnsi="Arial" w:eastAsia="Arial" w:cs="Arial"/>
      <w:b w:val="0"/>
      <w:i w:val="0"/>
      <w:strike w:val="0"/>
      <w:sz w:val="20"/>
    </w:rPr>
  </w:style>
  <w:style w:type="paragraph" w:styleId="Style_8">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LAW&amp;n=373265&amp;dst=100005" TargetMode="External"/><Relationship Id="rId10" Type="http://schemas.openxmlformats.org/officeDocument/2006/relationships/hyperlink" Target="https://login.consultant.ru/link/?req=doc&amp;base=LAW&amp;n=422613&amp;dst=100039" TargetMode="External"/><Relationship Id="rId11" Type="http://schemas.openxmlformats.org/officeDocument/2006/relationships/hyperlink" Target="https://login.consultant.ru/link/?req=doc&amp;base=LAW&amp;n=286270&amp;dst=100051" TargetMode="External"/><Relationship Id="rId12" Type="http://schemas.openxmlformats.org/officeDocument/2006/relationships/hyperlink" Target="https://login.consultant.ru/link/?req=doc&amp;base=LAW&amp;n=150032&amp;dst=100042" TargetMode="External"/><Relationship Id="rId13" Type="http://schemas.openxmlformats.org/officeDocument/2006/relationships/hyperlink" Target="https://login.consultant.ru/link/?req=doc&amp;base=LAW&amp;n=150335&amp;dst=100017" TargetMode="External"/><Relationship Id="rId14" Type="http://schemas.openxmlformats.org/officeDocument/2006/relationships/hyperlink" Target="https://login.consultant.ru/link/?req=doc&amp;base=LAW&amp;n=347569&amp;dst=100065" TargetMode="External"/><Relationship Id="rId15" Type="http://schemas.openxmlformats.org/officeDocument/2006/relationships/hyperlink" Target="https://login.consultant.ru/link/?req=doc&amp;base=LAW&amp;n=352576&amp;dst=100070" TargetMode="External"/><Relationship Id="rId16" Type="http://schemas.openxmlformats.org/officeDocument/2006/relationships/hyperlink" Target="https://login.consultant.ru/link/?req=doc&amp;base=LAW&amp;n=158916&amp;dst=100050" TargetMode="External"/><Relationship Id="rId17" Type="http://schemas.openxmlformats.org/officeDocument/2006/relationships/hyperlink" Target="https://login.consultant.ru/link/?req=doc&amp;base=LAW&amp;n=469465&amp;dst=100550" TargetMode="External"/><Relationship Id="rId18" Type="http://schemas.openxmlformats.org/officeDocument/2006/relationships/hyperlink" Target="https://login.consultant.ru/link/?req=doc&amp;base=LAW&amp;n=191996&amp;dst=100149" TargetMode="External"/><Relationship Id="rId19" Type="http://schemas.openxmlformats.org/officeDocument/2006/relationships/hyperlink" Target="https://login.consultant.ru/link/?req=doc&amp;base=LAW&amp;n=466687&amp;dst=100106" TargetMode="External"/><Relationship Id="rId20" Type="http://schemas.openxmlformats.org/officeDocument/2006/relationships/hyperlink" Target="https://login.consultant.ru/link/?req=doc&amp;base=LAW&amp;n=175939&amp;dst=100037" TargetMode="External"/><Relationship Id="rId21" Type="http://schemas.openxmlformats.org/officeDocument/2006/relationships/hyperlink" Target="https://login.consultant.ru/link/?req=doc&amp;base=LAW&amp;n=456122&amp;dst=100045" TargetMode="External"/><Relationship Id="rId22" Type="http://schemas.openxmlformats.org/officeDocument/2006/relationships/hyperlink" Target="https://login.consultant.ru/link/?req=doc&amp;base=LAW&amp;n=410493&amp;dst=100175" TargetMode="External"/><Relationship Id="rId23" Type="http://schemas.openxmlformats.org/officeDocument/2006/relationships/hyperlink" Target="https://login.consultant.ru/link/?req=doc&amp;base=LAW&amp;n=373263&amp;dst=100016" TargetMode="External"/><Relationship Id="rId24" Type="http://schemas.openxmlformats.org/officeDocument/2006/relationships/hyperlink" Target="https://login.consultant.ru/link/?req=doc&amp;base=LAW&amp;n=182491&amp;dst=100045" TargetMode="External"/><Relationship Id="rId25" Type="http://schemas.openxmlformats.org/officeDocument/2006/relationships/hyperlink" Target="https://login.consultant.ru/link/?req=doc&amp;base=LAW&amp;n=405778&amp;dst=100285" TargetMode="External"/><Relationship Id="rId26" Type="http://schemas.openxmlformats.org/officeDocument/2006/relationships/hyperlink" Target="https://login.consultant.ru/link/?req=doc&amp;base=LAW&amp;n=194439&amp;dst=100036" TargetMode="External"/><Relationship Id="rId27" Type="http://schemas.openxmlformats.org/officeDocument/2006/relationships/hyperlink" Target="https://login.consultant.ru/link/?req=doc&amp;base=LAW&amp;n=317728&amp;dst=100068" TargetMode="External"/><Relationship Id="rId28" Type="http://schemas.openxmlformats.org/officeDocument/2006/relationships/hyperlink" Target="https://login.consultant.ru/link/?req=doc&amp;base=LAW&amp;n=422612&amp;dst=100005" TargetMode="External"/><Relationship Id="rId29" Type="http://schemas.openxmlformats.org/officeDocument/2006/relationships/hyperlink" Target="https://login.consultant.ru/link/?req=doc&amp;base=LAW&amp;n=206299&amp;dst=100058" TargetMode="External"/><Relationship Id="rId30" Type="http://schemas.openxmlformats.org/officeDocument/2006/relationships/hyperlink" Target="https://login.consultant.ru/link/?req=doc&amp;base=LAW&amp;n=208548&amp;dst=100015" TargetMode="External"/><Relationship Id="rId31" Type="http://schemas.openxmlformats.org/officeDocument/2006/relationships/hyperlink" Target="https://login.consultant.ru/link/?req=doc&amp;base=LAW&amp;n=469467&amp;dst=100126" TargetMode="External"/><Relationship Id="rId32" Type="http://schemas.openxmlformats.org/officeDocument/2006/relationships/hyperlink" Target="https://login.consultant.ru/link/?req=doc&amp;base=LAW&amp;n=210188&amp;dst=100638" TargetMode="External"/><Relationship Id="rId33" Type="http://schemas.openxmlformats.org/officeDocument/2006/relationships/hyperlink" Target="https://login.consultant.ru/link/?req=doc&amp;base=LAW&amp;n=410697&amp;dst=100112" TargetMode="External"/><Relationship Id="rId34" Type="http://schemas.openxmlformats.org/officeDocument/2006/relationships/hyperlink" Target="https://login.consultant.ru/link/?req=doc&amp;base=LAW&amp;n=420971&amp;dst=100223" TargetMode="External"/><Relationship Id="rId35" Type="http://schemas.openxmlformats.org/officeDocument/2006/relationships/hyperlink" Target="https://login.consultant.ru/link/?req=doc&amp;base=LAW&amp;n=216708&amp;dst=100038" TargetMode="External"/><Relationship Id="rId36" Type="http://schemas.openxmlformats.org/officeDocument/2006/relationships/hyperlink" Target="https://login.consultant.ru/link/?req=doc&amp;base=LAW&amp;n=440142&amp;dst=100051" TargetMode="External"/><Relationship Id="rId37" Type="http://schemas.openxmlformats.org/officeDocument/2006/relationships/hyperlink" Target="https://login.consultant.ru/link/?req=doc&amp;base=LAW&amp;n=219822&amp;dst=100119" TargetMode="External"/><Relationship Id="rId38" Type="http://schemas.openxmlformats.org/officeDocument/2006/relationships/hyperlink" Target="https://login.consultant.ru/link/?req=doc&amp;base=LAW&amp;n=456120&amp;dst=100105" TargetMode="External"/><Relationship Id="rId39" Type="http://schemas.openxmlformats.org/officeDocument/2006/relationships/hyperlink" Target="https://login.consultant.ru/link/?req=doc&amp;base=LAW&amp;n=469472&amp;dst=100174" TargetMode="External"/><Relationship Id="rId40" Type="http://schemas.openxmlformats.org/officeDocument/2006/relationships/hyperlink" Target="https://login.consultant.ru/link/?req=doc&amp;base=LAW&amp;n=223545&amp;dst=100009" TargetMode="External"/><Relationship Id="rId41" Type="http://schemas.openxmlformats.org/officeDocument/2006/relationships/hyperlink" Target="https://login.consultant.ru/link/?req=doc&amp;base=LAW&amp;n=281823&amp;dst=100005" TargetMode="External"/><Relationship Id="rId42" Type="http://schemas.openxmlformats.org/officeDocument/2006/relationships/hyperlink" Target="https://login.consultant.ru/link/?req=doc&amp;base=LAW&amp;n=397753&amp;dst=100021" TargetMode="External"/><Relationship Id="rId43" Type="http://schemas.openxmlformats.org/officeDocument/2006/relationships/hyperlink" Target="https://login.consultant.ru/link/?req=doc&amp;base=LAW&amp;n=282727&amp;dst=100014" TargetMode="External"/><Relationship Id="rId44" Type="http://schemas.openxmlformats.org/officeDocument/2006/relationships/hyperlink" Target="https://login.consultant.ru/link/?req=doc&amp;base=LAW&amp;n=286863&amp;dst=100063" TargetMode="External"/><Relationship Id="rId45" Type="http://schemas.openxmlformats.org/officeDocument/2006/relationships/hyperlink" Target="https://login.consultant.ru/link/?req=doc&amp;base=LAW&amp;n=404427&amp;dst=100080" TargetMode="External"/><Relationship Id="rId46" Type="http://schemas.openxmlformats.org/officeDocument/2006/relationships/hyperlink" Target="https://login.consultant.ru/link/?req=doc&amp;base=LAW&amp;n=469461&amp;dst=100034" TargetMode="External"/><Relationship Id="rId47" Type="http://schemas.openxmlformats.org/officeDocument/2006/relationships/hyperlink" Target="https://login.consultant.ru/link/?req=doc&amp;base=LAW&amp;n=351860&amp;dst=100019" TargetMode="External"/><Relationship Id="rId48" Type="http://schemas.openxmlformats.org/officeDocument/2006/relationships/hyperlink" Target="https://login.consultant.ru/link/?req=doc&amp;base=LAW&amp;n=468473&amp;dst=101201" TargetMode="External"/><Relationship Id="rId49" Type="http://schemas.openxmlformats.org/officeDocument/2006/relationships/hyperlink" Target="https://login.consultant.ru/link/?req=doc&amp;base=LAW&amp;n=438146&amp;dst=100058" TargetMode="External"/><Relationship Id="rId50" Type="http://schemas.openxmlformats.org/officeDocument/2006/relationships/hyperlink" Target="https://login.consultant.ru/link/?req=doc&amp;base=LAW&amp;n=307870&amp;dst=100036" TargetMode="External"/><Relationship Id="rId51" Type="http://schemas.openxmlformats.org/officeDocument/2006/relationships/hyperlink" Target="https://login.consultant.ru/link/?req=doc&amp;base=LAW&amp;n=391530&amp;dst=100101" TargetMode="External"/><Relationship Id="rId52" Type="http://schemas.openxmlformats.org/officeDocument/2006/relationships/hyperlink" Target="https://login.consultant.ru/link/?req=doc&amp;base=LAW&amp;n=397757&amp;dst=100187" TargetMode="External"/><Relationship Id="rId53" Type="http://schemas.openxmlformats.org/officeDocument/2006/relationships/hyperlink" Target="https://login.consultant.ru/link/?req=doc&amp;base=LAW&amp;n=317695&amp;dst=101074" TargetMode="External"/><Relationship Id="rId54" Type="http://schemas.openxmlformats.org/officeDocument/2006/relationships/hyperlink" Target="https://login.consultant.ru/link/?req=doc&amp;base=LAW&amp;n=319480&amp;dst=100005" TargetMode="External"/><Relationship Id="rId55" Type="http://schemas.openxmlformats.org/officeDocument/2006/relationships/hyperlink" Target="https://login.consultant.ru/link/?req=doc&amp;base=LAW&amp;n=422616&amp;dst=100018" TargetMode="External"/><Relationship Id="rId56" Type="http://schemas.openxmlformats.org/officeDocument/2006/relationships/hyperlink" Target="https://login.consultant.ru/link/?req=doc&amp;base=LAW&amp;n=342591&amp;dst=100036" TargetMode="External"/><Relationship Id="rId57" Type="http://schemas.openxmlformats.org/officeDocument/2006/relationships/hyperlink" Target="https://login.consultant.ru/link/?req=doc&amp;base=LAW&amp;n=469462&amp;dst=100008" TargetMode="External"/><Relationship Id="rId58" Type="http://schemas.openxmlformats.org/officeDocument/2006/relationships/hyperlink" Target="https://login.consultant.ru/link/?req=doc&amp;base=LAW&amp;n=347472&amp;dst=100066" TargetMode="External"/><Relationship Id="rId59" Type="http://schemas.openxmlformats.org/officeDocument/2006/relationships/hyperlink" Target="https://login.consultant.ru/link/?req=doc&amp;base=LAW&amp;n=348358&amp;dst=100014" TargetMode="External"/><Relationship Id="rId60" Type="http://schemas.openxmlformats.org/officeDocument/2006/relationships/hyperlink" Target="https://login.consultant.ru/link/?req=doc&amp;base=LAW&amp;n=420969&amp;dst=100062" TargetMode="External"/><Relationship Id="rId61" Type="http://schemas.openxmlformats.org/officeDocument/2006/relationships/hyperlink" Target="https://login.consultant.ru/link/?req=doc&amp;base=LAW&amp;n=351023&amp;dst=100013" TargetMode="External"/><Relationship Id="rId62" Type="http://schemas.openxmlformats.org/officeDocument/2006/relationships/hyperlink" Target="https://login.consultant.ru/link/?req=doc&amp;base=LAW&amp;n=438141&amp;dst=100028" TargetMode="External"/><Relationship Id="rId63" Type="http://schemas.openxmlformats.org/officeDocument/2006/relationships/hyperlink" Target="https://login.consultant.ru/link/?req=doc&amp;base=LAW&amp;n=466571&amp;dst=100328" TargetMode="External"/><Relationship Id="rId64" Type="http://schemas.openxmlformats.org/officeDocument/2006/relationships/hyperlink" Target="https://login.consultant.ru/link/?req=doc&amp;base=LAW&amp;n=396570&amp;dst=100030" TargetMode="External"/><Relationship Id="rId65" Type="http://schemas.openxmlformats.org/officeDocument/2006/relationships/hyperlink" Target="https://login.consultant.ru/link/?req=doc&amp;base=LAW&amp;n=418144&amp;dst=100116" TargetMode="External"/><Relationship Id="rId66" Type="http://schemas.openxmlformats.org/officeDocument/2006/relationships/hyperlink" Target="https://login.consultant.ru/link/?req=doc&amp;base=LAW&amp;n=373024&amp;dst=100044" TargetMode="External"/><Relationship Id="rId67" Type="http://schemas.openxmlformats.org/officeDocument/2006/relationships/hyperlink" Target="https://login.consultant.ru/link/?req=doc&amp;base=LAW&amp;n=455697&amp;dst=100048" TargetMode="External"/><Relationship Id="rId68" Type="http://schemas.openxmlformats.org/officeDocument/2006/relationships/hyperlink" Target="https://login.consultant.ru/link/?req=doc&amp;base=LAW&amp;n=378535&amp;dst=100586" TargetMode="External"/><Relationship Id="rId69" Type="http://schemas.openxmlformats.org/officeDocument/2006/relationships/hyperlink" Target="https://login.consultant.ru/link/?req=doc&amp;base=LAW&amp;n=388976&amp;dst=100008" TargetMode="External"/><Relationship Id="rId70" Type="http://schemas.openxmlformats.org/officeDocument/2006/relationships/hyperlink" Target="https://login.consultant.ru/link/?req=doc&amp;base=LAW&amp;n=466684&amp;dst=100144" TargetMode="External"/><Relationship Id="rId71" Type="http://schemas.openxmlformats.org/officeDocument/2006/relationships/hyperlink" Target="https://login.consultant.ru/link/?req=doc&amp;base=LAW&amp;n=399543&amp;dst=100044" TargetMode="External"/><Relationship Id="rId72" Type="http://schemas.openxmlformats.org/officeDocument/2006/relationships/hyperlink" Target="https://login.consultant.ru/link/?req=doc&amp;base=LAW&amp;n=410009&amp;dst=100068" TargetMode="External"/><Relationship Id="rId73" Type="http://schemas.openxmlformats.org/officeDocument/2006/relationships/hyperlink" Target="https://login.consultant.ru/link/?req=doc&amp;base=LAW&amp;n=405686&amp;dst=100011" TargetMode="External"/><Relationship Id="rId74" Type="http://schemas.openxmlformats.org/officeDocument/2006/relationships/hyperlink" Target="https://login.consultant.ru/link/?req=doc&amp;base=LAW&amp;n=420866&amp;dst=100385" TargetMode="External"/><Relationship Id="rId75" Type="http://schemas.openxmlformats.org/officeDocument/2006/relationships/hyperlink" Target="https://login.consultant.ru/link/?req=doc&amp;base=LAW&amp;n=422466&amp;dst=100025" TargetMode="External"/><Relationship Id="rId76" Type="http://schemas.openxmlformats.org/officeDocument/2006/relationships/hyperlink" Target="https://login.consultant.ru/link/?req=doc&amp;base=LAW&amp;n=466111&amp;dst=100817" TargetMode="External"/><Relationship Id="rId77" Type="http://schemas.openxmlformats.org/officeDocument/2006/relationships/hyperlink" Target="https://login.consultant.ru/link/?req=doc&amp;base=LAW&amp;n=444211&amp;dst=100005" TargetMode="External"/><Relationship Id="rId78" Type="http://schemas.openxmlformats.org/officeDocument/2006/relationships/hyperlink" Target="https://login.consultant.ru/link/?req=doc&amp;base=LAW&amp;n=446259&amp;dst=100021" TargetMode="External"/><Relationship Id="rId79" Type="http://schemas.openxmlformats.org/officeDocument/2006/relationships/hyperlink" Target="https://login.consultant.ru/link/?req=doc&amp;base=LAW&amp;n=448780&amp;dst=100023" TargetMode="External"/><Relationship Id="rId80" Type="http://schemas.openxmlformats.org/officeDocument/2006/relationships/hyperlink" Target="https://login.consultant.ru/link/?req=doc&amp;base=LAW&amp;n=449161&amp;dst=100046" TargetMode="External"/><Relationship Id="rId81" Type="http://schemas.openxmlformats.org/officeDocument/2006/relationships/hyperlink" Target="https://login.consultant.ru/link/?req=doc&amp;base=LAW&amp;n=449696&amp;dst=100080" TargetMode="External"/><Relationship Id="rId82" Type="http://schemas.openxmlformats.org/officeDocument/2006/relationships/hyperlink" Target="https://login.consultant.ru/link/?req=doc&amp;base=LAW&amp;n=453368&amp;dst=100454" TargetMode="External"/><Relationship Id="rId83" Type="http://schemas.openxmlformats.org/officeDocument/2006/relationships/hyperlink" Target="https://login.consultant.ru/link/?req=doc&amp;base=LAW&amp;n=456020&amp;dst=100279" TargetMode="External"/><Relationship Id="rId84" Type="http://schemas.openxmlformats.org/officeDocument/2006/relationships/hyperlink" Target="https://login.consultant.ru/link/?req=doc&amp;base=LAW&amp;n=458363&amp;dst=100041" TargetMode="External"/><Relationship Id="rId85" Type="http://schemas.openxmlformats.org/officeDocument/2006/relationships/hyperlink" Target="https://login.consultant.ru/link/?req=doc&amp;base=LAW&amp;n=467881&amp;dst=100005" TargetMode="External"/><Relationship Id="rId86" Type="http://schemas.openxmlformats.org/officeDocument/2006/relationships/hyperlink" Target="https://login.consultant.ru/link/?req=doc&amp;base=LAW&amp;n=469280&amp;dst=100091" TargetMode="External"/><Relationship Id="rId87" Type="http://schemas.openxmlformats.org/officeDocument/2006/relationships/hyperlink" Target="https://login.consultant.ru/link/?req=doc&amp;base=LAW&amp;n=146841&amp;dst=100045" TargetMode="External"/><Relationship Id="rId88" Type="http://schemas.openxmlformats.org/officeDocument/2006/relationships/hyperlink" Target="https://login.consultant.ru/link/?req=doc&amp;base=LAW&amp;n=121489" TargetMode="External"/><Relationship Id="rId89" Type="http://schemas.openxmlformats.org/officeDocument/2006/relationships/hyperlink" Target="https://login.consultant.ru/link/?req=doc&amp;base=LAW&amp;n=317728&amp;dst=100069" TargetMode="External"/><Relationship Id="rId90" Type="http://schemas.openxmlformats.org/officeDocument/2006/relationships/hyperlink" Target="https://login.consultant.ru/link/?req=doc&amp;base=LAW&amp;n=450826&amp;dst=100379" TargetMode="External"/><Relationship Id="rId91" Type="http://schemas.openxmlformats.org/officeDocument/2006/relationships/hyperlink" Target="https://login.consultant.ru/link/?req=doc&amp;base=LAW&amp;n=469488&amp;dst=251" TargetMode="External"/><Relationship Id="rId92" Type="http://schemas.openxmlformats.org/officeDocument/2006/relationships/hyperlink" Target="https://login.consultant.ru/link/?req=doc&amp;base=LAW&amp;n=469762" TargetMode="External"/><Relationship Id="rId93" Type="http://schemas.openxmlformats.org/officeDocument/2006/relationships/hyperlink" Target="https://login.consultant.ru/link/?req=doc&amp;base=LAW&amp;n=219822&amp;dst=100120" TargetMode="External"/><Relationship Id="rId94" Type="http://schemas.openxmlformats.org/officeDocument/2006/relationships/hyperlink" Target="https://login.consultant.ru/link/?req=doc&amp;base=LAW&amp;n=417321&amp;dst=100012" TargetMode="External"/><Relationship Id="rId95" Type="http://schemas.openxmlformats.org/officeDocument/2006/relationships/hyperlink" Target="https://login.consultant.ru/link/?req=doc&amp;base=LAW&amp;n=466111&amp;dst=100818" TargetMode="External"/><Relationship Id="rId96" Type="http://schemas.openxmlformats.org/officeDocument/2006/relationships/hyperlink" Target="https://login.consultant.ru/link/?req=doc&amp;base=LAW&amp;n=466111&amp;dst=100818" TargetMode="External"/><Relationship Id="rId97" Type="http://schemas.openxmlformats.org/officeDocument/2006/relationships/hyperlink" Target="https://login.consultant.ru/link/?req=doc&amp;base=LAW&amp;n=466111&amp;dst=100818" TargetMode="External"/><Relationship Id="rId98" Type="http://schemas.openxmlformats.org/officeDocument/2006/relationships/hyperlink" Target="https://login.consultant.ru/link/?req=doc&amp;base=LAW&amp;n=417321&amp;dst=100012" TargetMode="External"/><Relationship Id="rId99" Type="http://schemas.openxmlformats.org/officeDocument/2006/relationships/hyperlink" Target="https://login.consultant.ru/link/?req=doc&amp;base=LAW&amp;n=373383&amp;dst=100011" TargetMode="External"/><Relationship Id="rId100" Type="http://schemas.openxmlformats.org/officeDocument/2006/relationships/hyperlink" Target="https://login.consultant.ru/link/?req=doc&amp;base=LAW&amp;n=164182&amp;dst=100009" TargetMode="External"/><Relationship Id="rId101" Type="http://schemas.openxmlformats.org/officeDocument/2006/relationships/hyperlink" Target="https://login.consultant.ru/link/?req=doc&amp;base=LAW&amp;n=311353&amp;dst=100010" TargetMode="External"/><Relationship Id="rId102" Type="http://schemas.openxmlformats.org/officeDocument/2006/relationships/hyperlink" Target="https://login.consultant.ru/link/?req=doc&amp;base=LAW&amp;n=357541&amp;dst=100004" TargetMode="External"/><Relationship Id="rId103" Type="http://schemas.openxmlformats.org/officeDocument/2006/relationships/hyperlink" Target="https://login.consultant.ru/link/?req=doc&amp;base=LAW&amp;n=373265&amp;dst=100010" TargetMode="External"/><Relationship Id="rId104" Type="http://schemas.openxmlformats.org/officeDocument/2006/relationships/hyperlink" Target="https://login.consultant.ru/link/?req=doc&amp;base=LAW&amp;n=422613&amp;dst=100040" TargetMode="External"/><Relationship Id="rId105" Type="http://schemas.openxmlformats.org/officeDocument/2006/relationships/hyperlink" Target="https://login.consultant.ru/link/?req=doc&amp;base=LAW&amp;n=286270&amp;dst=100051" TargetMode="External"/><Relationship Id="rId106" Type="http://schemas.openxmlformats.org/officeDocument/2006/relationships/hyperlink" Target="https://login.consultant.ru/link/?req=doc&amp;base=LAW&amp;n=150032&amp;dst=100042" TargetMode="External"/><Relationship Id="rId107" Type="http://schemas.openxmlformats.org/officeDocument/2006/relationships/hyperlink" Target="https://login.consultant.ru/link/?req=doc&amp;base=LAW&amp;n=150335&amp;dst=100017" TargetMode="External"/><Relationship Id="rId108" Type="http://schemas.openxmlformats.org/officeDocument/2006/relationships/hyperlink" Target="https://login.consultant.ru/link/?req=doc&amp;base=LAW&amp;n=347569&amp;dst=100066" TargetMode="External"/><Relationship Id="rId109" Type="http://schemas.openxmlformats.org/officeDocument/2006/relationships/hyperlink" Target="https://login.consultant.ru/link/?req=doc&amp;base=LAW&amp;n=352576&amp;dst=100072" TargetMode="External"/><Relationship Id="rId110" Type="http://schemas.openxmlformats.org/officeDocument/2006/relationships/hyperlink" Target="https://login.consultant.ru/link/?req=doc&amp;base=LAW&amp;n=158916&amp;dst=100050" TargetMode="External"/><Relationship Id="rId111" Type="http://schemas.openxmlformats.org/officeDocument/2006/relationships/hyperlink" Target="https://login.consultant.ru/link/?req=doc&amp;base=LAW&amp;n=469465&amp;dst=100550" TargetMode="External"/><Relationship Id="rId112" Type="http://schemas.openxmlformats.org/officeDocument/2006/relationships/hyperlink" Target="https://login.consultant.ru/link/?req=doc&amp;base=LAW&amp;n=191996&amp;dst=100149" TargetMode="External"/><Relationship Id="rId113" Type="http://schemas.openxmlformats.org/officeDocument/2006/relationships/hyperlink" Target="https://login.consultant.ru/link/?req=doc&amp;base=LAW&amp;n=466687&amp;dst=100106" TargetMode="External"/><Relationship Id="rId114" Type="http://schemas.openxmlformats.org/officeDocument/2006/relationships/hyperlink" Target="https://login.consultant.ru/link/?req=doc&amp;base=LAW&amp;n=175939&amp;dst=100040" TargetMode="External"/><Relationship Id="rId115" Type="http://schemas.openxmlformats.org/officeDocument/2006/relationships/hyperlink" Target="https://login.consultant.ru/link/?req=doc&amp;base=LAW&amp;n=456122&amp;dst=100045" TargetMode="External"/><Relationship Id="rId116" Type="http://schemas.openxmlformats.org/officeDocument/2006/relationships/hyperlink" Target="https://login.consultant.ru/link/?req=doc&amp;base=LAW&amp;n=373263&amp;dst=100016" TargetMode="External"/><Relationship Id="rId117" Type="http://schemas.openxmlformats.org/officeDocument/2006/relationships/hyperlink" Target="https://login.consultant.ru/link/?req=doc&amp;base=LAW&amp;n=182491&amp;dst=100045" TargetMode="External"/><Relationship Id="rId118" Type="http://schemas.openxmlformats.org/officeDocument/2006/relationships/hyperlink" Target="https://login.consultant.ru/link/?req=doc&amp;base=LAW&amp;n=405778&amp;dst=100285" TargetMode="External"/><Relationship Id="rId119" Type="http://schemas.openxmlformats.org/officeDocument/2006/relationships/hyperlink" Target="https://login.consultant.ru/link/?req=doc&amp;base=LAW&amp;n=194439&amp;dst=100036" TargetMode="External"/><Relationship Id="rId120" Type="http://schemas.openxmlformats.org/officeDocument/2006/relationships/hyperlink" Target="https://login.consultant.ru/link/?req=doc&amp;base=LAW&amp;n=317728&amp;dst=100070" TargetMode="External"/><Relationship Id="rId121" Type="http://schemas.openxmlformats.org/officeDocument/2006/relationships/hyperlink" Target="https://login.consultant.ru/link/?req=doc&amp;base=LAW&amp;n=422612&amp;dst=100005" TargetMode="External"/><Relationship Id="rId122" Type="http://schemas.openxmlformats.org/officeDocument/2006/relationships/hyperlink" Target="https://login.consultant.ru/link/?req=doc&amp;base=LAW&amp;n=206299&amp;dst=100058" TargetMode="External"/><Relationship Id="rId123" Type="http://schemas.openxmlformats.org/officeDocument/2006/relationships/hyperlink" Target="https://login.consultant.ru/link/?req=doc&amp;base=LAW&amp;n=208548&amp;dst=100015" TargetMode="External"/><Relationship Id="rId124" Type="http://schemas.openxmlformats.org/officeDocument/2006/relationships/hyperlink" Target="https://login.consultant.ru/link/?req=doc&amp;base=LAW&amp;n=469467&amp;dst=100126" TargetMode="External"/><Relationship Id="rId125" Type="http://schemas.openxmlformats.org/officeDocument/2006/relationships/hyperlink" Target="https://login.consultant.ru/link/?req=doc&amp;base=LAW&amp;n=210188&amp;dst=100639" TargetMode="External"/><Relationship Id="rId126" Type="http://schemas.openxmlformats.org/officeDocument/2006/relationships/hyperlink" Target="https://login.consultant.ru/link/?req=doc&amp;base=LAW&amp;n=410697&amp;dst=100112" TargetMode="External"/><Relationship Id="rId127" Type="http://schemas.openxmlformats.org/officeDocument/2006/relationships/hyperlink" Target="https://login.consultant.ru/link/?req=doc&amp;base=LAW&amp;n=420971&amp;dst=100223" TargetMode="External"/><Relationship Id="rId128" Type="http://schemas.openxmlformats.org/officeDocument/2006/relationships/hyperlink" Target="https://login.consultant.ru/link/?req=doc&amp;base=LAW&amp;n=216708&amp;dst=100038" TargetMode="External"/><Relationship Id="rId129" Type="http://schemas.openxmlformats.org/officeDocument/2006/relationships/hyperlink" Target="https://login.consultant.ru/link/?req=doc&amp;base=LAW&amp;n=440142&amp;dst=100052" TargetMode="External"/><Relationship Id="rId130" Type="http://schemas.openxmlformats.org/officeDocument/2006/relationships/hyperlink" Target="https://login.consultant.ru/link/?req=doc&amp;base=LAW&amp;n=219822&amp;dst=100122" TargetMode="External"/><Relationship Id="rId131" Type="http://schemas.openxmlformats.org/officeDocument/2006/relationships/hyperlink" Target="https://login.consultant.ru/link/?req=doc&amp;base=LAW&amp;n=456120&amp;dst=100105" TargetMode="External"/><Relationship Id="rId132" Type="http://schemas.openxmlformats.org/officeDocument/2006/relationships/hyperlink" Target="https://login.consultant.ru/link/?req=doc&amp;base=LAW&amp;n=469472&amp;dst=100174" TargetMode="External"/><Relationship Id="rId133" Type="http://schemas.openxmlformats.org/officeDocument/2006/relationships/hyperlink" Target="https://login.consultant.ru/link/?req=doc&amp;base=LAW&amp;n=223545&amp;dst=100009" TargetMode="External"/><Relationship Id="rId134" Type="http://schemas.openxmlformats.org/officeDocument/2006/relationships/hyperlink" Target="https://login.consultant.ru/link/?req=doc&amp;base=LAW&amp;n=281823&amp;dst=100005" TargetMode="External"/><Relationship Id="rId135" Type="http://schemas.openxmlformats.org/officeDocument/2006/relationships/hyperlink" Target="https://login.consultant.ru/link/?req=doc&amp;base=LAW&amp;n=397753&amp;dst=100022" TargetMode="External"/><Relationship Id="rId136" Type="http://schemas.openxmlformats.org/officeDocument/2006/relationships/hyperlink" Target="https://login.consultant.ru/link/?req=doc&amp;base=LAW&amp;n=282727&amp;dst=100014" TargetMode="External"/><Relationship Id="rId137" Type="http://schemas.openxmlformats.org/officeDocument/2006/relationships/hyperlink" Target="https://login.consultant.ru/link/?req=doc&amp;base=LAW&amp;n=286863&amp;dst=100063" TargetMode="External"/><Relationship Id="rId138" Type="http://schemas.openxmlformats.org/officeDocument/2006/relationships/hyperlink" Target="https://login.consultant.ru/link/?req=doc&amp;base=LAW&amp;n=404427&amp;dst=100080" TargetMode="External"/><Relationship Id="rId139" Type="http://schemas.openxmlformats.org/officeDocument/2006/relationships/hyperlink" Target="https://login.consultant.ru/link/?req=doc&amp;base=LAW&amp;n=469461&amp;dst=100034" TargetMode="External"/><Relationship Id="rId140" Type="http://schemas.openxmlformats.org/officeDocument/2006/relationships/hyperlink" Target="https://login.consultant.ru/link/?req=doc&amp;base=LAW&amp;n=468473&amp;dst=101202" TargetMode="External"/><Relationship Id="rId141" Type="http://schemas.openxmlformats.org/officeDocument/2006/relationships/hyperlink" Target="https://login.consultant.ru/link/?req=doc&amp;base=LAW&amp;n=438146&amp;dst=100059" TargetMode="External"/><Relationship Id="rId142" Type="http://schemas.openxmlformats.org/officeDocument/2006/relationships/hyperlink" Target="https://login.consultant.ru/link/?req=doc&amp;base=LAW&amp;n=307870&amp;dst=100036" TargetMode="External"/><Relationship Id="rId143" Type="http://schemas.openxmlformats.org/officeDocument/2006/relationships/hyperlink" Target="https://login.consultant.ru/link/?req=doc&amp;base=LAW&amp;n=391530&amp;dst=100101" TargetMode="External"/><Relationship Id="rId144" Type="http://schemas.openxmlformats.org/officeDocument/2006/relationships/hyperlink" Target="https://login.consultant.ru/link/?req=doc&amp;base=LAW&amp;n=397757&amp;dst=100188" TargetMode="External"/><Relationship Id="rId145" Type="http://schemas.openxmlformats.org/officeDocument/2006/relationships/hyperlink" Target="https://login.consultant.ru/link/?req=doc&amp;base=LAW&amp;n=422616&amp;dst=100018" TargetMode="External"/><Relationship Id="rId146" Type="http://schemas.openxmlformats.org/officeDocument/2006/relationships/hyperlink" Target="https://login.consultant.ru/link/?req=doc&amp;base=LAW&amp;n=342591&amp;dst=100036" TargetMode="External"/><Relationship Id="rId147" Type="http://schemas.openxmlformats.org/officeDocument/2006/relationships/hyperlink" Target="https://login.consultant.ru/link/?req=doc&amp;base=LAW&amp;n=347472&amp;dst=100066" TargetMode="External"/><Relationship Id="rId148" Type="http://schemas.openxmlformats.org/officeDocument/2006/relationships/hyperlink" Target="https://login.consultant.ru/link/?req=doc&amp;base=LAW&amp;n=348358&amp;dst=100015" TargetMode="External"/><Relationship Id="rId149" Type="http://schemas.openxmlformats.org/officeDocument/2006/relationships/hyperlink" Target="https://login.consultant.ru/link/?req=doc&amp;base=LAW&amp;n=420969&amp;dst=100062" TargetMode="External"/><Relationship Id="rId150" Type="http://schemas.openxmlformats.org/officeDocument/2006/relationships/hyperlink" Target="https://login.consultant.ru/link/?req=doc&amp;base=LAW&amp;n=351023&amp;dst=100013" TargetMode="External"/><Relationship Id="rId151" Type="http://schemas.openxmlformats.org/officeDocument/2006/relationships/hyperlink" Target="https://login.consultant.ru/link/?req=doc&amp;base=LAW&amp;n=438141&amp;dst=100028" TargetMode="External"/><Relationship Id="rId152" Type="http://schemas.openxmlformats.org/officeDocument/2006/relationships/hyperlink" Target="https://login.consultant.ru/link/?req=doc&amp;base=LAW&amp;n=466571&amp;dst=100328" TargetMode="External"/><Relationship Id="rId153" Type="http://schemas.openxmlformats.org/officeDocument/2006/relationships/hyperlink" Target="https://login.consultant.ru/link/?req=doc&amp;base=LAW&amp;n=396570&amp;dst=100030" TargetMode="External"/><Relationship Id="rId154" Type="http://schemas.openxmlformats.org/officeDocument/2006/relationships/hyperlink" Target="https://login.consultant.ru/link/?req=doc&amp;base=LAW&amp;n=418144&amp;dst=100116" TargetMode="External"/><Relationship Id="rId155" Type="http://schemas.openxmlformats.org/officeDocument/2006/relationships/hyperlink" Target="https://login.consultant.ru/link/?req=doc&amp;base=LAW&amp;n=373024&amp;dst=100044" TargetMode="External"/><Relationship Id="rId156" Type="http://schemas.openxmlformats.org/officeDocument/2006/relationships/hyperlink" Target="https://login.consultant.ru/link/?req=doc&amp;base=LAW&amp;n=455697&amp;dst=100048" TargetMode="External"/><Relationship Id="rId157" Type="http://schemas.openxmlformats.org/officeDocument/2006/relationships/hyperlink" Target="https://login.consultant.ru/link/?req=doc&amp;base=LAW&amp;n=378535&amp;dst=100586" TargetMode="External"/><Relationship Id="rId158" Type="http://schemas.openxmlformats.org/officeDocument/2006/relationships/hyperlink" Target="https://login.consultant.ru/link/?req=doc&amp;base=LAW&amp;n=466684&amp;dst=100144" TargetMode="External"/><Relationship Id="rId159" Type="http://schemas.openxmlformats.org/officeDocument/2006/relationships/hyperlink" Target="https://login.consultant.ru/link/?req=doc&amp;base=LAW&amp;n=399543&amp;dst=100044" TargetMode="External"/><Relationship Id="rId160" Type="http://schemas.openxmlformats.org/officeDocument/2006/relationships/hyperlink" Target="https://login.consultant.ru/link/?req=doc&amp;base=LAW&amp;n=410009&amp;dst=100068" TargetMode="External"/><Relationship Id="rId161" Type="http://schemas.openxmlformats.org/officeDocument/2006/relationships/hyperlink" Target="https://login.consultant.ru/link/?req=doc&amp;base=LAW&amp;n=405686&amp;dst=100011" TargetMode="External"/><Relationship Id="rId162" Type="http://schemas.openxmlformats.org/officeDocument/2006/relationships/hyperlink" Target="https://login.consultant.ru/link/?req=doc&amp;base=LAW&amp;n=420866&amp;dst=100385" TargetMode="External"/><Relationship Id="rId163" Type="http://schemas.openxmlformats.org/officeDocument/2006/relationships/hyperlink" Target="https://login.consultant.ru/link/?req=doc&amp;base=LAW&amp;n=422466&amp;dst=100025" TargetMode="External"/><Relationship Id="rId164" Type="http://schemas.openxmlformats.org/officeDocument/2006/relationships/hyperlink" Target="https://login.consultant.ru/link/?req=doc&amp;base=LAW&amp;n=466111&amp;dst=100819" TargetMode="External"/><Relationship Id="rId165" Type="http://schemas.openxmlformats.org/officeDocument/2006/relationships/hyperlink" Target="https://login.consultant.ru/link/?req=doc&amp;base=LAW&amp;n=444211&amp;dst=100005" TargetMode="External"/><Relationship Id="rId166" Type="http://schemas.openxmlformats.org/officeDocument/2006/relationships/hyperlink" Target="https://login.consultant.ru/link/?req=doc&amp;base=LAW&amp;n=446259&amp;dst=100021" TargetMode="External"/><Relationship Id="rId167" Type="http://schemas.openxmlformats.org/officeDocument/2006/relationships/hyperlink" Target="https://login.consultant.ru/link/?req=doc&amp;base=LAW&amp;n=449161&amp;dst=100046" TargetMode="External"/><Relationship Id="rId168" Type="http://schemas.openxmlformats.org/officeDocument/2006/relationships/hyperlink" Target="https://login.consultant.ru/link/?req=doc&amp;base=LAW&amp;n=449696&amp;dst=100080" TargetMode="External"/><Relationship Id="rId169" Type="http://schemas.openxmlformats.org/officeDocument/2006/relationships/hyperlink" Target="https://login.consultant.ru/link/?req=doc&amp;base=LAW&amp;n=453368&amp;dst=100454" TargetMode="External"/><Relationship Id="rId170" Type="http://schemas.openxmlformats.org/officeDocument/2006/relationships/hyperlink" Target="https://login.consultant.ru/link/?req=doc&amp;base=LAW&amp;n=458363&amp;dst=100041" TargetMode="External"/><Relationship Id="rId171" Type="http://schemas.openxmlformats.org/officeDocument/2006/relationships/hyperlink" Target="https://login.consultant.ru/link/?req=doc&amp;base=LAW&amp;n=467881&amp;dst=100005" TargetMode="External"/><Relationship Id="rId172" Type="http://schemas.openxmlformats.org/officeDocument/2006/relationships/hyperlink" Target="https://login.consultant.ru/link/?req=doc&amp;base=LAW&amp;n=348358&amp;dst=100010" TargetMode="External"/><Relationship Id="rId173" Type="http://schemas.openxmlformats.org/officeDocument/2006/relationships/hyperlink" Target="https://login.consultant.ru/link/?req=doc&amp;base=LAW&amp;n=348358&amp;dst=100016" TargetMode="External"/><Relationship Id="rId174" Type="http://schemas.openxmlformats.org/officeDocument/2006/relationships/hyperlink" Target="https://login.consultant.ru/link/?req=doc&amp;base=LAW&amp;n=420971&amp;dst=100223" TargetMode="External"/><Relationship Id="rId175" Type="http://schemas.openxmlformats.org/officeDocument/2006/relationships/hyperlink" Target="https://login.consultant.ru/link/?req=doc&amp;base=LAW&amp;n=466687&amp;dst=100108" TargetMode="External"/><Relationship Id="rId176" Type="http://schemas.openxmlformats.org/officeDocument/2006/relationships/hyperlink" Target="https://login.consultant.ru/link/?req=doc&amp;base=LAW&amp;n=469488&amp;dst=101085" TargetMode="External"/><Relationship Id="rId177" Type="http://schemas.openxmlformats.org/officeDocument/2006/relationships/hyperlink" Target="https://login.consultant.ru/link/?req=doc&amp;base=LAW&amp;n=352576&amp;dst=100074" TargetMode="External"/><Relationship Id="rId178" Type="http://schemas.openxmlformats.org/officeDocument/2006/relationships/hyperlink" Target="https://login.consultant.ru/link/?req=doc&amp;base=LAW&amp;n=466687&amp;dst=100109" TargetMode="External"/><Relationship Id="rId179" Type="http://schemas.openxmlformats.org/officeDocument/2006/relationships/hyperlink" Target="https://login.consultant.ru/link/?req=doc&amp;base=LAW&amp;n=466687&amp;dst=100110" TargetMode="External"/><Relationship Id="rId180" Type="http://schemas.openxmlformats.org/officeDocument/2006/relationships/hyperlink" Target="https://login.consultant.ru/link/?req=doc&amp;base=LAW&amp;n=466687&amp;dst=100112" TargetMode="External"/><Relationship Id="rId181" Type="http://schemas.openxmlformats.org/officeDocument/2006/relationships/hyperlink" Target="https://login.consultant.ru/link/?req=doc&amp;base=LAW&amp;n=466687&amp;dst=100113" TargetMode="External"/><Relationship Id="rId182" Type="http://schemas.openxmlformats.org/officeDocument/2006/relationships/hyperlink" Target="https://login.consultant.ru/link/?req=doc&amp;base=LAW&amp;n=466687&amp;dst=100114" TargetMode="External"/><Relationship Id="rId183" Type="http://schemas.openxmlformats.org/officeDocument/2006/relationships/hyperlink" Target="https://login.consultant.ru/link/?req=doc&amp;base=LAW&amp;n=466687&amp;dst=100115" TargetMode="External"/><Relationship Id="rId184" Type="http://schemas.openxmlformats.org/officeDocument/2006/relationships/hyperlink" Target="https://login.consultant.ru/link/?req=doc&amp;base=LAW&amp;n=347576&amp;dst=101331" TargetMode="External"/><Relationship Id="rId185" Type="http://schemas.openxmlformats.org/officeDocument/2006/relationships/hyperlink" Target="https://login.consultant.ru/link/?req=doc&amp;base=LAW&amp;n=420969&amp;dst=100063" TargetMode="External"/><Relationship Id="rId186" Type="http://schemas.openxmlformats.org/officeDocument/2006/relationships/hyperlink" Target="https://login.consultant.ru/link/?req=doc&amp;base=LAW&amp;n=420969&amp;dst=100065" TargetMode="External"/><Relationship Id="rId187" Type="http://schemas.openxmlformats.org/officeDocument/2006/relationships/hyperlink" Target="https://login.consultant.ru/link/?req=doc&amp;base=LAW&amp;n=420969&amp;dst=100066" TargetMode="External"/><Relationship Id="rId188" Type="http://schemas.openxmlformats.org/officeDocument/2006/relationships/hyperlink" Target="https://login.consultant.ru/link/?req=doc&amp;base=LAW&amp;n=351023&amp;dst=100014" TargetMode="External"/><Relationship Id="rId189" Type="http://schemas.openxmlformats.org/officeDocument/2006/relationships/hyperlink" Target="https://login.consultant.ru/link/?req=doc&amp;base=LAW&amp;n=450826&amp;dst=100379" TargetMode="External"/><Relationship Id="rId190" Type="http://schemas.openxmlformats.org/officeDocument/2006/relationships/hyperlink" Target="https://login.consultant.ru/link/?req=doc&amp;base=LAW&amp;n=450826&amp;dst=100379" TargetMode="External"/><Relationship Id="rId191" Type="http://schemas.openxmlformats.org/officeDocument/2006/relationships/hyperlink" Target="https://login.consultant.ru/link/?req=doc&amp;base=LAW&amp;n=150335&amp;dst=100018" TargetMode="External"/><Relationship Id="rId192" Type="http://schemas.openxmlformats.org/officeDocument/2006/relationships/hyperlink" Target="https://login.consultant.ru/link/?req=doc&amp;base=LAW&amp;n=438146&amp;dst=100061" TargetMode="External"/><Relationship Id="rId193" Type="http://schemas.openxmlformats.org/officeDocument/2006/relationships/hyperlink" Target="https://login.consultant.ru/link/?req=doc&amp;base=LAW&amp;n=469467&amp;dst=100127" TargetMode="External"/><Relationship Id="rId194" Type="http://schemas.openxmlformats.org/officeDocument/2006/relationships/hyperlink" Target="https://login.consultant.ru/link/?req=doc&amp;base=LAW&amp;n=469488&amp;dst=100982" TargetMode="External"/><Relationship Id="rId195" Type="http://schemas.openxmlformats.org/officeDocument/2006/relationships/hyperlink" Target="https://login.consultant.ru/link/?req=doc&amp;base=LAW&amp;n=469467&amp;dst=100129" TargetMode="External"/><Relationship Id="rId196" Type="http://schemas.openxmlformats.org/officeDocument/2006/relationships/hyperlink" Target="https://login.consultant.ru/link/?req=doc&amp;base=LAW&amp;n=469488&amp;dst=101430" TargetMode="External"/><Relationship Id="rId197" Type="http://schemas.openxmlformats.org/officeDocument/2006/relationships/hyperlink" Target="https://login.consultant.ru/link/?req=doc&amp;base=LAW&amp;n=469467&amp;dst=100130" TargetMode="External"/><Relationship Id="rId198" Type="http://schemas.openxmlformats.org/officeDocument/2006/relationships/hyperlink" Target="https://login.consultant.ru/link/?req=doc&amp;base=LAW&amp;n=469762" TargetMode="External"/><Relationship Id="rId199" Type="http://schemas.openxmlformats.org/officeDocument/2006/relationships/hyperlink" Target="https://login.consultant.ru/link/?req=doc&amp;base=LAW&amp;n=449161&amp;dst=100047" TargetMode="External"/><Relationship Id="rId200" Type="http://schemas.openxmlformats.org/officeDocument/2006/relationships/hyperlink" Target="https://login.consultant.ru/link/?req=doc&amp;base=LAW&amp;n=281823&amp;dst=100006" TargetMode="External"/><Relationship Id="rId201" Type="http://schemas.openxmlformats.org/officeDocument/2006/relationships/hyperlink" Target="https://login.consultant.ru/link/?req=doc&amp;base=LAW&amp;n=466571&amp;dst=100330" TargetMode="External"/><Relationship Id="rId202" Type="http://schemas.openxmlformats.org/officeDocument/2006/relationships/hyperlink" Target="https://login.consultant.ru/link/?req=doc&amp;base=LAW&amp;n=438139&amp;dst=100009" TargetMode="External"/><Relationship Id="rId203" Type="http://schemas.openxmlformats.org/officeDocument/2006/relationships/hyperlink" Target="https://login.consultant.ru/link/?req=doc&amp;base=LAW&amp;n=466571&amp;dst=100331" TargetMode="External"/><Relationship Id="rId204" Type="http://schemas.openxmlformats.org/officeDocument/2006/relationships/hyperlink" Target="https://login.consultant.ru/link/?req=doc&amp;base=LAW&amp;n=466111&amp;dst=100820" TargetMode="External"/><Relationship Id="rId205" Type="http://schemas.openxmlformats.org/officeDocument/2006/relationships/hyperlink" Target="https://login.consultant.ru/link/?req=doc&amp;base=LAW&amp;n=378535&amp;dst=100587" TargetMode="External"/><Relationship Id="rId206" Type="http://schemas.openxmlformats.org/officeDocument/2006/relationships/hyperlink" Target="https://login.consultant.ru/link/?req=doc&amp;base=LAW&amp;n=438139&amp;dst=100009" TargetMode="External"/><Relationship Id="rId207" Type="http://schemas.openxmlformats.org/officeDocument/2006/relationships/hyperlink" Target="https://login.consultant.ru/link/?req=doc&amp;base=LAW&amp;n=466571&amp;dst=100332" TargetMode="External"/><Relationship Id="rId208" Type="http://schemas.openxmlformats.org/officeDocument/2006/relationships/hyperlink" Target="https://login.consultant.ru/link/?req=doc&amp;base=LAW&amp;n=466111&amp;dst=100822" TargetMode="External"/><Relationship Id="rId209" Type="http://schemas.openxmlformats.org/officeDocument/2006/relationships/hyperlink" Target="https://login.consultant.ru/link/?req=doc&amp;base=LAW&amp;n=466687&amp;dst=100116" TargetMode="External"/><Relationship Id="rId210" Type="http://schemas.openxmlformats.org/officeDocument/2006/relationships/hyperlink" Target="https://login.consultant.ru/link/?req=doc&amp;base=LAW&amp;n=219822&amp;dst=100123" TargetMode="External"/><Relationship Id="rId211" Type="http://schemas.openxmlformats.org/officeDocument/2006/relationships/hyperlink" Target="https://login.consultant.ru/link/?req=doc&amp;base=LAW&amp;n=468473&amp;dst=100052" TargetMode="External"/><Relationship Id="rId212" Type="http://schemas.openxmlformats.org/officeDocument/2006/relationships/hyperlink" Target="https://login.consultant.ru/link/?req=doc&amp;base=LAW&amp;n=429993&amp;dst=100048" TargetMode="External"/><Relationship Id="rId213" Type="http://schemas.openxmlformats.org/officeDocument/2006/relationships/hyperlink" Target="https://login.consultant.ru/link/?req=doc&amp;base=LAW&amp;n=468473" TargetMode="External"/><Relationship Id="rId214" Type="http://schemas.openxmlformats.org/officeDocument/2006/relationships/hyperlink" Target="https://login.consultant.ru/link/?req=doc&amp;base=LAW&amp;n=463194&amp;dst=100031" TargetMode="External"/><Relationship Id="rId215" Type="http://schemas.openxmlformats.org/officeDocument/2006/relationships/hyperlink" Target="https://login.consultant.ru/link/?req=doc&amp;base=LAW&amp;n=467881&amp;dst=100009" TargetMode="External"/><Relationship Id="rId216" Type="http://schemas.openxmlformats.org/officeDocument/2006/relationships/hyperlink" Target="https://login.consultant.ru/link/?req=doc&amp;base=LAW&amp;n=467881&amp;dst=100014" TargetMode="External"/><Relationship Id="rId217" Type="http://schemas.openxmlformats.org/officeDocument/2006/relationships/hyperlink" Target="https://login.consultant.ru/link/?req=doc&amp;base=LAW&amp;n=351023&amp;dst=100016" TargetMode="External"/><Relationship Id="rId218" Type="http://schemas.openxmlformats.org/officeDocument/2006/relationships/hyperlink" Target="https://login.consultant.ru/link/?req=doc&amp;base=LAW&amp;n=466687&amp;dst=100122" TargetMode="External"/><Relationship Id="rId219" Type="http://schemas.openxmlformats.org/officeDocument/2006/relationships/hyperlink" Target="https://login.consultant.ru/link/?req=doc&amp;base=LAW&amp;n=449161&amp;dst=100050" TargetMode="External"/><Relationship Id="rId220" Type="http://schemas.openxmlformats.org/officeDocument/2006/relationships/hyperlink" Target="https://login.consultant.ru/link/?req=doc&amp;base=LAW&amp;n=422612&amp;dst=100009" TargetMode="External"/><Relationship Id="rId221" Type="http://schemas.openxmlformats.org/officeDocument/2006/relationships/hyperlink" Target="https://login.consultant.ru/link/?req=doc&amp;base=LAW&amp;n=282727&amp;dst=100015" TargetMode="External"/><Relationship Id="rId222" Type="http://schemas.openxmlformats.org/officeDocument/2006/relationships/hyperlink" Target="https://login.consultant.ru/link/?req=doc&amp;base=LAW&amp;n=466111&amp;dst=100823" TargetMode="External"/><Relationship Id="rId223" Type="http://schemas.openxmlformats.org/officeDocument/2006/relationships/hyperlink" Target="https://login.consultant.ru/link/?req=doc&amp;base=LAW&amp;n=286270&amp;dst=100052" TargetMode="External"/><Relationship Id="rId224" Type="http://schemas.openxmlformats.org/officeDocument/2006/relationships/hyperlink" Target="https://login.consultant.ru/link/?req=doc&amp;base=LAW&amp;n=440142&amp;dst=100054" TargetMode="External"/><Relationship Id="rId225" Type="http://schemas.openxmlformats.org/officeDocument/2006/relationships/hyperlink" Target="https://login.consultant.ru/link/?req=doc&amp;base=LAW&amp;n=396570&amp;dst=100031" TargetMode="External"/><Relationship Id="rId226" Type="http://schemas.openxmlformats.org/officeDocument/2006/relationships/hyperlink" Target="https://login.consultant.ru/link/?req=doc&amp;base=LAW&amp;n=464181&amp;dst=35" TargetMode="External"/><Relationship Id="rId227" Type="http://schemas.openxmlformats.org/officeDocument/2006/relationships/hyperlink" Target="https://login.consultant.ru/link/?req=doc&amp;base=LAW&amp;n=396570&amp;dst=100032" TargetMode="External"/><Relationship Id="rId228" Type="http://schemas.openxmlformats.org/officeDocument/2006/relationships/hyperlink" Target="https://login.consultant.ru/link/?req=doc&amp;base=LAW&amp;n=444211&amp;dst=100010" TargetMode="External"/><Relationship Id="rId229" Type="http://schemas.openxmlformats.org/officeDocument/2006/relationships/hyperlink" Target="https://login.consultant.ru/link/?req=doc&amp;base=LAW&amp;n=378535&amp;dst=100590" TargetMode="External"/><Relationship Id="rId230" Type="http://schemas.openxmlformats.org/officeDocument/2006/relationships/hyperlink" Target="https://login.consultant.ru/link/?req=doc&amp;base=LAW&amp;n=444211&amp;dst=100020" TargetMode="External"/><Relationship Id="rId231" Type="http://schemas.openxmlformats.org/officeDocument/2006/relationships/hyperlink" Target="https://login.consultant.ru/link/?req=doc&amp;base=LAW&amp;n=456120&amp;dst=100106" TargetMode="External"/><Relationship Id="rId232" Type="http://schemas.openxmlformats.org/officeDocument/2006/relationships/hyperlink" Target="https://login.consultant.ru/link/?req=doc&amp;base=LAW&amp;n=444211&amp;dst=100022" TargetMode="External"/><Relationship Id="rId233" Type="http://schemas.openxmlformats.org/officeDocument/2006/relationships/hyperlink" Target="https://login.consultant.ru/link/?req=doc&amp;base=LAW&amp;n=378535&amp;dst=100591" TargetMode="External"/><Relationship Id="rId234" Type="http://schemas.openxmlformats.org/officeDocument/2006/relationships/hyperlink" Target="https://login.consultant.ru/link/?req=doc&amp;base=LAW&amp;n=444211&amp;dst=100024" TargetMode="External"/><Relationship Id="rId235" Type="http://schemas.openxmlformats.org/officeDocument/2006/relationships/hyperlink" Target="https://login.consultant.ru/link/?req=doc&amp;base=LAW&amp;n=444211&amp;dst=100026" TargetMode="External"/><Relationship Id="rId236" Type="http://schemas.openxmlformats.org/officeDocument/2006/relationships/hyperlink" Target="https://login.consultant.ru/link/?req=doc&amp;base=LAW&amp;n=446259&amp;dst=100022" TargetMode="External"/><Relationship Id="rId237" Type="http://schemas.openxmlformats.org/officeDocument/2006/relationships/hyperlink" Target="https://login.consultant.ru/link/?req=doc&amp;base=LAW&amp;n=446259&amp;dst=100024" TargetMode="External"/><Relationship Id="rId238" Type="http://schemas.openxmlformats.org/officeDocument/2006/relationships/hyperlink" Target="https://login.consultant.ru/link/?req=doc&amp;base=LAW&amp;n=446259&amp;dst=100025" TargetMode="External"/><Relationship Id="rId239" Type="http://schemas.openxmlformats.org/officeDocument/2006/relationships/hyperlink" Target="https://login.consultant.ru/link/?req=doc&amp;base=LAW&amp;n=446259&amp;dst=100026" TargetMode="External"/><Relationship Id="rId240" Type="http://schemas.openxmlformats.org/officeDocument/2006/relationships/hyperlink" Target="https://login.consultant.ru/link/?req=doc&amp;base=LAW&amp;n=446259&amp;dst=100027" TargetMode="External"/><Relationship Id="rId241" Type="http://schemas.openxmlformats.org/officeDocument/2006/relationships/hyperlink" Target="https://login.consultant.ru/link/?req=doc&amp;base=LAW&amp;n=446259&amp;dst=100028" TargetMode="External"/><Relationship Id="rId242" Type="http://schemas.openxmlformats.org/officeDocument/2006/relationships/hyperlink" Target="https://login.consultant.ru/link/?req=doc&amp;base=LAW&amp;n=429426&amp;dst=100031" TargetMode="External"/><Relationship Id="rId243" Type="http://schemas.openxmlformats.org/officeDocument/2006/relationships/hyperlink" Target="https://login.consultant.ru/link/?req=doc&amp;base=LAW&amp;n=446259&amp;dst=100029" TargetMode="External"/><Relationship Id="rId244" Type="http://schemas.openxmlformats.org/officeDocument/2006/relationships/hyperlink" Target="https://login.consultant.ru/link/?req=doc&amp;base=LAW&amp;n=446259&amp;dst=100030" TargetMode="External"/><Relationship Id="rId245" Type="http://schemas.openxmlformats.org/officeDocument/2006/relationships/hyperlink" Target="https://login.consultant.ru/link/?req=doc&amp;base=LAW&amp;n=469488&amp;dst=100027" TargetMode="External"/><Relationship Id="rId246" Type="http://schemas.openxmlformats.org/officeDocument/2006/relationships/hyperlink" Target="https://login.consultant.ru/link/?req=doc&amp;base=LAW&amp;n=282727&amp;dst=100016" TargetMode="External"/><Relationship Id="rId247" Type="http://schemas.openxmlformats.org/officeDocument/2006/relationships/hyperlink" Target="https://login.consultant.ru/link/?req=doc&amp;base=LAW&amp;n=440142&amp;dst=100055" TargetMode="External"/><Relationship Id="rId248" Type="http://schemas.openxmlformats.org/officeDocument/2006/relationships/hyperlink" Target="https://login.consultant.ru/link/?req=doc&amp;base=LAW&amp;n=391530&amp;dst=100102" TargetMode="External"/><Relationship Id="rId249" Type="http://schemas.openxmlformats.org/officeDocument/2006/relationships/hyperlink" Target="https://login.consultant.ru/link/?req=doc&amp;base=LAW&amp;n=219822&amp;dst=100124" TargetMode="External"/><Relationship Id="rId250" Type="http://schemas.openxmlformats.org/officeDocument/2006/relationships/hyperlink" Target="https://login.consultant.ru/link/?req=doc&amp;base=LAW&amp;n=351023&amp;dst=100024" TargetMode="External"/><Relationship Id="rId251" Type="http://schemas.openxmlformats.org/officeDocument/2006/relationships/hyperlink" Target="https://login.consultant.ru/link/?req=doc&amp;base=LAW&amp;n=219822&amp;dst=100125" TargetMode="External"/><Relationship Id="rId252" Type="http://schemas.openxmlformats.org/officeDocument/2006/relationships/hyperlink" Target="https://login.consultant.ru/link/?req=doc&amp;base=LAW&amp;n=351023&amp;dst=100025" TargetMode="External"/><Relationship Id="rId253" Type="http://schemas.openxmlformats.org/officeDocument/2006/relationships/hyperlink" Target="https://login.consultant.ru/link/?req=doc&amp;base=LAW&amp;n=391530&amp;dst=100104" TargetMode="External"/><Relationship Id="rId254" Type="http://schemas.openxmlformats.org/officeDocument/2006/relationships/hyperlink" Target="https://login.consultant.ru/link/?req=doc&amp;base=LAW&amp;n=440142&amp;dst=100057" TargetMode="External"/><Relationship Id="rId255" Type="http://schemas.openxmlformats.org/officeDocument/2006/relationships/hyperlink" Target="https://login.consultant.ru/link/?req=doc&amp;base=LAW&amp;n=391530&amp;dst=100105" TargetMode="External"/><Relationship Id="rId256" Type="http://schemas.openxmlformats.org/officeDocument/2006/relationships/hyperlink" Target="https://login.consultant.ru/link/?req=doc&amp;base=LAW&amp;n=422613&amp;dst=100042" TargetMode="External"/><Relationship Id="rId257" Type="http://schemas.openxmlformats.org/officeDocument/2006/relationships/hyperlink" Target="https://login.consultant.ru/link/?req=doc&amp;base=LAW&amp;n=422613&amp;dst=100044" TargetMode="External"/><Relationship Id="rId258" Type="http://schemas.openxmlformats.org/officeDocument/2006/relationships/hyperlink" Target="https://login.consultant.ru/link/?req=doc&amp;base=LAW&amp;n=440142&amp;dst=100058" TargetMode="External"/><Relationship Id="rId259" Type="http://schemas.openxmlformats.org/officeDocument/2006/relationships/hyperlink" Target="https://login.consultant.ru/link/?req=doc&amp;base=LAW&amp;n=422613&amp;dst=100045" TargetMode="External"/><Relationship Id="rId260" Type="http://schemas.openxmlformats.org/officeDocument/2006/relationships/hyperlink" Target="https://login.consultant.ru/link/?req=doc&amp;base=LAW&amp;n=422613&amp;dst=100047" TargetMode="External"/><Relationship Id="rId261" Type="http://schemas.openxmlformats.org/officeDocument/2006/relationships/hyperlink" Target="https://login.consultant.ru/link/?req=doc&amp;base=LAW&amp;n=463194&amp;dst=100031" TargetMode="External"/><Relationship Id="rId262" Type="http://schemas.openxmlformats.org/officeDocument/2006/relationships/hyperlink" Target="https://login.consultant.ru/link/?req=doc&amp;base=LAW&amp;n=422613&amp;dst=100048" TargetMode="External"/><Relationship Id="rId263" Type="http://schemas.openxmlformats.org/officeDocument/2006/relationships/hyperlink" Target="https://login.consultant.ru/link/?req=doc&amp;base=LAW&amp;n=351023&amp;dst=100027" TargetMode="External"/><Relationship Id="rId264" Type="http://schemas.openxmlformats.org/officeDocument/2006/relationships/hyperlink" Target="https://login.consultant.ru/link/?req=doc&amp;base=LAW&amp;n=422613&amp;dst=100049" TargetMode="External"/><Relationship Id="rId265" Type="http://schemas.openxmlformats.org/officeDocument/2006/relationships/hyperlink" Target="https://login.consultant.ru/link/?req=doc&amp;base=LAW&amp;n=450826&amp;dst=100379" TargetMode="External"/><Relationship Id="rId266" Type="http://schemas.openxmlformats.org/officeDocument/2006/relationships/hyperlink" Target="https://login.consultant.ru/link/?req=doc&amp;base=LAW&amp;n=422613&amp;dst=100050" TargetMode="External"/><Relationship Id="rId267" Type="http://schemas.openxmlformats.org/officeDocument/2006/relationships/hyperlink" Target="https://login.consultant.ru/link/?req=doc&amp;base=LAW&amp;n=438146&amp;dst=100062" TargetMode="External"/><Relationship Id="rId268" Type="http://schemas.openxmlformats.org/officeDocument/2006/relationships/hyperlink" Target="https://login.consultant.ru/link/?req=doc&amp;base=LAW&amp;n=440142&amp;dst=100060" TargetMode="External"/><Relationship Id="rId269" Type="http://schemas.openxmlformats.org/officeDocument/2006/relationships/hyperlink" Target="https://login.consultant.ru/link/?req=doc&amp;base=LAW&amp;n=440142&amp;dst=100063" TargetMode="External"/><Relationship Id="rId270" Type="http://schemas.openxmlformats.org/officeDocument/2006/relationships/hyperlink" Target="https://login.consultant.ru/link/?req=doc&amp;base=LAW&amp;n=158916&amp;dst=100051" TargetMode="External"/><Relationship Id="rId271" Type="http://schemas.openxmlformats.org/officeDocument/2006/relationships/hyperlink" Target="https://login.consultant.ru/link/?req=doc&amp;base=LAW&amp;n=158916&amp;dst=100053" TargetMode="External"/><Relationship Id="rId272" Type="http://schemas.openxmlformats.org/officeDocument/2006/relationships/hyperlink" Target="https://login.consultant.ru/link/?req=doc&amp;base=LAW&amp;n=219822&amp;dst=100126" TargetMode="External"/><Relationship Id="rId273" Type="http://schemas.openxmlformats.org/officeDocument/2006/relationships/hyperlink" Target="https://login.consultant.ru/link/?req=doc&amp;base=LAW&amp;n=450826&amp;dst=101304" TargetMode="External"/><Relationship Id="rId274" Type="http://schemas.openxmlformats.org/officeDocument/2006/relationships/hyperlink" Target="https://login.consultant.ru/link/?req=doc&amp;base=LAW&amp;n=450826&amp;dst=2579" TargetMode="External"/><Relationship Id="rId275" Type="http://schemas.openxmlformats.org/officeDocument/2006/relationships/hyperlink" Target="https://login.consultant.ru/link/?req=doc&amp;base=LAW&amp;n=450826&amp;dst=2598" TargetMode="External"/><Relationship Id="rId276" Type="http://schemas.openxmlformats.org/officeDocument/2006/relationships/hyperlink" Target="https://login.consultant.ru/link/?req=doc&amp;base=LAW&amp;n=450826&amp;dst=101080" TargetMode="External"/><Relationship Id="rId277" Type="http://schemas.openxmlformats.org/officeDocument/2006/relationships/hyperlink" Target="https://login.consultant.ru/link/?req=doc&amp;base=LAW&amp;n=450826&amp;dst=100776" TargetMode="External"/><Relationship Id="rId278" Type="http://schemas.openxmlformats.org/officeDocument/2006/relationships/hyperlink" Target="https://login.consultant.ru/link/?req=doc&amp;base=LAW&amp;n=420866&amp;dst=100386" TargetMode="External"/><Relationship Id="rId279" Type="http://schemas.openxmlformats.org/officeDocument/2006/relationships/hyperlink" Target="https://login.consultant.ru/link/?req=doc&amp;base=LAW&amp;n=420969&amp;dst=100069" TargetMode="External"/><Relationship Id="rId280" Type="http://schemas.openxmlformats.org/officeDocument/2006/relationships/hyperlink" Target="https://login.consultant.ru/link/?req=doc&amp;base=LAW&amp;n=158916&amp;dst=100055" TargetMode="External"/><Relationship Id="rId281" Type="http://schemas.openxmlformats.org/officeDocument/2006/relationships/hyperlink" Target="https://login.consultant.ru/link/?req=doc&amp;base=LAW&amp;n=450826&amp;dst=100379" TargetMode="External"/><Relationship Id="rId282" Type="http://schemas.openxmlformats.org/officeDocument/2006/relationships/hyperlink" Target="https://login.consultant.ru/link/?req=doc&amp;base=LAW&amp;n=466111&amp;dst=100824" TargetMode="External"/><Relationship Id="rId283" Type="http://schemas.openxmlformats.org/officeDocument/2006/relationships/hyperlink" Target="https://login.consultant.ru/link/?req=doc&amp;base=LAW&amp;n=450826&amp;dst=100564" TargetMode="External"/><Relationship Id="rId284" Type="http://schemas.openxmlformats.org/officeDocument/2006/relationships/hyperlink" Target="https://login.consultant.ru/link/?req=doc&amp;base=LAW&amp;n=466687&amp;dst=100124" TargetMode="External"/><Relationship Id="rId285" Type="http://schemas.openxmlformats.org/officeDocument/2006/relationships/hyperlink" Target="https://login.consultant.ru/link/?req=doc&amp;base=LAW&amp;n=449161&amp;dst=100051" TargetMode="External"/><Relationship Id="rId286" Type="http://schemas.openxmlformats.org/officeDocument/2006/relationships/hyperlink" Target="https://login.consultant.ru/link/?req=doc&amp;base=LAW&amp;n=158916&amp;dst=100056" TargetMode="External"/><Relationship Id="rId287" Type="http://schemas.openxmlformats.org/officeDocument/2006/relationships/hyperlink" Target="https://login.consultant.ru/link/?req=doc&amp;base=LAW&amp;n=219822&amp;dst=100127" TargetMode="External"/><Relationship Id="rId288" Type="http://schemas.openxmlformats.org/officeDocument/2006/relationships/hyperlink" Target="https://login.consultant.ru/link/?req=doc&amp;base=LAW&amp;n=450826&amp;dst=101304" TargetMode="External"/><Relationship Id="rId289" Type="http://schemas.openxmlformats.org/officeDocument/2006/relationships/hyperlink" Target="https://login.consultant.ru/link/?req=doc&amp;base=LAW&amp;n=450826&amp;dst=2579" TargetMode="External"/><Relationship Id="rId290" Type="http://schemas.openxmlformats.org/officeDocument/2006/relationships/hyperlink" Target="https://login.consultant.ru/link/?req=doc&amp;base=LAW&amp;n=450826&amp;dst=2598" TargetMode="External"/><Relationship Id="rId291" Type="http://schemas.openxmlformats.org/officeDocument/2006/relationships/hyperlink" Target="https://login.consultant.ru/link/?req=doc&amp;base=LAW&amp;n=450826&amp;dst=101080" TargetMode="External"/><Relationship Id="rId292" Type="http://schemas.openxmlformats.org/officeDocument/2006/relationships/hyperlink" Target="https://login.consultant.ru/link/?req=doc&amp;base=LAW&amp;n=450826&amp;dst=2690" TargetMode="External"/><Relationship Id="rId293" Type="http://schemas.openxmlformats.org/officeDocument/2006/relationships/hyperlink" Target="https://login.consultant.ru/link/?req=doc&amp;base=LAW&amp;n=158916&amp;dst=100059" TargetMode="External"/><Relationship Id="rId294" Type="http://schemas.openxmlformats.org/officeDocument/2006/relationships/hyperlink" Target="https://login.consultant.ru/link/?req=doc&amp;base=LAW&amp;n=216708&amp;dst=100040" TargetMode="External"/><Relationship Id="rId295" Type="http://schemas.openxmlformats.org/officeDocument/2006/relationships/hyperlink" Target="https://login.consultant.ru/link/?req=doc&amp;base=LAW&amp;n=347472&amp;dst=100068" TargetMode="External"/><Relationship Id="rId296" Type="http://schemas.openxmlformats.org/officeDocument/2006/relationships/hyperlink" Target="https://login.consultant.ru/link/?req=doc&amp;base=LAW&amp;n=420969&amp;dst=100072" TargetMode="External"/><Relationship Id="rId297" Type="http://schemas.openxmlformats.org/officeDocument/2006/relationships/hyperlink" Target="https://login.consultant.ru/link/?req=doc&amp;base=LAW&amp;n=378535&amp;dst=100593" TargetMode="External"/><Relationship Id="rId298" Type="http://schemas.openxmlformats.org/officeDocument/2006/relationships/hyperlink" Target="https://login.consultant.ru/link/?req=doc&amp;base=LAW&amp;n=420866&amp;dst=100388" TargetMode="External"/><Relationship Id="rId299" Type="http://schemas.openxmlformats.org/officeDocument/2006/relationships/hyperlink" Target="https://login.consultant.ru/link/?req=doc&amp;base=LAW&amp;n=158916&amp;dst=100060" TargetMode="External"/><Relationship Id="rId300" Type="http://schemas.openxmlformats.org/officeDocument/2006/relationships/hyperlink" Target="https://login.consultant.ru/link/?req=doc&amp;base=LAW&amp;n=420969&amp;dst=100073" TargetMode="External"/><Relationship Id="rId301" Type="http://schemas.openxmlformats.org/officeDocument/2006/relationships/hyperlink" Target="https://login.consultant.ru/link/?req=doc&amp;base=LAW&amp;n=467881&amp;dst=100032" TargetMode="External"/><Relationship Id="rId302" Type="http://schemas.openxmlformats.org/officeDocument/2006/relationships/hyperlink" Target="https://login.consultant.ru/link/?req=doc&amp;base=LAW&amp;n=469488&amp;dst=100027" TargetMode="External"/><Relationship Id="rId303" Type="http://schemas.openxmlformats.org/officeDocument/2006/relationships/hyperlink" Target="https://login.consultant.ru/link/?req=doc&amp;base=LAW&amp;n=450826&amp;dst=100776" TargetMode="External"/><Relationship Id="rId304" Type="http://schemas.openxmlformats.org/officeDocument/2006/relationships/hyperlink" Target="https://login.consultant.ru/link/?req=doc&amp;base=LAW&amp;n=450826&amp;dst=100776" TargetMode="External"/><Relationship Id="rId305" Type="http://schemas.openxmlformats.org/officeDocument/2006/relationships/hyperlink" Target="https://login.consultant.ru/link/?req=doc&amp;base=LAW&amp;n=158916&amp;dst=100061" TargetMode="External"/><Relationship Id="rId306" Type="http://schemas.openxmlformats.org/officeDocument/2006/relationships/hyperlink" Target="https://login.consultant.ru/link/?req=doc&amp;base=LAW&amp;n=351023&amp;dst=100028" TargetMode="External"/><Relationship Id="rId307" Type="http://schemas.openxmlformats.org/officeDocument/2006/relationships/hyperlink" Target="https://login.consultant.ru/link/?req=doc&amp;base=LAW&amp;n=420866&amp;dst=100389" TargetMode="External"/><Relationship Id="rId308" Type="http://schemas.openxmlformats.org/officeDocument/2006/relationships/hyperlink" Target="https://login.consultant.ru/link/?req=doc&amp;base=LAW&amp;n=450826&amp;dst=100776" TargetMode="External"/><Relationship Id="rId309" Type="http://schemas.openxmlformats.org/officeDocument/2006/relationships/hyperlink" Target="https://login.consultant.ru/link/?req=doc&amp;base=LAW&amp;n=158916&amp;dst=100063" TargetMode="External"/><Relationship Id="rId310" Type="http://schemas.openxmlformats.org/officeDocument/2006/relationships/hyperlink" Target="https://login.consultant.ru/link/?req=doc&amp;base=LAW&amp;n=194439&amp;dst=100037" TargetMode="External"/><Relationship Id="rId311" Type="http://schemas.openxmlformats.org/officeDocument/2006/relationships/hyperlink" Target="https://login.consultant.ru/link/?req=doc&amp;base=LAW&amp;n=158916&amp;dst=100065" TargetMode="External"/><Relationship Id="rId312" Type="http://schemas.openxmlformats.org/officeDocument/2006/relationships/hyperlink" Target="https://login.consultant.ru/link/?req=doc&amp;base=LAW&amp;n=216708&amp;dst=100042" TargetMode="External"/><Relationship Id="rId313" Type="http://schemas.openxmlformats.org/officeDocument/2006/relationships/hyperlink" Target="https://login.consultant.ru/link/?req=doc&amp;base=LAW&amp;n=422613&amp;dst=100051" TargetMode="External"/><Relationship Id="rId314" Type="http://schemas.openxmlformats.org/officeDocument/2006/relationships/hyperlink" Target="https://login.consultant.ru/link/?req=doc&amp;base=LAW&amp;n=219822&amp;dst=100129" TargetMode="External"/><Relationship Id="rId315" Type="http://schemas.openxmlformats.org/officeDocument/2006/relationships/hyperlink" Target="https://login.consultant.ru/link/?req=doc&amp;base=LAW&amp;n=450826&amp;dst=100776" TargetMode="External"/><Relationship Id="rId316" Type="http://schemas.openxmlformats.org/officeDocument/2006/relationships/hyperlink" Target="https://login.consultant.ru/link/?req=doc&amp;base=LAW&amp;n=158916&amp;dst=100066" TargetMode="External"/><Relationship Id="rId317" Type="http://schemas.openxmlformats.org/officeDocument/2006/relationships/hyperlink" Target="https://login.consultant.ru/link/?req=doc&amp;base=LAW&amp;n=216708&amp;dst=100043" TargetMode="External"/><Relationship Id="rId318" Type="http://schemas.openxmlformats.org/officeDocument/2006/relationships/hyperlink" Target="https://login.consultant.ru/link/?req=doc&amp;base=LAW&amp;n=216708&amp;dst=100044" TargetMode="External"/><Relationship Id="rId319" Type="http://schemas.openxmlformats.org/officeDocument/2006/relationships/hyperlink" Target="https://login.consultant.ru/link/?req=doc&amp;base=LAW&amp;n=216708&amp;dst=100045" TargetMode="External"/><Relationship Id="rId320" Type="http://schemas.openxmlformats.org/officeDocument/2006/relationships/hyperlink" Target="https://login.consultant.ru/link/?req=doc&amp;base=LAW&amp;n=450826&amp;dst=100379" TargetMode="External"/><Relationship Id="rId321" Type="http://schemas.openxmlformats.org/officeDocument/2006/relationships/hyperlink" Target="https://login.consultant.ru/link/?req=doc&amp;base=LAW&amp;n=216708&amp;dst=100047" TargetMode="External"/><Relationship Id="rId322" Type="http://schemas.openxmlformats.org/officeDocument/2006/relationships/hyperlink" Target="https://login.consultant.ru/link/?req=doc&amp;base=LAW&amp;n=450826&amp;dst=101304" TargetMode="External"/><Relationship Id="rId323" Type="http://schemas.openxmlformats.org/officeDocument/2006/relationships/hyperlink" Target="https://login.consultant.ru/link/?req=doc&amp;base=LAW&amp;n=450826&amp;dst=2579" TargetMode="External"/><Relationship Id="rId324" Type="http://schemas.openxmlformats.org/officeDocument/2006/relationships/hyperlink" Target="https://login.consultant.ru/link/?req=doc&amp;base=LAW&amp;n=450826&amp;dst=2598" TargetMode="External"/><Relationship Id="rId325" Type="http://schemas.openxmlformats.org/officeDocument/2006/relationships/hyperlink" Target="https://login.consultant.ru/link/?req=doc&amp;base=LAW&amp;n=450826&amp;dst=101080" TargetMode="External"/><Relationship Id="rId326" Type="http://schemas.openxmlformats.org/officeDocument/2006/relationships/hyperlink" Target="https://login.consultant.ru/link/?req=doc&amp;base=LAW&amp;n=208548&amp;dst=100015" TargetMode="External"/><Relationship Id="rId327" Type="http://schemas.openxmlformats.org/officeDocument/2006/relationships/hyperlink" Target="https://login.consultant.ru/link/?req=doc&amp;base=LAW&amp;n=347472&amp;dst=100069" TargetMode="External"/><Relationship Id="rId328" Type="http://schemas.openxmlformats.org/officeDocument/2006/relationships/hyperlink" Target="https://login.consultant.ru/link/?req=doc&amp;base=LAW&amp;n=378535&amp;dst=100594" TargetMode="External"/><Relationship Id="rId329" Type="http://schemas.openxmlformats.org/officeDocument/2006/relationships/hyperlink" Target="https://login.consultant.ru/link/?req=doc&amp;base=LAW&amp;n=420866&amp;dst=100390" TargetMode="External"/><Relationship Id="rId330" Type="http://schemas.openxmlformats.org/officeDocument/2006/relationships/hyperlink" Target="https://login.consultant.ru/link/?req=doc&amp;base=LAW&amp;n=397757&amp;dst=100190" TargetMode="External"/><Relationship Id="rId331" Type="http://schemas.openxmlformats.org/officeDocument/2006/relationships/hyperlink" Target="https://login.consultant.ru/link/?req=doc&amp;base=LAW&amp;n=397757&amp;dst=100192" TargetMode="External"/><Relationship Id="rId332" Type="http://schemas.openxmlformats.org/officeDocument/2006/relationships/hyperlink" Target="https://login.consultant.ru/link/?req=doc&amp;base=LAW&amp;n=420969&amp;dst=100075" TargetMode="External"/><Relationship Id="rId333" Type="http://schemas.openxmlformats.org/officeDocument/2006/relationships/hyperlink" Target="https://login.consultant.ru/link/?req=doc&amp;base=LAW&amp;n=420969&amp;dst=100077" TargetMode="External"/><Relationship Id="rId334" Type="http://schemas.openxmlformats.org/officeDocument/2006/relationships/hyperlink" Target="https://login.consultant.ru/link/?req=doc&amp;base=LAW&amp;n=420969&amp;dst=100078" TargetMode="External"/><Relationship Id="rId335" Type="http://schemas.openxmlformats.org/officeDocument/2006/relationships/hyperlink" Target="https://login.consultant.ru/link/?req=doc&amp;base=LAW&amp;n=450826&amp;dst=100379" TargetMode="External"/><Relationship Id="rId336" Type="http://schemas.openxmlformats.org/officeDocument/2006/relationships/hyperlink" Target="https://login.consultant.ru/link/?req=doc&amp;base=LAW&amp;n=440142&amp;dst=100064" TargetMode="External"/><Relationship Id="rId337" Type="http://schemas.openxmlformats.org/officeDocument/2006/relationships/hyperlink" Target="https://login.consultant.ru/link/?req=doc&amp;base=LAW&amp;n=420969&amp;dst=100086" TargetMode="External"/><Relationship Id="rId338" Type="http://schemas.openxmlformats.org/officeDocument/2006/relationships/hyperlink" Target="https://login.consultant.ru/link/?req=doc&amp;base=LAW&amp;n=450826&amp;dst=100682" TargetMode="External"/><Relationship Id="rId339" Type="http://schemas.openxmlformats.org/officeDocument/2006/relationships/hyperlink" Target="https://login.consultant.ru/link/?req=doc&amp;base=LAW&amp;n=450826&amp;dst=100379" TargetMode="External"/><Relationship Id="rId340" Type="http://schemas.openxmlformats.org/officeDocument/2006/relationships/hyperlink" Target="https://login.consultant.ru/link/?req=doc&amp;base=LAW&amp;n=216708&amp;dst=100048" TargetMode="External"/><Relationship Id="rId341" Type="http://schemas.openxmlformats.org/officeDocument/2006/relationships/hyperlink" Target="https://login.consultant.ru/link/?req=doc&amp;base=LAW&amp;n=347472&amp;dst=100070" TargetMode="External"/><Relationship Id="rId342" Type="http://schemas.openxmlformats.org/officeDocument/2006/relationships/hyperlink" Target="https://login.consultant.ru/link/?req=doc&amp;base=LAW&amp;n=420969&amp;dst=100088" TargetMode="External"/><Relationship Id="rId343" Type="http://schemas.openxmlformats.org/officeDocument/2006/relationships/hyperlink" Target="https://login.consultant.ru/link/?req=doc&amp;base=LAW&amp;n=351023&amp;dst=100029" TargetMode="External"/><Relationship Id="rId344" Type="http://schemas.openxmlformats.org/officeDocument/2006/relationships/hyperlink" Target="https://login.consultant.ru/link/?req=doc&amp;base=LAW&amp;n=450826&amp;dst=100682" TargetMode="External"/><Relationship Id="rId345" Type="http://schemas.openxmlformats.org/officeDocument/2006/relationships/hyperlink" Target="https://login.consultant.ru/link/?req=doc&amp;base=LAW&amp;n=420969&amp;dst=100089" TargetMode="External"/><Relationship Id="rId346" Type="http://schemas.openxmlformats.org/officeDocument/2006/relationships/hyperlink" Target="https://login.consultant.ru/link/?req=doc&amp;base=LAW&amp;n=420866&amp;dst=100391" TargetMode="External"/><Relationship Id="rId347" Type="http://schemas.openxmlformats.org/officeDocument/2006/relationships/hyperlink" Target="https://login.consultant.ru/link/?req=doc&amp;base=LAW&amp;n=450826&amp;dst=1903" TargetMode="External"/><Relationship Id="rId348" Type="http://schemas.openxmlformats.org/officeDocument/2006/relationships/hyperlink" Target="https://login.consultant.ru/link/?req=doc&amp;base=LAW&amp;n=420969&amp;dst=100091" TargetMode="External"/><Relationship Id="rId349" Type="http://schemas.openxmlformats.org/officeDocument/2006/relationships/hyperlink" Target="https://login.consultant.ru/link/?req=doc&amp;base=LAW&amp;n=420866&amp;dst=100391" TargetMode="External"/><Relationship Id="rId350" Type="http://schemas.openxmlformats.org/officeDocument/2006/relationships/hyperlink" Target="https://login.consultant.ru/link/?req=doc&amp;base=LAW&amp;n=194439&amp;dst=100038" TargetMode="External"/><Relationship Id="rId351" Type="http://schemas.openxmlformats.org/officeDocument/2006/relationships/hyperlink" Target="https://login.consultant.ru/link/?req=doc&amp;base=LAW&amp;n=450826&amp;dst=2525" TargetMode="External"/><Relationship Id="rId352" Type="http://schemas.openxmlformats.org/officeDocument/2006/relationships/hyperlink" Target="https://login.consultant.ru/link/?req=doc&amp;base=LAW&amp;n=450826&amp;dst=2042" TargetMode="External"/><Relationship Id="rId353" Type="http://schemas.openxmlformats.org/officeDocument/2006/relationships/hyperlink" Target="https://login.consultant.ru/link/?req=doc&amp;base=LAW&amp;n=420969&amp;dst=100093" TargetMode="External"/><Relationship Id="rId354" Type="http://schemas.openxmlformats.org/officeDocument/2006/relationships/hyperlink" Target="https://login.consultant.ru/link/?req=doc&amp;base=LAW&amp;n=420866&amp;dst=100391" TargetMode="External"/><Relationship Id="rId355" Type="http://schemas.openxmlformats.org/officeDocument/2006/relationships/hyperlink" Target="https://login.consultant.ru/link/?req=doc&amp;base=LAW&amp;n=450826&amp;dst=101304" TargetMode="External"/><Relationship Id="rId356" Type="http://schemas.openxmlformats.org/officeDocument/2006/relationships/hyperlink" Target="https://login.consultant.ru/link/?req=doc&amp;base=LAW&amp;n=450826&amp;dst=2579" TargetMode="External"/><Relationship Id="rId357" Type="http://schemas.openxmlformats.org/officeDocument/2006/relationships/hyperlink" Target="https://login.consultant.ru/link/?req=doc&amp;base=LAW&amp;n=450826&amp;dst=2598" TargetMode="External"/><Relationship Id="rId358" Type="http://schemas.openxmlformats.org/officeDocument/2006/relationships/hyperlink" Target="https://login.consultant.ru/link/?req=doc&amp;base=LAW&amp;n=450826&amp;dst=101080" TargetMode="External"/><Relationship Id="rId359" Type="http://schemas.openxmlformats.org/officeDocument/2006/relationships/hyperlink" Target="https://login.consultant.ru/link/?req=doc&amp;base=LAW&amp;n=450826&amp;dst=100682" TargetMode="External"/><Relationship Id="rId360" Type="http://schemas.openxmlformats.org/officeDocument/2006/relationships/hyperlink" Target="https://login.consultant.ru/link/?req=doc&amp;base=LAW&amp;n=446259&amp;dst=100032" TargetMode="External"/><Relationship Id="rId361" Type="http://schemas.openxmlformats.org/officeDocument/2006/relationships/hyperlink" Target="https://login.consultant.ru/link/?req=doc&amp;base=LAW&amp;n=446259&amp;dst=100035" TargetMode="External"/><Relationship Id="rId362" Type="http://schemas.openxmlformats.org/officeDocument/2006/relationships/hyperlink" Target="https://login.consultant.ru/link/?req=doc&amp;base=LAW&amp;n=446259&amp;dst=100036" TargetMode="External"/><Relationship Id="rId363" Type="http://schemas.openxmlformats.org/officeDocument/2006/relationships/hyperlink" Target="https://login.consultant.ru/link/?req=doc&amp;base=LAW&amp;n=446259&amp;dst=100036" TargetMode="External"/><Relationship Id="rId364" Type="http://schemas.openxmlformats.org/officeDocument/2006/relationships/hyperlink" Target="https://login.consultant.ru/link/?req=doc&amp;base=LAW&amp;n=446259&amp;dst=100036" TargetMode="External"/><Relationship Id="rId365" Type="http://schemas.openxmlformats.org/officeDocument/2006/relationships/hyperlink" Target="https://login.consultant.ru/link/?req=doc&amp;base=LAW&amp;n=446259&amp;dst=100037" TargetMode="External"/><Relationship Id="rId366" Type="http://schemas.openxmlformats.org/officeDocument/2006/relationships/hyperlink" Target="https://login.consultant.ru/link/?req=doc&amp;base=LAW&amp;n=450826&amp;dst=101304" TargetMode="External"/><Relationship Id="rId367" Type="http://schemas.openxmlformats.org/officeDocument/2006/relationships/hyperlink" Target="https://login.consultant.ru/link/?req=doc&amp;base=LAW&amp;n=450826&amp;dst=2579" TargetMode="External"/><Relationship Id="rId368" Type="http://schemas.openxmlformats.org/officeDocument/2006/relationships/hyperlink" Target="https://login.consultant.ru/link/?req=doc&amp;base=LAW&amp;n=450826&amp;dst=2598" TargetMode="External"/><Relationship Id="rId369" Type="http://schemas.openxmlformats.org/officeDocument/2006/relationships/hyperlink" Target="https://login.consultant.ru/link/?req=doc&amp;base=LAW&amp;n=450826&amp;dst=101080" TargetMode="External"/><Relationship Id="rId370" Type="http://schemas.openxmlformats.org/officeDocument/2006/relationships/hyperlink" Target="https://login.consultant.ru/link/?req=doc&amp;base=LAW&amp;n=446259&amp;dst=100038" TargetMode="External"/><Relationship Id="rId371" Type="http://schemas.openxmlformats.org/officeDocument/2006/relationships/hyperlink" Target="https://login.consultant.ru/link/?req=doc&amp;base=LAW&amp;n=420866&amp;dst=100392" TargetMode="External"/><Relationship Id="rId372" Type="http://schemas.openxmlformats.org/officeDocument/2006/relationships/hyperlink" Target="https://login.consultant.ru/link/?req=doc&amp;base=LAW&amp;n=450826&amp;dst=100776" TargetMode="External"/><Relationship Id="rId373" Type="http://schemas.openxmlformats.org/officeDocument/2006/relationships/hyperlink" Target="https://login.consultant.ru/link/?req=doc&amp;base=LAW&amp;n=420866&amp;dst=100402" TargetMode="External"/><Relationship Id="rId374" Type="http://schemas.openxmlformats.org/officeDocument/2006/relationships/hyperlink" Target="https://login.consultant.ru/link/?req=doc&amp;base=LAW&amp;n=446259&amp;dst=100039" TargetMode="External"/><Relationship Id="rId375" Type="http://schemas.openxmlformats.org/officeDocument/2006/relationships/hyperlink" Target="https://login.consultant.ru/link/?req=doc&amp;base=LAW&amp;n=420866&amp;dst=100403" TargetMode="External"/><Relationship Id="rId376" Type="http://schemas.openxmlformats.org/officeDocument/2006/relationships/hyperlink" Target="https://login.consultant.ru/link/?req=doc&amp;base=LAW&amp;n=450826&amp;dst=100379" TargetMode="External"/><Relationship Id="rId377" Type="http://schemas.openxmlformats.org/officeDocument/2006/relationships/hyperlink" Target="https://login.consultant.ru/link/?req=doc&amp;base=LAW&amp;n=347576&amp;dst=101539" TargetMode="External"/><Relationship Id="rId378" Type="http://schemas.openxmlformats.org/officeDocument/2006/relationships/hyperlink" Target="https://login.consultant.ru/link/?req=doc&amp;base=LAW&amp;n=438146&amp;dst=100064" TargetMode="External"/><Relationship Id="rId379" Type="http://schemas.openxmlformats.org/officeDocument/2006/relationships/hyperlink" Target="https://login.consultant.ru/link/?req=doc&amp;base=LAW&amp;n=351023&amp;dst=100031" TargetMode="External"/><Relationship Id="rId380" Type="http://schemas.openxmlformats.org/officeDocument/2006/relationships/hyperlink" Target="https://login.consultant.ru/link/?req=doc&amp;base=LAW&amp;n=351023&amp;dst=100033" TargetMode="External"/><Relationship Id="rId381" Type="http://schemas.openxmlformats.org/officeDocument/2006/relationships/hyperlink" Target="https://login.consultant.ru/link/?req=doc&amp;base=LAW&amp;n=440142&amp;dst=100065" TargetMode="External"/><Relationship Id="rId382" Type="http://schemas.openxmlformats.org/officeDocument/2006/relationships/hyperlink" Target="https://login.consultant.ru/link/?req=doc&amp;base=LAW&amp;n=450826&amp;dst=100379" TargetMode="External"/><Relationship Id="rId383" Type="http://schemas.openxmlformats.org/officeDocument/2006/relationships/hyperlink" Target="https://login.consultant.ru/link/?req=doc&amp;base=LAW&amp;n=422613&amp;dst=100053" TargetMode="External"/><Relationship Id="rId384" Type="http://schemas.openxmlformats.org/officeDocument/2006/relationships/hyperlink" Target="https://login.consultant.ru/link/?req=doc&amp;base=LAW&amp;n=450826&amp;dst=100776" TargetMode="External"/><Relationship Id="rId385" Type="http://schemas.openxmlformats.org/officeDocument/2006/relationships/hyperlink" Target="https://login.consultant.ru/link/?req=doc&amp;base=LAW&amp;n=450826&amp;dst=100379" TargetMode="External"/><Relationship Id="rId386" Type="http://schemas.openxmlformats.org/officeDocument/2006/relationships/hyperlink" Target="https://login.consultant.ru/link/?req=doc&amp;base=LAW&amp;n=158916&amp;dst=100072" TargetMode="External"/><Relationship Id="rId387" Type="http://schemas.openxmlformats.org/officeDocument/2006/relationships/hyperlink" Target="https://login.consultant.ru/link/?req=doc&amp;base=LAW&amp;n=351023&amp;dst=100035" TargetMode="External"/><Relationship Id="rId388" Type="http://schemas.openxmlformats.org/officeDocument/2006/relationships/hyperlink" Target="https://login.consultant.ru/link/?req=doc&amp;base=LAW&amp;n=440142&amp;dst=100067" TargetMode="External"/><Relationship Id="rId389" Type="http://schemas.openxmlformats.org/officeDocument/2006/relationships/hyperlink" Target="https://login.consultant.ru/link/?req=doc&amp;base=LAW&amp;n=351023&amp;dst=100037" TargetMode="External"/><Relationship Id="rId390" Type="http://schemas.openxmlformats.org/officeDocument/2006/relationships/hyperlink" Target="https://login.consultant.ru/link/?req=doc&amp;base=LAW&amp;n=351023&amp;dst=100039" TargetMode="External"/><Relationship Id="rId391" Type="http://schemas.openxmlformats.org/officeDocument/2006/relationships/hyperlink" Target="https://login.consultant.ru/link/?req=doc&amp;base=LAW&amp;n=351023&amp;dst=100041" TargetMode="External"/><Relationship Id="rId392" Type="http://schemas.openxmlformats.org/officeDocument/2006/relationships/hyperlink" Target="https://login.consultant.ru/link/?req=doc&amp;base=LAW&amp;n=351023&amp;dst=100043" TargetMode="External"/><Relationship Id="rId393" Type="http://schemas.openxmlformats.org/officeDocument/2006/relationships/hyperlink" Target="https://login.consultant.ru/link/?req=doc&amp;base=LAW&amp;n=351023&amp;dst=100044" TargetMode="External"/><Relationship Id="rId394" Type="http://schemas.openxmlformats.org/officeDocument/2006/relationships/hyperlink" Target="https://login.consultant.ru/link/?req=doc&amp;base=LAW&amp;n=351023&amp;dst=100045" TargetMode="External"/><Relationship Id="rId395" Type="http://schemas.openxmlformats.org/officeDocument/2006/relationships/hyperlink" Target="https://login.consultant.ru/link/?req=doc&amp;base=LAW&amp;n=351023&amp;dst=100047" TargetMode="External"/><Relationship Id="rId396" Type="http://schemas.openxmlformats.org/officeDocument/2006/relationships/hyperlink" Target="https://login.consultant.ru/link/?req=doc&amp;base=LAW&amp;n=450826&amp;dst=100379" TargetMode="External"/><Relationship Id="rId397" Type="http://schemas.openxmlformats.org/officeDocument/2006/relationships/hyperlink" Target="https://login.consultant.ru/link/?req=doc&amp;base=LAW&amp;n=466111&amp;dst=100825" TargetMode="External"/><Relationship Id="rId398" Type="http://schemas.openxmlformats.org/officeDocument/2006/relationships/hyperlink" Target="https://login.consultant.ru/link/?req=doc&amp;base=LAW&amp;n=150032&amp;dst=100042" TargetMode="External"/><Relationship Id="rId399" Type="http://schemas.openxmlformats.org/officeDocument/2006/relationships/hyperlink" Target="https://login.consultant.ru/link/?req=doc&amp;base=LAW&amp;n=450826&amp;dst=100379" TargetMode="External"/><Relationship Id="rId400" Type="http://schemas.openxmlformats.org/officeDocument/2006/relationships/hyperlink" Target="https://login.consultant.ru/link/?req=doc&amp;base=LAW&amp;n=449161&amp;dst=100052" TargetMode="External"/><Relationship Id="rId401" Type="http://schemas.openxmlformats.org/officeDocument/2006/relationships/hyperlink" Target="https://login.consultant.ru/link/?req=doc&amp;base=LAW&amp;n=450826&amp;dst=100379" TargetMode="External"/><Relationship Id="rId402" Type="http://schemas.openxmlformats.org/officeDocument/2006/relationships/hyperlink" Target="https://login.consultant.ru/link/?req=doc&amp;base=LAW&amp;n=468473&amp;dst=101203" TargetMode="External"/><Relationship Id="rId403" Type="http://schemas.openxmlformats.org/officeDocument/2006/relationships/hyperlink" Target="https://login.consultant.ru/link/?req=doc&amp;base=LAW&amp;n=351023&amp;dst=100049" TargetMode="External"/><Relationship Id="rId404" Type="http://schemas.openxmlformats.org/officeDocument/2006/relationships/hyperlink" Target="https://login.consultant.ru/link/?req=doc&amp;base=LAW&amp;n=347576&amp;dst=101539" TargetMode="External"/><Relationship Id="rId405" Type="http://schemas.openxmlformats.org/officeDocument/2006/relationships/hyperlink" Target="https://login.consultant.ru/link/?req=doc&amp;base=LAW&amp;n=450826&amp;dst=100379" TargetMode="External"/><Relationship Id="rId406" Type="http://schemas.openxmlformats.org/officeDocument/2006/relationships/hyperlink" Target="https://login.consultant.ru/link/?req=doc&amp;base=LAW&amp;n=438146&amp;dst=100066" TargetMode="External"/><Relationship Id="rId407" Type="http://schemas.openxmlformats.org/officeDocument/2006/relationships/hyperlink" Target="https://login.consultant.ru/link/?req=doc&amp;base=LAW&amp;n=469488&amp;dst=100027" TargetMode="External"/><Relationship Id="rId408" Type="http://schemas.openxmlformats.org/officeDocument/2006/relationships/hyperlink" Target="https://login.consultant.ru/link/?req=doc&amp;base=LAW&amp;n=450826&amp;dst=100776" TargetMode="External"/><Relationship Id="rId409" Type="http://schemas.openxmlformats.org/officeDocument/2006/relationships/hyperlink" Target="https://login.consultant.ru/link/?req=doc&amp;base=LAW&amp;n=347569&amp;dst=100066" TargetMode="External"/><Relationship Id="rId410" Type="http://schemas.openxmlformats.org/officeDocument/2006/relationships/hyperlink" Target="https://login.consultant.ru/link/?req=doc&amp;base=LAW&amp;n=351023&amp;dst=100050" TargetMode="External"/><Relationship Id="rId411" Type="http://schemas.openxmlformats.org/officeDocument/2006/relationships/hyperlink" Target="https://login.consultant.ru/link/?req=doc&amp;base=LAW&amp;n=450826&amp;dst=100379" TargetMode="External"/><Relationship Id="rId412" Type="http://schemas.openxmlformats.org/officeDocument/2006/relationships/hyperlink" Target="https://login.consultant.ru/link/?req=doc&amp;base=LAW&amp;n=456122&amp;dst=100045" TargetMode="External"/><Relationship Id="rId413" Type="http://schemas.openxmlformats.org/officeDocument/2006/relationships/hyperlink" Target="https://login.consultant.ru/link/?req=doc&amp;base=LAW&amp;n=438146&amp;dst=100068" TargetMode="External"/><Relationship Id="rId414" Type="http://schemas.openxmlformats.org/officeDocument/2006/relationships/hyperlink" Target="https://login.consultant.ru/link/?req=doc&amp;base=LAW&amp;n=466111&amp;dst=100820" TargetMode="External"/><Relationship Id="rId415" Type="http://schemas.openxmlformats.org/officeDocument/2006/relationships/hyperlink" Target="https://login.consultant.ru/link/?req=doc&amp;base=LAW&amp;n=456122&amp;dst=100047" TargetMode="External"/><Relationship Id="rId416" Type="http://schemas.openxmlformats.org/officeDocument/2006/relationships/hyperlink" Target="https://login.consultant.ru/link/?req=doc&amp;base=LAW&amp;n=469468&amp;dst=216" TargetMode="External"/><Relationship Id="rId417" Type="http://schemas.openxmlformats.org/officeDocument/2006/relationships/hyperlink" Target="https://login.consultant.ru/link/?req=doc&amp;base=LAW&amp;n=456122&amp;dst=100048" TargetMode="External"/><Relationship Id="rId418" Type="http://schemas.openxmlformats.org/officeDocument/2006/relationships/hyperlink" Target="https://login.consultant.ru/link/?req=doc&amp;base=LAW&amp;n=466111&amp;dst=100820" TargetMode="External"/><Relationship Id="rId419" Type="http://schemas.openxmlformats.org/officeDocument/2006/relationships/hyperlink" Target="https://login.consultant.ru/link/?req=doc&amp;base=LAW&amp;n=440142&amp;dst=100069" TargetMode="External"/><Relationship Id="rId420" Type="http://schemas.openxmlformats.org/officeDocument/2006/relationships/hyperlink" Target="https://login.consultant.ru/link/?req=doc&amp;base=LAW&amp;n=466111&amp;dst=100826" TargetMode="External"/><Relationship Id="rId421" Type="http://schemas.openxmlformats.org/officeDocument/2006/relationships/hyperlink" Target="https://login.consultant.ru/link/?req=doc&amp;base=LAW&amp;n=440142&amp;dst=100070" TargetMode="External"/><Relationship Id="rId422" Type="http://schemas.openxmlformats.org/officeDocument/2006/relationships/hyperlink" Target="https://login.consultant.ru/link/?req=doc&amp;base=LAW&amp;n=440142&amp;dst=100072" TargetMode="External"/><Relationship Id="rId423" Type="http://schemas.openxmlformats.org/officeDocument/2006/relationships/hyperlink" Target="https://login.consultant.ru/link/?req=doc&amp;base=LAW&amp;n=438146&amp;dst=100069" TargetMode="External"/><Relationship Id="rId424" Type="http://schemas.openxmlformats.org/officeDocument/2006/relationships/hyperlink" Target="https://login.consultant.ru/link/?req=doc&amp;base=LAW&amp;n=440142&amp;dst=100073" TargetMode="External"/><Relationship Id="rId425" Type="http://schemas.openxmlformats.org/officeDocument/2006/relationships/hyperlink" Target="https://login.consultant.ru/link/?req=doc&amp;base=LAW&amp;n=456120&amp;dst=100108" TargetMode="External"/><Relationship Id="rId426" Type="http://schemas.openxmlformats.org/officeDocument/2006/relationships/hyperlink" Target="https://login.consultant.ru/link/?req=doc&amp;base=LAW&amp;n=440142&amp;dst=100078" TargetMode="External"/><Relationship Id="rId427" Type="http://schemas.openxmlformats.org/officeDocument/2006/relationships/hyperlink" Target="https://login.consultant.ru/link/?req=doc&amp;base=LAW&amp;n=469488&amp;dst=100027" TargetMode="External"/><Relationship Id="rId428" Type="http://schemas.openxmlformats.org/officeDocument/2006/relationships/hyperlink" Target="https://login.consultant.ru/link/?req=doc&amp;base=LAW&amp;n=440142&amp;dst=100079" TargetMode="External"/><Relationship Id="rId429" Type="http://schemas.openxmlformats.org/officeDocument/2006/relationships/hyperlink" Target="https://login.consultant.ru/link/?req=doc&amp;base=LAW&amp;n=440142&amp;dst=100080" TargetMode="External"/><Relationship Id="rId430" Type="http://schemas.openxmlformats.org/officeDocument/2006/relationships/hyperlink" Target="https://login.consultant.ru/link/?req=doc&amp;base=LAW&amp;n=440142&amp;dst=100082" TargetMode="External"/><Relationship Id="rId431" Type="http://schemas.openxmlformats.org/officeDocument/2006/relationships/hyperlink" Target="https://login.consultant.ru/link/?req=doc&amp;base=LAW&amp;n=219822&amp;dst=100132" TargetMode="External"/><Relationship Id="rId432" Type="http://schemas.openxmlformats.org/officeDocument/2006/relationships/hyperlink" Target="https://login.consultant.ru/link/?req=doc&amp;base=LAW&amp;n=378535&amp;dst=100595" TargetMode="External"/><Relationship Id="rId433" Type="http://schemas.openxmlformats.org/officeDocument/2006/relationships/hyperlink" Target="https://login.consultant.ru/link/?req=doc&amp;base=LAW&amp;n=219822&amp;dst=100135" TargetMode="External"/><Relationship Id="rId434" Type="http://schemas.openxmlformats.org/officeDocument/2006/relationships/hyperlink" Target="https://login.consultant.ru/link/?req=doc&amp;base=LAW&amp;n=466687&amp;dst=100126" TargetMode="External"/><Relationship Id="rId435" Type="http://schemas.openxmlformats.org/officeDocument/2006/relationships/hyperlink" Target="https://login.consultant.ru/link/?req=doc&amp;base=LAW&amp;n=378535&amp;dst=100598" TargetMode="External"/><Relationship Id="rId436" Type="http://schemas.openxmlformats.org/officeDocument/2006/relationships/hyperlink" Target="https://login.consultant.ru/link/?req=doc&amp;base=LAW&amp;n=466687&amp;dst=100127" TargetMode="External"/><Relationship Id="rId437" Type="http://schemas.openxmlformats.org/officeDocument/2006/relationships/hyperlink" Target="https://login.consultant.ru/link/?req=doc&amp;base=LAW&amp;n=378535&amp;dst=100599" TargetMode="External"/><Relationship Id="rId438" Type="http://schemas.openxmlformats.org/officeDocument/2006/relationships/hyperlink" Target="https://login.consultant.ru/link/?req=doc&amp;base=LAW&amp;n=466687&amp;dst=100128" TargetMode="External"/><Relationship Id="rId439" Type="http://schemas.openxmlformats.org/officeDocument/2006/relationships/hyperlink" Target="https://login.consultant.ru/link/?req=doc&amp;base=LAW&amp;n=351023&amp;dst=100051" TargetMode="External"/><Relationship Id="rId440" Type="http://schemas.openxmlformats.org/officeDocument/2006/relationships/hyperlink" Target="https://login.consultant.ru/link/?req=doc&amp;base=LAW&amp;n=466687&amp;dst=100129" TargetMode="External"/><Relationship Id="rId441" Type="http://schemas.openxmlformats.org/officeDocument/2006/relationships/hyperlink" Target="https://login.consultant.ru/link/?req=doc&amp;base=LAW&amp;n=378535&amp;dst=100600" TargetMode="External"/><Relationship Id="rId442" Type="http://schemas.openxmlformats.org/officeDocument/2006/relationships/hyperlink" Target="https://login.consultant.ru/link/?req=doc&amp;base=LAW&amp;n=466687&amp;dst=100134" TargetMode="External"/><Relationship Id="rId443" Type="http://schemas.openxmlformats.org/officeDocument/2006/relationships/hyperlink" Target="https://login.consultant.ru/link/?req=doc&amp;base=LAW&amp;n=466687&amp;dst=100136" TargetMode="External"/><Relationship Id="rId444" Type="http://schemas.openxmlformats.org/officeDocument/2006/relationships/hyperlink" Target="https://login.consultant.ru/link/?req=doc&amp;base=LAW&amp;n=378535&amp;dst=100611" TargetMode="External"/><Relationship Id="rId445" Type="http://schemas.openxmlformats.org/officeDocument/2006/relationships/hyperlink" Target="https://login.consultant.ru/link/?req=doc&amp;base=LAW&amp;n=466687&amp;dst=100138" TargetMode="External"/><Relationship Id="rId446" Type="http://schemas.openxmlformats.org/officeDocument/2006/relationships/hyperlink" Target="https://login.consultant.ru/link/?req=doc&amp;base=LAW&amp;n=466687&amp;dst=100139" TargetMode="External"/><Relationship Id="rId447" Type="http://schemas.openxmlformats.org/officeDocument/2006/relationships/hyperlink" Target="https://login.consultant.ru/link/?req=doc&amp;base=LAW&amp;n=378535&amp;dst=100611" TargetMode="External"/><Relationship Id="rId448" Type="http://schemas.openxmlformats.org/officeDocument/2006/relationships/hyperlink" Target="https://login.consultant.ru/link/?req=doc&amp;base=LAW&amp;n=466687&amp;dst=100140" TargetMode="External"/><Relationship Id="rId449" Type="http://schemas.openxmlformats.org/officeDocument/2006/relationships/hyperlink" Target="https://login.consultant.ru/link/?req=doc&amp;base=LAW&amp;n=466571&amp;dst=100334" TargetMode="External"/><Relationship Id="rId450" Type="http://schemas.openxmlformats.org/officeDocument/2006/relationships/hyperlink" Target="https://login.consultant.ru/link/?req=doc&amp;base=LAW&amp;n=378535&amp;dst=100006" TargetMode="External"/><Relationship Id="rId451" Type="http://schemas.openxmlformats.org/officeDocument/2006/relationships/hyperlink" Target="https://login.consultant.ru/link/?req=doc&amp;base=LAW&amp;n=378535&amp;dst=100612" TargetMode="External"/><Relationship Id="rId452" Type="http://schemas.openxmlformats.org/officeDocument/2006/relationships/hyperlink" Target="https://login.consultant.ru/link/?req=doc&amp;base=LAW&amp;n=466687&amp;dst=100141" TargetMode="External"/><Relationship Id="rId453" Type="http://schemas.openxmlformats.org/officeDocument/2006/relationships/hyperlink" Target="https://login.consultant.ru/link/?req=doc&amp;base=LAW&amp;n=351023&amp;dst=100053" TargetMode="External"/><Relationship Id="rId454" Type="http://schemas.openxmlformats.org/officeDocument/2006/relationships/hyperlink" Target="https://login.consultant.ru/link/?req=doc&amp;base=LAW&amp;n=466687&amp;dst=100143" TargetMode="External"/><Relationship Id="rId455" Type="http://schemas.openxmlformats.org/officeDocument/2006/relationships/hyperlink" Target="https://login.consultant.ru/link/?req=doc&amp;base=LAW&amp;n=440142&amp;dst=100084" TargetMode="External"/><Relationship Id="rId456" Type="http://schemas.openxmlformats.org/officeDocument/2006/relationships/hyperlink" Target="https://login.consultant.ru/link/?req=doc&amp;base=LAW&amp;n=351023&amp;dst=100055" TargetMode="External"/><Relationship Id="rId457" Type="http://schemas.openxmlformats.org/officeDocument/2006/relationships/hyperlink" Target="https://login.consultant.ru/link/?req=doc&amp;base=LAW&amp;n=351023&amp;dst=100055" TargetMode="External"/><Relationship Id="rId458" Type="http://schemas.openxmlformats.org/officeDocument/2006/relationships/hyperlink" Target="https://login.consultant.ru/link/?req=doc&amp;base=LAW&amp;n=378535&amp;dst=100614" TargetMode="External"/><Relationship Id="rId459" Type="http://schemas.openxmlformats.org/officeDocument/2006/relationships/hyperlink" Target="https://login.consultant.ru/link/?req=doc&amp;base=LAW&amp;n=466687&amp;dst=100144" TargetMode="External"/><Relationship Id="rId460" Type="http://schemas.openxmlformats.org/officeDocument/2006/relationships/hyperlink" Target="https://login.consultant.ru/link/?req=doc&amp;base=LAW&amp;n=281823&amp;dst=100007" TargetMode="External"/><Relationship Id="rId461" Type="http://schemas.openxmlformats.org/officeDocument/2006/relationships/hyperlink" Target="https://login.consultant.ru/link/?req=doc&amp;base=LAW&amp;n=466571&amp;dst=100336" TargetMode="External"/><Relationship Id="rId462" Type="http://schemas.openxmlformats.org/officeDocument/2006/relationships/hyperlink" Target="https://login.consultant.ru/link/?req=doc&amp;base=LAW&amp;n=438139&amp;dst=2" TargetMode="External"/><Relationship Id="rId463" Type="http://schemas.openxmlformats.org/officeDocument/2006/relationships/hyperlink" Target="https://login.consultant.ru/link/?req=doc&amp;base=LAW&amp;n=466571&amp;dst=100337" TargetMode="External"/><Relationship Id="rId464" Type="http://schemas.openxmlformats.org/officeDocument/2006/relationships/hyperlink" Target="https://login.consultant.ru/link/?req=doc&amp;base=LAW&amp;n=466111&amp;dst=100828" TargetMode="External"/><Relationship Id="rId465" Type="http://schemas.openxmlformats.org/officeDocument/2006/relationships/hyperlink" Target="https://login.consultant.ru/link/?req=doc&amp;base=LAW&amp;n=281823&amp;dst=100007" TargetMode="External"/><Relationship Id="rId466" Type="http://schemas.openxmlformats.org/officeDocument/2006/relationships/hyperlink" Target="https://login.consultant.ru/link/?req=doc&amp;base=LAW&amp;n=466571&amp;dst=100336" TargetMode="External"/><Relationship Id="rId467" Type="http://schemas.openxmlformats.org/officeDocument/2006/relationships/hyperlink" Target="https://login.consultant.ru/link/?req=doc&amp;base=LAW&amp;n=466571&amp;dst=100339" TargetMode="External"/><Relationship Id="rId468" Type="http://schemas.openxmlformats.org/officeDocument/2006/relationships/hyperlink" Target="https://login.consultant.ru/link/?req=doc&amp;base=LAW&amp;n=457163&amp;dst=100014" TargetMode="External"/><Relationship Id="rId469" Type="http://schemas.openxmlformats.org/officeDocument/2006/relationships/hyperlink" Target="https://login.consultant.ru/link/?req=doc&amp;base=LAW&amp;n=466571&amp;dst=100341" TargetMode="External"/><Relationship Id="rId470" Type="http://schemas.openxmlformats.org/officeDocument/2006/relationships/hyperlink" Target="https://login.consultant.ru/link/?req=doc&amp;base=LAW&amp;n=466111" TargetMode="External"/><Relationship Id="rId471" Type="http://schemas.openxmlformats.org/officeDocument/2006/relationships/hyperlink" Target="https://login.consultant.ru/link/?req=doc&amp;base=LAW&amp;n=438139&amp;dst=2" TargetMode="External"/><Relationship Id="rId472" Type="http://schemas.openxmlformats.org/officeDocument/2006/relationships/hyperlink" Target="https://login.consultant.ru/link/?req=doc&amp;base=LAW&amp;n=466571&amp;dst=100342" TargetMode="External"/><Relationship Id="rId473" Type="http://schemas.openxmlformats.org/officeDocument/2006/relationships/hyperlink" Target="https://login.consultant.ru/link/?req=doc&amp;base=LAW&amp;n=466111&amp;dst=100829" TargetMode="External"/><Relationship Id="rId474" Type="http://schemas.openxmlformats.org/officeDocument/2006/relationships/hyperlink" Target="https://login.consultant.ru/link/?req=doc&amp;base=LAW&amp;n=466111&amp;dst=100830" TargetMode="External"/><Relationship Id="rId475" Type="http://schemas.openxmlformats.org/officeDocument/2006/relationships/hyperlink" Target="https://login.consultant.ru/link/?req=doc&amp;base=LAW&amp;n=438139&amp;dst=2" TargetMode="External"/><Relationship Id="rId476" Type="http://schemas.openxmlformats.org/officeDocument/2006/relationships/hyperlink" Target="https://login.consultant.ru/link/?req=doc&amp;base=LAW&amp;n=466571&amp;dst=100343" TargetMode="External"/><Relationship Id="rId477" Type="http://schemas.openxmlformats.org/officeDocument/2006/relationships/hyperlink" Target="https://login.consultant.ru/link/?req=doc&amp;base=LAW&amp;n=466111&amp;dst=100832" TargetMode="External"/><Relationship Id="rId478" Type="http://schemas.openxmlformats.org/officeDocument/2006/relationships/hyperlink" Target="https://login.consultant.ru/link/?req=doc&amp;base=LAW&amp;n=466571&amp;dst=100344" TargetMode="External"/><Relationship Id="rId479" Type="http://schemas.openxmlformats.org/officeDocument/2006/relationships/hyperlink" Target="https://login.consultant.ru/link/?req=doc&amp;base=LAW&amp;n=438139&amp;dst=2" TargetMode="External"/><Relationship Id="rId480" Type="http://schemas.openxmlformats.org/officeDocument/2006/relationships/hyperlink" Target="https://login.consultant.ru/link/?req=doc&amp;base=LAW&amp;n=466571&amp;dst=100345" TargetMode="External"/><Relationship Id="rId481" Type="http://schemas.openxmlformats.org/officeDocument/2006/relationships/hyperlink" Target="https://login.consultant.ru/link/?req=doc&amp;base=LAW&amp;n=466111&amp;dst=100833" TargetMode="External"/><Relationship Id="rId482" Type="http://schemas.openxmlformats.org/officeDocument/2006/relationships/hyperlink" Target="https://login.consultant.ru/link/?req=doc&amp;base=LAW&amp;n=457163&amp;dst=100014" TargetMode="External"/><Relationship Id="rId483" Type="http://schemas.openxmlformats.org/officeDocument/2006/relationships/hyperlink" Target="https://login.consultant.ru/link/?req=doc&amp;base=LAW&amp;n=466571&amp;dst=100346" TargetMode="External"/><Relationship Id="rId484" Type="http://schemas.openxmlformats.org/officeDocument/2006/relationships/hyperlink" Target="https://login.consultant.ru/link/?req=doc&amp;base=LAW&amp;n=466571&amp;dst=100347" TargetMode="External"/><Relationship Id="rId485" Type="http://schemas.openxmlformats.org/officeDocument/2006/relationships/hyperlink" Target="https://login.consultant.ru/link/?req=doc&amp;base=LAW&amp;n=466571&amp;dst=100348" TargetMode="External"/><Relationship Id="rId486" Type="http://schemas.openxmlformats.org/officeDocument/2006/relationships/hyperlink" Target="https://login.consultant.ru/link/?req=doc&amp;base=LAW&amp;n=466571&amp;dst=100349" TargetMode="External"/><Relationship Id="rId487" Type="http://schemas.openxmlformats.org/officeDocument/2006/relationships/hyperlink" Target="https://login.consultant.ru/link/?req=doc&amp;base=LAW&amp;n=438139&amp;dst=100160" TargetMode="External"/><Relationship Id="rId488" Type="http://schemas.openxmlformats.org/officeDocument/2006/relationships/hyperlink" Target="https://login.consultant.ru/link/?req=doc&amp;base=LAW&amp;n=438139&amp;dst=100160" TargetMode="External"/><Relationship Id="rId489" Type="http://schemas.openxmlformats.org/officeDocument/2006/relationships/hyperlink" Target="https://login.consultant.ru/link/?req=doc&amp;base=LAW&amp;n=466111&amp;dst=100834" TargetMode="External"/><Relationship Id="rId490" Type="http://schemas.openxmlformats.org/officeDocument/2006/relationships/hyperlink" Target="https://login.consultant.ru/link/?req=doc&amp;base=LAW&amp;n=466571&amp;dst=100351" TargetMode="External"/><Relationship Id="rId491" Type="http://schemas.openxmlformats.org/officeDocument/2006/relationships/hyperlink" Target="https://login.consultant.ru/link/?req=doc&amp;base=LAW&amp;n=466111&amp;dst=100836" TargetMode="External"/><Relationship Id="rId492" Type="http://schemas.openxmlformats.org/officeDocument/2006/relationships/hyperlink" Target="https://login.consultant.ru/link/?req=doc&amp;base=LAW&amp;n=466571&amp;dst=100352" TargetMode="External"/><Relationship Id="rId493" Type="http://schemas.openxmlformats.org/officeDocument/2006/relationships/hyperlink" Target="https://login.consultant.ru/link/?req=doc&amp;base=LAW&amp;n=438139&amp;dst=100160" TargetMode="External"/><Relationship Id="rId494" Type="http://schemas.openxmlformats.org/officeDocument/2006/relationships/hyperlink" Target="https://login.consultant.ru/link/?req=doc&amp;base=LAW&amp;n=466111&amp;dst=100837" TargetMode="External"/><Relationship Id="rId495" Type="http://schemas.openxmlformats.org/officeDocument/2006/relationships/hyperlink" Target="https://login.consultant.ru/link/?req=doc&amp;base=LAW&amp;n=438139&amp;dst=100160" TargetMode="External"/><Relationship Id="rId496" Type="http://schemas.openxmlformats.org/officeDocument/2006/relationships/hyperlink" Target="https://login.consultant.ru/link/?req=doc&amp;base=LAW&amp;n=466111&amp;dst=100839" TargetMode="External"/><Relationship Id="rId497" Type="http://schemas.openxmlformats.org/officeDocument/2006/relationships/hyperlink" Target="https://login.consultant.ru/link/?req=doc&amp;base=LAW&amp;n=466687&amp;dst=100158" TargetMode="External"/><Relationship Id="rId498" Type="http://schemas.openxmlformats.org/officeDocument/2006/relationships/hyperlink" Target="https://login.consultant.ru/link/?req=doc&amp;base=LAW&amp;n=466571" TargetMode="External"/><Relationship Id="rId499" Type="http://schemas.openxmlformats.org/officeDocument/2006/relationships/hyperlink" Target="https://login.consultant.ru/link/?req=doc&amp;base=LAW&amp;n=438139&amp;dst=100009" TargetMode="External"/><Relationship Id="rId500" Type="http://schemas.openxmlformats.org/officeDocument/2006/relationships/hyperlink" Target="https://login.consultant.ru/link/?req=doc&amp;base=LAW&amp;n=438139&amp;dst=100009" TargetMode="External"/><Relationship Id="rId501" Type="http://schemas.openxmlformats.org/officeDocument/2006/relationships/hyperlink" Target="https://login.consultant.ru/link/?req=doc&amp;base=LAW&amp;n=466571&amp;dst=100355" TargetMode="External"/><Relationship Id="rId502" Type="http://schemas.openxmlformats.org/officeDocument/2006/relationships/hyperlink" Target="https://login.consultant.ru/link/?req=doc&amp;base=LAW&amp;n=466571" TargetMode="External"/><Relationship Id="rId503" Type="http://schemas.openxmlformats.org/officeDocument/2006/relationships/hyperlink" Target="https://login.consultant.ru/link/?req=doc&amp;base=LAW&amp;n=378535&amp;dst=100615" TargetMode="External"/><Relationship Id="rId504" Type="http://schemas.openxmlformats.org/officeDocument/2006/relationships/hyperlink" Target="https://login.consultant.ru/link/?req=doc&amp;base=LAW&amp;n=466111&amp;dst=100841" TargetMode="External"/><Relationship Id="rId505" Type="http://schemas.openxmlformats.org/officeDocument/2006/relationships/hyperlink" Target="https://login.consultant.ru/link/?req=doc&amp;base=LAW&amp;n=438139&amp;dst=2" TargetMode="External"/><Relationship Id="rId506" Type="http://schemas.openxmlformats.org/officeDocument/2006/relationships/hyperlink" Target="https://login.consultant.ru/link/?req=doc&amp;base=LAW&amp;n=466111&amp;dst=100842" TargetMode="External"/><Relationship Id="rId507" Type="http://schemas.openxmlformats.org/officeDocument/2006/relationships/hyperlink" Target="https://login.consultant.ru/link/?req=doc&amp;base=LAW&amp;n=438139&amp;dst=2" TargetMode="External"/><Relationship Id="rId508" Type="http://schemas.openxmlformats.org/officeDocument/2006/relationships/hyperlink" Target="https://login.consultant.ru/link/?req=doc&amp;base=LAW&amp;n=466111&amp;dst=100843" TargetMode="External"/><Relationship Id="rId509" Type="http://schemas.openxmlformats.org/officeDocument/2006/relationships/image" Target="media/image1.wmf"/><Relationship Id="rId510" Type="http://schemas.openxmlformats.org/officeDocument/2006/relationships/image" Target="media/image2.wmf"/><Relationship Id="rId511" Type="http://schemas.openxmlformats.org/officeDocument/2006/relationships/hyperlink" Target="https://login.consultant.ru/link/?req=doc&amp;base=LAW&amp;n=469468&amp;dst=101536" TargetMode="External"/><Relationship Id="rId512" Type="http://schemas.openxmlformats.org/officeDocument/2006/relationships/hyperlink" Target="https://login.consultant.ru/link/?req=doc&amp;base=LAW&amp;n=466684&amp;dst=100144" TargetMode="External"/><Relationship Id="rId513" Type="http://schemas.openxmlformats.org/officeDocument/2006/relationships/hyperlink" Target="https://login.consultant.ru/link/?req=doc&amp;base=LAW&amp;n=438139&amp;dst=100009" TargetMode="External"/><Relationship Id="rId514" Type="http://schemas.openxmlformats.org/officeDocument/2006/relationships/hyperlink" Target="https://login.consultant.ru/link/?req=doc&amp;base=LAW&amp;n=466111&amp;dst=100844" TargetMode="External"/><Relationship Id="rId515" Type="http://schemas.openxmlformats.org/officeDocument/2006/relationships/hyperlink" Target="https://login.consultant.ru/link/?req=doc&amp;base=LAW&amp;n=457163&amp;dst=100014" TargetMode="External"/><Relationship Id="rId516" Type="http://schemas.openxmlformats.org/officeDocument/2006/relationships/hyperlink" Target="https://login.consultant.ru/link/?req=doc&amp;base=LAW&amp;n=457163&amp;dst=100014" TargetMode="External"/><Relationship Id="rId517" Type="http://schemas.openxmlformats.org/officeDocument/2006/relationships/hyperlink" Target="https://login.consultant.ru/link/?req=doc&amp;base=LAW&amp;n=457163&amp;dst=100014" TargetMode="External"/><Relationship Id="rId518" Type="http://schemas.openxmlformats.org/officeDocument/2006/relationships/hyperlink" Target="https://login.consultant.ru/link/?req=doc&amp;base=LAW&amp;n=466571&amp;dst=100365" TargetMode="External"/><Relationship Id="rId519" Type="http://schemas.openxmlformats.org/officeDocument/2006/relationships/hyperlink" Target="https://login.consultant.ru/link/?req=doc&amp;base=LAW&amp;n=466571" TargetMode="External"/><Relationship Id="rId520" Type="http://schemas.openxmlformats.org/officeDocument/2006/relationships/hyperlink" Target="https://login.consultant.ru/link/?req=doc&amp;base=LAW&amp;n=457163&amp;dst=100014" TargetMode="External"/><Relationship Id="rId521" Type="http://schemas.openxmlformats.org/officeDocument/2006/relationships/hyperlink" Target="https://login.consultant.ru/link/?req=doc&amp;base=LAW&amp;n=466571&amp;dst=100383" TargetMode="External"/><Relationship Id="rId522" Type="http://schemas.openxmlformats.org/officeDocument/2006/relationships/hyperlink" Target="https://login.consultant.ru/link/?req=doc&amp;base=LAW&amp;n=457163&amp;dst=100014" TargetMode="External"/><Relationship Id="rId523" Type="http://schemas.openxmlformats.org/officeDocument/2006/relationships/hyperlink" Target="https://login.consultant.ru/link/?req=doc&amp;base=LAW&amp;n=281823&amp;dst=100009" TargetMode="External"/><Relationship Id="rId524" Type="http://schemas.openxmlformats.org/officeDocument/2006/relationships/hyperlink" Target="https://login.consultant.ru/link/?req=doc&amp;base=LAW&amp;n=466571&amp;dst=100392" TargetMode="External"/><Relationship Id="rId525" Type="http://schemas.openxmlformats.org/officeDocument/2006/relationships/hyperlink" Target="https://login.consultant.ru/link/?req=doc&amp;base=LAW&amp;n=281823&amp;dst=100010" TargetMode="External"/><Relationship Id="rId526" Type="http://schemas.openxmlformats.org/officeDocument/2006/relationships/hyperlink" Target="https://login.consultant.ru/link/?req=doc&amp;base=LAW&amp;n=466571&amp;dst=100393" TargetMode="External"/><Relationship Id="rId527" Type="http://schemas.openxmlformats.org/officeDocument/2006/relationships/hyperlink" Target="https://login.consultant.ru/link/?req=doc&amp;base=LAW&amp;n=281823&amp;dst=100012" TargetMode="External"/><Relationship Id="rId528" Type="http://schemas.openxmlformats.org/officeDocument/2006/relationships/hyperlink" Target="https://login.consultant.ru/link/?req=doc&amp;base=LAW&amp;n=466571&amp;dst=100393" TargetMode="External"/><Relationship Id="rId529" Type="http://schemas.openxmlformats.org/officeDocument/2006/relationships/hyperlink" Target="https://login.consultant.ru/link/?req=doc&amp;base=LAW&amp;n=466571&amp;dst=100394" TargetMode="External"/><Relationship Id="rId530" Type="http://schemas.openxmlformats.org/officeDocument/2006/relationships/hyperlink" Target="https://login.consultant.ru/link/?req=doc&amp;base=LAW&amp;n=438139&amp;dst=2" TargetMode="External"/><Relationship Id="rId531" Type="http://schemas.openxmlformats.org/officeDocument/2006/relationships/hyperlink" Target="https://login.consultant.ru/link/?req=doc&amp;base=LAW&amp;n=466571&amp;dst=100396" TargetMode="External"/><Relationship Id="rId532" Type="http://schemas.openxmlformats.org/officeDocument/2006/relationships/hyperlink" Target="https://login.consultant.ru/link/?req=doc&amp;base=LAW&amp;n=466111&amp;dst=100846" TargetMode="External"/><Relationship Id="rId533" Type="http://schemas.openxmlformats.org/officeDocument/2006/relationships/image" Target="media/image3.wmf"/><Relationship Id="rId534" Type="http://schemas.openxmlformats.org/officeDocument/2006/relationships/hyperlink" Target="https://login.consultant.ru/link/?req=doc&amp;base=LAW&amp;n=378535&amp;dst=100617" TargetMode="External"/><Relationship Id="rId535" Type="http://schemas.openxmlformats.org/officeDocument/2006/relationships/hyperlink" Target="https://login.consultant.ru/link/?req=doc&amp;base=LAW&amp;n=466571&amp;dst=100398" TargetMode="External"/><Relationship Id="rId536" Type="http://schemas.openxmlformats.org/officeDocument/2006/relationships/hyperlink" Target="https://login.consultant.ru/link/?req=doc&amp;base=LAW&amp;n=466571&amp;dst=100399" TargetMode="External"/><Relationship Id="rId537" Type="http://schemas.openxmlformats.org/officeDocument/2006/relationships/image" Target="media/image4.wmf"/><Relationship Id="rId538" Type="http://schemas.openxmlformats.org/officeDocument/2006/relationships/hyperlink" Target="https://login.consultant.ru/link/?req=doc&amp;base=LAW&amp;n=378535&amp;dst=100619" TargetMode="External"/><Relationship Id="rId539" Type="http://schemas.openxmlformats.org/officeDocument/2006/relationships/image" Target="media/image5.wmf"/><Relationship Id="rId540" Type="http://schemas.openxmlformats.org/officeDocument/2006/relationships/hyperlink" Target="https://login.consultant.ru/link/?req=doc&amp;base=LAW&amp;n=378535&amp;dst=100621" TargetMode="External"/><Relationship Id="rId541" Type="http://schemas.openxmlformats.org/officeDocument/2006/relationships/image" Target="media/image6.wmf"/><Relationship Id="rId542" Type="http://schemas.openxmlformats.org/officeDocument/2006/relationships/hyperlink" Target="https://login.consultant.ru/link/?req=doc&amp;base=LAW&amp;n=466571&amp;dst=100402" TargetMode="External"/><Relationship Id="rId543" Type="http://schemas.openxmlformats.org/officeDocument/2006/relationships/image" Target="media/image7.wmf"/><Relationship Id="rId544" Type="http://schemas.openxmlformats.org/officeDocument/2006/relationships/hyperlink" Target="https://login.consultant.ru/link/?req=doc&amp;base=LAW&amp;n=466571&amp;dst=100403" TargetMode="External"/><Relationship Id="rId545" Type="http://schemas.openxmlformats.org/officeDocument/2006/relationships/image" Target="media/image8.wmf"/><Relationship Id="rId546" Type="http://schemas.openxmlformats.org/officeDocument/2006/relationships/hyperlink" Target="https://login.consultant.ru/link/?req=doc&amp;base=LAW&amp;n=378535&amp;dst=100622" TargetMode="External"/><Relationship Id="rId547" Type="http://schemas.openxmlformats.org/officeDocument/2006/relationships/image" Target="media/image9.wmf"/><Relationship Id="rId548" Type="http://schemas.openxmlformats.org/officeDocument/2006/relationships/hyperlink" Target="https://login.consultant.ru/link/?req=doc&amp;base=LAW&amp;n=378535&amp;dst=100624" TargetMode="External"/><Relationship Id="rId549" Type="http://schemas.openxmlformats.org/officeDocument/2006/relationships/image" Target="media/image10.wmf"/><Relationship Id="rId550" Type="http://schemas.openxmlformats.org/officeDocument/2006/relationships/hyperlink" Target="https://login.consultant.ru/link/?req=doc&amp;base=LAW&amp;n=378535&amp;dst=100625" TargetMode="External"/><Relationship Id="rId551" Type="http://schemas.openxmlformats.org/officeDocument/2006/relationships/image" Target="media/image11.wmf"/><Relationship Id="rId552" Type="http://schemas.openxmlformats.org/officeDocument/2006/relationships/hyperlink" Target="https://login.consultant.ru/link/?req=doc&amp;base=LAW&amp;n=378535&amp;dst=100626" TargetMode="External"/><Relationship Id="rId553" Type="http://schemas.openxmlformats.org/officeDocument/2006/relationships/image" Target="media/image12.wmf"/><Relationship Id="rId554" Type="http://schemas.openxmlformats.org/officeDocument/2006/relationships/hyperlink" Target="https://login.consultant.ru/link/?req=doc&amp;base=LAW&amp;n=438139&amp;dst=2" TargetMode="External"/><Relationship Id="rId555" Type="http://schemas.openxmlformats.org/officeDocument/2006/relationships/hyperlink" Target="https://login.consultant.ru/link/?req=doc&amp;base=LAW&amp;n=466571&amp;dst=100406" TargetMode="External"/><Relationship Id="rId556" Type="http://schemas.openxmlformats.org/officeDocument/2006/relationships/hyperlink" Target="https://login.consultant.ru/link/?req=doc&amp;base=LAW&amp;n=466111&amp;dst=100847" TargetMode="External"/><Relationship Id="rId557" Type="http://schemas.openxmlformats.org/officeDocument/2006/relationships/hyperlink" Target="https://login.consultant.ru/link/?req=doc&amp;base=LAW&amp;n=438139&amp;dst=2" TargetMode="External"/><Relationship Id="rId558" Type="http://schemas.openxmlformats.org/officeDocument/2006/relationships/hyperlink" Target="https://login.consultant.ru/link/?req=doc&amp;base=LAW&amp;n=466571&amp;dst=100407" TargetMode="External"/><Relationship Id="rId559" Type="http://schemas.openxmlformats.org/officeDocument/2006/relationships/hyperlink" Target="https://login.consultant.ru/link/?req=doc&amp;base=LAW&amp;n=466111&amp;dst=100848" TargetMode="External"/><Relationship Id="rId560" Type="http://schemas.openxmlformats.org/officeDocument/2006/relationships/image" Target="media/image13.wmf"/><Relationship Id="rId561" Type="http://schemas.openxmlformats.org/officeDocument/2006/relationships/hyperlink" Target="https://login.consultant.ru/link/?req=doc&amp;base=LAW&amp;n=378535&amp;dst=100627" TargetMode="External"/><Relationship Id="rId562" Type="http://schemas.openxmlformats.org/officeDocument/2006/relationships/hyperlink" Target="https://login.consultant.ru/link/?req=doc&amp;base=LAW&amp;n=281823&amp;dst=100014" TargetMode="External"/><Relationship Id="rId563" Type="http://schemas.openxmlformats.org/officeDocument/2006/relationships/hyperlink" Target="https://login.consultant.ru/link/?req=doc&amp;base=LAW&amp;n=466571&amp;dst=100393" TargetMode="External"/><Relationship Id="rId564" Type="http://schemas.openxmlformats.org/officeDocument/2006/relationships/hyperlink" Target="https://login.consultant.ru/link/?req=doc&amp;base=LAW&amp;n=466571&amp;dst=100409" TargetMode="External"/><Relationship Id="rId565" Type="http://schemas.openxmlformats.org/officeDocument/2006/relationships/hyperlink" Target="https://login.consultant.ru/link/?req=doc&amp;base=LAW&amp;n=466571&amp;dst=100411" TargetMode="External"/><Relationship Id="rId566" Type="http://schemas.openxmlformats.org/officeDocument/2006/relationships/hyperlink" Target="https://login.consultant.ru/link/?req=doc&amp;base=LAW&amp;n=466687&amp;dst=100169" TargetMode="External"/><Relationship Id="rId567" Type="http://schemas.openxmlformats.org/officeDocument/2006/relationships/hyperlink" Target="https://login.consultant.ru/link/?req=doc&amp;base=LAW&amp;n=450826&amp;dst=100776" TargetMode="External"/><Relationship Id="rId568" Type="http://schemas.openxmlformats.org/officeDocument/2006/relationships/hyperlink" Target="https://login.consultant.ru/link/?req=doc&amp;base=LAW&amp;n=450826&amp;dst=2579" TargetMode="External"/><Relationship Id="rId569" Type="http://schemas.openxmlformats.org/officeDocument/2006/relationships/hyperlink" Target="https://login.consultant.ru/link/?req=doc&amp;base=LAW&amp;n=450826&amp;dst=2598" TargetMode="External"/><Relationship Id="rId570" Type="http://schemas.openxmlformats.org/officeDocument/2006/relationships/hyperlink" Target="https://login.consultant.ru/link/?req=doc&amp;base=LAW&amp;n=450826&amp;dst=2579" TargetMode="External"/><Relationship Id="rId571" Type="http://schemas.openxmlformats.org/officeDocument/2006/relationships/hyperlink" Target="https://login.consultant.ru/link/?req=doc&amp;base=LAW&amp;n=450826&amp;dst=2598" TargetMode="External"/><Relationship Id="rId572" Type="http://schemas.openxmlformats.org/officeDocument/2006/relationships/hyperlink" Target="https://login.consultant.ru/link/?req=doc&amp;base=LAW&amp;n=450826&amp;dst=100795" TargetMode="External"/><Relationship Id="rId573" Type="http://schemas.openxmlformats.org/officeDocument/2006/relationships/hyperlink" Target="https://login.consultant.ru/link/?req=doc&amp;base=LAW&amp;n=450826&amp;dst=2579" TargetMode="External"/><Relationship Id="rId574" Type="http://schemas.openxmlformats.org/officeDocument/2006/relationships/hyperlink" Target="https://login.consultant.ru/link/?req=doc&amp;base=LAW&amp;n=450826&amp;dst=2598" TargetMode="External"/><Relationship Id="rId575" Type="http://schemas.openxmlformats.org/officeDocument/2006/relationships/hyperlink" Target="https://login.consultant.ru/link/?req=doc&amp;base=LAW&amp;n=450826&amp;dst=101144" TargetMode="External"/><Relationship Id="rId576" Type="http://schemas.openxmlformats.org/officeDocument/2006/relationships/hyperlink" Target="https://login.consultant.ru/link/?req=doc&amp;base=LAW&amp;n=450826&amp;dst=2579" TargetMode="External"/><Relationship Id="rId577" Type="http://schemas.openxmlformats.org/officeDocument/2006/relationships/hyperlink" Target="https://login.consultant.ru/link/?req=doc&amp;base=LAW&amp;n=450826&amp;dst=2598" TargetMode="External"/><Relationship Id="rId578" Type="http://schemas.openxmlformats.org/officeDocument/2006/relationships/hyperlink" Target="https://login.consultant.ru/link/?req=doc&amp;base=LAW&amp;n=450826&amp;dst=100795" TargetMode="External"/><Relationship Id="rId579" Type="http://schemas.openxmlformats.org/officeDocument/2006/relationships/hyperlink" Target="https://login.consultant.ru/link/?req=doc&amp;base=LAW&amp;n=450826&amp;dst=101144" TargetMode="External"/><Relationship Id="rId580" Type="http://schemas.openxmlformats.org/officeDocument/2006/relationships/hyperlink" Target="https://login.consultant.ru/link/?req=doc&amp;base=LAW&amp;n=450826&amp;dst=2672" TargetMode="External"/><Relationship Id="rId581" Type="http://schemas.openxmlformats.org/officeDocument/2006/relationships/hyperlink" Target="https://login.consultant.ru/link/?req=doc&amp;base=LAW&amp;n=378535&amp;dst=100629" TargetMode="External"/><Relationship Id="rId582" Type="http://schemas.openxmlformats.org/officeDocument/2006/relationships/hyperlink" Target="https://login.consultant.ru/link/?req=doc&amp;base=LAW&amp;n=378535&amp;dst=100658" TargetMode="External"/><Relationship Id="rId583" Type="http://schemas.openxmlformats.org/officeDocument/2006/relationships/hyperlink" Target="https://login.consultant.ru/link/?req=doc&amp;base=LAW&amp;n=422466&amp;dst=100026" TargetMode="External"/><Relationship Id="rId584" Type="http://schemas.openxmlformats.org/officeDocument/2006/relationships/hyperlink" Target="https://login.consultant.ru/link/?req=doc&amp;base=LAW&amp;n=466687&amp;dst=100180" TargetMode="External"/><Relationship Id="rId585" Type="http://schemas.openxmlformats.org/officeDocument/2006/relationships/hyperlink" Target="https://login.consultant.ru/link/?req=doc&amp;base=LAW&amp;n=408652&amp;dst=100028" TargetMode="External"/><Relationship Id="rId586" Type="http://schemas.openxmlformats.org/officeDocument/2006/relationships/hyperlink" Target="https://login.consultant.ru/link/?req=doc&amp;base=LAW&amp;n=463194&amp;dst=100031" TargetMode="External"/><Relationship Id="rId587" Type="http://schemas.openxmlformats.org/officeDocument/2006/relationships/hyperlink" Target="https://login.consultant.ru/link/?req=doc&amp;base=LAW&amp;n=463194&amp;dst=100031" TargetMode="External"/><Relationship Id="rId588" Type="http://schemas.openxmlformats.org/officeDocument/2006/relationships/hyperlink" Target="https://login.consultant.ru/link/?req=doc&amp;base=LAW&amp;n=351023&amp;dst=100058" TargetMode="External"/><Relationship Id="rId589" Type="http://schemas.openxmlformats.org/officeDocument/2006/relationships/hyperlink" Target="https://login.consultant.ru/link/?req=doc&amp;base=LAW&amp;n=456419&amp;dst=100013" TargetMode="External"/><Relationship Id="rId590" Type="http://schemas.openxmlformats.org/officeDocument/2006/relationships/hyperlink" Target="https://login.consultant.ru/link/?req=doc&amp;base=LAW&amp;n=438139&amp;dst=100009" TargetMode="External"/><Relationship Id="rId591" Type="http://schemas.openxmlformats.org/officeDocument/2006/relationships/hyperlink" Target="https://login.consultant.ru/link/?req=doc&amp;base=LAW&amp;n=469468&amp;dst=100047" TargetMode="External"/><Relationship Id="rId592" Type="http://schemas.openxmlformats.org/officeDocument/2006/relationships/hyperlink" Target="https://login.consultant.ru/link/?req=doc&amp;base=LAW&amp;n=466687&amp;dst=100181" TargetMode="External"/><Relationship Id="rId593" Type="http://schemas.openxmlformats.org/officeDocument/2006/relationships/hyperlink" Target="https://login.consultant.ru/link/?req=doc&amp;base=LAW&amp;n=281823&amp;dst=100016" TargetMode="External"/><Relationship Id="rId594" Type="http://schemas.openxmlformats.org/officeDocument/2006/relationships/hyperlink" Target="https://login.consultant.ru/link/?req=doc&amp;base=LAW&amp;n=466571&amp;dst=100412" TargetMode="External"/><Relationship Id="rId595" Type="http://schemas.openxmlformats.org/officeDocument/2006/relationships/hyperlink" Target="https://login.consultant.ru/link/?req=doc&amp;base=LAW&amp;n=438139&amp;dst=100009" TargetMode="External"/><Relationship Id="rId596" Type="http://schemas.openxmlformats.org/officeDocument/2006/relationships/hyperlink" Target="https://login.consultant.ru/link/?req=doc&amp;base=LAW&amp;n=466571&amp;dst=100413" TargetMode="External"/><Relationship Id="rId597" Type="http://schemas.openxmlformats.org/officeDocument/2006/relationships/hyperlink" Target="https://login.consultant.ru/link/?req=doc&amp;base=LAW&amp;n=466111&amp;dst=100849" TargetMode="External"/><Relationship Id="rId598" Type="http://schemas.openxmlformats.org/officeDocument/2006/relationships/hyperlink" Target="https://login.consultant.ru/link/?req=doc&amp;base=LAW&amp;n=450826&amp;dst=100379" TargetMode="External"/><Relationship Id="rId599" Type="http://schemas.openxmlformats.org/officeDocument/2006/relationships/hyperlink" Target="https://login.consultant.ru/link/?req=doc&amp;base=LAW&amp;n=373024&amp;dst=100045" TargetMode="External"/><Relationship Id="rId600" Type="http://schemas.openxmlformats.org/officeDocument/2006/relationships/hyperlink" Target="https://login.consultant.ru/link/?req=doc&amp;base=LAW&amp;n=317728&amp;dst=100072" TargetMode="External"/><Relationship Id="rId601" Type="http://schemas.openxmlformats.org/officeDocument/2006/relationships/hyperlink" Target="https://login.consultant.ru/link/?req=doc&amp;base=LAW&amp;n=317728&amp;dst=100074" TargetMode="External"/><Relationship Id="rId602" Type="http://schemas.openxmlformats.org/officeDocument/2006/relationships/hyperlink" Target="https://login.consultant.ru/link/?req=doc&amp;base=LAW&amp;n=466111&amp;dst=100820" TargetMode="External"/><Relationship Id="rId603" Type="http://schemas.openxmlformats.org/officeDocument/2006/relationships/hyperlink" Target="https://login.consultant.ru/link/?req=doc&amp;base=LAW&amp;n=317728&amp;dst=100076" TargetMode="External"/><Relationship Id="rId604" Type="http://schemas.openxmlformats.org/officeDocument/2006/relationships/hyperlink" Target="https://login.consultant.ru/link/?req=doc&amp;base=LAW&amp;n=450826&amp;dst=100379" TargetMode="External"/><Relationship Id="rId605" Type="http://schemas.openxmlformats.org/officeDocument/2006/relationships/hyperlink" Target="https://login.consultant.ru/link/?req=doc&amp;base=LAW&amp;n=219822&amp;dst=100137" TargetMode="External"/><Relationship Id="rId606" Type="http://schemas.openxmlformats.org/officeDocument/2006/relationships/hyperlink" Target="https://login.consultant.ru/link/?req=doc&amp;base=LAW&amp;n=422466&amp;dst=100027" TargetMode="External"/><Relationship Id="rId607" Type="http://schemas.openxmlformats.org/officeDocument/2006/relationships/hyperlink" Target="https://login.consultant.ru/link/?req=doc&amp;base=LAW&amp;n=219822&amp;dst=100139" TargetMode="External"/><Relationship Id="rId608" Type="http://schemas.openxmlformats.org/officeDocument/2006/relationships/hyperlink" Target="https://login.consultant.ru/link/?req=doc&amp;base=LAW&amp;n=466111&amp;dst=100820" TargetMode="External"/><Relationship Id="rId609" Type="http://schemas.openxmlformats.org/officeDocument/2006/relationships/hyperlink" Target="https://login.consultant.ru/link/?req=doc&amp;base=LAW&amp;n=450826&amp;dst=2524" TargetMode="External"/><Relationship Id="rId610" Type="http://schemas.openxmlformats.org/officeDocument/2006/relationships/hyperlink" Target="https://login.consultant.ru/link/?req=doc&amp;base=LAW&amp;n=420969&amp;dst=100095" TargetMode="External"/><Relationship Id="rId611" Type="http://schemas.openxmlformats.org/officeDocument/2006/relationships/hyperlink" Target="https://login.consultant.ru/link/?req=doc&amp;base=LAW&amp;n=420866&amp;dst=100404" TargetMode="External"/><Relationship Id="rId612" Type="http://schemas.openxmlformats.org/officeDocument/2006/relationships/hyperlink" Target="https://login.consultant.ru/link/?req=doc&amp;base=LAW&amp;n=456120&amp;dst=100109" TargetMode="External"/><Relationship Id="rId613" Type="http://schemas.openxmlformats.org/officeDocument/2006/relationships/hyperlink" Target="https://login.consultant.ru/link/?req=doc&amp;base=LAW&amp;n=351023&amp;dst=100060" TargetMode="External"/><Relationship Id="rId614" Type="http://schemas.openxmlformats.org/officeDocument/2006/relationships/hyperlink" Target="https://login.consultant.ru/link/?req=doc&amp;base=LAW&amp;n=469468&amp;dst=100047" TargetMode="External"/><Relationship Id="rId615" Type="http://schemas.openxmlformats.org/officeDocument/2006/relationships/hyperlink" Target="https://login.consultant.ru/link/?req=doc&amp;base=LAW&amp;n=317728&amp;dst=100086" TargetMode="External"/><Relationship Id="rId616" Type="http://schemas.openxmlformats.org/officeDocument/2006/relationships/hyperlink" Target="https://login.consultant.ru/link/?req=doc&amp;base=LAW&amp;n=456120&amp;dst=100110" TargetMode="External"/><Relationship Id="rId617" Type="http://schemas.openxmlformats.org/officeDocument/2006/relationships/hyperlink" Target="https://login.consultant.ru/link/?req=doc&amp;base=LAW&amp;n=450826&amp;dst=100379" TargetMode="External"/><Relationship Id="rId618" Type="http://schemas.openxmlformats.org/officeDocument/2006/relationships/hyperlink" Target="https://login.consultant.ru/link/?req=doc&amp;base=LAW&amp;n=422613&amp;dst=100055" TargetMode="External"/><Relationship Id="rId619" Type="http://schemas.openxmlformats.org/officeDocument/2006/relationships/hyperlink" Target="https://login.consultant.ru/link/?req=doc&amp;base=LAW&amp;n=417321&amp;dst=100012" TargetMode="External"/><Relationship Id="rId620" Type="http://schemas.openxmlformats.org/officeDocument/2006/relationships/hyperlink" Target="https://login.consultant.ru/link/?req=doc&amp;base=LAW&amp;n=469488&amp;dst=100027" TargetMode="External"/><Relationship Id="rId621" Type="http://schemas.openxmlformats.org/officeDocument/2006/relationships/hyperlink" Target="https://login.consultant.ru/link/?req=doc&amp;base=LAW&amp;n=378535&amp;dst=100660" TargetMode="External"/><Relationship Id="rId622" Type="http://schemas.openxmlformats.org/officeDocument/2006/relationships/hyperlink" Target="https://login.consultant.ru/link/?req=doc&amp;base=LAW&amp;n=469488&amp;dst=100027" TargetMode="External"/><Relationship Id="rId623" Type="http://schemas.openxmlformats.org/officeDocument/2006/relationships/hyperlink" Target="https://login.consultant.ru/link/?req=doc&amp;base=LAW&amp;n=378535&amp;dst=100660" TargetMode="External"/><Relationship Id="rId624" Type="http://schemas.openxmlformats.org/officeDocument/2006/relationships/hyperlink" Target="https://login.consultant.ru/link/?req=doc&amp;base=LAW&amp;n=469488&amp;dst=100027" TargetMode="External"/><Relationship Id="rId625" Type="http://schemas.openxmlformats.org/officeDocument/2006/relationships/hyperlink" Target="https://login.consultant.ru/link/?req=doc&amp;base=LAW&amp;n=417321&amp;dst=100012" TargetMode="External"/><Relationship Id="rId626" Type="http://schemas.openxmlformats.org/officeDocument/2006/relationships/hyperlink" Target="https://login.consultant.ru/link/?req=doc&amp;base=LAW&amp;n=469488&amp;dst=100027" TargetMode="External"/><Relationship Id="rId627" Type="http://schemas.openxmlformats.org/officeDocument/2006/relationships/hyperlink" Target="https://login.consultant.ru/link/?req=doc&amp;base=LAW&amp;n=378535&amp;dst=100661" TargetMode="External"/><Relationship Id="rId628" Type="http://schemas.openxmlformats.org/officeDocument/2006/relationships/hyperlink" Target="https://login.consultant.ru/link/?req=doc&amp;base=LAW&amp;n=352576&amp;dst=100076" TargetMode="External"/><Relationship Id="rId629" Type="http://schemas.openxmlformats.org/officeDocument/2006/relationships/hyperlink" Target="https://login.consultant.ru/link/?req=doc&amp;base=LAW&amp;n=175939&amp;dst=100040" TargetMode="External"/><Relationship Id="rId630" Type="http://schemas.openxmlformats.org/officeDocument/2006/relationships/hyperlink" Target="https://login.consultant.ru/link/?req=doc&amp;base=LAW&amp;n=219822&amp;dst=100142" TargetMode="External"/><Relationship Id="rId631" Type="http://schemas.openxmlformats.org/officeDocument/2006/relationships/hyperlink" Target="https://login.consultant.ru/link/?req=doc&amp;base=LAW&amp;n=373024&amp;dst=100047" TargetMode="External"/><Relationship Id="rId632" Type="http://schemas.openxmlformats.org/officeDocument/2006/relationships/hyperlink" Target="https://login.consultant.ru/link/?req=doc&amp;base=LAW&amp;n=373024&amp;dst=100048" TargetMode="External"/><Relationship Id="rId633" Type="http://schemas.openxmlformats.org/officeDocument/2006/relationships/hyperlink" Target="https://login.consultant.ru/link/?req=doc&amp;base=LAW&amp;n=417321&amp;dst=100012" TargetMode="External"/><Relationship Id="rId634" Type="http://schemas.openxmlformats.org/officeDocument/2006/relationships/hyperlink" Target="https://login.consultant.ru/link/?req=doc&amp;base=LAW&amp;n=469488&amp;dst=100027" TargetMode="External"/><Relationship Id="rId635" Type="http://schemas.openxmlformats.org/officeDocument/2006/relationships/hyperlink" Target="https://login.consultant.ru/link/?req=doc&amp;base=LAW&amp;n=417321&amp;dst=100012" TargetMode="External"/><Relationship Id="rId636" Type="http://schemas.openxmlformats.org/officeDocument/2006/relationships/hyperlink" Target="https://login.consultant.ru/link/?req=doc&amp;base=LAW&amp;n=466687&amp;dst=100189" TargetMode="External"/><Relationship Id="rId637" Type="http://schemas.openxmlformats.org/officeDocument/2006/relationships/hyperlink" Target="https://login.consultant.ru/link/?req=doc&amp;base=LAW&amp;n=351023&amp;dst=100062" TargetMode="External"/><Relationship Id="rId638" Type="http://schemas.openxmlformats.org/officeDocument/2006/relationships/hyperlink" Target="https://login.consultant.ru/link/?req=doc&amp;base=LAW&amp;n=469488&amp;dst=34" TargetMode="External"/><Relationship Id="rId639" Type="http://schemas.openxmlformats.org/officeDocument/2006/relationships/hyperlink" Target="https://login.consultant.ru/link/?req=doc&amp;base=LAW&amp;n=469488&amp;dst=42" TargetMode="External"/><Relationship Id="rId640" Type="http://schemas.openxmlformats.org/officeDocument/2006/relationships/hyperlink" Target="https://login.consultant.ru/link/?req=doc&amp;base=LAW&amp;n=469488&amp;dst=34" TargetMode="External"/><Relationship Id="rId641" Type="http://schemas.openxmlformats.org/officeDocument/2006/relationships/hyperlink" Target="https://login.consultant.ru/link/?req=doc&amp;base=LAW&amp;n=469488&amp;dst=42" TargetMode="External"/><Relationship Id="rId642" Type="http://schemas.openxmlformats.org/officeDocument/2006/relationships/hyperlink" Target="https://login.consultant.ru/link/?req=doc&amp;base=LAW&amp;n=373024&amp;dst=100049" TargetMode="External"/><Relationship Id="rId643" Type="http://schemas.openxmlformats.org/officeDocument/2006/relationships/hyperlink" Target="https://login.consultant.ru/link/?req=doc&amp;base=LAW&amp;n=417321&amp;dst=100012" TargetMode="External"/><Relationship Id="rId644" Type="http://schemas.openxmlformats.org/officeDocument/2006/relationships/hyperlink" Target="https://login.consultant.ru/link/?req=doc&amp;base=LAW&amp;n=465397&amp;dst=100010" TargetMode="External"/><Relationship Id="rId645" Type="http://schemas.openxmlformats.org/officeDocument/2006/relationships/hyperlink" Target="https://login.consultant.ru/link/?req=doc&amp;base=LAW&amp;n=456120&amp;dst=100113" TargetMode="External"/><Relationship Id="rId646" Type="http://schemas.openxmlformats.org/officeDocument/2006/relationships/hyperlink" Target="https://login.consultant.ru/link/?req=doc&amp;base=LAW&amp;n=456120&amp;dst=100115" TargetMode="External"/><Relationship Id="rId647" Type="http://schemas.openxmlformats.org/officeDocument/2006/relationships/hyperlink" Target="https://login.consultant.ru/link/?req=doc&amp;base=LAW&amp;n=456120&amp;dst=100118" TargetMode="External"/><Relationship Id="rId648" Type="http://schemas.openxmlformats.org/officeDocument/2006/relationships/hyperlink" Target="https://login.consultant.ru/link/?req=doc&amp;base=LAW&amp;n=456120&amp;dst=100120" TargetMode="External"/><Relationship Id="rId649" Type="http://schemas.openxmlformats.org/officeDocument/2006/relationships/hyperlink" Target="https://login.consultant.ru/link/?req=doc&amp;base=LAW&amp;n=456120&amp;dst=100123" TargetMode="External"/><Relationship Id="rId650" Type="http://schemas.openxmlformats.org/officeDocument/2006/relationships/hyperlink" Target="https://login.consultant.ru/link/?req=doc&amp;base=LAW&amp;n=456120&amp;dst=100125" TargetMode="External"/><Relationship Id="rId651" Type="http://schemas.openxmlformats.org/officeDocument/2006/relationships/hyperlink" Target="https://login.consultant.ru/link/?req=doc&amp;base=LAW&amp;n=456120&amp;dst=100126" TargetMode="External"/><Relationship Id="rId652" Type="http://schemas.openxmlformats.org/officeDocument/2006/relationships/hyperlink" Target="https://login.consultant.ru/link/?req=doc&amp;base=LAW&amp;n=456120&amp;dst=100127" TargetMode="External"/><Relationship Id="rId653" Type="http://schemas.openxmlformats.org/officeDocument/2006/relationships/hyperlink" Target="https://login.consultant.ru/link/?req=doc&amp;base=LAW&amp;n=456120&amp;dst=100128" TargetMode="External"/><Relationship Id="rId654" Type="http://schemas.openxmlformats.org/officeDocument/2006/relationships/hyperlink" Target="https://login.consultant.ru/link/?req=doc&amp;base=LAW&amp;n=456120&amp;dst=100129" TargetMode="External"/><Relationship Id="rId655" Type="http://schemas.openxmlformats.org/officeDocument/2006/relationships/hyperlink" Target="https://login.consultant.ru/link/?req=doc&amp;base=LAW&amp;n=456120&amp;dst=100131" TargetMode="External"/><Relationship Id="rId656" Type="http://schemas.openxmlformats.org/officeDocument/2006/relationships/hyperlink" Target="https://login.consultant.ru/link/?req=doc&amp;base=LAW&amp;n=456120&amp;dst=100133" TargetMode="External"/><Relationship Id="rId657" Type="http://schemas.openxmlformats.org/officeDocument/2006/relationships/hyperlink" Target="https://login.consultant.ru/link/?req=doc&amp;base=LAW&amp;n=456120&amp;dst=100134" TargetMode="External"/><Relationship Id="rId658" Type="http://schemas.openxmlformats.org/officeDocument/2006/relationships/hyperlink" Target="https://login.consultant.ru/link/?req=doc&amp;base=LAW&amp;n=456120&amp;dst=100135" TargetMode="External"/><Relationship Id="rId659" Type="http://schemas.openxmlformats.org/officeDocument/2006/relationships/hyperlink" Target="https://login.consultant.ru/link/?req=doc&amp;base=LAW&amp;n=456120&amp;dst=100136" TargetMode="External"/><Relationship Id="rId660" Type="http://schemas.openxmlformats.org/officeDocument/2006/relationships/hyperlink" Target="https://login.consultant.ru/link/?req=doc&amp;base=LAW&amp;n=456120&amp;dst=100137" TargetMode="External"/><Relationship Id="rId661" Type="http://schemas.openxmlformats.org/officeDocument/2006/relationships/hyperlink" Target="https://login.consultant.ru/link/?req=doc&amp;base=LAW&amp;n=450826&amp;dst=101001" TargetMode="External"/><Relationship Id="rId662" Type="http://schemas.openxmlformats.org/officeDocument/2006/relationships/hyperlink" Target="https://login.consultant.ru/link/?req=doc&amp;base=LAW&amp;n=450826&amp;dst=2557" TargetMode="External"/><Relationship Id="rId663" Type="http://schemas.openxmlformats.org/officeDocument/2006/relationships/hyperlink" Target="https://login.consultant.ru/link/?req=doc&amp;base=LAW&amp;n=438141&amp;dst=100029" TargetMode="External"/><Relationship Id="rId664" Type="http://schemas.openxmlformats.org/officeDocument/2006/relationships/hyperlink" Target="https://login.consultant.ru/link/?req=doc&amp;base=LAW&amp;n=469488&amp;dst=100027" TargetMode="External"/><Relationship Id="rId665" Type="http://schemas.openxmlformats.org/officeDocument/2006/relationships/hyperlink" Target="https://login.consultant.ru/link/?req=doc&amp;base=LAW&amp;n=469488&amp;dst=100027" TargetMode="External"/><Relationship Id="rId666" Type="http://schemas.openxmlformats.org/officeDocument/2006/relationships/hyperlink" Target="https://login.consultant.ru/link/?req=doc&amp;base=LAW&amp;n=469488&amp;dst=100027" TargetMode="External"/><Relationship Id="rId667" Type="http://schemas.openxmlformats.org/officeDocument/2006/relationships/hyperlink" Target="https://login.consultant.ru/link/?req=doc&amp;base=LAW&amp;n=417321&amp;dst=100012" TargetMode="External"/><Relationship Id="rId668" Type="http://schemas.openxmlformats.org/officeDocument/2006/relationships/hyperlink" Target="https://login.consultant.ru/link/?req=doc&amp;base=LAW&amp;n=182491&amp;dst=100045" TargetMode="External"/><Relationship Id="rId669" Type="http://schemas.openxmlformats.org/officeDocument/2006/relationships/hyperlink" Target="https://login.consultant.ru/link/?req=doc&amp;base=LAW&amp;n=422613&amp;dst=100057" TargetMode="External"/><Relationship Id="rId670" Type="http://schemas.openxmlformats.org/officeDocument/2006/relationships/hyperlink" Target="https://login.consultant.ru/link/?req=doc&amp;base=LAW&amp;n=422613&amp;dst=100059" TargetMode="External"/><Relationship Id="rId671" Type="http://schemas.openxmlformats.org/officeDocument/2006/relationships/hyperlink" Target="https://login.consultant.ru/link/?req=doc&amp;base=LAW&amp;n=373024&amp;dst=100051" TargetMode="External"/><Relationship Id="rId672" Type="http://schemas.openxmlformats.org/officeDocument/2006/relationships/hyperlink" Target="https://login.consultant.ru/link/?req=doc&amp;base=LAW&amp;n=469762&amp;dst=376" TargetMode="External"/><Relationship Id="rId673" Type="http://schemas.openxmlformats.org/officeDocument/2006/relationships/hyperlink" Target="https://login.consultant.ru/link/?req=doc&amp;base=LAW&amp;n=373024&amp;dst=100052" TargetMode="External"/><Relationship Id="rId674" Type="http://schemas.openxmlformats.org/officeDocument/2006/relationships/hyperlink" Target="https://login.consultant.ru/link/?req=doc&amp;base=LAW&amp;n=150335&amp;dst=100020" TargetMode="External"/><Relationship Id="rId675" Type="http://schemas.openxmlformats.org/officeDocument/2006/relationships/hyperlink" Target="https://login.consultant.ru/link/?req=doc&amp;base=LAW&amp;n=317728&amp;dst=100088" TargetMode="External"/><Relationship Id="rId676" Type="http://schemas.openxmlformats.org/officeDocument/2006/relationships/hyperlink" Target="https://login.consultant.ru/link/?req=doc&amp;base=LAW&amp;n=317728&amp;dst=100089" TargetMode="External"/><Relationship Id="rId677" Type="http://schemas.openxmlformats.org/officeDocument/2006/relationships/hyperlink" Target="https://login.consultant.ru/link/?req=doc&amp;base=LAW&amp;n=317728&amp;dst=100090" TargetMode="External"/><Relationship Id="rId678" Type="http://schemas.openxmlformats.org/officeDocument/2006/relationships/hyperlink" Target="https://login.consultant.ru/link/?req=doc&amp;base=LAW&amp;n=469467&amp;dst=100132" TargetMode="External"/><Relationship Id="rId679" Type="http://schemas.openxmlformats.org/officeDocument/2006/relationships/hyperlink" Target="https://login.consultant.ru/link/?req=doc&amp;base=LAW&amp;n=469461&amp;dst=100036" TargetMode="External"/><Relationship Id="rId680" Type="http://schemas.openxmlformats.org/officeDocument/2006/relationships/hyperlink" Target="https://login.consultant.ru/link/?req=doc&amp;base=LAW&amp;n=317728&amp;dst=100091" TargetMode="External"/><Relationship Id="rId681" Type="http://schemas.openxmlformats.org/officeDocument/2006/relationships/hyperlink" Target="https://login.consultant.ru/link/?req=doc&amp;base=LAW&amp;n=317728&amp;dst=100091" TargetMode="External"/><Relationship Id="rId682" Type="http://schemas.openxmlformats.org/officeDocument/2006/relationships/hyperlink" Target="https://login.consultant.ru/link/?req=doc&amp;base=LAW&amp;n=373024&amp;dst=100055" TargetMode="External"/><Relationship Id="rId683" Type="http://schemas.openxmlformats.org/officeDocument/2006/relationships/hyperlink" Target="https://login.consultant.ru/link/?req=doc&amp;base=LAW&amp;n=469467&amp;dst=100133" TargetMode="External"/><Relationship Id="rId684" Type="http://schemas.openxmlformats.org/officeDocument/2006/relationships/hyperlink" Target="https://login.consultant.ru/link/?req=doc&amp;base=LAW&amp;n=373024&amp;dst=100056" TargetMode="External"/><Relationship Id="rId685" Type="http://schemas.openxmlformats.org/officeDocument/2006/relationships/hyperlink" Target="https://login.consultant.ru/link/?req=doc&amp;base=LAW&amp;n=373024&amp;dst=100057" TargetMode="External"/><Relationship Id="rId686" Type="http://schemas.openxmlformats.org/officeDocument/2006/relationships/hyperlink" Target="https://login.consultant.ru/link/?req=doc&amp;base=LAW&amp;n=469461&amp;dst=100037" TargetMode="External"/><Relationship Id="rId687" Type="http://schemas.openxmlformats.org/officeDocument/2006/relationships/hyperlink" Target="https://login.consultant.ru/link/?req=doc&amp;base=LAW&amp;n=469461&amp;dst=100039" TargetMode="External"/><Relationship Id="rId688" Type="http://schemas.openxmlformats.org/officeDocument/2006/relationships/hyperlink" Target="https://login.consultant.ru/link/?req=doc&amp;base=LAW&amp;n=469461&amp;dst=100040" TargetMode="External"/><Relationship Id="rId689" Type="http://schemas.openxmlformats.org/officeDocument/2006/relationships/hyperlink" Target="https://login.consultant.ru/link/?req=doc&amp;base=LAW&amp;n=469468&amp;dst=100047" TargetMode="External"/><Relationship Id="rId690" Type="http://schemas.openxmlformats.org/officeDocument/2006/relationships/hyperlink" Target="https://login.consultant.ru/link/?req=doc&amp;base=LAW&amp;n=469468&amp;dst=100047" TargetMode="External"/><Relationship Id="rId691" Type="http://schemas.openxmlformats.org/officeDocument/2006/relationships/hyperlink" Target="https://login.consultant.ru/link/?req=doc&amp;base=LAW&amp;n=286863&amp;dst=100064" TargetMode="External"/><Relationship Id="rId692" Type="http://schemas.openxmlformats.org/officeDocument/2006/relationships/hyperlink" Target="https://login.consultant.ru/link/?req=doc&amp;base=LAW&amp;n=219822&amp;dst=100143" TargetMode="External"/><Relationship Id="rId693" Type="http://schemas.openxmlformats.org/officeDocument/2006/relationships/hyperlink" Target="https://login.consultant.ru/link/?req=doc&amp;base=LAW&amp;n=469465&amp;dst=100552" TargetMode="External"/><Relationship Id="rId694" Type="http://schemas.openxmlformats.org/officeDocument/2006/relationships/hyperlink" Target="https://login.consultant.ru/link/?req=doc&amp;base=LAW&amp;n=286863&amp;dst=100066" TargetMode="External"/><Relationship Id="rId695" Type="http://schemas.openxmlformats.org/officeDocument/2006/relationships/hyperlink" Target="https://login.consultant.ru/link/?req=doc&amp;base=LAW&amp;n=417321&amp;dst=100012" TargetMode="External"/><Relationship Id="rId696" Type="http://schemas.openxmlformats.org/officeDocument/2006/relationships/hyperlink" Target="https://login.consultant.ru/link/?req=doc&amp;base=LAW&amp;n=417321&amp;dst=100012" TargetMode="External"/><Relationship Id="rId697" Type="http://schemas.openxmlformats.org/officeDocument/2006/relationships/hyperlink" Target="https://login.consultant.ru/link/?req=doc&amp;base=LAW&amp;n=469488&amp;dst=100027" TargetMode="External"/><Relationship Id="rId698" Type="http://schemas.openxmlformats.org/officeDocument/2006/relationships/hyperlink" Target="https://login.consultant.ru/link/?req=doc&amp;base=LAW&amp;n=417321&amp;dst=100012" TargetMode="External"/><Relationship Id="rId699" Type="http://schemas.openxmlformats.org/officeDocument/2006/relationships/hyperlink" Target="https://login.consultant.ru/link/?req=doc&amp;base=LAW&amp;n=456120&amp;dst=100138" TargetMode="External"/><Relationship Id="rId700" Type="http://schemas.openxmlformats.org/officeDocument/2006/relationships/hyperlink" Target="https://login.consultant.ru/link/?req=doc&amp;base=LAW&amp;n=422613&amp;dst=100063" TargetMode="External"/><Relationship Id="rId701" Type="http://schemas.openxmlformats.org/officeDocument/2006/relationships/hyperlink" Target="https://login.consultant.ru/link/?req=doc&amp;base=LAW&amp;n=219822&amp;dst=100144" TargetMode="External"/><Relationship Id="rId702" Type="http://schemas.openxmlformats.org/officeDocument/2006/relationships/hyperlink" Target="https://login.consultant.ru/link/?req=doc&amp;base=LAW&amp;n=466687&amp;dst=100191" TargetMode="External"/><Relationship Id="rId703" Type="http://schemas.openxmlformats.org/officeDocument/2006/relationships/hyperlink" Target="https://login.consultant.ru/link/?req=doc&amp;base=LAW&amp;n=373024&amp;dst=100058" TargetMode="External"/><Relationship Id="rId704" Type="http://schemas.openxmlformats.org/officeDocument/2006/relationships/hyperlink" Target="https://login.consultant.ru/link/?req=doc&amp;base=LAW&amp;n=317728&amp;dst=100092" TargetMode="External"/><Relationship Id="rId705" Type="http://schemas.openxmlformats.org/officeDocument/2006/relationships/hyperlink" Target="https://login.consultant.ru/link/?req=doc&amp;base=LAW&amp;n=469488&amp;dst=100976" TargetMode="External"/><Relationship Id="rId706" Type="http://schemas.openxmlformats.org/officeDocument/2006/relationships/hyperlink" Target="https://login.consultant.ru/link/?req=doc&amp;base=LAW&amp;n=391530&amp;dst=100107" TargetMode="External"/><Relationship Id="rId707" Type="http://schemas.openxmlformats.org/officeDocument/2006/relationships/hyperlink" Target="https://login.consultant.ru/link/?req=doc&amp;base=LAW&amp;n=391530&amp;dst=100109" TargetMode="External"/><Relationship Id="rId708" Type="http://schemas.openxmlformats.org/officeDocument/2006/relationships/hyperlink" Target="https://login.consultant.ru/link/?req=doc&amp;base=LAW&amp;n=391530&amp;dst=100110" TargetMode="External"/><Relationship Id="rId709" Type="http://schemas.openxmlformats.org/officeDocument/2006/relationships/hyperlink" Target="https://login.consultant.ru/link/?req=doc&amp;base=LAW&amp;n=373024&amp;dst=100059" TargetMode="External"/><Relationship Id="rId710" Type="http://schemas.openxmlformats.org/officeDocument/2006/relationships/hyperlink" Target="https://login.consultant.ru/link/?req=doc&amp;base=LAW&amp;n=410009&amp;dst=100069" TargetMode="External"/><Relationship Id="rId711" Type="http://schemas.openxmlformats.org/officeDocument/2006/relationships/hyperlink" Target="https://login.consultant.ru/link/?req=doc&amp;base=LAW&amp;n=469488&amp;dst=100027" TargetMode="External"/><Relationship Id="rId712" Type="http://schemas.openxmlformats.org/officeDocument/2006/relationships/hyperlink" Target="https://login.consultant.ru/link/?req=doc&amp;base=LAW&amp;n=469488&amp;dst=100027" TargetMode="External"/><Relationship Id="rId713" Type="http://schemas.openxmlformats.org/officeDocument/2006/relationships/hyperlink" Target="https://login.consultant.ru/link/?req=doc&amp;base=LAW&amp;n=469488&amp;dst=100027" TargetMode="External"/><Relationship Id="rId714" Type="http://schemas.openxmlformats.org/officeDocument/2006/relationships/hyperlink" Target="https://login.consultant.ru/link/?req=doc&amp;base=LAW&amp;n=450826&amp;dst=101240" TargetMode="External"/><Relationship Id="rId715" Type="http://schemas.openxmlformats.org/officeDocument/2006/relationships/hyperlink" Target="https://login.consultant.ru/link/?req=doc&amp;base=LAW&amp;n=450826&amp;dst=2557" TargetMode="External"/><Relationship Id="rId716" Type="http://schemas.openxmlformats.org/officeDocument/2006/relationships/hyperlink" Target="https://login.consultant.ru/link/?req=doc&amp;base=LAW&amp;n=438141&amp;dst=100029" TargetMode="External"/><Relationship Id="rId717" Type="http://schemas.openxmlformats.org/officeDocument/2006/relationships/hyperlink" Target="https://login.consultant.ru/link/?req=doc&amp;base=LAW&amp;n=351023&amp;dst=100063" TargetMode="External"/><Relationship Id="rId718" Type="http://schemas.openxmlformats.org/officeDocument/2006/relationships/image" Target="media/image14.wmf"/><Relationship Id="rId719" Type="http://schemas.openxmlformats.org/officeDocument/2006/relationships/image" Target="media/image15.wmf"/><Relationship Id="rId720" Type="http://schemas.openxmlformats.org/officeDocument/2006/relationships/image" Target="media/image16.wmf"/><Relationship Id="rId721" Type="http://schemas.openxmlformats.org/officeDocument/2006/relationships/image" Target="media/image17.wmf"/><Relationship Id="rId722" Type="http://schemas.openxmlformats.org/officeDocument/2006/relationships/hyperlink" Target="https://login.consultant.ru/link/?req=doc&amp;base=LAW&amp;n=466111&amp;dst=100820" TargetMode="External"/><Relationship Id="rId723" Type="http://schemas.openxmlformats.org/officeDocument/2006/relationships/image" Target="media/image18.wmf"/><Relationship Id="rId724" Type="http://schemas.openxmlformats.org/officeDocument/2006/relationships/image" Target="media/image19.wmf"/><Relationship Id="rId725" Type="http://schemas.openxmlformats.org/officeDocument/2006/relationships/image" Target="media/image20.wmf"/><Relationship Id="rId726" Type="http://schemas.openxmlformats.org/officeDocument/2006/relationships/hyperlink" Target="https://login.consultant.ru/link/?req=doc&amp;base=LAW&amp;n=466111&amp;dst=100820" TargetMode="External"/><Relationship Id="rId727" Type="http://schemas.openxmlformats.org/officeDocument/2006/relationships/image" Target="media/image21.wmf"/><Relationship Id="rId728" Type="http://schemas.openxmlformats.org/officeDocument/2006/relationships/image" Target="media/image22.wmf"/><Relationship Id="rId729" Type="http://schemas.openxmlformats.org/officeDocument/2006/relationships/image" Target="media/image23.wmf"/><Relationship Id="rId730" Type="http://schemas.openxmlformats.org/officeDocument/2006/relationships/image" Target="media/image24.wmf"/><Relationship Id="rId731" Type="http://schemas.openxmlformats.org/officeDocument/2006/relationships/image" Target="media/image25.wmf"/><Relationship Id="rId732" Type="http://schemas.openxmlformats.org/officeDocument/2006/relationships/hyperlink" Target="https://login.consultant.ru/link/?req=doc&amp;base=LAW&amp;n=466111&amp;dst=100820" TargetMode="External"/><Relationship Id="rId733" Type="http://schemas.openxmlformats.org/officeDocument/2006/relationships/image" Target="media/image26.wmf"/><Relationship Id="rId734" Type="http://schemas.openxmlformats.org/officeDocument/2006/relationships/image" Target="media/image27.wmf"/><Relationship Id="rId735" Type="http://schemas.openxmlformats.org/officeDocument/2006/relationships/hyperlink" Target="https://login.consultant.ru/link/?req=doc&amp;base=LAW&amp;n=466687&amp;dst=100193" TargetMode="External"/><Relationship Id="rId736" Type="http://schemas.openxmlformats.org/officeDocument/2006/relationships/hyperlink" Target="https://login.consultant.ru/link/?req=doc&amp;base=LAW&amp;n=466687&amp;dst=100195" TargetMode="External"/><Relationship Id="rId737" Type="http://schemas.openxmlformats.org/officeDocument/2006/relationships/hyperlink" Target="https://login.consultant.ru/link/?req=doc&amp;base=LAW&amp;n=466111&amp;dst=100850" TargetMode="External"/><Relationship Id="rId738" Type="http://schemas.openxmlformats.org/officeDocument/2006/relationships/hyperlink" Target="https://login.consultant.ru/link/?req=doc&amp;base=LAW&amp;n=466687&amp;dst=100196" TargetMode="External"/><Relationship Id="rId739" Type="http://schemas.openxmlformats.org/officeDocument/2006/relationships/hyperlink" Target="https://login.consultant.ru/link/?req=doc&amp;base=LAW&amp;n=469468&amp;dst=100047" TargetMode="External"/><Relationship Id="rId740" Type="http://schemas.openxmlformats.org/officeDocument/2006/relationships/hyperlink" Target="https://login.consultant.ru/link/?req=doc&amp;base=LAW&amp;n=469468&amp;dst=100047" TargetMode="External"/><Relationship Id="rId741" Type="http://schemas.openxmlformats.org/officeDocument/2006/relationships/hyperlink" Target="https://login.consultant.ru/link/?req=doc&amp;base=LAW&amp;n=466111&amp;dst=100820" TargetMode="External"/><Relationship Id="rId742" Type="http://schemas.openxmlformats.org/officeDocument/2006/relationships/hyperlink" Target="https://login.consultant.ru/link/?req=doc&amp;base=LAW&amp;n=469468&amp;dst=100047" TargetMode="External"/><Relationship Id="rId743" Type="http://schemas.openxmlformats.org/officeDocument/2006/relationships/hyperlink" Target="https://login.consultant.ru/link/?req=doc&amp;base=LAW&amp;n=342591&amp;dst=100037" TargetMode="External"/><Relationship Id="rId744" Type="http://schemas.openxmlformats.org/officeDocument/2006/relationships/hyperlink" Target="https://login.consultant.ru/link/?req=doc&amp;base=LAW&amp;n=469468&amp;dst=100047" TargetMode="External"/><Relationship Id="rId745" Type="http://schemas.openxmlformats.org/officeDocument/2006/relationships/hyperlink" Target="https://login.consultant.ru/link/?req=doc&amp;base=LAW&amp;n=342591&amp;dst=100042" TargetMode="External"/><Relationship Id="rId746" Type="http://schemas.openxmlformats.org/officeDocument/2006/relationships/hyperlink" Target="https://login.consultant.ru/link/?req=doc&amp;base=LAW&amp;n=466687&amp;dst=100201" TargetMode="External"/><Relationship Id="rId747" Type="http://schemas.openxmlformats.org/officeDocument/2006/relationships/hyperlink" Target="https://login.consultant.ru/link/?req=doc&amp;base=LAW&amp;n=449161&amp;dst=100053" TargetMode="External"/><Relationship Id="rId748" Type="http://schemas.openxmlformats.org/officeDocument/2006/relationships/hyperlink" Target="https://login.consultant.ru/link/?req=doc&amp;base=LAW&amp;n=449161&amp;dst=100053" TargetMode="External"/><Relationship Id="rId749" Type="http://schemas.openxmlformats.org/officeDocument/2006/relationships/hyperlink" Target="https://login.consultant.ru/link/?req=doc&amp;base=LAW&amp;n=450826&amp;dst=101240" TargetMode="External"/><Relationship Id="rId750" Type="http://schemas.openxmlformats.org/officeDocument/2006/relationships/hyperlink" Target="https://login.consultant.ru/link/?req=doc&amp;base=LAW&amp;n=450826&amp;dst=2557" TargetMode="External"/><Relationship Id="rId751" Type="http://schemas.openxmlformats.org/officeDocument/2006/relationships/hyperlink" Target="https://login.consultant.ru/link/?req=doc&amp;base=LAW&amp;n=342591&amp;dst=100044" TargetMode="External"/><Relationship Id="rId752" Type="http://schemas.openxmlformats.org/officeDocument/2006/relationships/hyperlink" Target="https://login.consultant.ru/link/?req=doc&amp;base=LAW&amp;n=438141&amp;dst=100029" TargetMode="External"/><Relationship Id="rId753" Type="http://schemas.openxmlformats.org/officeDocument/2006/relationships/hyperlink" Target="https://login.consultant.ru/link/?req=doc&amp;base=LAW&amp;n=469468&amp;dst=100047" TargetMode="External"/><Relationship Id="rId754" Type="http://schemas.openxmlformats.org/officeDocument/2006/relationships/hyperlink" Target="https://login.consultant.ru/link/?req=doc&amp;base=LAW&amp;n=191996&amp;dst=100149" TargetMode="External"/><Relationship Id="rId755" Type="http://schemas.openxmlformats.org/officeDocument/2006/relationships/hyperlink" Target="https://login.consultant.ru/link/?req=doc&amp;base=LAW&amp;n=466111&amp;dst=100820" TargetMode="External"/><Relationship Id="rId756" Type="http://schemas.openxmlformats.org/officeDocument/2006/relationships/hyperlink" Target="https://login.consultant.ru/link/?req=doc&amp;base=LAW&amp;n=450826&amp;dst=100379" TargetMode="External"/><Relationship Id="rId757" Type="http://schemas.openxmlformats.org/officeDocument/2006/relationships/hyperlink" Target="https://login.consultant.ru/link/?req=doc&amp;base=LAW&amp;n=450826&amp;dst=100379" TargetMode="External"/><Relationship Id="rId758" Type="http://schemas.openxmlformats.org/officeDocument/2006/relationships/image" Target="media/image28.wmf"/><Relationship Id="rId759" Type="http://schemas.openxmlformats.org/officeDocument/2006/relationships/image" Target="media/image29.wmf"/><Relationship Id="rId760" Type="http://schemas.openxmlformats.org/officeDocument/2006/relationships/image" Target="media/image30.wmf"/><Relationship Id="rId761" Type="http://schemas.openxmlformats.org/officeDocument/2006/relationships/image" Target="media/image31.wmf"/><Relationship Id="rId762" Type="http://schemas.openxmlformats.org/officeDocument/2006/relationships/image" Target="media/image32.wmf"/><Relationship Id="rId763" Type="http://schemas.openxmlformats.org/officeDocument/2006/relationships/image" Target="media/image33.wmf"/><Relationship Id="rId764" Type="http://schemas.openxmlformats.org/officeDocument/2006/relationships/image" Target="media/image34.wmf"/><Relationship Id="rId765" Type="http://schemas.openxmlformats.org/officeDocument/2006/relationships/image" Target="media/image35.wmf"/><Relationship Id="rId766" Type="http://schemas.openxmlformats.org/officeDocument/2006/relationships/image" Target="media/image36.wmf"/><Relationship Id="rId767" Type="http://schemas.openxmlformats.org/officeDocument/2006/relationships/image" Target="media/image37.wmf"/><Relationship Id="rId768" Type="http://schemas.openxmlformats.org/officeDocument/2006/relationships/image" Target="media/image38.wmf"/><Relationship Id="rId769" Type="http://schemas.openxmlformats.org/officeDocument/2006/relationships/hyperlink" Target="https://login.consultant.ru/link/?req=doc&amp;base=LAW&amp;n=342591&amp;dst=100045" TargetMode="External"/><Relationship Id="rId770" Type="http://schemas.openxmlformats.org/officeDocument/2006/relationships/hyperlink" Target="https://login.consultant.ru/link/?req=doc&amp;base=LAW&amp;n=449161&amp;dst=100054" TargetMode="External"/><Relationship Id="rId771" Type="http://schemas.openxmlformats.org/officeDocument/2006/relationships/hyperlink" Target="https://login.consultant.ru/link/?req=doc&amp;base=LAW&amp;n=449161&amp;dst=100061" TargetMode="External"/><Relationship Id="rId772" Type="http://schemas.openxmlformats.org/officeDocument/2006/relationships/hyperlink" Target="https://login.consultant.ru/link/?req=doc&amp;base=LAW&amp;n=449161&amp;dst=100073" TargetMode="External"/><Relationship Id="rId773" Type="http://schemas.openxmlformats.org/officeDocument/2006/relationships/hyperlink" Target="https://login.consultant.ru/link/?req=doc&amp;base=LAW&amp;n=449161&amp;dst=100074" TargetMode="External"/><Relationship Id="rId774" Type="http://schemas.openxmlformats.org/officeDocument/2006/relationships/hyperlink" Target="https://login.consultant.ru/link/?req=doc&amp;base=LAW&amp;n=449161&amp;dst=100075" TargetMode="External"/><Relationship Id="rId775" Type="http://schemas.openxmlformats.org/officeDocument/2006/relationships/hyperlink" Target="https://login.consultant.ru/link/?req=doc&amp;base=LAW&amp;n=449161&amp;dst=100077" TargetMode="External"/><Relationship Id="rId776" Type="http://schemas.openxmlformats.org/officeDocument/2006/relationships/hyperlink" Target="https://login.consultant.ru/link/?req=doc&amp;base=LAW&amp;n=450826&amp;dst=100776" TargetMode="External"/><Relationship Id="rId777" Type="http://schemas.openxmlformats.org/officeDocument/2006/relationships/hyperlink" Target="https://login.consultant.ru/link/?req=doc&amp;base=LAW&amp;n=351023&amp;dst=100064" TargetMode="External"/><Relationship Id="rId778" Type="http://schemas.openxmlformats.org/officeDocument/2006/relationships/hyperlink" Target="https://login.consultant.ru/link/?req=doc&amp;base=LAW&amp;n=450826&amp;dst=100379" TargetMode="External"/><Relationship Id="rId779" Type="http://schemas.openxmlformats.org/officeDocument/2006/relationships/hyperlink" Target="https://login.consultant.ru/link/?req=doc&amp;base=LAW&amp;n=440142&amp;dst=100087" TargetMode="External"/><Relationship Id="rId780" Type="http://schemas.openxmlformats.org/officeDocument/2006/relationships/hyperlink" Target="https://login.consultant.ru/link/?req=doc&amp;base=LAW&amp;n=440142&amp;dst=100092" TargetMode="External"/><Relationship Id="rId781" Type="http://schemas.openxmlformats.org/officeDocument/2006/relationships/hyperlink" Target="https://login.consultant.ru/link/?req=doc&amp;base=LAW&amp;n=438146&amp;dst=100070" TargetMode="External"/><Relationship Id="rId782" Type="http://schemas.openxmlformats.org/officeDocument/2006/relationships/hyperlink" Target="https://login.consultant.ru/link/?req=doc&amp;base=LAW&amp;n=440142&amp;dst=100097" TargetMode="External"/><Relationship Id="rId783" Type="http://schemas.openxmlformats.org/officeDocument/2006/relationships/hyperlink" Target="https://login.consultant.ru/link/?req=doc&amp;base=LAW&amp;n=219822&amp;dst=100145" TargetMode="External"/><Relationship Id="rId784" Type="http://schemas.openxmlformats.org/officeDocument/2006/relationships/hyperlink" Target="https://login.consultant.ru/link/?req=doc&amp;base=LAW&amp;n=450826&amp;dst=100379" TargetMode="External"/><Relationship Id="rId785" Type="http://schemas.openxmlformats.org/officeDocument/2006/relationships/hyperlink" Target="https://login.consultant.ru/link/?req=doc&amp;base=LAW&amp;n=420866&amp;dst=100405" TargetMode="External"/><Relationship Id="rId786" Type="http://schemas.openxmlformats.org/officeDocument/2006/relationships/hyperlink" Target="https://login.consultant.ru/link/?req=doc&amp;base=LAW&amp;n=440142&amp;dst=100098" TargetMode="External"/><Relationship Id="rId787" Type="http://schemas.openxmlformats.org/officeDocument/2006/relationships/hyperlink" Target="https://login.consultant.ru/link/?req=doc&amp;base=LAW&amp;n=469488&amp;dst=100027" TargetMode="External"/><Relationship Id="rId788" Type="http://schemas.openxmlformats.org/officeDocument/2006/relationships/hyperlink" Target="https://login.consultant.ru/link/?req=doc&amp;base=LAW&amp;n=219822&amp;dst=100147" TargetMode="External"/><Relationship Id="rId789" Type="http://schemas.openxmlformats.org/officeDocument/2006/relationships/hyperlink" Target="https://login.consultant.ru/link/?req=doc&amp;base=LAW&amp;n=449696&amp;dst=100081" TargetMode="External"/><Relationship Id="rId790" Type="http://schemas.openxmlformats.org/officeDocument/2006/relationships/hyperlink" Target="https://login.consultant.ru/link/?req=doc&amp;base=LAW&amp;n=466571&amp;dst=100417" TargetMode="External"/><Relationship Id="rId791" Type="http://schemas.openxmlformats.org/officeDocument/2006/relationships/hyperlink" Target="https://login.consultant.ru/link/?req=doc&amp;base=LAW&amp;n=219822&amp;dst=100148" TargetMode="External"/><Relationship Id="rId792" Type="http://schemas.openxmlformats.org/officeDocument/2006/relationships/hyperlink" Target="https://login.consultant.ru/link/?req=doc&amp;base=LAW&amp;n=466687&amp;dst=100204" TargetMode="External"/><Relationship Id="rId793" Type="http://schemas.openxmlformats.org/officeDocument/2006/relationships/hyperlink" Target="https://login.consultant.ru/link/?req=doc&amp;base=LAW&amp;n=351023&amp;dst=100065" TargetMode="External"/><Relationship Id="rId794" Type="http://schemas.openxmlformats.org/officeDocument/2006/relationships/hyperlink" Target="https://login.consultant.ru/link/?req=doc&amp;base=LAW&amp;n=219822&amp;dst=100149" TargetMode="External"/><Relationship Id="rId795" Type="http://schemas.openxmlformats.org/officeDocument/2006/relationships/hyperlink" Target="https://login.consultant.ru/link/?req=doc&amp;base=LAW&amp;n=219822&amp;dst=100152" TargetMode="External"/><Relationship Id="rId796" Type="http://schemas.openxmlformats.org/officeDocument/2006/relationships/hyperlink" Target="https://login.consultant.ru/link/?req=doc&amp;base=LAW&amp;n=450826&amp;dst=100564" TargetMode="External"/><Relationship Id="rId797" Type="http://schemas.openxmlformats.org/officeDocument/2006/relationships/hyperlink" Target="https://login.consultant.ru/link/?req=doc&amp;base=LAW&amp;n=450849&amp;dst=100015" TargetMode="External"/><Relationship Id="rId798" Type="http://schemas.openxmlformats.org/officeDocument/2006/relationships/hyperlink" Target="https://login.consultant.ru/link/?req=doc&amp;base=LAW&amp;n=449161&amp;dst=100079" TargetMode="External"/><Relationship Id="rId799" Type="http://schemas.openxmlformats.org/officeDocument/2006/relationships/hyperlink" Target="https://login.consultant.ru/link/?req=doc&amp;base=LAW&amp;n=449161&amp;dst=100079" TargetMode="External"/><Relationship Id="rId800" Type="http://schemas.openxmlformats.org/officeDocument/2006/relationships/hyperlink" Target="https://login.consultant.ru/link/?req=doc&amp;base=LAW&amp;n=466687&amp;dst=100210" TargetMode="External"/><Relationship Id="rId801" Type="http://schemas.openxmlformats.org/officeDocument/2006/relationships/hyperlink" Target="https://login.consultant.ru/link/?req=doc&amp;base=LAW&amp;n=449161&amp;dst=100081" TargetMode="External"/><Relationship Id="rId802" Type="http://schemas.openxmlformats.org/officeDocument/2006/relationships/hyperlink" Target="https://login.consultant.ru/link/?req=doc&amp;base=LAW&amp;n=466687&amp;dst=100211" TargetMode="External"/><Relationship Id="rId803" Type="http://schemas.openxmlformats.org/officeDocument/2006/relationships/hyperlink" Target="https://login.consultant.ru/link/?req=doc&amp;base=LAW&amp;n=449161&amp;dst=100081" TargetMode="External"/><Relationship Id="rId804" Type="http://schemas.openxmlformats.org/officeDocument/2006/relationships/hyperlink" Target="https://login.consultant.ru/link/?req=doc&amp;base=LAW&amp;n=449161&amp;dst=100082" TargetMode="External"/><Relationship Id="rId805" Type="http://schemas.openxmlformats.org/officeDocument/2006/relationships/hyperlink" Target="https://login.consultant.ru/link/?req=doc&amp;base=LAW&amp;n=466111&amp;dst=100851" TargetMode="External"/><Relationship Id="rId806" Type="http://schemas.openxmlformats.org/officeDocument/2006/relationships/hyperlink" Target="https://login.consultant.ru/link/?req=doc&amp;base=LAW&amp;n=466687&amp;dst=100212" TargetMode="External"/><Relationship Id="rId807" Type="http://schemas.openxmlformats.org/officeDocument/2006/relationships/hyperlink" Target="https://login.consultant.ru/link/?req=doc&amp;base=LAW&amp;n=466687&amp;dst=100215" TargetMode="External"/><Relationship Id="rId808" Type="http://schemas.openxmlformats.org/officeDocument/2006/relationships/hyperlink" Target="https://login.consultant.ru/link/?req=doc&amp;base=LAW&amp;n=469488&amp;dst=100027" TargetMode="External"/><Relationship Id="rId809" Type="http://schemas.openxmlformats.org/officeDocument/2006/relationships/hyperlink" Target="https://login.consultant.ru/link/?req=doc&amp;base=LAW&amp;n=468473&amp;dst=101204" TargetMode="External"/><Relationship Id="rId810" Type="http://schemas.openxmlformats.org/officeDocument/2006/relationships/hyperlink" Target="https://login.consultant.ru/link/?req=doc&amp;base=LAW&amp;n=466687&amp;dst=100217" TargetMode="External"/><Relationship Id="rId811" Type="http://schemas.openxmlformats.org/officeDocument/2006/relationships/hyperlink" Target="https://login.consultant.ru/link/?req=doc&amp;base=LAW&amp;n=466687&amp;dst=100218" TargetMode="External"/><Relationship Id="rId812" Type="http://schemas.openxmlformats.org/officeDocument/2006/relationships/hyperlink" Target="https://login.consultant.ru/link/?req=doc&amp;base=LAW&amp;n=468473&amp;dst=100052" TargetMode="External"/><Relationship Id="rId813" Type="http://schemas.openxmlformats.org/officeDocument/2006/relationships/hyperlink" Target="https://login.consultant.ru/link/?req=doc&amp;base=LAW&amp;n=450849&amp;dst=6" TargetMode="External"/><Relationship Id="rId814" Type="http://schemas.openxmlformats.org/officeDocument/2006/relationships/hyperlink" Target="https://login.consultant.ru/link/?req=doc&amp;base=LAW&amp;n=468473&amp;dst=101206" TargetMode="External"/><Relationship Id="rId815" Type="http://schemas.openxmlformats.org/officeDocument/2006/relationships/hyperlink" Target="https://login.consultant.ru/link/?req=doc&amp;base=LAW&amp;n=351023&amp;dst=100006" TargetMode="External"/><Relationship Id="rId816" Type="http://schemas.openxmlformats.org/officeDocument/2006/relationships/hyperlink" Target="https://login.consultant.ru/link/?req=doc&amp;base=LAW&amp;n=351023&amp;dst=100067" TargetMode="External"/><Relationship Id="rId817" Type="http://schemas.openxmlformats.org/officeDocument/2006/relationships/hyperlink" Target="https://login.consultant.ru/link/?req=doc&amp;base=LAW&amp;n=469762" TargetMode="External"/><Relationship Id="rId818" Type="http://schemas.openxmlformats.org/officeDocument/2006/relationships/hyperlink" Target="https://login.consultant.ru/link/?req=doc&amp;base=LAW&amp;n=387619&amp;dst=100127" TargetMode="External"/><Relationship Id="rId819" Type="http://schemas.openxmlformats.org/officeDocument/2006/relationships/hyperlink" Target="https://login.consultant.ru/link/?req=doc&amp;base=LAW&amp;n=418144&amp;dst=100117" TargetMode="External"/><Relationship Id="rId820" Type="http://schemas.openxmlformats.org/officeDocument/2006/relationships/hyperlink" Target="https://login.consultant.ru/link/?req=doc&amp;base=LAW&amp;n=405686&amp;dst=100012" TargetMode="External"/><Relationship Id="rId821" Type="http://schemas.openxmlformats.org/officeDocument/2006/relationships/hyperlink" Target="https://login.consultant.ru/link/?req=doc&amp;base=LAW&amp;n=418144&amp;dst=100119" TargetMode="External"/><Relationship Id="rId822" Type="http://schemas.openxmlformats.org/officeDocument/2006/relationships/hyperlink" Target="https://login.consultant.ru/link/?req=doc&amp;base=LAW&amp;n=418144&amp;dst=100121" TargetMode="External"/><Relationship Id="rId823" Type="http://schemas.openxmlformats.org/officeDocument/2006/relationships/hyperlink" Target="https://login.consultant.ru/link/?req=doc&amp;base=LAW&amp;n=418144&amp;dst=100122" TargetMode="External"/><Relationship Id="rId824" Type="http://schemas.openxmlformats.org/officeDocument/2006/relationships/hyperlink" Target="https://login.consultant.ru/link/?req=doc&amp;base=LAW&amp;n=463194&amp;dst=100031" TargetMode="External"/><Relationship Id="rId825" Type="http://schemas.openxmlformats.org/officeDocument/2006/relationships/hyperlink" Target="https://login.consultant.ru/link/?req=doc&amp;base=LAW&amp;n=408652&amp;dst=100028" TargetMode="External"/><Relationship Id="rId826" Type="http://schemas.openxmlformats.org/officeDocument/2006/relationships/hyperlink" Target="https://login.consultant.ru/link/?req=doc&amp;base=LAW&amp;n=418144&amp;dst=100123" TargetMode="External"/><Relationship Id="rId827" Type="http://schemas.openxmlformats.org/officeDocument/2006/relationships/hyperlink" Target="https://login.consultant.ru/link/?req=doc&amp;base=LAW&amp;n=418144&amp;dst=100124" TargetMode="External"/><Relationship Id="rId828" Type="http://schemas.openxmlformats.org/officeDocument/2006/relationships/hyperlink" Target="https://login.consultant.ru/link/?req=doc&amp;base=LAW&amp;n=450848&amp;dst=100013" TargetMode="External"/><Relationship Id="rId829" Type="http://schemas.openxmlformats.org/officeDocument/2006/relationships/hyperlink" Target="https://login.consultant.ru/link/?req=doc&amp;base=LAW&amp;n=469762&amp;dst=100677" TargetMode="External"/><Relationship Id="rId830" Type="http://schemas.openxmlformats.org/officeDocument/2006/relationships/hyperlink" Target="https://login.consultant.ru/link/?req=doc&amp;base=LAW&amp;n=466132" TargetMode="External"/><Relationship Id="rId831" Type="http://schemas.openxmlformats.org/officeDocument/2006/relationships/hyperlink" Target="https://login.consultant.ru/link/?req=doc&amp;base=LAW&amp;n=418144&amp;dst=100127" TargetMode="External"/><Relationship Id="rId832" Type="http://schemas.openxmlformats.org/officeDocument/2006/relationships/hyperlink" Target="https://login.consultant.ru/link/?req=doc&amp;base=LAW&amp;n=455697&amp;dst=100048" TargetMode="External"/><Relationship Id="rId833" Type="http://schemas.openxmlformats.org/officeDocument/2006/relationships/hyperlink" Target="https://login.consultant.ru/link/?req=doc&amp;base=LAW&amp;n=450848&amp;dst=100013" TargetMode="External"/><Relationship Id="rId834" Type="http://schemas.openxmlformats.org/officeDocument/2006/relationships/hyperlink" Target="https://login.consultant.ru/link/?req=doc&amp;base=LAW&amp;n=418144&amp;dst=100128" TargetMode="External"/><Relationship Id="rId835" Type="http://schemas.openxmlformats.org/officeDocument/2006/relationships/hyperlink" Target="https://login.consultant.ru/link/?req=doc&amp;base=LAW&amp;n=399543&amp;dst=100045" TargetMode="External"/><Relationship Id="rId836" Type="http://schemas.openxmlformats.org/officeDocument/2006/relationships/hyperlink" Target="https://login.consultant.ru/link/?req=doc&amp;base=LAW&amp;n=450848&amp;dst=100013" TargetMode="External"/><Relationship Id="rId837" Type="http://schemas.openxmlformats.org/officeDocument/2006/relationships/hyperlink" Target="https://login.consultant.ru/link/?req=doc&amp;base=LAW&amp;n=399543&amp;dst=100046" TargetMode="External"/><Relationship Id="rId838" Type="http://schemas.openxmlformats.org/officeDocument/2006/relationships/hyperlink" Target="https://login.consultant.ru/link/?req=doc&amp;base=LAW&amp;n=418144&amp;dst=100129" TargetMode="External"/><Relationship Id="rId839" Type="http://schemas.openxmlformats.org/officeDocument/2006/relationships/hyperlink" Target="https://login.consultant.ru/link/?req=doc&amp;base=LAW&amp;n=399543&amp;dst=100048" TargetMode="External"/><Relationship Id="rId840" Type="http://schemas.openxmlformats.org/officeDocument/2006/relationships/hyperlink" Target="https://login.consultant.ru/link/?req=doc&amp;base=LAW&amp;n=469488&amp;dst=100027" TargetMode="External"/><Relationship Id="rId841" Type="http://schemas.openxmlformats.org/officeDocument/2006/relationships/hyperlink" Target="https://login.consultant.ru/link/?req=doc&amp;base=LAW&amp;n=469488&amp;dst=100107" TargetMode="External"/><Relationship Id="rId842" Type="http://schemas.openxmlformats.org/officeDocument/2006/relationships/hyperlink" Target="https://login.consultant.ru/link/?req=doc&amp;base=LAW&amp;n=469488&amp;dst=100107" TargetMode="External"/><Relationship Id="rId843" Type="http://schemas.openxmlformats.org/officeDocument/2006/relationships/hyperlink" Target="https://login.consultant.ru/link/?req=doc&amp;base=LAW&amp;n=449696&amp;dst=100082" TargetMode="External"/><Relationship Id="rId844" Type="http://schemas.openxmlformats.org/officeDocument/2006/relationships/hyperlink" Target="https://login.consultant.ru/link/?req=doc&amp;base=LAW&amp;n=469488&amp;dst=100027" TargetMode="External"/><Relationship Id="rId845" Type="http://schemas.openxmlformats.org/officeDocument/2006/relationships/hyperlink" Target="https://login.consultant.ru/link/?req=doc&amp;base=LAW&amp;n=450826&amp;dst=100776" TargetMode="External"/><Relationship Id="rId846" Type="http://schemas.openxmlformats.org/officeDocument/2006/relationships/hyperlink" Target="https://login.consultant.ru/link/?req=doc&amp;base=LAW&amp;n=466571&amp;dst=100420" TargetMode="External"/><Relationship Id="rId847" Type="http://schemas.openxmlformats.org/officeDocument/2006/relationships/hyperlink" Target="https://login.consultant.ru/link/?req=doc&amp;base=LAW&amp;n=378535&amp;dst=100664" TargetMode="External"/><Relationship Id="rId848" Type="http://schemas.openxmlformats.org/officeDocument/2006/relationships/hyperlink" Target="https://login.consultant.ru/link/?req=doc&amp;base=LAW&amp;n=378535&amp;dst=100665" TargetMode="External"/><Relationship Id="rId849" Type="http://schemas.openxmlformats.org/officeDocument/2006/relationships/hyperlink" Target="https://login.consultant.ru/link/?req=doc&amp;base=LAW&amp;n=418144&amp;dst=100130" TargetMode="External"/><Relationship Id="rId850" Type="http://schemas.openxmlformats.org/officeDocument/2006/relationships/hyperlink" Target="https://login.consultant.ru/link/?req=doc&amp;base=LAW&amp;n=418144&amp;dst=100134" TargetMode="External"/><Relationship Id="rId851" Type="http://schemas.openxmlformats.org/officeDocument/2006/relationships/hyperlink" Target="https://login.consultant.ru/link/?req=doc&amp;base=LAW&amp;n=418144&amp;dst=100136" TargetMode="External"/><Relationship Id="rId852" Type="http://schemas.openxmlformats.org/officeDocument/2006/relationships/hyperlink" Target="https://login.consultant.ru/link/?req=doc&amp;base=LAW&amp;n=418144&amp;dst=100137" TargetMode="External"/><Relationship Id="rId853" Type="http://schemas.openxmlformats.org/officeDocument/2006/relationships/hyperlink" Target="https://login.consultant.ru/link/?req=doc&amp;base=LAW&amp;n=418144&amp;dst=100139" TargetMode="External"/><Relationship Id="rId854" Type="http://schemas.openxmlformats.org/officeDocument/2006/relationships/hyperlink" Target="https://login.consultant.ru/link/?req=doc&amp;base=LAW&amp;n=405686&amp;dst=100014" TargetMode="External"/><Relationship Id="rId855" Type="http://schemas.openxmlformats.org/officeDocument/2006/relationships/hyperlink" Target="https://login.consultant.ru/link/?req=doc&amp;base=LAW&amp;n=418144&amp;dst=100140" TargetMode="External"/><Relationship Id="rId856" Type="http://schemas.openxmlformats.org/officeDocument/2006/relationships/hyperlink" Target="https://login.consultant.ru/link/?req=doc&amp;base=LAW&amp;n=405686&amp;dst=100015" TargetMode="External"/><Relationship Id="rId857" Type="http://schemas.openxmlformats.org/officeDocument/2006/relationships/hyperlink" Target="https://login.consultant.ru/link/?req=doc&amp;base=LAW&amp;n=418144&amp;dst=100141" TargetMode="External"/><Relationship Id="rId858" Type="http://schemas.openxmlformats.org/officeDocument/2006/relationships/hyperlink" Target="https://login.consultant.ru/link/?req=doc&amp;base=LAW&amp;n=405686&amp;dst=100016" TargetMode="External"/><Relationship Id="rId859" Type="http://schemas.openxmlformats.org/officeDocument/2006/relationships/hyperlink" Target="https://login.consultant.ru/link/?req=doc&amp;base=LAW&amp;n=418144&amp;dst=100142" TargetMode="External"/><Relationship Id="rId860" Type="http://schemas.openxmlformats.org/officeDocument/2006/relationships/hyperlink" Target="https://login.consultant.ru/link/?req=doc&amp;base=LAW&amp;n=418144&amp;dst=100143" TargetMode="External"/><Relationship Id="rId861" Type="http://schemas.openxmlformats.org/officeDocument/2006/relationships/hyperlink" Target="https://login.consultant.ru/link/?req=doc&amp;base=LAW&amp;n=418144&amp;dst=100144" TargetMode="External"/><Relationship Id="rId862" Type="http://schemas.openxmlformats.org/officeDocument/2006/relationships/hyperlink" Target="https://login.consultant.ru/link/?req=doc&amp;base=LAW&amp;n=418144&amp;dst=100145" TargetMode="External"/><Relationship Id="rId863" Type="http://schemas.openxmlformats.org/officeDocument/2006/relationships/hyperlink" Target="https://login.consultant.ru/link/?req=doc&amp;base=LAW&amp;n=405686&amp;dst=100017" TargetMode="External"/><Relationship Id="rId864" Type="http://schemas.openxmlformats.org/officeDocument/2006/relationships/hyperlink" Target="https://login.consultant.ru/link/?req=doc&amp;base=LAW&amp;n=418144&amp;dst=100146" TargetMode="External"/><Relationship Id="rId865" Type="http://schemas.openxmlformats.org/officeDocument/2006/relationships/hyperlink" Target="https://login.consultant.ru/link/?req=doc&amp;base=LAW&amp;n=405686&amp;dst=100018" TargetMode="External"/><Relationship Id="rId866" Type="http://schemas.openxmlformats.org/officeDocument/2006/relationships/hyperlink" Target="https://login.consultant.ru/link/?req=doc&amp;base=LAW&amp;n=418144&amp;dst=100147" TargetMode="External"/><Relationship Id="rId867" Type="http://schemas.openxmlformats.org/officeDocument/2006/relationships/hyperlink" Target="https://login.consultant.ru/link/?req=doc&amp;base=LAW&amp;n=405686&amp;dst=100019" TargetMode="External"/><Relationship Id="rId868" Type="http://schemas.openxmlformats.org/officeDocument/2006/relationships/hyperlink" Target="https://login.consultant.ru/link/?req=doc&amp;base=LAW&amp;n=418144&amp;dst=100148" TargetMode="External"/><Relationship Id="rId869" Type="http://schemas.openxmlformats.org/officeDocument/2006/relationships/hyperlink" Target="https://login.consultant.ru/link/?req=doc&amp;base=LAW&amp;n=418144&amp;dst=100149" TargetMode="External"/><Relationship Id="rId870" Type="http://schemas.openxmlformats.org/officeDocument/2006/relationships/hyperlink" Target="https://login.consultant.ru/link/?req=doc&amp;base=LAW&amp;n=408652&amp;dst=100028" TargetMode="External"/><Relationship Id="rId871" Type="http://schemas.openxmlformats.org/officeDocument/2006/relationships/hyperlink" Target="https://login.consultant.ru/link/?req=doc&amp;base=LAW&amp;n=418144&amp;dst=100150" TargetMode="External"/><Relationship Id="rId872" Type="http://schemas.openxmlformats.org/officeDocument/2006/relationships/hyperlink" Target="https://login.consultant.ru/link/?req=doc&amp;base=LAW&amp;n=418144&amp;dst=100152" TargetMode="External"/><Relationship Id="rId873" Type="http://schemas.openxmlformats.org/officeDocument/2006/relationships/hyperlink" Target="https://login.consultant.ru/link/?req=doc&amp;base=LAW&amp;n=450826&amp;dst=100776" TargetMode="External"/><Relationship Id="rId874" Type="http://schemas.openxmlformats.org/officeDocument/2006/relationships/hyperlink" Target="https://login.consultant.ru/link/?req=doc&amp;base=LAW&amp;n=418144&amp;dst=100154" TargetMode="External"/><Relationship Id="rId875" Type="http://schemas.openxmlformats.org/officeDocument/2006/relationships/hyperlink" Target="https://login.consultant.ru/link/?req=doc&amp;base=LAW&amp;n=450826&amp;dst=100776" TargetMode="External"/><Relationship Id="rId876" Type="http://schemas.openxmlformats.org/officeDocument/2006/relationships/hyperlink" Target="https://login.consultant.ru/link/?req=doc&amp;base=LAW&amp;n=418144&amp;dst=100156" TargetMode="External"/><Relationship Id="rId877" Type="http://schemas.openxmlformats.org/officeDocument/2006/relationships/hyperlink" Target="https://login.consultant.ru/link/?req=doc&amp;base=LAW&amp;n=418144&amp;dst=100157" TargetMode="External"/><Relationship Id="rId878" Type="http://schemas.openxmlformats.org/officeDocument/2006/relationships/hyperlink" Target="https://login.consultant.ru/link/?req=doc&amp;base=LAW&amp;n=450826&amp;dst=2088" TargetMode="External"/><Relationship Id="rId879" Type="http://schemas.openxmlformats.org/officeDocument/2006/relationships/hyperlink" Target="https://login.consultant.ru/link/?req=doc&amp;base=LAW&amp;n=450826&amp;dst=2152" TargetMode="External"/><Relationship Id="rId880" Type="http://schemas.openxmlformats.org/officeDocument/2006/relationships/hyperlink" Target="https://login.consultant.ru/link/?req=doc&amp;base=LAW&amp;n=418144&amp;dst=100159" TargetMode="External"/><Relationship Id="rId881" Type="http://schemas.openxmlformats.org/officeDocument/2006/relationships/hyperlink" Target="https://login.consultant.ru/link/?req=doc&amp;base=LAW&amp;n=418144&amp;dst=100161" TargetMode="External"/><Relationship Id="rId882" Type="http://schemas.openxmlformats.org/officeDocument/2006/relationships/hyperlink" Target="https://login.consultant.ru/link/?req=doc&amp;base=LAW&amp;n=450848&amp;dst=100013" TargetMode="External"/><Relationship Id="rId883" Type="http://schemas.openxmlformats.org/officeDocument/2006/relationships/hyperlink" Target="https://login.consultant.ru/link/?req=doc&amp;base=LAW&amp;n=449696&amp;dst=100085" TargetMode="External"/><Relationship Id="rId884" Type="http://schemas.openxmlformats.org/officeDocument/2006/relationships/hyperlink" Target="https://login.consultant.ru/link/?req=doc&amp;base=LAW&amp;n=453368&amp;dst=100454" TargetMode="External"/><Relationship Id="rId885" Type="http://schemas.openxmlformats.org/officeDocument/2006/relationships/hyperlink" Target="https://login.consultant.ru/link/?req=doc&amp;base=LAW&amp;n=399543&amp;dst=100056" TargetMode="External"/><Relationship Id="rId886" Type="http://schemas.openxmlformats.org/officeDocument/2006/relationships/hyperlink" Target="https://login.consultant.ru/link/?req=doc&amp;base=LAW&amp;n=450848&amp;dst=100013" TargetMode="External"/><Relationship Id="rId887" Type="http://schemas.openxmlformats.org/officeDocument/2006/relationships/hyperlink" Target="https://login.consultant.ru/link/?req=doc&amp;base=LAW&amp;n=418144&amp;dst=100163" TargetMode="External"/><Relationship Id="rId888" Type="http://schemas.openxmlformats.org/officeDocument/2006/relationships/hyperlink" Target="https://login.consultant.ru/link/?req=doc&amp;base=LAW&amp;n=418144&amp;dst=100166" TargetMode="External"/><Relationship Id="rId889" Type="http://schemas.openxmlformats.org/officeDocument/2006/relationships/hyperlink" Target="https://login.consultant.ru/link/?req=doc&amp;base=LAW&amp;n=418144&amp;dst=100168" TargetMode="External"/><Relationship Id="rId890" Type="http://schemas.openxmlformats.org/officeDocument/2006/relationships/hyperlink" Target="https://login.consultant.ru/link/?req=doc&amp;base=LAW&amp;n=450848&amp;dst=100013" TargetMode="External"/><Relationship Id="rId891" Type="http://schemas.openxmlformats.org/officeDocument/2006/relationships/hyperlink" Target="https://login.consultant.ru/link/?req=doc&amp;base=LAW&amp;n=466571&amp;dst=100422" TargetMode="External"/><Relationship Id="rId892" Type="http://schemas.openxmlformats.org/officeDocument/2006/relationships/hyperlink" Target="https://login.consultant.ru/link/?req=doc&amp;base=LAW&amp;n=466571&amp;dst=100424" TargetMode="External"/><Relationship Id="rId893" Type="http://schemas.openxmlformats.org/officeDocument/2006/relationships/hyperlink" Target="https://login.consultant.ru/link/?req=doc&amp;base=LAW&amp;n=463194&amp;dst=100031" TargetMode="External"/><Relationship Id="rId894" Type="http://schemas.openxmlformats.org/officeDocument/2006/relationships/hyperlink" Target="https://login.consultant.ru/link/?req=doc&amp;base=LAW&amp;n=463194&amp;dst=100031" TargetMode="External"/><Relationship Id="rId895" Type="http://schemas.openxmlformats.org/officeDocument/2006/relationships/hyperlink" Target="https://login.consultant.ru/link/?req=doc&amp;base=LAW&amp;n=418144&amp;dst=100170" TargetMode="External"/><Relationship Id="rId896" Type="http://schemas.openxmlformats.org/officeDocument/2006/relationships/hyperlink" Target="https://login.consultant.ru/link/?req=doc&amp;base=LAW&amp;n=418144&amp;dst=100172" TargetMode="External"/><Relationship Id="rId897" Type="http://schemas.openxmlformats.org/officeDocument/2006/relationships/hyperlink" Target="https://login.consultant.ru/link/?req=doc&amp;base=LAW&amp;n=405686&amp;dst=100021" TargetMode="External"/><Relationship Id="rId898" Type="http://schemas.openxmlformats.org/officeDocument/2006/relationships/hyperlink" Target="https://login.consultant.ru/link/?req=doc&amp;base=LAW&amp;n=418144&amp;dst=100173" TargetMode="External"/><Relationship Id="rId899" Type="http://schemas.openxmlformats.org/officeDocument/2006/relationships/hyperlink" Target="https://login.consultant.ru/link/?req=doc&amp;base=LAW&amp;n=405686&amp;dst=100022" TargetMode="External"/><Relationship Id="rId900" Type="http://schemas.openxmlformats.org/officeDocument/2006/relationships/hyperlink" Target="https://login.consultant.ru/link/?req=doc&amp;base=LAW&amp;n=418144&amp;dst=100174" TargetMode="External"/><Relationship Id="rId901" Type="http://schemas.openxmlformats.org/officeDocument/2006/relationships/hyperlink" Target="https://login.consultant.ru/link/?req=doc&amp;base=LAW&amp;n=405686&amp;dst=100023" TargetMode="External"/><Relationship Id="rId902" Type="http://schemas.openxmlformats.org/officeDocument/2006/relationships/hyperlink" Target="https://login.consultant.ru/link/?req=doc&amp;base=LAW&amp;n=418144&amp;dst=100175" TargetMode="External"/><Relationship Id="rId903" Type="http://schemas.openxmlformats.org/officeDocument/2006/relationships/hyperlink" Target="https://login.consultant.ru/link/?req=doc&amp;base=LAW&amp;n=418144&amp;dst=100176" TargetMode="External"/><Relationship Id="rId904" Type="http://schemas.openxmlformats.org/officeDocument/2006/relationships/hyperlink" Target="https://login.consultant.ru/link/?req=doc&amp;base=LAW&amp;n=418144&amp;dst=100177" TargetMode="External"/><Relationship Id="rId905" Type="http://schemas.openxmlformats.org/officeDocument/2006/relationships/hyperlink" Target="https://login.consultant.ru/link/?req=doc&amp;base=LAW&amp;n=405686&amp;dst=100024" TargetMode="External"/><Relationship Id="rId906" Type="http://schemas.openxmlformats.org/officeDocument/2006/relationships/hyperlink" Target="https://login.consultant.ru/link/?req=doc&amp;base=LAW&amp;n=418144&amp;dst=100178" TargetMode="External"/><Relationship Id="rId907" Type="http://schemas.openxmlformats.org/officeDocument/2006/relationships/hyperlink" Target="https://login.consultant.ru/link/?req=doc&amp;base=LAW&amp;n=405686&amp;dst=100025" TargetMode="External"/><Relationship Id="rId908" Type="http://schemas.openxmlformats.org/officeDocument/2006/relationships/hyperlink" Target="https://login.consultant.ru/link/?req=doc&amp;base=LAW&amp;n=418144&amp;dst=100179" TargetMode="External"/><Relationship Id="rId909" Type="http://schemas.openxmlformats.org/officeDocument/2006/relationships/hyperlink" Target="https://login.consultant.ru/link/?req=doc&amp;base=LAW&amp;n=405686&amp;dst=100026" TargetMode="External"/><Relationship Id="rId910" Type="http://schemas.openxmlformats.org/officeDocument/2006/relationships/hyperlink" Target="https://login.consultant.ru/link/?req=doc&amp;base=LAW&amp;n=418144&amp;dst=100180" TargetMode="External"/><Relationship Id="rId911" Type="http://schemas.openxmlformats.org/officeDocument/2006/relationships/hyperlink" Target="https://login.consultant.ru/link/?req=doc&amp;base=LAW&amp;n=408652&amp;dst=100028" TargetMode="External"/><Relationship Id="rId912" Type="http://schemas.openxmlformats.org/officeDocument/2006/relationships/hyperlink" Target="https://login.consultant.ru/link/?req=doc&amp;base=LAW&amp;n=418144&amp;dst=100181" TargetMode="External"/><Relationship Id="rId913" Type="http://schemas.openxmlformats.org/officeDocument/2006/relationships/hyperlink" Target="https://login.consultant.ru/link/?req=doc&amp;base=LAW&amp;n=450848&amp;dst=100013" TargetMode="External"/><Relationship Id="rId914" Type="http://schemas.openxmlformats.org/officeDocument/2006/relationships/hyperlink" Target="https://login.consultant.ru/link/?req=doc&amp;base=LAW&amp;n=418144&amp;dst=100182" TargetMode="External"/><Relationship Id="rId915" Type="http://schemas.openxmlformats.org/officeDocument/2006/relationships/hyperlink" Target="https://login.consultant.ru/link/?req=doc&amp;base=LAW&amp;n=418144&amp;dst=100183" TargetMode="External"/><Relationship Id="rId916" Type="http://schemas.openxmlformats.org/officeDocument/2006/relationships/hyperlink" Target="https://login.consultant.ru/link/?req=doc&amp;base=LAW&amp;n=408652&amp;dst=100028" TargetMode="External"/><Relationship Id="rId917" Type="http://schemas.openxmlformats.org/officeDocument/2006/relationships/hyperlink" Target="https://login.consultant.ru/link/?req=doc&amp;base=LAW&amp;n=418144&amp;dst=100184" TargetMode="External"/><Relationship Id="rId918" Type="http://schemas.openxmlformats.org/officeDocument/2006/relationships/hyperlink" Target="https://login.consultant.ru/link/?req=doc&amp;base=LAW&amp;n=463194&amp;dst=100031" TargetMode="External"/><Relationship Id="rId919" Type="http://schemas.openxmlformats.org/officeDocument/2006/relationships/hyperlink" Target="https://login.consultant.ru/link/?req=doc&amp;base=LAW&amp;n=466111&amp;dst=100820" TargetMode="External"/><Relationship Id="rId920" Type="http://schemas.openxmlformats.org/officeDocument/2006/relationships/hyperlink" Target="https://login.consultant.ru/link/?req=doc&amp;base=LAW&amp;n=466111&amp;dst=100820" TargetMode="External"/><Relationship Id="rId921" Type="http://schemas.openxmlformats.org/officeDocument/2006/relationships/hyperlink" Target="https://login.consultant.ru/link/?req=doc&amp;base=LAW&amp;n=466111&amp;dst=100820" TargetMode="External"/><Relationship Id="rId922" Type="http://schemas.openxmlformats.org/officeDocument/2006/relationships/hyperlink" Target="https://login.consultant.ru/link/?req=doc&amp;base=LAW&amp;n=418144&amp;dst=100186" TargetMode="External"/><Relationship Id="rId923" Type="http://schemas.openxmlformats.org/officeDocument/2006/relationships/hyperlink" Target="https://login.consultant.ru/link/?req=doc&amp;base=LAW&amp;n=418144&amp;dst=100190" TargetMode="External"/><Relationship Id="rId924" Type="http://schemas.openxmlformats.org/officeDocument/2006/relationships/hyperlink" Target="https://login.consultant.ru/link/?req=doc&amp;base=LAW&amp;n=418144&amp;dst=100191" TargetMode="External"/><Relationship Id="rId925" Type="http://schemas.openxmlformats.org/officeDocument/2006/relationships/hyperlink" Target="https://login.consultant.ru/link/?req=doc&amp;base=LAW&amp;n=418144&amp;dst=100194" TargetMode="External"/><Relationship Id="rId926" Type="http://schemas.openxmlformats.org/officeDocument/2006/relationships/hyperlink" Target="https://login.consultant.ru/link/?req=doc&amp;base=LAW&amp;n=418144&amp;dst=100199" TargetMode="External"/><Relationship Id="rId927" Type="http://schemas.openxmlformats.org/officeDocument/2006/relationships/hyperlink" Target="https://login.consultant.ru/link/?req=doc&amp;base=LAW&amp;n=418144&amp;dst=100202" TargetMode="External"/><Relationship Id="rId928" Type="http://schemas.openxmlformats.org/officeDocument/2006/relationships/hyperlink" Target="https://login.consultant.ru/link/?req=doc&amp;base=LAW&amp;n=418144&amp;dst=100205" TargetMode="External"/><Relationship Id="rId929" Type="http://schemas.openxmlformats.org/officeDocument/2006/relationships/hyperlink" Target="https://login.consultant.ru/link/?req=doc&amp;base=LAW&amp;n=418144&amp;dst=100207" TargetMode="External"/><Relationship Id="rId930" Type="http://schemas.openxmlformats.org/officeDocument/2006/relationships/hyperlink" Target="https://login.consultant.ru/link/?req=doc&amp;base=LAW&amp;n=418144&amp;dst=100209" TargetMode="External"/><Relationship Id="rId931" Type="http://schemas.openxmlformats.org/officeDocument/2006/relationships/hyperlink" Target="https://login.consultant.ru/link/?req=doc&amp;base=LAW&amp;n=418144&amp;dst=100210" TargetMode="External"/><Relationship Id="rId932" Type="http://schemas.openxmlformats.org/officeDocument/2006/relationships/hyperlink" Target="https://login.consultant.ru/link/?req=doc&amp;base=LAW&amp;n=454388&amp;dst=376" TargetMode="External"/><Relationship Id="rId933" Type="http://schemas.openxmlformats.org/officeDocument/2006/relationships/hyperlink" Target="https://login.consultant.ru/link/?req=doc&amp;base=LAW&amp;n=418144&amp;dst=100211" TargetMode="External"/><Relationship Id="rId934" Type="http://schemas.openxmlformats.org/officeDocument/2006/relationships/hyperlink" Target="https://login.consultant.ru/link/?req=doc&amp;base=EXP&amp;n=510522" TargetMode="External"/><Relationship Id="rId935" Type="http://schemas.openxmlformats.org/officeDocument/2006/relationships/hyperlink" Target="https://login.consultant.ru/link/?req=doc&amp;base=LAW&amp;n=373024&amp;dst=100060" TargetMode="External"/><Relationship Id="rId936" Type="http://schemas.openxmlformats.org/officeDocument/2006/relationships/hyperlink" Target="https://login.consultant.ru/link/?req=doc&amp;base=LAW&amp;n=469467" TargetMode="External"/><Relationship Id="rId937" Type="http://schemas.openxmlformats.org/officeDocument/2006/relationships/hyperlink" Target="https://login.consultant.ru/link/?req=doc&amp;base=LAW&amp;n=469467&amp;dst=100137" TargetMode="External"/><Relationship Id="rId938" Type="http://schemas.openxmlformats.org/officeDocument/2006/relationships/hyperlink" Target="https://login.consultant.ru/link/?req=doc&amp;base=LAW&amp;n=469467&amp;dst=100139" TargetMode="External"/><Relationship Id="rId939" Type="http://schemas.openxmlformats.org/officeDocument/2006/relationships/hyperlink" Target="https://login.consultant.ru/link/?req=doc&amp;base=LAW&amp;n=469467&amp;dst=100140" TargetMode="External"/><Relationship Id="rId940" Type="http://schemas.openxmlformats.org/officeDocument/2006/relationships/hyperlink" Target="https://login.consultant.ru/link/?req=doc&amp;base=LAW&amp;n=373024&amp;dst=100060" TargetMode="External"/><Relationship Id="rId941" Type="http://schemas.openxmlformats.org/officeDocument/2006/relationships/hyperlink" Target="https://login.consultant.ru/link/?req=doc&amp;base=LAW&amp;n=469461&amp;dst=100041" TargetMode="External"/><Relationship Id="rId942" Type="http://schemas.openxmlformats.org/officeDocument/2006/relationships/hyperlink" Target="https://login.consultant.ru/link/?req=doc&amp;base=LAW&amp;n=422466&amp;dst=100028" TargetMode="External"/><Relationship Id="rId943" Type="http://schemas.openxmlformats.org/officeDocument/2006/relationships/hyperlink" Target="https://login.consultant.ru/link/?req=doc&amp;base=LAW&amp;n=469467&amp;dst=100143" TargetMode="External"/><Relationship Id="rId944" Type="http://schemas.openxmlformats.org/officeDocument/2006/relationships/hyperlink" Target="https://login.consultant.ru/link/?req=doc&amp;base=LAW&amp;n=282727&amp;dst=100017" TargetMode="External"/><Relationship Id="rId945" Type="http://schemas.openxmlformats.org/officeDocument/2006/relationships/hyperlink" Target="https://login.consultant.ru/link/?req=doc&amp;base=LAW&amp;n=373263&amp;dst=100017" TargetMode="External"/><Relationship Id="rId946" Type="http://schemas.openxmlformats.org/officeDocument/2006/relationships/hyperlink" Target="https://login.consultant.ru/link/?req=doc&amp;base=LAW&amp;n=422613&amp;dst=100079" TargetMode="External"/><Relationship Id="rId947" Type="http://schemas.openxmlformats.org/officeDocument/2006/relationships/hyperlink" Target="https://login.consultant.ru/link/?req=doc&amp;base=LAW&amp;n=422466&amp;dst=100029" TargetMode="External"/><Relationship Id="rId948" Type="http://schemas.openxmlformats.org/officeDocument/2006/relationships/hyperlink" Target="https://login.consultant.ru/link/?req=doc&amp;base=LAW&amp;n=466111&amp;dst=100820" TargetMode="External"/><Relationship Id="rId949" Type="http://schemas.openxmlformats.org/officeDocument/2006/relationships/hyperlink" Target="https://login.consultant.ru/link/?req=doc&amp;base=LAW&amp;n=422613&amp;dst=100084" TargetMode="External"/><Relationship Id="rId950" Type="http://schemas.openxmlformats.org/officeDocument/2006/relationships/hyperlink" Target="https://login.consultant.ru/link/?req=doc&amp;base=LAW&amp;n=469488&amp;dst=100027" TargetMode="External"/><Relationship Id="rId951" Type="http://schemas.openxmlformats.org/officeDocument/2006/relationships/hyperlink" Target="https://login.consultant.ru/link/?req=doc&amp;base=LAW&amp;n=422613&amp;dst=100094" TargetMode="External"/><Relationship Id="rId952" Type="http://schemas.openxmlformats.org/officeDocument/2006/relationships/hyperlink" Target="https://login.consultant.ru/link/?req=doc&amp;base=LAW&amp;n=469467&amp;dst=100145" TargetMode="External"/><Relationship Id="rId953" Type="http://schemas.openxmlformats.org/officeDocument/2006/relationships/hyperlink" Target="https://login.consultant.ru/link/?req=doc&amp;base=LAW&amp;n=469488&amp;dst=100027" TargetMode="External"/><Relationship Id="rId954" Type="http://schemas.openxmlformats.org/officeDocument/2006/relationships/hyperlink" Target="https://login.consultant.ru/link/?req=doc&amp;base=LAW&amp;n=469488&amp;dst=100027" TargetMode="External"/><Relationship Id="rId955" Type="http://schemas.openxmlformats.org/officeDocument/2006/relationships/hyperlink" Target="https://login.consultant.ru/link/?req=doc&amp;base=LAW&amp;n=465984" TargetMode="External"/><Relationship Id="rId956" Type="http://schemas.openxmlformats.org/officeDocument/2006/relationships/hyperlink" Target="https://login.consultant.ru/link/?req=doc&amp;base=LAW&amp;n=422616&amp;dst=100022" TargetMode="External"/><Relationship Id="rId957" Type="http://schemas.openxmlformats.org/officeDocument/2006/relationships/hyperlink" Target="https://login.consultant.ru/link/?req=doc&amp;base=LAW&amp;n=422466&amp;dst=100031" TargetMode="External"/><Relationship Id="rId958" Type="http://schemas.openxmlformats.org/officeDocument/2006/relationships/hyperlink" Target="https://login.consultant.ru/link/?req=doc&amp;base=LAW&amp;n=282727&amp;dst=100006" TargetMode="External"/><Relationship Id="rId959" Type="http://schemas.openxmlformats.org/officeDocument/2006/relationships/hyperlink" Target="https://login.consultant.ru/link/?req=doc&amp;base=LAW&amp;n=282727&amp;dst=100019" TargetMode="External"/><Relationship Id="rId960" Type="http://schemas.openxmlformats.org/officeDocument/2006/relationships/hyperlink" Target="https://login.consultant.ru/link/?req=doc&amp;base=LAW&amp;n=422616&amp;dst=100023" TargetMode="External"/><Relationship Id="rId961" Type="http://schemas.openxmlformats.org/officeDocument/2006/relationships/hyperlink" Target="https://login.consultant.ru/link/?req=doc&amp;base=LAW&amp;n=173010&amp;dst=1" TargetMode="External"/><Relationship Id="rId962" Type="http://schemas.openxmlformats.org/officeDocument/2006/relationships/hyperlink" Target="https://login.consultant.ru/link/?req=doc&amp;base=LAW&amp;n=422616&amp;dst=100024" TargetMode="External"/><Relationship Id="rId963" Type="http://schemas.openxmlformats.org/officeDocument/2006/relationships/hyperlink" Target="https://login.consultant.ru/link/?req=doc&amp;base=LAW&amp;n=282727&amp;dst=100021" TargetMode="External"/><Relationship Id="rId964" Type="http://schemas.openxmlformats.org/officeDocument/2006/relationships/hyperlink" Target="https://login.consultant.ru/link/?req=doc&amp;base=LAW&amp;n=422616&amp;dst=100026" TargetMode="External"/><Relationship Id="rId965" Type="http://schemas.openxmlformats.org/officeDocument/2006/relationships/hyperlink" Target="https://login.consultant.ru/link/?req=doc&amp;base=LAW&amp;n=422466&amp;dst=100032" TargetMode="External"/><Relationship Id="rId966" Type="http://schemas.openxmlformats.org/officeDocument/2006/relationships/hyperlink" Target="https://login.consultant.ru/link/?req=doc&amp;base=LAW&amp;n=282727&amp;dst=100022" TargetMode="External"/><Relationship Id="rId967" Type="http://schemas.openxmlformats.org/officeDocument/2006/relationships/image" Target="media/image39.wmf"/><Relationship Id="rId968" Type="http://schemas.openxmlformats.org/officeDocument/2006/relationships/hyperlink" Target="https://login.consultant.ru/link/?req=doc&amp;base=LAW&amp;n=282727&amp;dst=100023" TargetMode="External"/><Relationship Id="rId969" Type="http://schemas.openxmlformats.org/officeDocument/2006/relationships/hyperlink" Target="https://login.consultant.ru/link/?req=doc&amp;base=LAW&amp;n=282727&amp;dst=100024" TargetMode="External"/><Relationship Id="rId970" Type="http://schemas.openxmlformats.org/officeDocument/2006/relationships/hyperlink" Target="https://login.consultant.ru/link/?req=doc&amp;base=LAW&amp;n=282727&amp;dst=100025" TargetMode="External"/><Relationship Id="rId971" Type="http://schemas.openxmlformats.org/officeDocument/2006/relationships/hyperlink" Target="https://login.consultant.ru/link/?req=doc&amp;base=LAW&amp;n=422616&amp;dst=100027" TargetMode="External"/><Relationship Id="rId972" Type="http://schemas.openxmlformats.org/officeDocument/2006/relationships/hyperlink" Target="https://login.consultant.ru/link/?req=doc&amp;base=LAW&amp;n=282727&amp;dst=100026" TargetMode="External"/><Relationship Id="rId973" Type="http://schemas.openxmlformats.org/officeDocument/2006/relationships/hyperlink" Target="https://login.consultant.ru/link/?req=doc&amp;base=LAW&amp;n=422616&amp;dst=100027" TargetMode="External"/><Relationship Id="rId974" Type="http://schemas.openxmlformats.org/officeDocument/2006/relationships/hyperlink" Target="https://login.consultant.ru/link/?req=doc&amp;base=LAW&amp;n=282727&amp;dst=100027" TargetMode="External"/><Relationship Id="rId975" Type="http://schemas.openxmlformats.org/officeDocument/2006/relationships/hyperlink" Target="https://login.consultant.ru/link/?req=doc&amp;base=LAW&amp;n=422613&amp;dst=100095" TargetMode="External"/><Relationship Id="rId976" Type="http://schemas.openxmlformats.org/officeDocument/2006/relationships/hyperlink" Target="https://login.consultant.ru/link/?req=doc&amp;base=LAW&amp;n=422612&amp;dst=100010" TargetMode="External"/><Relationship Id="rId977" Type="http://schemas.openxmlformats.org/officeDocument/2006/relationships/hyperlink" Target="https://login.consultant.ru/link/?req=doc&amp;base=LAW&amp;n=422466&amp;dst=100033" TargetMode="External"/><Relationship Id="rId978" Type="http://schemas.openxmlformats.org/officeDocument/2006/relationships/hyperlink" Target="https://login.consultant.ru/link/?req=doc&amp;base=LAW&amp;n=469467&amp;dst=100146" TargetMode="External"/><Relationship Id="rId979" Type="http://schemas.openxmlformats.org/officeDocument/2006/relationships/hyperlink" Target="https://login.consultant.ru/link/?req=doc&amp;base=LAW&amp;n=469467&amp;dst=100148" TargetMode="External"/><Relationship Id="rId980" Type="http://schemas.openxmlformats.org/officeDocument/2006/relationships/hyperlink" Target="https://login.consultant.ru/link/?req=doc&amp;base=LAW&amp;n=282727&amp;dst=100028" TargetMode="External"/><Relationship Id="rId981" Type="http://schemas.openxmlformats.org/officeDocument/2006/relationships/hyperlink" Target="https://login.consultant.ru/link/?req=doc&amp;base=LAW&amp;n=422616&amp;dst=100028" TargetMode="External"/><Relationship Id="rId982" Type="http://schemas.openxmlformats.org/officeDocument/2006/relationships/hyperlink" Target="https://login.consultant.ru/link/?req=doc&amp;base=LAW&amp;n=469467&amp;dst=100149" TargetMode="External"/><Relationship Id="rId983" Type="http://schemas.openxmlformats.org/officeDocument/2006/relationships/hyperlink" Target="https://login.consultant.ru/link/?req=doc&amp;base=LAW&amp;n=282727&amp;dst=100029" TargetMode="External"/><Relationship Id="rId984" Type="http://schemas.openxmlformats.org/officeDocument/2006/relationships/hyperlink" Target="https://login.consultant.ru/link/?req=doc&amp;base=LAW&amp;n=422616&amp;dst=100028" TargetMode="External"/><Relationship Id="rId985" Type="http://schemas.openxmlformats.org/officeDocument/2006/relationships/hyperlink" Target="https://login.consultant.ru/link/?req=doc&amp;base=LAW&amp;n=469467&amp;dst=100150" TargetMode="External"/><Relationship Id="rId986" Type="http://schemas.openxmlformats.org/officeDocument/2006/relationships/hyperlink" Target="https://login.consultant.ru/link/?req=doc&amp;base=LAW&amp;n=469467&amp;dst=100151" TargetMode="External"/><Relationship Id="rId987" Type="http://schemas.openxmlformats.org/officeDocument/2006/relationships/hyperlink" Target="https://login.consultant.ru/link/?req=doc&amp;base=LAW&amp;n=469467&amp;dst=100152" TargetMode="External"/><Relationship Id="rId988" Type="http://schemas.openxmlformats.org/officeDocument/2006/relationships/hyperlink" Target="https://login.consultant.ru/link/?req=doc&amp;base=LAW&amp;n=469467&amp;dst=100153" TargetMode="External"/><Relationship Id="rId989" Type="http://schemas.openxmlformats.org/officeDocument/2006/relationships/hyperlink" Target="https://login.consultant.ru/link/?req=doc&amp;base=LAW&amp;n=422466&amp;dst=100035" TargetMode="External"/><Relationship Id="rId990" Type="http://schemas.openxmlformats.org/officeDocument/2006/relationships/hyperlink" Target="https://login.consultant.ru/link/?req=doc&amp;base=LAW&amp;n=466111&amp;dst=100820" TargetMode="External"/><Relationship Id="rId991" Type="http://schemas.openxmlformats.org/officeDocument/2006/relationships/hyperlink" Target="https://login.consultant.ru/link/?req=doc&amp;base=LAW&amp;n=469488&amp;dst=100027" TargetMode="External"/><Relationship Id="rId992" Type="http://schemas.openxmlformats.org/officeDocument/2006/relationships/hyperlink" Target="https://login.consultant.ru/link/?req=doc&amp;base=LAW&amp;n=469467&amp;dst=100154" TargetMode="External"/><Relationship Id="rId993" Type="http://schemas.openxmlformats.org/officeDocument/2006/relationships/hyperlink" Target="https://login.consultant.ru/link/?req=doc&amp;base=LAW&amp;n=282727&amp;dst=100031" TargetMode="External"/><Relationship Id="rId994" Type="http://schemas.openxmlformats.org/officeDocument/2006/relationships/hyperlink" Target="https://login.consultant.ru/link/?req=doc&amp;base=LAW&amp;n=422616&amp;dst=100030" TargetMode="External"/><Relationship Id="rId995" Type="http://schemas.openxmlformats.org/officeDocument/2006/relationships/hyperlink" Target="https://login.consultant.ru/link/?req=doc&amp;base=LAW&amp;n=282727&amp;dst=100032" TargetMode="External"/><Relationship Id="rId996" Type="http://schemas.openxmlformats.org/officeDocument/2006/relationships/hyperlink" Target="https://login.consultant.ru/link/?req=doc&amp;base=LAW&amp;n=173010&amp;dst=1" TargetMode="External"/><Relationship Id="rId997" Type="http://schemas.openxmlformats.org/officeDocument/2006/relationships/hyperlink" Target="https://login.consultant.ru/link/?req=doc&amp;base=LAW&amp;n=422616&amp;dst=100031" TargetMode="External"/><Relationship Id="rId998" Type="http://schemas.openxmlformats.org/officeDocument/2006/relationships/hyperlink" Target="https://login.consultant.ru/link/?req=doc&amp;base=LAW&amp;n=422466&amp;dst=100036" TargetMode="External"/><Relationship Id="rId999" Type="http://schemas.openxmlformats.org/officeDocument/2006/relationships/hyperlink" Target="https://login.consultant.ru/link/?req=doc&amp;base=LAW&amp;n=422466&amp;dst=100038" TargetMode="External"/><Relationship Id="rId1000" Type="http://schemas.openxmlformats.org/officeDocument/2006/relationships/hyperlink" Target="https://login.consultant.ru/link/?req=doc&amp;base=LAW&amp;n=282727&amp;dst=100036" TargetMode="External"/><Relationship Id="rId1001" Type="http://schemas.openxmlformats.org/officeDocument/2006/relationships/hyperlink" Target="https://login.consultant.ru/link/?req=doc&amp;base=LAW&amp;n=422466&amp;dst=100039" TargetMode="External"/><Relationship Id="rId1002" Type="http://schemas.openxmlformats.org/officeDocument/2006/relationships/hyperlink" Target="https://login.consultant.ru/link/?req=doc&amp;base=LAW&amp;n=282727&amp;dst=100038" TargetMode="External"/><Relationship Id="rId1003" Type="http://schemas.openxmlformats.org/officeDocument/2006/relationships/hyperlink" Target="https://login.consultant.ru/link/?req=doc&amp;base=LAW&amp;n=422616&amp;dst=100033" TargetMode="External"/><Relationship Id="rId1004" Type="http://schemas.openxmlformats.org/officeDocument/2006/relationships/hyperlink" Target="https://login.consultant.ru/link/?req=doc&amp;base=LAW&amp;n=282727&amp;dst=100039" TargetMode="External"/><Relationship Id="rId1005" Type="http://schemas.openxmlformats.org/officeDocument/2006/relationships/hyperlink" Target="https://login.consultant.ru/link/?req=doc&amp;base=LAW&amp;n=422466&amp;dst=100041" TargetMode="External"/><Relationship Id="rId1006" Type="http://schemas.openxmlformats.org/officeDocument/2006/relationships/hyperlink" Target="https://login.consultant.ru/link/?req=doc&amp;base=LAW&amp;n=422466&amp;dst=100043" TargetMode="External"/><Relationship Id="rId1007" Type="http://schemas.openxmlformats.org/officeDocument/2006/relationships/hyperlink" Target="https://login.consultant.ru/link/?req=doc&amp;base=LAW&amp;n=422613&amp;dst=100103" TargetMode="External"/><Relationship Id="rId1008" Type="http://schemas.openxmlformats.org/officeDocument/2006/relationships/hyperlink" Target="https://login.consultant.ru/link/?req=doc&amp;base=LAW&amp;n=469488&amp;dst=100027" TargetMode="External"/><Relationship Id="rId1009" Type="http://schemas.openxmlformats.org/officeDocument/2006/relationships/hyperlink" Target="https://login.consultant.ru/link/?req=doc&amp;base=LAW&amp;n=469488&amp;dst=91" TargetMode="External"/><Relationship Id="rId1010" Type="http://schemas.openxmlformats.org/officeDocument/2006/relationships/hyperlink" Target="https://login.consultant.ru/link/?req=doc&amp;base=LAW&amp;n=466111&amp;dst=100820" TargetMode="External"/><Relationship Id="rId1011" Type="http://schemas.openxmlformats.org/officeDocument/2006/relationships/hyperlink" Target="https://login.consultant.ru/link/?req=doc&amp;base=LAW&amp;n=422466&amp;dst=100044" TargetMode="External"/><Relationship Id="rId1012" Type="http://schemas.openxmlformats.org/officeDocument/2006/relationships/hyperlink" Target="https://login.consultant.ru/link/?req=doc&amp;base=LAW&amp;n=391530&amp;dst=100121" TargetMode="External"/><Relationship Id="rId1013" Type="http://schemas.openxmlformats.org/officeDocument/2006/relationships/hyperlink" Target="https://login.consultant.ru/link/?req=doc&amp;base=LAW&amp;n=391530&amp;dst=100123" TargetMode="External"/><Relationship Id="rId1014" Type="http://schemas.openxmlformats.org/officeDocument/2006/relationships/hyperlink" Target="https://login.consultant.ru/link/?req=doc&amp;base=LAW&amp;n=466111&amp;dst=100820" TargetMode="External"/><Relationship Id="rId1015" Type="http://schemas.openxmlformats.org/officeDocument/2006/relationships/hyperlink" Target="https://login.consultant.ru/link/?req=doc&amp;base=LAW&amp;n=469468&amp;dst=100639" TargetMode="External"/><Relationship Id="rId1016" Type="http://schemas.openxmlformats.org/officeDocument/2006/relationships/hyperlink" Target="https://login.consultant.ru/link/?req=doc&amp;base=LAW&amp;n=466111&amp;dst=100820" TargetMode="External"/><Relationship Id="rId1017" Type="http://schemas.openxmlformats.org/officeDocument/2006/relationships/hyperlink" Target="https://login.consultant.ru/link/?req=doc&amp;base=LAW&amp;n=469488&amp;dst=100027" TargetMode="External"/><Relationship Id="rId1018" Type="http://schemas.openxmlformats.org/officeDocument/2006/relationships/hyperlink" Target="https://login.consultant.ru/link/?req=doc&amp;base=LAW&amp;n=469488&amp;dst=100027" TargetMode="External"/><Relationship Id="rId1019" Type="http://schemas.openxmlformats.org/officeDocument/2006/relationships/hyperlink" Target="https://login.consultant.ru/link/?req=doc&amp;base=LAW&amp;n=422466&amp;dst=100060" TargetMode="External"/><Relationship Id="rId1020" Type="http://schemas.openxmlformats.org/officeDocument/2006/relationships/hyperlink" Target="https://login.consultant.ru/link/?req=doc&amp;base=LAW&amp;n=422466&amp;dst=100062" TargetMode="External"/><Relationship Id="rId1021" Type="http://schemas.openxmlformats.org/officeDocument/2006/relationships/hyperlink" Target="https://login.consultant.ru/link/?req=doc&amp;base=LAW&amp;n=466111&amp;dst=100820" TargetMode="External"/><Relationship Id="rId1022" Type="http://schemas.openxmlformats.org/officeDocument/2006/relationships/hyperlink" Target="https://login.consultant.ru/link/?req=doc&amp;base=LAW&amp;n=422613&amp;dst=100114" TargetMode="External"/><Relationship Id="rId1023" Type="http://schemas.openxmlformats.org/officeDocument/2006/relationships/hyperlink" Target="https://login.consultant.ru/link/?req=doc&amp;base=LAW&amp;n=466111&amp;dst=100820" TargetMode="External"/><Relationship Id="rId1024" Type="http://schemas.openxmlformats.org/officeDocument/2006/relationships/hyperlink" Target="https://login.consultant.ru/link/?req=doc&amp;base=LAW&amp;n=422466&amp;dst=100063" TargetMode="External"/><Relationship Id="rId1025" Type="http://schemas.openxmlformats.org/officeDocument/2006/relationships/hyperlink" Target="https://login.consultant.ru/link/?req=doc&amp;base=LAW&amp;n=466111&amp;dst=100820" TargetMode="External"/><Relationship Id="rId1026" Type="http://schemas.openxmlformats.org/officeDocument/2006/relationships/hyperlink" Target="https://login.consultant.ru/link/?req=doc&amp;base=LAW&amp;n=422466&amp;dst=100073" TargetMode="External"/><Relationship Id="rId1027" Type="http://schemas.openxmlformats.org/officeDocument/2006/relationships/hyperlink" Target="https://login.consultant.ru/link/?req=doc&amp;base=LAW&amp;n=466111&amp;dst=100820" TargetMode="External"/><Relationship Id="rId1028" Type="http://schemas.openxmlformats.org/officeDocument/2006/relationships/hyperlink" Target="https://login.consultant.ru/link/?req=doc&amp;base=LAW&amp;n=466111&amp;dst=100820" TargetMode="External"/><Relationship Id="rId1029" Type="http://schemas.openxmlformats.org/officeDocument/2006/relationships/hyperlink" Target="https://login.consultant.ru/link/?req=doc&amp;base=LAW&amp;n=466111&amp;dst=100820" TargetMode="External"/><Relationship Id="rId1030" Type="http://schemas.openxmlformats.org/officeDocument/2006/relationships/hyperlink" Target="https://login.consultant.ru/link/?req=doc&amp;base=LAW&amp;n=422466&amp;dst=100097" TargetMode="External"/><Relationship Id="rId1031" Type="http://schemas.openxmlformats.org/officeDocument/2006/relationships/hyperlink" Target="https://login.consultant.ru/link/?req=doc&amp;base=LAW&amp;n=422466&amp;dst=100112" TargetMode="External"/><Relationship Id="rId1032" Type="http://schemas.openxmlformats.org/officeDocument/2006/relationships/hyperlink" Target="https://login.consultant.ru/link/?req=doc&amp;base=LAW&amp;n=422466&amp;dst=100121" TargetMode="External"/><Relationship Id="rId1033" Type="http://schemas.openxmlformats.org/officeDocument/2006/relationships/hyperlink" Target="https://login.consultant.ru/link/?req=doc&amp;base=LAW&amp;n=466111&amp;dst=100820" TargetMode="External"/><Relationship Id="rId1034" Type="http://schemas.openxmlformats.org/officeDocument/2006/relationships/hyperlink" Target="https://login.consultant.ru/link/?req=doc&amp;base=LAW&amp;n=422466&amp;dst=100126" TargetMode="External"/><Relationship Id="rId1035" Type="http://schemas.openxmlformats.org/officeDocument/2006/relationships/hyperlink" Target="https://login.consultant.ru/link/?req=doc&amp;base=LAW&amp;n=282727&amp;dst=100051" TargetMode="External"/><Relationship Id="rId1036" Type="http://schemas.openxmlformats.org/officeDocument/2006/relationships/hyperlink" Target="https://login.consultant.ru/link/?req=doc&amp;base=LAW&amp;n=405778&amp;dst=100286" TargetMode="External"/><Relationship Id="rId1037" Type="http://schemas.openxmlformats.org/officeDocument/2006/relationships/hyperlink" Target="https://login.consultant.ru/link/?req=doc&amp;base=LAW&amp;n=282727&amp;dst=100053" TargetMode="External"/><Relationship Id="rId1038" Type="http://schemas.openxmlformats.org/officeDocument/2006/relationships/hyperlink" Target="https://login.consultant.ru/link/?req=doc&amp;base=LAW&amp;n=422466&amp;dst=100132" TargetMode="External"/><Relationship Id="rId1039" Type="http://schemas.openxmlformats.org/officeDocument/2006/relationships/hyperlink" Target="https://login.consultant.ru/link/?req=doc&amp;base=LAW&amp;n=391530&amp;dst=100134" TargetMode="External"/><Relationship Id="rId1040" Type="http://schemas.openxmlformats.org/officeDocument/2006/relationships/hyperlink" Target="https://login.consultant.ru/link/?req=doc&amp;base=LAW&amp;n=391530&amp;dst=100135" TargetMode="External"/><Relationship Id="rId1041" Type="http://schemas.openxmlformats.org/officeDocument/2006/relationships/hyperlink" Target="https://login.consultant.ru/link/?req=doc&amp;base=LAW&amp;n=422466&amp;dst=100133" TargetMode="External"/><Relationship Id="rId1042" Type="http://schemas.openxmlformats.org/officeDocument/2006/relationships/hyperlink" Target="https://login.consultant.ru/link/?req=doc&amp;base=LAW&amp;n=391530&amp;dst=100137" TargetMode="External"/><Relationship Id="rId1043" Type="http://schemas.openxmlformats.org/officeDocument/2006/relationships/hyperlink" Target="https://login.consultant.ru/link/?req=doc&amp;base=LAW&amp;n=422613&amp;dst=100155" TargetMode="External"/><Relationship Id="rId1044" Type="http://schemas.openxmlformats.org/officeDocument/2006/relationships/hyperlink" Target="https://login.consultant.ru/link/?req=doc&amp;base=LAW&amp;n=285118&amp;dst=100009" TargetMode="External"/><Relationship Id="rId1045" Type="http://schemas.openxmlformats.org/officeDocument/2006/relationships/hyperlink" Target="https://login.consultant.ru/link/?req=doc&amp;base=LAW&amp;n=422613&amp;dst=100160" TargetMode="External"/><Relationship Id="rId1046" Type="http://schemas.openxmlformats.org/officeDocument/2006/relationships/hyperlink" Target="https://login.consultant.ru/link/?req=doc&amp;base=LAW&amp;n=422466&amp;dst=100134" TargetMode="External"/><Relationship Id="rId1047" Type="http://schemas.openxmlformats.org/officeDocument/2006/relationships/hyperlink" Target="https://login.consultant.ru/link/?req=doc&amp;base=LAW&amp;n=61977" TargetMode="External"/><Relationship Id="rId1048" Type="http://schemas.openxmlformats.org/officeDocument/2006/relationships/hyperlink" Target="https://login.consultant.ru/link/?req=doc&amp;base=LAW&amp;n=453770" TargetMode="External"/><Relationship Id="rId1049" Type="http://schemas.openxmlformats.org/officeDocument/2006/relationships/hyperlink" Target="https://login.consultant.ru/link/?req=doc&amp;base=LAW&amp;n=61977&amp;dst=100027" TargetMode="External"/><Relationship Id="rId1050" Type="http://schemas.openxmlformats.org/officeDocument/2006/relationships/hyperlink" Target="https://login.consultant.ru/link/?req=doc&amp;base=LAW&amp;n=422466&amp;dst=100137" TargetMode="External"/><Relationship Id="rId1051" Type="http://schemas.openxmlformats.org/officeDocument/2006/relationships/hyperlink" Target="https://login.consultant.ru/link/?req=doc&amp;base=LAW&amp;n=396570&amp;dst=100034" TargetMode="External"/><Relationship Id="rId1052" Type="http://schemas.openxmlformats.org/officeDocument/2006/relationships/hyperlink" Target="https://login.consultant.ru/link/?req=doc&amp;base=LAW&amp;n=422466&amp;dst=100155" TargetMode="External"/><Relationship Id="rId1053" Type="http://schemas.openxmlformats.org/officeDocument/2006/relationships/hyperlink" Target="https://login.consultant.ru/link/?req=doc&amp;base=LAW&amp;n=456120&amp;dst=100139" TargetMode="External"/><Relationship Id="rId1054" Type="http://schemas.openxmlformats.org/officeDocument/2006/relationships/hyperlink" Target="https://login.consultant.ru/link/?req=doc&amp;base=LAW&amp;n=422612&amp;dst=100033" TargetMode="External"/><Relationship Id="rId1055" Type="http://schemas.openxmlformats.org/officeDocument/2006/relationships/hyperlink" Target="https://login.consultant.ru/link/?req=doc&amp;base=LAW&amp;n=422466&amp;dst=100157" TargetMode="External"/><Relationship Id="rId1056" Type="http://schemas.openxmlformats.org/officeDocument/2006/relationships/hyperlink" Target="https://login.consultant.ru/link/?req=doc&amp;base=LAW&amp;n=422466&amp;dst=100158" TargetMode="External"/><Relationship Id="rId1057" Type="http://schemas.openxmlformats.org/officeDocument/2006/relationships/hyperlink" Target="https://login.consultant.ru/link/?req=doc&amp;base=LAW&amp;n=422466&amp;dst=100160" TargetMode="External"/><Relationship Id="rId1058" Type="http://schemas.openxmlformats.org/officeDocument/2006/relationships/hyperlink" Target="https://login.consultant.ru/link/?req=doc&amp;base=LAW&amp;n=422466&amp;dst=100161" TargetMode="External"/><Relationship Id="rId1059" Type="http://schemas.openxmlformats.org/officeDocument/2006/relationships/hyperlink" Target="https://login.consultant.ru/link/?req=doc&amp;base=LAW&amp;n=422466&amp;dst=100163" TargetMode="External"/><Relationship Id="rId1060" Type="http://schemas.openxmlformats.org/officeDocument/2006/relationships/hyperlink" Target="https://login.consultant.ru/link/?req=doc&amp;base=LAW&amp;n=422466&amp;dst=100164" TargetMode="External"/><Relationship Id="rId1061" Type="http://schemas.openxmlformats.org/officeDocument/2006/relationships/hyperlink" Target="https://login.consultant.ru/link/?req=doc&amp;base=LAW&amp;n=422613&amp;dst=100172" TargetMode="External"/><Relationship Id="rId1062" Type="http://schemas.openxmlformats.org/officeDocument/2006/relationships/hyperlink" Target="https://login.consultant.ru/link/?req=doc&amp;base=LAW&amp;n=422466&amp;dst=100166" TargetMode="External"/><Relationship Id="rId1063" Type="http://schemas.openxmlformats.org/officeDocument/2006/relationships/hyperlink" Target="https://login.consultant.ru/link/?req=doc&amp;base=LAW&amp;n=456120&amp;dst=100140" TargetMode="External"/><Relationship Id="rId1064" Type="http://schemas.openxmlformats.org/officeDocument/2006/relationships/hyperlink" Target="https://login.consultant.ru/link/?req=doc&amp;base=LAW&amp;n=422466&amp;dst=100168" TargetMode="External"/><Relationship Id="rId1065" Type="http://schemas.openxmlformats.org/officeDocument/2006/relationships/hyperlink" Target="https://login.consultant.ru/link/?req=doc&amp;base=LAW&amp;n=422613&amp;dst=100176" TargetMode="External"/><Relationship Id="rId1066" Type="http://schemas.openxmlformats.org/officeDocument/2006/relationships/hyperlink" Target="https://login.consultant.ru/link/?req=doc&amp;base=LAW&amp;n=422466&amp;dst=100169" TargetMode="External"/><Relationship Id="rId1067" Type="http://schemas.openxmlformats.org/officeDocument/2006/relationships/hyperlink" Target="https://login.consultant.ru/link/?req=doc&amp;base=LAW&amp;n=422466&amp;dst=100173" TargetMode="External"/><Relationship Id="rId1068" Type="http://schemas.openxmlformats.org/officeDocument/2006/relationships/hyperlink" Target="https://login.consultant.ru/link/?req=doc&amp;base=LAW&amp;n=469488&amp;dst=100027" TargetMode="External"/><Relationship Id="rId1069" Type="http://schemas.openxmlformats.org/officeDocument/2006/relationships/hyperlink" Target="https://login.consultant.ru/link/?req=doc&amp;base=LAW&amp;n=469468&amp;dst=101460" TargetMode="External"/><Relationship Id="rId1070" Type="http://schemas.openxmlformats.org/officeDocument/2006/relationships/hyperlink" Target="https://login.consultant.ru/link/?req=doc&amp;base=LAW&amp;n=466111&amp;dst=100820" TargetMode="External"/><Relationship Id="rId1071" Type="http://schemas.openxmlformats.org/officeDocument/2006/relationships/hyperlink" Target="https://login.consultant.ru/link/?req=doc&amp;base=LAW&amp;n=422466&amp;dst=100179" TargetMode="External"/><Relationship Id="rId1072" Type="http://schemas.openxmlformats.org/officeDocument/2006/relationships/hyperlink" Target="https://login.consultant.ru/link/?req=doc&amp;base=LAW&amp;n=422466&amp;dst=100203" TargetMode="External"/><Relationship Id="rId1073" Type="http://schemas.openxmlformats.org/officeDocument/2006/relationships/hyperlink" Target="https://login.consultant.ru/link/?req=doc&amp;base=LAW&amp;n=391530&amp;dst=100143" TargetMode="External"/><Relationship Id="rId1074" Type="http://schemas.openxmlformats.org/officeDocument/2006/relationships/hyperlink" Target="https://login.consultant.ru/link/?req=doc&amp;base=LAW&amp;n=391530&amp;dst=100145" TargetMode="External"/><Relationship Id="rId1075" Type="http://schemas.openxmlformats.org/officeDocument/2006/relationships/hyperlink" Target="https://login.consultant.ru/link/?req=doc&amp;base=LAW&amp;n=422466&amp;dst=100204" TargetMode="External"/><Relationship Id="rId1076" Type="http://schemas.openxmlformats.org/officeDocument/2006/relationships/hyperlink" Target="https://login.consultant.ru/link/?req=doc&amp;base=LAW&amp;n=422613&amp;dst=100190" TargetMode="External"/><Relationship Id="rId1077" Type="http://schemas.openxmlformats.org/officeDocument/2006/relationships/hyperlink" Target="https://login.consultant.ru/link/?req=doc&amp;base=LAW&amp;n=422613&amp;dst=100195" TargetMode="External"/><Relationship Id="rId1078" Type="http://schemas.openxmlformats.org/officeDocument/2006/relationships/hyperlink" Target="https://login.consultant.ru/link/?req=doc&amp;base=LAW&amp;n=422466&amp;dst=100206" TargetMode="External"/><Relationship Id="rId1079" Type="http://schemas.openxmlformats.org/officeDocument/2006/relationships/hyperlink" Target="https://login.consultant.ru/link/?req=doc&amp;base=LAW&amp;n=422466&amp;dst=100206" TargetMode="External"/><Relationship Id="rId1080" Type="http://schemas.openxmlformats.org/officeDocument/2006/relationships/hyperlink" Target="https://login.consultant.ru/link/?req=doc&amp;base=LAW&amp;n=422613&amp;dst=100201" TargetMode="External"/><Relationship Id="rId1081" Type="http://schemas.openxmlformats.org/officeDocument/2006/relationships/hyperlink" Target="https://login.consultant.ru/link/?req=doc&amp;base=LAW&amp;n=422466&amp;dst=100206" TargetMode="External"/><Relationship Id="rId1082" Type="http://schemas.openxmlformats.org/officeDocument/2006/relationships/hyperlink" Target="https://login.consultant.ru/link/?req=doc&amp;base=LAW&amp;n=422613&amp;dst=100203" TargetMode="External"/><Relationship Id="rId1083" Type="http://schemas.openxmlformats.org/officeDocument/2006/relationships/hyperlink" Target="https://login.consultant.ru/link/?req=doc&amp;base=LAW&amp;n=469488&amp;dst=100027" TargetMode="External"/><Relationship Id="rId1084" Type="http://schemas.openxmlformats.org/officeDocument/2006/relationships/hyperlink" Target="https://login.consultant.ru/link/?req=doc&amp;base=LAW&amp;n=422466&amp;dst=100207" TargetMode="External"/><Relationship Id="rId1085" Type="http://schemas.openxmlformats.org/officeDocument/2006/relationships/hyperlink" Target="https://login.consultant.ru/link/?req=doc&amp;base=LAW&amp;n=466111&amp;dst=100820" TargetMode="External"/><Relationship Id="rId1086" Type="http://schemas.openxmlformats.org/officeDocument/2006/relationships/hyperlink" Target="https://login.consultant.ru/link/?req=doc&amp;base=LAW&amp;n=422613&amp;dst=100210" TargetMode="External"/><Relationship Id="rId1087" Type="http://schemas.openxmlformats.org/officeDocument/2006/relationships/hyperlink" Target="https://login.consultant.ru/link/?req=doc&amp;base=LAW&amp;n=422466&amp;dst=100208" TargetMode="External"/><Relationship Id="rId1088" Type="http://schemas.openxmlformats.org/officeDocument/2006/relationships/hyperlink" Target="https://login.consultant.ru/link/?req=doc&amp;base=LAW&amp;n=373263&amp;dst=100021" TargetMode="External"/><Relationship Id="rId1089" Type="http://schemas.openxmlformats.org/officeDocument/2006/relationships/hyperlink" Target="https://login.consultant.ru/link/?req=doc&amp;base=LAW&amp;n=373263&amp;dst=100023" TargetMode="External"/><Relationship Id="rId1090" Type="http://schemas.openxmlformats.org/officeDocument/2006/relationships/hyperlink" Target="https://login.consultant.ru/link/?req=doc&amp;base=LAW&amp;n=373263&amp;dst=100025" TargetMode="External"/><Relationship Id="rId1091" Type="http://schemas.openxmlformats.org/officeDocument/2006/relationships/hyperlink" Target="https://login.consultant.ru/link/?req=doc&amp;base=LAW&amp;n=373263&amp;dst=100026" TargetMode="External"/><Relationship Id="rId1092" Type="http://schemas.openxmlformats.org/officeDocument/2006/relationships/hyperlink" Target="https://login.consultant.ru/link/?req=doc&amp;base=LAW&amp;n=422613&amp;dst=100214" TargetMode="External"/><Relationship Id="rId1093" Type="http://schemas.openxmlformats.org/officeDocument/2006/relationships/hyperlink" Target="https://login.consultant.ru/link/?req=doc&amp;base=LAW&amp;n=373263&amp;dst=100028" TargetMode="External"/><Relationship Id="rId1094" Type="http://schemas.openxmlformats.org/officeDocument/2006/relationships/hyperlink" Target="https://login.consultant.ru/link/?req=doc&amp;base=LAW&amp;n=373263&amp;dst=100030" TargetMode="External"/><Relationship Id="rId1095" Type="http://schemas.openxmlformats.org/officeDocument/2006/relationships/hyperlink" Target="https://login.consultant.ru/link/?req=doc&amp;base=LAW&amp;n=422613&amp;dst=100223" TargetMode="External"/><Relationship Id="rId1096" Type="http://schemas.openxmlformats.org/officeDocument/2006/relationships/hyperlink" Target="https://login.consultant.ru/link/?req=doc&amp;base=LAW&amp;n=422466&amp;dst=100212" TargetMode="External"/><Relationship Id="rId1097" Type="http://schemas.openxmlformats.org/officeDocument/2006/relationships/hyperlink" Target="https://login.consultant.ru/link/?req=doc&amp;base=LAW&amp;n=396570&amp;dst=100036" TargetMode="External"/><Relationship Id="rId1098" Type="http://schemas.openxmlformats.org/officeDocument/2006/relationships/hyperlink" Target="https://login.consultant.ru/link/?req=doc&amp;base=LAW&amp;n=373263&amp;dst=100032" TargetMode="External"/><Relationship Id="rId1099" Type="http://schemas.openxmlformats.org/officeDocument/2006/relationships/hyperlink" Target="https://login.consultant.ru/link/?req=doc&amp;base=LAW&amp;n=469467&amp;dst=100155" TargetMode="External"/><Relationship Id="rId1100" Type="http://schemas.openxmlformats.org/officeDocument/2006/relationships/hyperlink" Target="https://login.consultant.ru/link/?req=doc&amp;base=LAW&amp;n=373263&amp;dst=100033" TargetMode="External"/><Relationship Id="rId1101" Type="http://schemas.openxmlformats.org/officeDocument/2006/relationships/hyperlink" Target="https://login.consultant.ru/link/?req=doc&amp;base=LAW&amp;n=373263&amp;dst=100036" TargetMode="External"/><Relationship Id="rId1102" Type="http://schemas.openxmlformats.org/officeDocument/2006/relationships/hyperlink" Target="https://login.consultant.ru/link/?req=doc&amp;base=LAW&amp;n=373024&amp;dst=100061" TargetMode="External"/><Relationship Id="rId1103" Type="http://schemas.openxmlformats.org/officeDocument/2006/relationships/hyperlink" Target="https://login.consultant.ru/link/?req=doc&amp;base=LAW&amp;n=373265&amp;dst=100013" TargetMode="External"/><Relationship Id="rId1104" Type="http://schemas.openxmlformats.org/officeDocument/2006/relationships/hyperlink" Target="https://login.consultant.ru/link/?req=doc&amp;base=LAW&amp;n=373024&amp;dst=100061" TargetMode="External"/><Relationship Id="rId1105" Type="http://schemas.openxmlformats.org/officeDocument/2006/relationships/hyperlink" Target="https://login.consultant.ru/link/?req=doc&amp;base=LAW&amp;n=373265&amp;dst=100023" TargetMode="External"/><Relationship Id="rId1106" Type="http://schemas.openxmlformats.org/officeDocument/2006/relationships/hyperlink" Target="https://login.consultant.ru/link/?req=doc&amp;base=LAW&amp;n=373265&amp;dst=100025" TargetMode="External"/><Relationship Id="rId1107" Type="http://schemas.openxmlformats.org/officeDocument/2006/relationships/hyperlink" Target="https://login.consultant.ru/link/?req=doc&amp;base=LAW&amp;n=422466&amp;dst=100213" TargetMode="External"/><Relationship Id="rId1108" Type="http://schemas.openxmlformats.org/officeDocument/2006/relationships/hyperlink" Target="https://login.consultant.ru/link/?req=doc&amp;base=LAW&amp;n=422613&amp;dst=100229" TargetMode="External"/><Relationship Id="rId1109" Type="http://schemas.openxmlformats.org/officeDocument/2006/relationships/hyperlink" Target="https://login.consultant.ru/link/?req=doc&amp;base=LAW&amp;n=373263&amp;dst=100053" TargetMode="External"/><Relationship Id="rId1110" Type="http://schemas.openxmlformats.org/officeDocument/2006/relationships/hyperlink" Target="https://login.consultant.ru/link/?req=doc&amp;base=LAW&amp;n=422613&amp;dst=100230" TargetMode="External"/><Relationship Id="rId1111" Type="http://schemas.openxmlformats.org/officeDocument/2006/relationships/hyperlink" Target="https://login.consultant.ru/link/?req=doc&amp;base=LAW&amp;n=373263&amp;dst=100055" TargetMode="External"/><Relationship Id="rId1112" Type="http://schemas.openxmlformats.org/officeDocument/2006/relationships/hyperlink" Target="https://login.consultant.ru/link/?req=doc&amp;base=LAW&amp;n=469488&amp;dst=100027" TargetMode="External"/><Relationship Id="rId1113" Type="http://schemas.openxmlformats.org/officeDocument/2006/relationships/hyperlink" Target="https://login.consultant.ru/link/?req=doc&amp;base=LAW&amp;n=422613&amp;dst=100232" TargetMode="External"/><Relationship Id="rId1114" Type="http://schemas.openxmlformats.org/officeDocument/2006/relationships/hyperlink" Target="https://login.consultant.ru/link/?req=doc&amp;base=LAW&amp;n=469488&amp;dst=100027" TargetMode="External"/><Relationship Id="rId1115" Type="http://schemas.openxmlformats.org/officeDocument/2006/relationships/hyperlink" Target="https://login.consultant.ru/link/?req=doc&amp;base=LAW&amp;n=422613&amp;dst=100233" TargetMode="External"/><Relationship Id="rId1116" Type="http://schemas.openxmlformats.org/officeDocument/2006/relationships/hyperlink" Target="https://login.consultant.ru/link/?req=doc&amp;base=LAW&amp;n=422613&amp;dst=100234" TargetMode="External"/><Relationship Id="rId1117" Type="http://schemas.openxmlformats.org/officeDocument/2006/relationships/hyperlink" Target="https://login.consultant.ru/link/?req=doc&amp;base=LAW&amp;n=469488&amp;dst=100027" TargetMode="External"/><Relationship Id="rId1118" Type="http://schemas.openxmlformats.org/officeDocument/2006/relationships/hyperlink" Target="https://login.consultant.ru/link/?req=doc&amp;base=LAW&amp;n=373263&amp;dst=100056" TargetMode="External"/><Relationship Id="rId1119" Type="http://schemas.openxmlformats.org/officeDocument/2006/relationships/hyperlink" Target="https://login.consultant.ru/link/?req=doc&amp;base=LAW&amp;n=373263&amp;dst=100058" TargetMode="External"/><Relationship Id="rId1120" Type="http://schemas.openxmlformats.org/officeDocument/2006/relationships/hyperlink" Target="https://login.consultant.ru/link/?req=doc&amp;base=LAW&amp;n=373263&amp;dst=100060" TargetMode="External"/><Relationship Id="rId1121" Type="http://schemas.openxmlformats.org/officeDocument/2006/relationships/hyperlink" Target="https://login.consultant.ru/link/?req=doc&amp;base=LAW&amp;n=373263&amp;dst=100062" TargetMode="External"/><Relationship Id="rId1122" Type="http://schemas.openxmlformats.org/officeDocument/2006/relationships/hyperlink" Target="https://login.consultant.ru/link/?req=doc&amp;base=LAW&amp;n=373263&amp;dst=100063" TargetMode="External"/><Relationship Id="rId1123" Type="http://schemas.openxmlformats.org/officeDocument/2006/relationships/hyperlink" Target="https://login.consultant.ru/link/?req=doc&amp;base=LAW&amp;n=373263&amp;dst=100063" TargetMode="External"/><Relationship Id="rId1124" Type="http://schemas.openxmlformats.org/officeDocument/2006/relationships/hyperlink" Target="https://login.consultant.ru/link/?req=doc&amp;base=LAW&amp;n=373263&amp;dst=100064" TargetMode="External"/><Relationship Id="rId1125" Type="http://schemas.openxmlformats.org/officeDocument/2006/relationships/hyperlink" Target="https://login.consultant.ru/link/?req=doc&amp;base=LAW&amp;n=373263&amp;dst=100065" TargetMode="External"/><Relationship Id="rId1126" Type="http://schemas.openxmlformats.org/officeDocument/2006/relationships/hyperlink" Target="https://login.consultant.ru/link/?req=doc&amp;base=LAW&amp;n=373263&amp;dst=100067" TargetMode="External"/><Relationship Id="rId1127" Type="http://schemas.openxmlformats.org/officeDocument/2006/relationships/hyperlink" Target="https://login.consultant.ru/link/?req=doc&amp;base=LAW&amp;n=373263&amp;dst=100068" TargetMode="External"/><Relationship Id="rId1128" Type="http://schemas.openxmlformats.org/officeDocument/2006/relationships/hyperlink" Target="https://login.consultant.ru/link/?req=doc&amp;base=LAW&amp;n=373263&amp;dst=100069" TargetMode="External"/><Relationship Id="rId1129" Type="http://schemas.openxmlformats.org/officeDocument/2006/relationships/hyperlink" Target="https://login.consultant.ru/link/?req=doc&amp;base=LAW&amp;n=373263&amp;dst=100070" TargetMode="External"/><Relationship Id="rId1130" Type="http://schemas.openxmlformats.org/officeDocument/2006/relationships/hyperlink" Target="https://login.consultant.ru/link/?req=doc&amp;base=LAW&amp;n=373263&amp;dst=100071" TargetMode="External"/><Relationship Id="rId1131" Type="http://schemas.openxmlformats.org/officeDocument/2006/relationships/hyperlink" Target="https://login.consultant.ru/link/?req=doc&amp;base=LAW&amp;n=373263&amp;dst=100072" TargetMode="External"/><Relationship Id="rId1132" Type="http://schemas.openxmlformats.org/officeDocument/2006/relationships/hyperlink" Target="https://login.consultant.ru/link/?req=doc&amp;base=LAW&amp;n=422613&amp;dst=100236" TargetMode="External"/><Relationship Id="rId1133" Type="http://schemas.openxmlformats.org/officeDocument/2006/relationships/hyperlink" Target="https://login.consultant.ru/link/?req=doc&amp;base=LAW&amp;n=422613&amp;dst=100248" TargetMode="External"/><Relationship Id="rId1134" Type="http://schemas.openxmlformats.org/officeDocument/2006/relationships/hyperlink" Target="https://login.consultant.ru/link/?req=doc&amp;base=LAW&amp;n=405778&amp;dst=100287" TargetMode="External"/><Relationship Id="rId1135" Type="http://schemas.openxmlformats.org/officeDocument/2006/relationships/hyperlink" Target="https://login.consultant.ru/link/?req=doc&amp;base=LAW&amp;n=404427&amp;dst=100081" TargetMode="External"/><Relationship Id="rId1136" Type="http://schemas.openxmlformats.org/officeDocument/2006/relationships/hyperlink" Target="https://login.consultant.ru/link/?req=doc&amp;base=LAW&amp;n=317728&amp;dst=100170" TargetMode="External"/><Relationship Id="rId1137" Type="http://schemas.openxmlformats.org/officeDocument/2006/relationships/hyperlink" Target="https://login.consultant.ru/link/?req=doc&amp;base=LAW&amp;n=466111&amp;dst=100853" TargetMode="External"/><Relationship Id="rId1138" Type="http://schemas.openxmlformats.org/officeDocument/2006/relationships/image" Target="media/image40.wmf"/><Relationship Id="rId1139" Type="http://schemas.openxmlformats.org/officeDocument/2006/relationships/hyperlink" Target="https://login.consultant.ru/link/?req=doc&amp;base=LAW&amp;n=466111&amp;dst=100820" TargetMode="External"/><Relationship Id="rId1140" Type="http://schemas.openxmlformats.org/officeDocument/2006/relationships/image" Target="media/image41.wmf"/><Relationship Id="rId1141" Type="http://schemas.openxmlformats.org/officeDocument/2006/relationships/image" Target="media/image42.wmf"/><Relationship Id="rId1142" Type="http://schemas.openxmlformats.org/officeDocument/2006/relationships/image" Target="media/image43.wmf"/><Relationship Id="rId1143" Type="http://schemas.openxmlformats.org/officeDocument/2006/relationships/image" Target="media/image44.wmf"/><Relationship Id="rId1144" Type="http://schemas.openxmlformats.org/officeDocument/2006/relationships/hyperlink" Target="https://login.consultant.ru/link/?req=doc&amp;base=LAW&amp;n=469762&amp;dst=376" TargetMode="External"/><Relationship Id="rId1145" Type="http://schemas.openxmlformats.org/officeDocument/2006/relationships/hyperlink" Target="https://login.consultant.ru/link/?req=doc&amp;base=LAW&amp;n=373024&amp;dst=100062" TargetMode="External"/><Relationship Id="rId1146" Type="http://schemas.openxmlformats.org/officeDocument/2006/relationships/hyperlink" Target="https://login.consultant.ru/link/?req=doc&amp;base=LAW&amp;n=466111&amp;dst=100820" TargetMode="External"/><Relationship Id="rId1147" Type="http://schemas.openxmlformats.org/officeDocument/2006/relationships/image" Target="media/image45.wmf"/><Relationship Id="rId1148" Type="http://schemas.openxmlformats.org/officeDocument/2006/relationships/image" Target="media/image46.wmf"/><Relationship Id="rId1149" Type="http://schemas.openxmlformats.org/officeDocument/2006/relationships/hyperlink" Target="https://login.consultant.ru/link/?req=doc&amp;base=LAW&amp;n=404427&amp;dst=100082" TargetMode="External"/><Relationship Id="rId1150" Type="http://schemas.openxmlformats.org/officeDocument/2006/relationships/image" Target="media/image47.wmf"/><Relationship Id="rId1151" Type="http://schemas.openxmlformats.org/officeDocument/2006/relationships/hyperlink" Target="https://login.consultant.ru/link/?req=doc&amp;base=LAW&amp;n=469472&amp;dst=100176" TargetMode="External"/><Relationship Id="rId1152" Type="http://schemas.openxmlformats.org/officeDocument/2006/relationships/hyperlink" Target="https://login.consultant.ru/link/?req=doc&amp;base=LAW&amp;n=410009&amp;dst=100072" TargetMode="External"/><Relationship Id="rId1153" Type="http://schemas.openxmlformats.org/officeDocument/2006/relationships/hyperlink" Target="https://login.consultant.ru/link/?req=doc&amp;base=LAW&amp;n=466111&amp;dst=100820" TargetMode="External"/><Relationship Id="rId1154" Type="http://schemas.openxmlformats.org/officeDocument/2006/relationships/image" Target="media/image48.wmf"/><Relationship Id="rId1155" Type="http://schemas.openxmlformats.org/officeDocument/2006/relationships/hyperlink" Target="https://login.consultant.ru/link/?req=doc&amp;base=LAW&amp;n=410009&amp;dst=100073" TargetMode="External"/><Relationship Id="rId1156" Type="http://schemas.openxmlformats.org/officeDocument/2006/relationships/image" Target="media/image49.wmf"/><Relationship Id="rId1157" Type="http://schemas.openxmlformats.org/officeDocument/2006/relationships/hyperlink" Target="https://login.consultant.ru/link/?req=doc&amp;base=LAW&amp;n=402009&amp;dst=100021" TargetMode="External"/><Relationship Id="rId1158" Type="http://schemas.openxmlformats.org/officeDocument/2006/relationships/hyperlink" Target="https://login.consultant.ru/link/?req=doc&amp;base=LAW&amp;n=469762" TargetMode="External"/><Relationship Id="rId1159" Type="http://schemas.openxmlformats.org/officeDocument/2006/relationships/hyperlink" Target="https://login.consultant.ru/link/?req=doc&amp;base=LAW&amp;n=410009&amp;dst=100075" TargetMode="External"/><Relationship Id="rId1160" Type="http://schemas.openxmlformats.org/officeDocument/2006/relationships/hyperlink" Target="https://login.consultant.ru/link/?req=doc&amp;base=LAW&amp;n=466111&amp;dst=100820" TargetMode="External"/><Relationship Id="rId1161" Type="http://schemas.openxmlformats.org/officeDocument/2006/relationships/image" Target="media/image50.wmf"/><Relationship Id="rId1162" Type="http://schemas.openxmlformats.org/officeDocument/2006/relationships/image" Target="media/image51.wmf"/><Relationship Id="rId1163" Type="http://schemas.openxmlformats.org/officeDocument/2006/relationships/image" Target="media/image52.wmf"/><Relationship Id="rId1164" Type="http://schemas.openxmlformats.org/officeDocument/2006/relationships/image" Target="media/image53.wmf"/><Relationship Id="rId1165" Type="http://schemas.openxmlformats.org/officeDocument/2006/relationships/image" Target="media/image54.wmf"/><Relationship Id="rId1166" Type="http://schemas.openxmlformats.org/officeDocument/2006/relationships/image" Target="media/image55.wmf"/><Relationship Id="rId1167" Type="http://schemas.openxmlformats.org/officeDocument/2006/relationships/hyperlink" Target="https://login.consultant.ru/link/?req=doc&amp;base=LAW&amp;n=469472&amp;dst=100180" TargetMode="External"/><Relationship Id="rId1168" Type="http://schemas.openxmlformats.org/officeDocument/2006/relationships/hyperlink" Target="https://login.consultant.ru/link/?req=doc&amp;base=LAW&amp;n=410009&amp;dst=100076" TargetMode="External"/><Relationship Id="rId1169" Type="http://schemas.openxmlformats.org/officeDocument/2006/relationships/image" Target="media/image56.wmf"/><Relationship Id="rId1170" Type="http://schemas.openxmlformats.org/officeDocument/2006/relationships/image" Target="media/image57.wmf"/><Relationship Id="rId1171" Type="http://schemas.openxmlformats.org/officeDocument/2006/relationships/image" Target="media/image58.wmf"/><Relationship Id="rId1172" Type="http://schemas.openxmlformats.org/officeDocument/2006/relationships/image" Target="media/image59.wmf"/><Relationship Id="rId1173" Type="http://schemas.openxmlformats.org/officeDocument/2006/relationships/image" Target="media/image60.wmf"/><Relationship Id="rId1174" Type="http://schemas.openxmlformats.org/officeDocument/2006/relationships/image" Target="media/image61.wmf"/><Relationship Id="rId1175" Type="http://schemas.openxmlformats.org/officeDocument/2006/relationships/image" Target="media/image62.wmf"/><Relationship Id="rId1176" Type="http://schemas.openxmlformats.org/officeDocument/2006/relationships/image" Target="media/image63.wmf"/><Relationship Id="rId1177" Type="http://schemas.openxmlformats.org/officeDocument/2006/relationships/hyperlink" Target="https://login.consultant.ru/link/?req=doc&amp;base=LAW&amp;n=373024&amp;dst=100064" TargetMode="External"/><Relationship Id="rId1178" Type="http://schemas.openxmlformats.org/officeDocument/2006/relationships/image" Target="media/image64.wmf"/><Relationship Id="rId1179" Type="http://schemas.openxmlformats.org/officeDocument/2006/relationships/hyperlink" Target="https://login.consultant.ru/link/?req=doc&amp;base=LAW&amp;n=373024&amp;dst=100066" TargetMode="External"/><Relationship Id="rId1180" Type="http://schemas.openxmlformats.org/officeDocument/2006/relationships/image" Target="media/image65.wmf"/><Relationship Id="rId1181" Type="http://schemas.openxmlformats.org/officeDocument/2006/relationships/image" Target="media/image66.wmf"/><Relationship Id="rId1182" Type="http://schemas.openxmlformats.org/officeDocument/2006/relationships/hyperlink" Target="https://login.consultant.ru/link/?req=doc&amp;base=LAW&amp;n=373024&amp;dst=100068" TargetMode="External"/><Relationship Id="rId1183" Type="http://schemas.openxmlformats.org/officeDocument/2006/relationships/hyperlink" Target="https://login.consultant.ru/link/?req=doc&amp;base=LAW&amp;n=378535&amp;dst=100668" TargetMode="External"/><Relationship Id="rId1184" Type="http://schemas.openxmlformats.org/officeDocument/2006/relationships/image" Target="media/image67.wmf"/><Relationship Id="rId1185" Type="http://schemas.openxmlformats.org/officeDocument/2006/relationships/image" Target="media/image68.wmf"/><Relationship Id="rId1186" Type="http://schemas.openxmlformats.org/officeDocument/2006/relationships/image" Target="media/image69.wmf"/><Relationship Id="rId1187" Type="http://schemas.openxmlformats.org/officeDocument/2006/relationships/image" Target="media/image70.wmf"/><Relationship Id="rId1188" Type="http://schemas.openxmlformats.org/officeDocument/2006/relationships/hyperlink" Target="https://login.consultant.ru/link/?req=doc&amp;base=LAW&amp;n=378535&amp;dst=100669" TargetMode="External"/><Relationship Id="rId1189" Type="http://schemas.openxmlformats.org/officeDocument/2006/relationships/image" Target="media/image71.wmf"/><Relationship Id="rId1190" Type="http://schemas.openxmlformats.org/officeDocument/2006/relationships/image" Target="media/image72.wmf"/><Relationship Id="rId1191" Type="http://schemas.openxmlformats.org/officeDocument/2006/relationships/hyperlink" Target="https://login.consultant.ru/link/?req=doc&amp;base=LAW&amp;n=378535&amp;dst=100670" TargetMode="External"/><Relationship Id="rId1192" Type="http://schemas.openxmlformats.org/officeDocument/2006/relationships/image" Target="media/image73.wmf"/><Relationship Id="rId1193" Type="http://schemas.openxmlformats.org/officeDocument/2006/relationships/hyperlink" Target="https://login.consultant.ru/link/?req=doc&amp;base=LAW&amp;n=378535&amp;dst=100672" TargetMode="External"/><Relationship Id="rId1194" Type="http://schemas.openxmlformats.org/officeDocument/2006/relationships/image" Target="media/image74.wmf"/><Relationship Id="rId1195" Type="http://schemas.openxmlformats.org/officeDocument/2006/relationships/hyperlink" Target="https://login.consultant.ru/link/?req=doc&amp;base=LAW&amp;n=378535&amp;dst=100673" TargetMode="External"/><Relationship Id="rId1196" Type="http://schemas.openxmlformats.org/officeDocument/2006/relationships/hyperlink" Target="https://login.consultant.ru/link/?req=doc&amp;base=LAW&amp;n=378535&amp;dst=100674" TargetMode="External"/><Relationship Id="rId1197" Type="http://schemas.openxmlformats.org/officeDocument/2006/relationships/hyperlink" Target="https://login.consultant.ru/link/?req=doc&amp;base=LAW&amp;n=378535&amp;dst=100675" TargetMode="External"/><Relationship Id="rId1198" Type="http://schemas.openxmlformats.org/officeDocument/2006/relationships/image" Target="media/image75.wmf"/><Relationship Id="rId1199" Type="http://schemas.openxmlformats.org/officeDocument/2006/relationships/hyperlink" Target="https://login.consultant.ru/link/?req=doc&amp;base=LAW&amp;n=378535&amp;dst=100676" TargetMode="External"/><Relationship Id="rId1200" Type="http://schemas.openxmlformats.org/officeDocument/2006/relationships/image" Target="media/image76.wmf"/><Relationship Id="rId1201" Type="http://schemas.openxmlformats.org/officeDocument/2006/relationships/hyperlink" Target="https://login.consultant.ru/link/?req=doc&amp;base=LAW&amp;n=378535&amp;dst=100677" TargetMode="External"/><Relationship Id="rId1202" Type="http://schemas.openxmlformats.org/officeDocument/2006/relationships/image" Target="media/image77.wmf"/><Relationship Id="rId1203" Type="http://schemas.openxmlformats.org/officeDocument/2006/relationships/image" Target="media/image78.wmf"/><Relationship Id="rId1204" Type="http://schemas.openxmlformats.org/officeDocument/2006/relationships/image" Target="media/image79.wmf"/><Relationship Id="rId1205" Type="http://schemas.openxmlformats.org/officeDocument/2006/relationships/image" Target="media/image80.wmf"/><Relationship Id="rId1206" Type="http://schemas.openxmlformats.org/officeDocument/2006/relationships/image" Target="media/image81.wmf"/><Relationship Id="rId1207" Type="http://schemas.openxmlformats.org/officeDocument/2006/relationships/hyperlink" Target="https://login.consultant.ru/link/?req=doc&amp;base=LAW&amp;n=391530&amp;dst=100147" TargetMode="External"/><Relationship Id="rId1208" Type="http://schemas.openxmlformats.org/officeDocument/2006/relationships/image" Target="media/image82.wmf"/><Relationship Id="rId1209" Type="http://schemas.openxmlformats.org/officeDocument/2006/relationships/hyperlink" Target="https://login.consultant.ru/link/?req=doc&amp;base=LAW&amp;n=391530&amp;dst=100148" TargetMode="External"/><Relationship Id="rId1210" Type="http://schemas.openxmlformats.org/officeDocument/2006/relationships/hyperlink" Target="https://login.consultant.ru/link/?req=doc&amp;base=LAW&amp;n=466111&amp;dst=100820" TargetMode="External"/><Relationship Id="rId1211" Type="http://schemas.openxmlformats.org/officeDocument/2006/relationships/image" Target="media/image83.wmf"/><Relationship Id="rId1212" Type="http://schemas.openxmlformats.org/officeDocument/2006/relationships/image" Target="media/image84.wmf"/><Relationship Id="rId1213" Type="http://schemas.openxmlformats.org/officeDocument/2006/relationships/image" Target="media/image85.wmf"/><Relationship Id="rId1214" Type="http://schemas.openxmlformats.org/officeDocument/2006/relationships/image" Target="media/image86.wmf"/><Relationship Id="rId1215" Type="http://schemas.openxmlformats.org/officeDocument/2006/relationships/image" Target="media/image87.wmf"/><Relationship Id="rId1216" Type="http://schemas.openxmlformats.org/officeDocument/2006/relationships/image" Target="media/image88.wmf"/><Relationship Id="rId1217" Type="http://schemas.openxmlformats.org/officeDocument/2006/relationships/image" Target="media/image89.wmf"/><Relationship Id="rId1218" Type="http://schemas.openxmlformats.org/officeDocument/2006/relationships/image" Target="media/image90.wmf"/><Relationship Id="rId1219" Type="http://schemas.openxmlformats.org/officeDocument/2006/relationships/image" Target="media/image91.wmf"/><Relationship Id="rId1220" Type="http://schemas.openxmlformats.org/officeDocument/2006/relationships/image" Target="media/image92.wmf"/><Relationship Id="rId1221" Type="http://schemas.openxmlformats.org/officeDocument/2006/relationships/image" Target="media/image93.wmf"/><Relationship Id="rId1222" Type="http://schemas.openxmlformats.org/officeDocument/2006/relationships/image" Target="media/image94.wmf"/><Relationship Id="rId1223" Type="http://schemas.openxmlformats.org/officeDocument/2006/relationships/image" Target="media/image95.wmf"/><Relationship Id="rId1224" Type="http://schemas.openxmlformats.org/officeDocument/2006/relationships/image" Target="media/image96.wmf"/><Relationship Id="rId1225" Type="http://schemas.openxmlformats.org/officeDocument/2006/relationships/image" Target="media/image97.wmf"/><Relationship Id="rId1226" Type="http://schemas.openxmlformats.org/officeDocument/2006/relationships/image" Target="media/image98.wmf"/><Relationship Id="rId1227" Type="http://schemas.openxmlformats.org/officeDocument/2006/relationships/image" Target="media/image99.wmf"/><Relationship Id="rId1228" Type="http://schemas.openxmlformats.org/officeDocument/2006/relationships/image" Target="media/image100.wmf"/><Relationship Id="rId1229" Type="http://schemas.openxmlformats.org/officeDocument/2006/relationships/image" Target="media/image101.wmf"/><Relationship Id="rId1230" Type="http://schemas.openxmlformats.org/officeDocument/2006/relationships/image" Target="media/image102.wmf"/><Relationship Id="rId1231" Type="http://schemas.openxmlformats.org/officeDocument/2006/relationships/image" Target="media/image103.wmf"/><Relationship Id="rId1232" Type="http://schemas.openxmlformats.org/officeDocument/2006/relationships/image" Target="media/image104.wmf"/><Relationship Id="rId1233" Type="http://schemas.openxmlformats.org/officeDocument/2006/relationships/hyperlink" Target="https://login.consultant.ru/link/?req=doc&amp;base=LAW&amp;n=466111&amp;dst=100820" TargetMode="External"/><Relationship Id="rId1234" Type="http://schemas.openxmlformats.org/officeDocument/2006/relationships/image" Target="media/image105.wmf"/><Relationship Id="rId1235" Type="http://schemas.openxmlformats.org/officeDocument/2006/relationships/hyperlink" Target="https://login.consultant.ru/link/?req=doc&amp;base=LAW&amp;n=404427&amp;dst=100084" TargetMode="External"/><Relationship Id="rId1236" Type="http://schemas.openxmlformats.org/officeDocument/2006/relationships/image" Target="media/image106.wmf"/><Relationship Id="rId1237" Type="http://schemas.openxmlformats.org/officeDocument/2006/relationships/image" Target="media/image107.wmf"/><Relationship Id="rId1238" Type="http://schemas.openxmlformats.org/officeDocument/2006/relationships/image" Target="media/image108.wmf"/><Relationship Id="rId1239" Type="http://schemas.openxmlformats.org/officeDocument/2006/relationships/hyperlink" Target="https://login.consultant.ru/link/?req=doc&amp;base=LAW&amp;n=469762&amp;dst=376" TargetMode="External"/><Relationship Id="rId1240" Type="http://schemas.openxmlformats.org/officeDocument/2006/relationships/hyperlink" Target="https://login.consultant.ru/link/?req=doc&amp;base=LAW&amp;n=373024&amp;dst=100069" TargetMode="External"/><Relationship Id="rId1241" Type="http://schemas.openxmlformats.org/officeDocument/2006/relationships/hyperlink" Target="https://login.consultant.ru/link/?req=doc&amp;base=LAW&amp;n=466111&amp;dst=100820" TargetMode="External"/><Relationship Id="rId1242" Type="http://schemas.openxmlformats.org/officeDocument/2006/relationships/image" Target="media/image109.wmf"/><Relationship Id="rId1243" Type="http://schemas.openxmlformats.org/officeDocument/2006/relationships/image" Target="media/image110.wmf"/><Relationship Id="rId1244" Type="http://schemas.openxmlformats.org/officeDocument/2006/relationships/hyperlink" Target="https://login.consultant.ru/link/?req=doc&amp;base=LAW&amp;n=469468&amp;dst=100047" TargetMode="External"/><Relationship Id="rId1245" Type="http://schemas.openxmlformats.org/officeDocument/2006/relationships/hyperlink" Target="https://login.consultant.ru/link/?req=doc&amp;base=LAW&amp;n=404427&amp;dst=100086" TargetMode="External"/><Relationship Id="rId1246" Type="http://schemas.openxmlformats.org/officeDocument/2006/relationships/image" Target="media/image111.wmf"/><Relationship Id="rId1247" Type="http://schemas.openxmlformats.org/officeDocument/2006/relationships/hyperlink" Target="https://login.consultant.ru/link/?req=doc&amp;base=LAW&amp;n=469472&amp;dst=100183" TargetMode="External"/><Relationship Id="rId1248" Type="http://schemas.openxmlformats.org/officeDocument/2006/relationships/hyperlink" Target="https://login.consultant.ru/link/?req=doc&amp;base=LAW&amp;n=410009&amp;dst=100078" TargetMode="External"/><Relationship Id="rId1249" Type="http://schemas.openxmlformats.org/officeDocument/2006/relationships/hyperlink" Target="https://login.consultant.ru/link/?req=doc&amp;base=LAW&amp;n=466111&amp;dst=100820" TargetMode="External"/><Relationship Id="rId1250" Type="http://schemas.openxmlformats.org/officeDocument/2006/relationships/image" Target="media/image112.wmf"/><Relationship Id="rId1251" Type="http://schemas.openxmlformats.org/officeDocument/2006/relationships/hyperlink" Target="https://login.consultant.ru/link/?req=doc&amp;base=LAW&amp;n=410009&amp;dst=100079" TargetMode="External"/><Relationship Id="rId1252" Type="http://schemas.openxmlformats.org/officeDocument/2006/relationships/hyperlink" Target="https://login.consultant.ru/link/?req=doc&amp;base=LAW&amp;n=410009&amp;dst=100081" TargetMode="External"/><Relationship Id="rId1253" Type="http://schemas.openxmlformats.org/officeDocument/2006/relationships/image" Target="media/image113.wmf"/><Relationship Id="rId1254" Type="http://schemas.openxmlformats.org/officeDocument/2006/relationships/image" Target="media/image114.wmf"/><Relationship Id="rId1255" Type="http://schemas.openxmlformats.org/officeDocument/2006/relationships/image" Target="media/image115.wmf"/><Relationship Id="rId1256" Type="http://schemas.openxmlformats.org/officeDocument/2006/relationships/image" Target="media/image116.wmf"/><Relationship Id="rId1257" Type="http://schemas.openxmlformats.org/officeDocument/2006/relationships/image" Target="media/image117.wmf"/><Relationship Id="rId1258" Type="http://schemas.openxmlformats.org/officeDocument/2006/relationships/image" Target="media/image118.wmf"/><Relationship Id="rId1259" Type="http://schemas.openxmlformats.org/officeDocument/2006/relationships/hyperlink" Target="https://login.consultant.ru/link/?req=doc&amp;base=LAW&amp;n=469472&amp;dst=100187" TargetMode="External"/><Relationship Id="rId1260" Type="http://schemas.openxmlformats.org/officeDocument/2006/relationships/hyperlink" Target="https://login.consultant.ru/link/?req=doc&amp;base=LAW&amp;n=404427&amp;dst=100090" TargetMode="External"/><Relationship Id="rId1261" Type="http://schemas.openxmlformats.org/officeDocument/2006/relationships/hyperlink" Target="https://login.consultant.ru/link/?req=doc&amp;base=LAW&amp;n=410009&amp;dst=100082" TargetMode="External"/><Relationship Id="rId1262" Type="http://schemas.openxmlformats.org/officeDocument/2006/relationships/hyperlink" Target="https://login.consultant.ru/link/?req=doc&amp;base=LAW&amp;n=466111&amp;dst=100820" TargetMode="External"/><Relationship Id="rId1263" Type="http://schemas.openxmlformats.org/officeDocument/2006/relationships/image" Target="media/image119.wmf"/><Relationship Id="rId1264" Type="http://schemas.openxmlformats.org/officeDocument/2006/relationships/image" Target="media/image120.wmf"/><Relationship Id="rId1265" Type="http://schemas.openxmlformats.org/officeDocument/2006/relationships/hyperlink" Target="https://login.consultant.ru/link/?req=doc&amp;base=LAW&amp;n=404427&amp;dst=100092" TargetMode="External"/><Relationship Id="rId1266" Type="http://schemas.openxmlformats.org/officeDocument/2006/relationships/image" Target="media/image121.wmf"/><Relationship Id="rId1267" Type="http://schemas.openxmlformats.org/officeDocument/2006/relationships/image" Target="media/image122.wmf"/><Relationship Id="rId1268" Type="http://schemas.openxmlformats.org/officeDocument/2006/relationships/image" Target="media/image123.wmf"/><Relationship Id="rId1269" Type="http://schemas.openxmlformats.org/officeDocument/2006/relationships/hyperlink" Target="https://login.consultant.ru/link/?req=doc&amp;base=LAW&amp;n=469762&amp;dst=376" TargetMode="External"/><Relationship Id="rId1270" Type="http://schemas.openxmlformats.org/officeDocument/2006/relationships/hyperlink" Target="https://login.consultant.ru/link/?req=doc&amp;base=LAW&amp;n=373024&amp;dst=100070" TargetMode="External"/><Relationship Id="rId1271" Type="http://schemas.openxmlformats.org/officeDocument/2006/relationships/hyperlink" Target="https://login.consultant.ru/link/?req=doc&amp;base=LAW&amp;n=466111&amp;dst=100820" TargetMode="External"/><Relationship Id="rId1272" Type="http://schemas.openxmlformats.org/officeDocument/2006/relationships/image" Target="media/image124.wmf"/><Relationship Id="rId1273" Type="http://schemas.openxmlformats.org/officeDocument/2006/relationships/image" Target="media/image125.wmf"/><Relationship Id="rId1274" Type="http://schemas.openxmlformats.org/officeDocument/2006/relationships/hyperlink" Target="https://login.consultant.ru/link/?req=doc&amp;base=LAW&amp;n=469468&amp;dst=100047" TargetMode="External"/><Relationship Id="rId1275" Type="http://schemas.openxmlformats.org/officeDocument/2006/relationships/hyperlink" Target="https://login.consultant.ru/link/?req=doc&amp;base=LAW&amp;n=404427&amp;dst=100094" TargetMode="External"/><Relationship Id="rId1276" Type="http://schemas.openxmlformats.org/officeDocument/2006/relationships/image" Target="media/image126.wmf"/><Relationship Id="rId1277" Type="http://schemas.openxmlformats.org/officeDocument/2006/relationships/hyperlink" Target="https://login.consultant.ru/link/?req=doc&amp;base=LAW&amp;n=469472&amp;dst=100190" TargetMode="External"/><Relationship Id="rId1278" Type="http://schemas.openxmlformats.org/officeDocument/2006/relationships/hyperlink" Target="https://login.consultant.ru/link/?req=doc&amp;base=LAW&amp;n=410009&amp;dst=100084" TargetMode="External"/><Relationship Id="rId1279" Type="http://schemas.openxmlformats.org/officeDocument/2006/relationships/image" Target="media/image127.wmf"/><Relationship Id="rId1280" Type="http://schemas.openxmlformats.org/officeDocument/2006/relationships/hyperlink" Target="https://login.consultant.ru/link/?req=doc&amp;base=LAW&amp;n=410009&amp;dst=100085" TargetMode="External"/><Relationship Id="rId1281" Type="http://schemas.openxmlformats.org/officeDocument/2006/relationships/hyperlink" Target="https://login.consultant.ru/link/?req=doc&amp;base=LAW&amp;n=410009&amp;dst=100087" TargetMode="External"/><Relationship Id="rId1282" Type="http://schemas.openxmlformats.org/officeDocument/2006/relationships/image" Target="media/image128.wmf"/><Relationship Id="rId1283" Type="http://schemas.openxmlformats.org/officeDocument/2006/relationships/image" Target="media/image129.wmf"/><Relationship Id="rId1284" Type="http://schemas.openxmlformats.org/officeDocument/2006/relationships/image" Target="media/image130.wmf"/><Relationship Id="rId1285" Type="http://schemas.openxmlformats.org/officeDocument/2006/relationships/image" Target="media/image131.wmf"/><Relationship Id="rId1286" Type="http://schemas.openxmlformats.org/officeDocument/2006/relationships/image" Target="media/image132.wmf"/><Relationship Id="rId1287" Type="http://schemas.openxmlformats.org/officeDocument/2006/relationships/image" Target="media/image133.wmf"/><Relationship Id="rId1288" Type="http://schemas.openxmlformats.org/officeDocument/2006/relationships/hyperlink" Target="https://login.consultant.ru/link/?req=doc&amp;base=LAW&amp;n=469472&amp;dst=100194" TargetMode="External"/><Relationship Id="rId1289" Type="http://schemas.openxmlformats.org/officeDocument/2006/relationships/hyperlink" Target="https://login.consultant.ru/link/?req=doc&amp;base=LAW&amp;n=404427&amp;dst=100098" TargetMode="External"/><Relationship Id="rId1290" Type="http://schemas.openxmlformats.org/officeDocument/2006/relationships/hyperlink" Target="https://login.consultant.ru/link/?req=doc&amp;base=LAW&amp;n=410009&amp;dst=100088" TargetMode="External"/><Relationship Id="rId1291" Type="http://schemas.openxmlformats.org/officeDocument/2006/relationships/image" Target="media/image134.wmf"/><Relationship Id="rId1292" Type="http://schemas.openxmlformats.org/officeDocument/2006/relationships/hyperlink" Target="https://login.consultant.ru/link/?req=doc&amp;base=LAW&amp;n=404427&amp;dst=100099" TargetMode="External"/><Relationship Id="rId1293" Type="http://schemas.openxmlformats.org/officeDocument/2006/relationships/image" Target="media/image135.wmf"/><Relationship Id="rId1294" Type="http://schemas.openxmlformats.org/officeDocument/2006/relationships/hyperlink" Target="https://login.consultant.ru/link/?req=doc&amp;base=LAW&amp;n=404427&amp;dst=100101" TargetMode="External"/><Relationship Id="rId1295" Type="http://schemas.openxmlformats.org/officeDocument/2006/relationships/image" Target="media/image136.wmf"/><Relationship Id="rId1296" Type="http://schemas.openxmlformats.org/officeDocument/2006/relationships/hyperlink" Target="https://login.consultant.ru/link/?req=doc&amp;base=LAW&amp;n=456120&amp;dst=100146" TargetMode="External"/><Relationship Id="rId1297" Type="http://schemas.openxmlformats.org/officeDocument/2006/relationships/image" Target="media/image137.wmf"/><Relationship Id="rId1298" Type="http://schemas.openxmlformats.org/officeDocument/2006/relationships/hyperlink" Target="https://login.consultant.ru/link/?req=doc&amp;base=LAW&amp;n=456120&amp;dst=100147" TargetMode="External"/><Relationship Id="rId1299" Type="http://schemas.openxmlformats.org/officeDocument/2006/relationships/hyperlink" Target="https://login.consultant.ru/link/?req=doc&amp;base=LAW&amp;n=410009&amp;dst=100089" TargetMode="External"/><Relationship Id="rId1300" Type="http://schemas.openxmlformats.org/officeDocument/2006/relationships/hyperlink" Target="https://login.consultant.ru/link/?req=doc&amp;base=LAW&amp;n=466111&amp;dst=100820" TargetMode="External"/><Relationship Id="rId1301" Type="http://schemas.openxmlformats.org/officeDocument/2006/relationships/image" Target="media/image138.wmf"/><Relationship Id="rId1302" Type="http://schemas.openxmlformats.org/officeDocument/2006/relationships/image" Target="media/image139.wmf"/><Relationship Id="rId1303" Type="http://schemas.openxmlformats.org/officeDocument/2006/relationships/hyperlink" Target="https://login.consultant.ru/link/?req=doc&amp;base=LAW&amp;n=404427&amp;dst=100106" TargetMode="External"/><Relationship Id="rId1304" Type="http://schemas.openxmlformats.org/officeDocument/2006/relationships/image" Target="media/image140.wmf"/><Relationship Id="rId1305" Type="http://schemas.openxmlformats.org/officeDocument/2006/relationships/image" Target="media/image141.wmf"/><Relationship Id="rId1306" Type="http://schemas.openxmlformats.org/officeDocument/2006/relationships/image" Target="media/image142.wmf"/><Relationship Id="rId1307" Type="http://schemas.openxmlformats.org/officeDocument/2006/relationships/hyperlink" Target="https://login.consultant.ru/link/?req=doc&amp;base=LAW&amp;n=469762&amp;dst=376" TargetMode="External"/><Relationship Id="rId1308" Type="http://schemas.openxmlformats.org/officeDocument/2006/relationships/hyperlink" Target="https://login.consultant.ru/link/?req=doc&amp;base=LAW&amp;n=373024&amp;dst=100072" TargetMode="External"/><Relationship Id="rId1309" Type="http://schemas.openxmlformats.org/officeDocument/2006/relationships/hyperlink" Target="https://login.consultant.ru/link/?req=doc&amp;base=LAW&amp;n=466111&amp;dst=100820" TargetMode="External"/><Relationship Id="rId1310" Type="http://schemas.openxmlformats.org/officeDocument/2006/relationships/image" Target="media/image143.wmf"/><Relationship Id="rId1311" Type="http://schemas.openxmlformats.org/officeDocument/2006/relationships/image" Target="media/image144.wmf"/><Relationship Id="rId1312" Type="http://schemas.openxmlformats.org/officeDocument/2006/relationships/hyperlink" Target="https://login.consultant.ru/link/?req=doc&amp;base=LAW&amp;n=469468&amp;dst=100047" TargetMode="External"/><Relationship Id="rId1313" Type="http://schemas.openxmlformats.org/officeDocument/2006/relationships/hyperlink" Target="https://login.consultant.ru/link/?req=doc&amp;base=LAW&amp;n=404427&amp;dst=100108" TargetMode="External"/><Relationship Id="rId1314" Type="http://schemas.openxmlformats.org/officeDocument/2006/relationships/hyperlink" Target="https://login.consultant.ru/link/?req=doc&amp;base=LAW&amp;n=410009&amp;dst=100091" TargetMode="External"/><Relationship Id="rId1315" Type="http://schemas.openxmlformats.org/officeDocument/2006/relationships/image" Target="media/image145.wmf"/><Relationship Id="rId1316" Type="http://schemas.openxmlformats.org/officeDocument/2006/relationships/image" Target="media/image146.wmf"/><Relationship Id="rId1317" Type="http://schemas.openxmlformats.org/officeDocument/2006/relationships/image" Target="media/image147.wmf"/><Relationship Id="rId1318" Type="http://schemas.openxmlformats.org/officeDocument/2006/relationships/image" Target="media/image148.wmf"/><Relationship Id="rId1319" Type="http://schemas.openxmlformats.org/officeDocument/2006/relationships/image" Target="media/image149.wmf"/><Relationship Id="rId1320" Type="http://schemas.openxmlformats.org/officeDocument/2006/relationships/hyperlink" Target="https://login.consultant.ru/link/?req=doc&amp;base=LAW&amp;n=469472&amp;dst=100206" TargetMode="External"/><Relationship Id="rId1321" Type="http://schemas.openxmlformats.org/officeDocument/2006/relationships/hyperlink" Target="https://login.consultant.ru/link/?req=doc&amp;base=LAW&amp;n=404427&amp;dst=100112" TargetMode="External"/><Relationship Id="rId1322" Type="http://schemas.openxmlformats.org/officeDocument/2006/relationships/hyperlink" Target="https://login.consultant.ru/link/?req=doc&amp;base=LAW&amp;n=410009&amp;dst=100092" TargetMode="External"/><Relationship Id="rId1323" Type="http://schemas.openxmlformats.org/officeDocument/2006/relationships/image" Target="media/image150.wmf"/><Relationship Id="rId1324" Type="http://schemas.openxmlformats.org/officeDocument/2006/relationships/hyperlink" Target="https://login.consultant.ru/link/?req=doc&amp;base=LAW&amp;n=404427&amp;dst=100113" TargetMode="External"/><Relationship Id="rId1325" Type="http://schemas.openxmlformats.org/officeDocument/2006/relationships/image" Target="media/image151.wmf"/><Relationship Id="rId1326" Type="http://schemas.openxmlformats.org/officeDocument/2006/relationships/hyperlink" Target="https://login.consultant.ru/link/?req=doc&amp;base=LAW&amp;n=404427&amp;dst=100115" TargetMode="External"/><Relationship Id="rId1327" Type="http://schemas.openxmlformats.org/officeDocument/2006/relationships/image" Target="media/image152.wmf"/><Relationship Id="rId1328" Type="http://schemas.openxmlformats.org/officeDocument/2006/relationships/hyperlink" Target="https://login.consultant.ru/link/?req=doc&amp;base=LAW&amp;n=456120&amp;dst=100151" TargetMode="External"/><Relationship Id="rId1329" Type="http://schemas.openxmlformats.org/officeDocument/2006/relationships/image" Target="media/image153.wmf"/><Relationship Id="rId1330" Type="http://schemas.openxmlformats.org/officeDocument/2006/relationships/hyperlink" Target="https://login.consultant.ru/link/?req=doc&amp;base=LAW&amp;n=456120&amp;dst=100152" TargetMode="External"/><Relationship Id="rId1331" Type="http://schemas.openxmlformats.org/officeDocument/2006/relationships/hyperlink" Target="https://login.consultant.ru/link/?req=doc&amp;base=LAW&amp;n=410009&amp;dst=100093" TargetMode="External"/><Relationship Id="rId1332" Type="http://schemas.openxmlformats.org/officeDocument/2006/relationships/hyperlink" Target="https://login.consultant.ru/link/?req=doc&amp;base=LAW&amp;n=450826&amp;dst=100379" TargetMode="External"/><Relationship Id="rId1333" Type="http://schemas.openxmlformats.org/officeDocument/2006/relationships/image" Target="media/image154.wmf"/><Relationship Id="rId1334" Type="http://schemas.openxmlformats.org/officeDocument/2006/relationships/hyperlink" Target="https://login.consultant.ru/link/?req=doc&amp;base=LAW&amp;n=404427&amp;dst=100119" TargetMode="External"/><Relationship Id="rId1335" Type="http://schemas.openxmlformats.org/officeDocument/2006/relationships/image" Target="media/image155.wmf"/><Relationship Id="rId1336" Type="http://schemas.openxmlformats.org/officeDocument/2006/relationships/hyperlink" Target="https://login.consultant.ru/link/?req=doc&amp;base=LAW&amp;n=404427&amp;dst=100121" TargetMode="External"/><Relationship Id="rId1337" Type="http://schemas.openxmlformats.org/officeDocument/2006/relationships/image" Target="media/image156.wmf"/><Relationship Id="rId1338" Type="http://schemas.openxmlformats.org/officeDocument/2006/relationships/hyperlink" Target="https://login.consultant.ru/link/?req=doc&amp;base=LAW&amp;n=469762&amp;dst=376" TargetMode="External"/><Relationship Id="rId1339" Type="http://schemas.openxmlformats.org/officeDocument/2006/relationships/hyperlink" Target="https://login.consultant.ru/link/?req=doc&amp;base=LAW&amp;n=373024&amp;dst=100073" TargetMode="External"/><Relationship Id="rId1340" Type="http://schemas.openxmlformats.org/officeDocument/2006/relationships/hyperlink" Target="https://login.consultant.ru/link/?req=doc&amp;base=LAW&amp;n=466111&amp;dst=100820" TargetMode="External"/><Relationship Id="rId1341" Type="http://schemas.openxmlformats.org/officeDocument/2006/relationships/hyperlink" Target="https://login.consultant.ru/link/?req=doc&amp;base=LAW&amp;n=450826&amp;dst=100379" TargetMode="External"/><Relationship Id="rId1342" Type="http://schemas.openxmlformats.org/officeDocument/2006/relationships/image" Target="media/image157.wmf"/><Relationship Id="rId1343" Type="http://schemas.openxmlformats.org/officeDocument/2006/relationships/hyperlink" Target="https://login.consultant.ru/link/?req=doc&amp;base=LAW&amp;n=410009&amp;dst=100094" TargetMode="External"/><Relationship Id="rId1344" Type="http://schemas.openxmlformats.org/officeDocument/2006/relationships/hyperlink" Target="https://login.consultant.ru/link/?req=doc&amp;base=LAW&amp;n=466111&amp;dst=100820" TargetMode="External"/><Relationship Id="rId1345" Type="http://schemas.openxmlformats.org/officeDocument/2006/relationships/image" Target="media/image158.wmf"/><Relationship Id="rId1346" Type="http://schemas.openxmlformats.org/officeDocument/2006/relationships/hyperlink" Target="https://login.consultant.ru/link/?req=doc&amp;base=LAW&amp;n=410009&amp;dst=100096" TargetMode="External"/><Relationship Id="rId1347" Type="http://schemas.openxmlformats.org/officeDocument/2006/relationships/hyperlink" Target="https://login.consultant.ru/link/?req=doc&amp;base=LAW&amp;n=410009&amp;dst=100097" TargetMode="External"/><Relationship Id="rId1348" Type="http://schemas.openxmlformats.org/officeDocument/2006/relationships/image" Target="media/image159.wmf"/><Relationship Id="rId1349" Type="http://schemas.openxmlformats.org/officeDocument/2006/relationships/hyperlink" Target="https://login.consultant.ru/link/?req=doc&amp;base=LAW&amp;n=402009&amp;dst=100021" TargetMode="External"/><Relationship Id="rId1350" Type="http://schemas.openxmlformats.org/officeDocument/2006/relationships/hyperlink" Target="https://login.consultant.ru/link/?req=doc&amp;base=LAW&amp;n=469762" TargetMode="External"/><Relationship Id="rId1351" Type="http://schemas.openxmlformats.org/officeDocument/2006/relationships/hyperlink" Target="https://login.consultant.ru/link/?req=doc&amp;base=LAW&amp;n=410009&amp;dst=100098" TargetMode="External"/><Relationship Id="rId1352" Type="http://schemas.openxmlformats.org/officeDocument/2006/relationships/hyperlink" Target="https://login.consultant.ru/link/?req=doc&amp;base=LAW&amp;n=466111&amp;dst=100820" TargetMode="External"/><Relationship Id="rId1353" Type="http://schemas.openxmlformats.org/officeDocument/2006/relationships/image" Target="media/image160.wmf"/><Relationship Id="rId1354" Type="http://schemas.openxmlformats.org/officeDocument/2006/relationships/image" Target="media/image161.wmf"/><Relationship Id="rId1355" Type="http://schemas.openxmlformats.org/officeDocument/2006/relationships/hyperlink" Target="https://login.consultant.ru/link/?req=doc&amp;base=LAW&amp;n=410009&amp;dst=100099" TargetMode="External"/><Relationship Id="rId1356" Type="http://schemas.openxmlformats.org/officeDocument/2006/relationships/hyperlink" Target="https://login.consultant.ru/link/?req=doc&amp;base=LAW&amp;n=466111&amp;dst=100820" TargetMode="External"/><Relationship Id="rId1357" Type="http://schemas.openxmlformats.org/officeDocument/2006/relationships/image" Target="media/image162.wmf"/><Relationship Id="rId1358" Type="http://schemas.openxmlformats.org/officeDocument/2006/relationships/image" Target="media/image163.wmf"/><Relationship Id="rId1359" Type="http://schemas.openxmlformats.org/officeDocument/2006/relationships/hyperlink" Target="https://login.consultant.ru/link/?req=doc&amp;base=LAW&amp;n=404427&amp;dst=100123" TargetMode="External"/><Relationship Id="rId1360" Type="http://schemas.openxmlformats.org/officeDocument/2006/relationships/image" Target="media/image164.wmf"/><Relationship Id="rId1361" Type="http://schemas.openxmlformats.org/officeDocument/2006/relationships/image" Target="media/image165.wmf"/><Relationship Id="rId1362" Type="http://schemas.openxmlformats.org/officeDocument/2006/relationships/image" Target="media/image166.wmf"/><Relationship Id="rId1363" Type="http://schemas.openxmlformats.org/officeDocument/2006/relationships/hyperlink" Target="https://login.consultant.ru/link/?req=doc&amp;base=LAW&amp;n=469762&amp;dst=376" TargetMode="External"/><Relationship Id="rId1364" Type="http://schemas.openxmlformats.org/officeDocument/2006/relationships/hyperlink" Target="https://login.consultant.ru/link/?req=doc&amp;base=LAW&amp;n=373024&amp;dst=100074" TargetMode="External"/><Relationship Id="rId1365" Type="http://schemas.openxmlformats.org/officeDocument/2006/relationships/hyperlink" Target="https://login.consultant.ru/link/?req=doc&amp;base=LAW&amp;n=466111&amp;dst=100820" TargetMode="External"/><Relationship Id="rId1366" Type="http://schemas.openxmlformats.org/officeDocument/2006/relationships/image" Target="media/image167.wmf"/><Relationship Id="rId1367" Type="http://schemas.openxmlformats.org/officeDocument/2006/relationships/image" Target="media/image168.wmf"/><Relationship Id="rId1368" Type="http://schemas.openxmlformats.org/officeDocument/2006/relationships/image" Target="media/image169.wmf"/><Relationship Id="rId1369" Type="http://schemas.openxmlformats.org/officeDocument/2006/relationships/hyperlink" Target="https://login.consultant.ru/link/?req=doc&amp;base=LAW&amp;n=469468&amp;dst=100047" TargetMode="External"/><Relationship Id="rId1370" Type="http://schemas.openxmlformats.org/officeDocument/2006/relationships/hyperlink" Target="https://login.consultant.ru/link/?req=doc&amp;base=LAW&amp;n=404427&amp;dst=100125" TargetMode="External"/><Relationship Id="rId1371" Type="http://schemas.openxmlformats.org/officeDocument/2006/relationships/image" Target="media/image170.wmf"/><Relationship Id="rId1372" Type="http://schemas.openxmlformats.org/officeDocument/2006/relationships/hyperlink" Target="https://login.consultant.ru/link/?req=doc&amp;base=LAW&amp;n=469472&amp;dst=100214" TargetMode="External"/><Relationship Id="rId1373" Type="http://schemas.openxmlformats.org/officeDocument/2006/relationships/hyperlink" Target="https://login.consultant.ru/link/?req=doc&amp;base=LAW&amp;n=410009&amp;dst=100101" TargetMode="External"/><Relationship Id="rId1374" Type="http://schemas.openxmlformats.org/officeDocument/2006/relationships/image" Target="media/image171.wmf"/><Relationship Id="rId1375" Type="http://schemas.openxmlformats.org/officeDocument/2006/relationships/hyperlink" Target="https://login.consultant.ru/link/?req=doc&amp;base=LAW&amp;n=410009&amp;dst=100102" TargetMode="External"/><Relationship Id="rId1376" Type="http://schemas.openxmlformats.org/officeDocument/2006/relationships/hyperlink" Target="https://login.consultant.ru/link/?req=doc&amp;base=LAW&amp;n=410009&amp;dst=100104" TargetMode="External"/><Relationship Id="rId1377" Type="http://schemas.openxmlformats.org/officeDocument/2006/relationships/image" Target="media/image172.wmf"/><Relationship Id="rId1378" Type="http://schemas.openxmlformats.org/officeDocument/2006/relationships/image" Target="media/image173.wmf"/><Relationship Id="rId1379" Type="http://schemas.openxmlformats.org/officeDocument/2006/relationships/image" Target="media/image174.wmf"/><Relationship Id="rId1380" Type="http://schemas.openxmlformats.org/officeDocument/2006/relationships/image" Target="media/image175.wmf"/><Relationship Id="rId1381" Type="http://schemas.openxmlformats.org/officeDocument/2006/relationships/image" Target="media/image176.wmf"/><Relationship Id="rId1382" Type="http://schemas.openxmlformats.org/officeDocument/2006/relationships/image" Target="media/image177.wmf"/><Relationship Id="rId1383" Type="http://schemas.openxmlformats.org/officeDocument/2006/relationships/hyperlink" Target="https://login.consultant.ru/link/?req=doc&amp;base=LAW&amp;n=469472&amp;dst=100218" TargetMode="External"/><Relationship Id="rId1384" Type="http://schemas.openxmlformats.org/officeDocument/2006/relationships/hyperlink" Target="https://login.consultant.ru/link/?req=doc&amp;base=LAW&amp;n=404427&amp;dst=100129" TargetMode="External"/><Relationship Id="rId1385" Type="http://schemas.openxmlformats.org/officeDocument/2006/relationships/hyperlink" Target="https://login.consultant.ru/link/?req=doc&amp;base=LAW&amp;n=410009&amp;dst=100105" TargetMode="External"/><Relationship Id="rId1386" Type="http://schemas.openxmlformats.org/officeDocument/2006/relationships/image" Target="media/image178.wmf"/><Relationship Id="rId1387" Type="http://schemas.openxmlformats.org/officeDocument/2006/relationships/hyperlink" Target="https://login.consultant.ru/link/?req=doc&amp;base=LAW&amp;n=404427&amp;dst=100130" TargetMode="External"/><Relationship Id="rId1388" Type="http://schemas.openxmlformats.org/officeDocument/2006/relationships/image" Target="media/image179.wmf"/><Relationship Id="rId1389" Type="http://schemas.openxmlformats.org/officeDocument/2006/relationships/hyperlink" Target="https://login.consultant.ru/link/?req=doc&amp;base=LAW&amp;n=404427&amp;dst=100132" TargetMode="External"/><Relationship Id="rId1390" Type="http://schemas.openxmlformats.org/officeDocument/2006/relationships/image" Target="media/image180.wmf"/><Relationship Id="rId1391" Type="http://schemas.openxmlformats.org/officeDocument/2006/relationships/image" Target="media/image181.wmf"/><Relationship Id="rId1392" Type="http://schemas.openxmlformats.org/officeDocument/2006/relationships/hyperlink" Target="https://login.consultant.ru/link/?req=doc&amp;base=LAW&amp;n=404427&amp;dst=100133" TargetMode="External"/><Relationship Id="rId1393" Type="http://schemas.openxmlformats.org/officeDocument/2006/relationships/image" Target="media/image182.wmf"/><Relationship Id="rId1394" Type="http://schemas.openxmlformats.org/officeDocument/2006/relationships/hyperlink" Target="https://login.consultant.ru/link/?req=doc&amp;base=LAW&amp;n=404427&amp;dst=100135" TargetMode="External"/><Relationship Id="rId1395" Type="http://schemas.openxmlformats.org/officeDocument/2006/relationships/image" Target="media/image183.wmf"/><Relationship Id="rId1396" Type="http://schemas.openxmlformats.org/officeDocument/2006/relationships/image" Target="media/image184.wmf"/><Relationship Id="rId1397" Type="http://schemas.openxmlformats.org/officeDocument/2006/relationships/hyperlink" Target="https://login.consultant.ru/link/?req=doc&amp;base=LAW&amp;n=404427&amp;dst=100136" TargetMode="External"/><Relationship Id="rId1398" Type="http://schemas.openxmlformats.org/officeDocument/2006/relationships/image" Target="media/image185.wmf"/><Relationship Id="rId1399" Type="http://schemas.openxmlformats.org/officeDocument/2006/relationships/hyperlink" Target="https://login.consultant.ru/link/?req=doc&amp;base=LAW&amp;n=404427&amp;dst=100138" TargetMode="External"/><Relationship Id="rId1400" Type="http://schemas.openxmlformats.org/officeDocument/2006/relationships/image" Target="media/image186.wmf"/><Relationship Id="rId1401" Type="http://schemas.openxmlformats.org/officeDocument/2006/relationships/image" Target="media/image187.wmf"/><Relationship Id="rId1402" Type="http://schemas.openxmlformats.org/officeDocument/2006/relationships/image" Target="media/image188.wmf"/><Relationship Id="rId1403" Type="http://schemas.openxmlformats.org/officeDocument/2006/relationships/image" Target="media/image189.wmf"/><Relationship Id="rId1404" Type="http://schemas.openxmlformats.org/officeDocument/2006/relationships/image" Target="media/image190.wmf"/><Relationship Id="rId1405" Type="http://schemas.openxmlformats.org/officeDocument/2006/relationships/hyperlink" Target="https://login.consultant.ru/link/?req=doc&amp;base=LAW&amp;n=404427&amp;dst=100139" TargetMode="External"/><Relationship Id="rId1406" Type="http://schemas.openxmlformats.org/officeDocument/2006/relationships/image" Target="media/image191.wmf"/><Relationship Id="rId1407" Type="http://schemas.openxmlformats.org/officeDocument/2006/relationships/hyperlink" Target="https://login.consultant.ru/link/?req=doc&amp;base=LAW&amp;n=404427&amp;dst=100141" TargetMode="External"/><Relationship Id="rId1408" Type="http://schemas.openxmlformats.org/officeDocument/2006/relationships/image" Target="media/image192.wmf"/><Relationship Id="rId1409" Type="http://schemas.openxmlformats.org/officeDocument/2006/relationships/hyperlink" Target="https://login.consultant.ru/link/?req=doc&amp;base=LAW&amp;n=404427&amp;dst=100142" TargetMode="External"/><Relationship Id="rId1410" Type="http://schemas.openxmlformats.org/officeDocument/2006/relationships/image" Target="media/image193.wmf"/><Relationship Id="rId1411" Type="http://schemas.openxmlformats.org/officeDocument/2006/relationships/hyperlink" Target="https://login.consultant.ru/link/?req=doc&amp;base=LAW&amp;n=456120&amp;dst=100156" TargetMode="External"/><Relationship Id="rId1412" Type="http://schemas.openxmlformats.org/officeDocument/2006/relationships/image" Target="media/image194.wmf"/><Relationship Id="rId1413" Type="http://schemas.openxmlformats.org/officeDocument/2006/relationships/image" Target="media/image195.wmf"/><Relationship Id="rId1414" Type="http://schemas.openxmlformats.org/officeDocument/2006/relationships/image" Target="media/image196.wmf"/><Relationship Id="rId1415" Type="http://schemas.openxmlformats.org/officeDocument/2006/relationships/image" Target="media/image197.wmf"/><Relationship Id="rId1416" Type="http://schemas.openxmlformats.org/officeDocument/2006/relationships/hyperlink" Target="https://login.consultant.ru/link/?req=doc&amp;base=LAW&amp;n=456120&amp;dst=100157" TargetMode="External"/><Relationship Id="rId1417" Type="http://schemas.openxmlformats.org/officeDocument/2006/relationships/hyperlink" Target="https://login.consultant.ru/link/?req=doc&amp;base=LAW&amp;n=404427&amp;dst=100143" TargetMode="External"/><Relationship Id="rId1418" Type="http://schemas.openxmlformats.org/officeDocument/2006/relationships/hyperlink" Target="https://login.consultant.ru/link/?req=doc&amp;base=LAW&amp;n=410009&amp;dst=100106" TargetMode="External"/><Relationship Id="rId1419" Type="http://schemas.openxmlformats.org/officeDocument/2006/relationships/hyperlink" Target="https://login.consultant.ru/link/?req=doc&amp;base=LAW&amp;n=466111&amp;dst=100820" TargetMode="External"/><Relationship Id="rId1420" Type="http://schemas.openxmlformats.org/officeDocument/2006/relationships/image" Target="media/image198.wmf"/><Relationship Id="rId1421" Type="http://schemas.openxmlformats.org/officeDocument/2006/relationships/image" Target="media/image199.wmf"/><Relationship Id="rId1422" Type="http://schemas.openxmlformats.org/officeDocument/2006/relationships/hyperlink" Target="https://login.consultant.ru/link/?req=doc&amp;base=LAW&amp;n=404427&amp;dst=100148" TargetMode="External"/><Relationship Id="rId1423" Type="http://schemas.openxmlformats.org/officeDocument/2006/relationships/image" Target="media/image200.wmf"/><Relationship Id="rId1424" Type="http://schemas.openxmlformats.org/officeDocument/2006/relationships/image" Target="media/image201.wmf"/><Relationship Id="rId1425" Type="http://schemas.openxmlformats.org/officeDocument/2006/relationships/image" Target="media/image202.wmf"/><Relationship Id="rId1426" Type="http://schemas.openxmlformats.org/officeDocument/2006/relationships/hyperlink" Target="https://login.consultant.ru/link/?req=doc&amp;base=LAW&amp;n=469762&amp;dst=376" TargetMode="External"/><Relationship Id="rId1427" Type="http://schemas.openxmlformats.org/officeDocument/2006/relationships/hyperlink" Target="https://login.consultant.ru/link/?req=doc&amp;base=LAW&amp;n=373024&amp;dst=100076" TargetMode="External"/><Relationship Id="rId1428" Type="http://schemas.openxmlformats.org/officeDocument/2006/relationships/hyperlink" Target="https://login.consultant.ru/link/?req=doc&amp;base=LAW&amp;n=466111&amp;dst=100820" TargetMode="External"/><Relationship Id="rId1429" Type="http://schemas.openxmlformats.org/officeDocument/2006/relationships/image" Target="media/image203.wmf"/><Relationship Id="rId1430" Type="http://schemas.openxmlformats.org/officeDocument/2006/relationships/image" Target="media/image204.wmf"/><Relationship Id="rId1431" Type="http://schemas.openxmlformats.org/officeDocument/2006/relationships/image" Target="media/image205.wmf"/><Relationship Id="rId1432" Type="http://schemas.openxmlformats.org/officeDocument/2006/relationships/hyperlink" Target="https://login.consultant.ru/link/?req=doc&amp;base=LAW&amp;n=469468&amp;dst=100047" TargetMode="External"/><Relationship Id="rId1433" Type="http://schemas.openxmlformats.org/officeDocument/2006/relationships/hyperlink" Target="https://login.consultant.ru/link/?req=doc&amp;base=LAW&amp;n=404427&amp;dst=100150" TargetMode="External"/><Relationship Id="rId1434" Type="http://schemas.openxmlformats.org/officeDocument/2006/relationships/hyperlink" Target="https://login.consultant.ru/link/?req=doc&amp;base=LAW&amp;n=410009&amp;dst=100108" TargetMode="External"/><Relationship Id="rId1435" Type="http://schemas.openxmlformats.org/officeDocument/2006/relationships/image" Target="media/image206.wmf"/><Relationship Id="rId1436" Type="http://schemas.openxmlformats.org/officeDocument/2006/relationships/image" Target="media/image207.wmf"/><Relationship Id="rId1437" Type="http://schemas.openxmlformats.org/officeDocument/2006/relationships/image" Target="media/image208.wmf"/><Relationship Id="rId1438" Type="http://schemas.openxmlformats.org/officeDocument/2006/relationships/image" Target="media/image209.wmf"/><Relationship Id="rId1439" Type="http://schemas.openxmlformats.org/officeDocument/2006/relationships/image" Target="media/image210.wmf"/><Relationship Id="rId1440" Type="http://schemas.openxmlformats.org/officeDocument/2006/relationships/hyperlink" Target="https://login.consultant.ru/link/?req=doc&amp;base=LAW&amp;n=469472&amp;dst=100230" TargetMode="External"/><Relationship Id="rId1441" Type="http://schemas.openxmlformats.org/officeDocument/2006/relationships/hyperlink" Target="https://login.consultant.ru/link/?req=doc&amp;base=LAW&amp;n=404427&amp;dst=100154" TargetMode="External"/><Relationship Id="rId1442" Type="http://schemas.openxmlformats.org/officeDocument/2006/relationships/hyperlink" Target="https://login.consultant.ru/link/?req=doc&amp;base=LAW&amp;n=410009&amp;dst=100109" TargetMode="External"/><Relationship Id="rId1443" Type="http://schemas.openxmlformats.org/officeDocument/2006/relationships/image" Target="media/image211.wmf"/><Relationship Id="rId1444" Type="http://schemas.openxmlformats.org/officeDocument/2006/relationships/hyperlink" Target="https://login.consultant.ru/link/?req=doc&amp;base=LAW&amp;n=404427&amp;dst=100155" TargetMode="External"/><Relationship Id="rId1445" Type="http://schemas.openxmlformats.org/officeDocument/2006/relationships/image" Target="media/image212.wmf"/><Relationship Id="rId1446" Type="http://schemas.openxmlformats.org/officeDocument/2006/relationships/hyperlink" Target="https://login.consultant.ru/link/?req=doc&amp;base=LAW&amp;n=404427&amp;dst=100157" TargetMode="External"/><Relationship Id="rId1447" Type="http://schemas.openxmlformats.org/officeDocument/2006/relationships/image" Target="media/image213.wmf"/><Relationship Id="rId1448" Type="http://schemas.openxmlformats.org/officeDocument/2006/relationships/image" Target="media/image214.wmf"/><Relationship Id="rId1449" Type="http://schemas.openxmlformats.org/officeDocument/2006/relationships/hyperlink" Target="https://login.consultant.ru/link/?req=doc&amp;base=LAW&amp;n=404427&amp;dst=100158" TargetMode="External"/><Relationship Id="rId1450" Type="http://schemas.openxmlformats.org/officeDocument/2006/relationships/image" Target="media/image215.wmf"/><Relationship Id="rId1451" Type="http://schemas.openxmlformats.org/officeDocument/2006/relationships/hyperlink" Target="https://login.consultant.ru/link/?req=doc&amp;base=LAW&amp;n=404427&amp;dst=100160" TargetMode="External"/><Relationship Id="rId1452" Type="http://schemas.openxmlformats.org/officeDocument/2006/relationships/image" Target="media/image216.wmf"/><Relationship Id="rId1453" Type="http://schemas.openxmlformats.org/officeDocument/2006/relationships/image" Target="media/image217.wmf"/><Relationship Id="rId1454" Type="http://schemas.openxmlformats.org/officeDocument/2006/relationships/hyperlink" Target="https://login.consultant.ru/link/?req=doc&amp;base=LAW&amp;n=404427&amp;dst=100161" TargetMode="External"/><Relationship Id="rId1455" Type="http://schemas.openxmlformats.org/officeDocument/2006/relationships/image" Target="media/image218.wmf"/><Relationship Id="rId1456" Type="http://schemas.openxmlformats.org/officeDocument/2006/relationships/hyperlink" Target="https://login.consultant.ru/link/?req=doc&amp;base=LAW&amp;n=404427&amp;dst=100163" TargetMode="External"/><Relationship Id="rId1457" Type="http://schemas.openxmlformats.org/officeDocument/2006/relationships/image" Target="media/image219.wmf"/><Relationship Id="rId1458" Type="http://schemas.openxmlformats.org/officeDocument/2006/relationships/image" Target="media/image220.wmf"/><Relationship Id="rId1459" Type="http://schemas.openxmlformats.org/officeDocument/2006/relationships/image" Target="media/image221.wmf"/><Relationship Id="rId1460" Type="http://schemas.openxmlformats.org/officeDocument/2006/relationships/image" Target="media/image222.wmf"/><Relationship Id="rId1461" Type="http://schemas.openxmlformats.org/officeDocument/2006/relationships/image" Target="media/image223.wmf"/><Relationship Id="rId1462" Type="http://schemas.openxmlformats.org/officeDocument/2006/relationships/hyperlink" Target="https://login.consultant.ru/link/?req=doc&amp;base=LAW&amp;n=404427&amp;dst=100164" TargetMode="External"/><Relationship Id="rId1463" Type="http://schemas.openxmlformats.org/officeDocument/2006/relationships/image" Target="media/image224.wmf"/><Relationship Id="rId1464" Type="http://schemas.openxmlformats.org/officeDocument/2006/relationships/hyperlink" Target="https://login.consultant.ru/link/?req=doc&amp;base=LAW&amp;n=404427&amp;dst=100166" TargetMode="External"/><Relationship Id="rId1465" Type="http://schemas.openxmlformats.org/officeDocument/2006/relationships/image" Target="media/image225.wmf"/><Relationship Id="rId1466" Type="http://schemas.openxmlformats.org/officeDocument/2006/relationships/hyperlink" Target="https://login.consultant.ru/link/?req=doc&amp;base=LAW&amp;n=404427&amp;dst=100167" TargetMode="External"/><Relationship Id="rId1467" Type="http://schemas.openxmlformats.org/officeDocument/2006/relationships/image" Target="media/image226.wmf"/><Relationship Id="rId1468" Type="http://schemas.openxmlformats.org/officeDocument/2006/relationships/hyperlink" Target="https://login.consultant.ru/link/?req=doc&amp;base=LAW&amp;n=456120&amp;dst=100161" TargetMode="External"/><Relationship Id="rId1469" Type="http://schemas.openxmlformats.org/officeDocument/2006/relationships/image" Target="media/image227.wmf"/><Relationship Id="rId1470" Type="http://schemas.openxmlformats.org/officeDocument/2006/relationships/image" Target="media/image228.wmf"/><Relationship Id="rId1471" Type="http://schemas.openxmlformats.org/officeDocument/2006/relationships/image" Target="media/image229.wmf"/><Relationship Id="rId1472" Type="http://schemas.openxmlformats.org/officeDocument/2006/relationships/image" Target="media/image230.wmf"/><Relationship Id="rId1473" Type="http://schemas.openxmlformats.org/officeDocument/2006/relationships/hyperlink" Target="https://login.consultant.ru/link/?req=doc&amp;base=LAW&amp;n=456120&amp;dst=100162" TargetMode="External"/><Relationship Id="rId1474" Type="http://schemas.openxmlformats.org/officeDocument/2006/relationships/hyperlink" Target="https://login.consultant.ru/link/?req=doc&amp;base=LAW&amp;n=404427&amp;dst=100168" TargetMode="External"/><Relationship Id="rId1475" Type="http://schemas.openxmlformats.org/officeDocument/2006/relationships/hyperlink" Target="https://login.consultant.ru/link/?req=doc&amp;base=LAW&amp;n=450826&amp;dst=100379" TargetMode="External"/><Relationship Id="rId1476" Type="http://schemas.openxmlformats.org/officeDocument/2006/relationships/image" Target="media/image231.wmf"/><Relationship Id="rId1477" Type="http://schemas.openxmlformats.org/officeDocument/2006/relationships/hyperlink" Target="https://login.consultant.ru/link/?req=doc&amp;base=LAW&amp;n=404427&amp;dst=100169" TargetMode="External"/><Relationship Id="rId1478" Type="http://schemas.openxmlformats.org/officeDocument/2006/relationships/image" Target="media/image232.wmf"/><Relationship Id="rId1479" Type="http://schemas.openxmlformats.org/officeDocument/2006/relationships/hyperlink" Target="https://login.consultant.ru/link/?req=doc&amp;base=LAW&amp;n=404427&amp;dst=100171" TargetMode="External"/><Relationship Id="rId1480" Type="http://schemas.openxmlformats.org/officeDocument/2006/relationships/image" Target="media/image233.wmf"/><Relationship Id="rId1481" Type="http://schemas.openxmlformats.org/officeDocument/2006/relationships/hyperlink" Target="https://login.consultant.ru/link/?req=doc&amp;base=LAW&amp;n=469762&amp;dst=376" TargetMode="External"/><Relationship Id="rId1482" Type="http://schemas.openxmlformats.org/officeDocument/2006/relationships/hyperlink" Target="https://login.consultant.ru/link/?req=doc&amp;base=LAW&amp;n=373024&amp;dst=100077" TargetMode="External"/><Relationship Id="rId1483" Type="http://schemas.openxmlformats.org/officeDocument/2006/relationships/hyperlink" Target="https://login.consultant.ru/link/?req=doc&amp;base=LAW&amp;n=466111&amp;dst=100820" TargetMode="External"/><Relationship Id="rId1484" Type="http://schemas.openxmlformats.org/officeDocument/2006/relationships/image" Target="media/image234.wmf"/><Relationship Id="rId1485" Type="http://schemas.openxmlformats.org/officeDocument/2006/relationships/hyperlink" Target="https://login.consultant.ru/link/?req=doc&amp;base=LAW&amp;n=450826&amp;dst=100379" TargetMode="External"/><Relationship Id="rId1486" Type="http://schemas.openxmlformats.org/officeDocument/2006/relationships/image" Target="media/image235.wmf"/><Relationship Id="rId1487" Type="http://schemas.openxmlformats.org/officeDocument/2006/relationships/hyperlink" Target="https://login.consultant.ru/link/?req=doc&amp;base=LAW&amp;n=410009&amp;dst=100110" TargetMode="External"/><Relationship Id="rId1488" Type="http://schemas.openxmlformats.org/officeDocument/2006/relationships/hyperlink" Target="https://login.consultant.ru/link/?req=doc&amp;base=LAW&amp;n=466111&amp;dst=100820" TargetMode="External"/><Relationship Id="rId1489" Type="http://schemas.openxmlformats.org/officeDocument/2006/relationships/image" Target="media/image236.wmf"/><Relationship Id="rId1490" Type="http://schemas.openxmlformats.org/officeDocument/2006/relationships/hyperlink" Target="https://login.consultant.ru/link/?req=doc&amp;base=LAW&amp;n=410009&amp;dst=100112" TargetMode="External"/><Relationship Id="rId1491" Type="http://schemas.openxmlformats.org/officeDocument/2006/relationships/hyperlink" Target="https://login.consultant.ru/link/?req=doc&amp;base=LAW&amp;n=410009&amp;dst=100113" TargetMode="External"/><Relationship Id="rId1492" Type="http://schemas.openxmlformats.org/officeDocument/2006/relationships/image" Target="media/image237.wmf"/><Relationship Id="rId1493" Type="http://schemas.openxmlformats.org/officeDocument/2006/relationships/hyperlink" Target="https://login.consultant.ru/link/?req=doc&amp;base=LAW&amp;n=469472&amp;dst=100236" TargetMode="External"/><Relationship Id="rId1494" Type="http://schemas.openxmlformats.org/officeDocument/2006/relationships/hyperlink" Target="https://login.consultant.ru/link/?req=doc&amp;base=LAW&amp;n=410009&amp;dst=100114" TargetMode="External"/><Relationship Id="rId1495" Type="http://schemas.openxmlformats.org/officeDocument/2006/relationships/image" Target="media/image238.wmf"/><Relationship Id="rId1496" Type="http://schemas.openxmlformats.org/officeDocument/2006/relationships/image" Target="media/image239.wmf"/><Relationship Id="rId1497" Type="http://schemas.openxmlformats.org/officeDocument/2006/relationships/image" Target="media/image240.wmf"/><Relationship Id="rId1498" Type="http://schemas.openxmlformats.org/officeDocument/2006/relationships/image" Target="media/image241.wmf"/><Relationship Id="rId1499" Type="http://schemas.openxmlformats.org/officeDocument/2006/relationships/image" Target="media/image242.wmf"/><Relationship Id="rId1500" Type="http://schemas.openxmlformats.org/officeDocument/2006/relationships/image" Target="media/image243.wmf"/><Relationship Id="rId1501" Type="http://schemas.openxmlformats.org/officeDocument/2006/relationships/hyperlink" Target="https://login.consultant.ru/link/?req=doc&amp;base=LAW&amp;n=469762&amp;dst=376" TargetMode="External"/><Relationship Id="rId1502" Type="http://schemas.openxmlformats.org/officeDocument/2006/relationships/hyperlink" Target="https://login.consultant.ru/link/?req=doc&amp;base=LAW&amp;n=469762&amp;dst=376" TargetMode="External"/><Relationship Id="rId1503" Type="http://schemas.openxmlformats.org/officeDocument/2006/relationships/hyperlink" Target="https://login.consultant.ru/link/?req=doc&amp;base=LAW&amp;n=373024&amp;dst=100079" TargetMode="External"/><Relationship Id="rId1504" Type="http://schemas.openxmlformats.org/officeDocument/2006/relationships/image" Target="media/image244.wmf"/><Relationship Id="rId1505" Type="http://schemas.openxmlformats.org/officeDocument/2006/relationships/image" Target="media/image245.wmf"/><Relationship Id="rId1506" Type="http://schemas.openxmlformats.org/officeDocument/2006/relationships/image" Target="media/image246.wmf"/><Relationship Id="rId1507" Type="http://schemas.openxmlformats.org/officeDocument/2006/relationships/hyperlink" Target="https://login.consultant.ru/link/?req=doc&amp;base=LAW&amp;n=469762&amp;dst=376" TargetMode="External"/><Relationship Id="rId1508" Type="http://schemas.openxmlformats.org/officeDocument/2006/relationships/hyperlink" Target="https://login.consultant.ru/link/?req=doc&amp;base=LAW&amp;n=373024&amp;dst=100081" TargetMode="External"/><Relationship Id="rId1509" Type="http://schemas.openxmlformats.org/officeDocument/2006/relationships/hyperlink" Target="https://login.consultant.ru/link/?req=doc&amp;base=LAW&amp;n=466111&amp;dst=100820" TargetMode="External"/><Relationship Id="rId1510" Type="http://schemas.openxmlformats.org/officeDocument/2006/relationships/hyperlink" Target="https://login.consultant.ru/link/?req=doc&amp;base=LAW&amp;n=373024&amp;dst=100083" TargetMode="External"/><Relationship Id="rId1511" Type="http://schemas.openxmlformats.org/officeDocument/2006/relationships/image" Target="media/image247.wmf"/><Relationship Id="rId1512" Type="http://schemas.openxmlformats.org/officeDocument/2006/relationships/image" Target="media/image248.wmf"/><Relationship Id="rId1513" Type="http://schemas.openxmlformats.org/officeDocument/2006/relationships/image" Target="media/image249.wmf"/><Relationship Id="rId1514" Type="http://schemas.openxmlformats.org/officeDocument/2006/relationships/hyperlink" Target="https://login.consultant.ru/link/?req=doc&amp;base=LAW&amp;n=469762&amp;dst=376" TargetMode="External"/><Relationship Id="rId1515" Type="http://schemas.openxmlformats.org/officeDocument/2006/relationships/hyperlink" Target="https://login.consultant.ru/link/?req=doc&amp;base=LAW&amp;n=373024&amp;dst=100084" TargetMode="External"/><Relationship Id="rId1516" Type="http://schemas.openxmlformats.org/officeDocument/2006/relationships/hyperlink" Target="https://login.consultant.ru/link/?req=doc&amp;base=LAW&amp;n=466111&amp;dst=100820" TargetMode="External"/><Relationship Id="rId1517" Type="http://schemas.openxmlformats.org/officeDocument/2006/relationships/hyperlink" Target="https://login.consultant.ru/link/?req=doc&amp;base=LAW&amp;n=450826&amp;dst=100379" TargetMode="External"/><Relationship Id="rId1518" Type="http://schemas.openxmlformats.org/officeDocument/2006/relationships/image" Target="media/image250.wmf"/><Relationship Id="rId1519" Type="http://schemas.openxmlformats.org/officeDocument/2006/relationships/image" Target="media/image251.wmf"/><Relationship Id="rId1520" Type="http://schemas.openxmlformats.org/officeDocument/2006/relationships/image" Target="media/image252.wmf"/><Relationship Id="rId1521" Type="http://schemas.openxmlformats.org/officeDocument/2006/relationships/hyperlink" Target="https://login.consultant.ru/link/?req=doc&amp;base=LAW&amp;n=469762&amp;dst=376" TargetMode="External"/><Relationship Id="rId1522" Type="http://schemas.openxmlformats.org/officeDocument/2006/relationships/hyperlink" Target="https://login.consultant.ru/link/?req=doc&amp;base=LAW&amp;n=373024&amp;dst=100085" TargetMode="External"/><Relationship Id="rId1523" Type="http://schemas.openxmlformats.org/officeDocument/2006/relationships/hyperlink" Target="https://login.consultant.ru/link/?req=doc&amp;base=LAW&amp;n=466111&amp;dst=100820" TargetMode="External"/><Relationship Id="rId1524" Type="http://schemas.openxmlformats.org/officeDocument/2006/relationships/image" Target="media/image253.wmf"/><Relationship Id="rId1525" Type="http://schemas.openxmlformats.org/officeDocument/2006/relationships/image" Target="media/image254.wmf"/><Relationship Id="rId1526" Type="http://schemas.openxmlformats.org/officeDocument/2006/relationships/hyperlink" Target="https://login.consultant.ru/link/?req=doc&amp;base=LAW&amp;n=469762&amp;dst=376" TargetMode="External"/><Relationship Id="rId1527" Type="http://schemas.openxmlformats.org/officeDocument/2006/relationships/hyperlink" Target="https://login.consultant.ru/link/?req=doc&amp;base=LAW&amp;n=373024&amp;dst=100086" TargetMode="External"/><Relationship Id="rId1528" Type="http://schemas.openxmlformats.org/officeDocument/2006/relationships/hyperlink" Target="https://login.consultant.ru/link/?req=doc&amp;base=LAW&amp;n=466111&amp;dst=100820" TargetMode="External"/><Relationship Id="rId1529" Type="http://schemas.openxmlformats.org/officeDocument/2006/relationships/image" Target="media/image255.wmf"/><Relationship Id="rId1530" Type="http://schemas.openxmlformats.org/officeDocument/2006/relationships/image" Target="media/image256.wmf"/><Relationship Id="rId1531" Type="http://schemas.openxmlformats.org/officeDocument/2006/relationships/image" Target="media/image257.wmf"/><Relationship Id="rId1532" Type="http://schemas.openxmlformats.org/officeDocument/2006/relationships/hyperlink" Target="https://login.consultant.ru/link/?req=doc&amp;base=LAW&amp;n=466111&amp;dst=100820" TargetMode="External"/><Relationship Id="rId1533" Type="http://schemas.openxmlformats.org/officeDocument/2006/relationships/hyperlink" Target="https://login.consultant.ru/link/?req=doc&amp;base=LAW&amp;n=450826&amp;dst=100379" TargetMode="External"/><Relationship Id="rId1534" Type="http://schemas.openxmlformats.org/officeDocument/2006/relationships/image" Target="media/image258.wmf"/><Relationship Id="rId1535" Type="http://schemas.openxmlformats.org/officeDocument/2006/relationships/image" Target="media/image259.wmf"/><Relationship Id="rId1536" Type="http://schemas.openxmlformats.org/officeDocument/2006/relationships/image" Target="media/image260.wmf"/><Relationship Id="rId1537" Type="http://schemas.openxmlformats.org/officeDocument/2006/relationships/hyperlink" Target="https://login.consultant.ru/link/?req=doc&amp;base=LAW&amp;n=466111&amp;dst=100820" TargetMode="External"/><Relationship Id="rId1538" Type="http://schemas.openxmlformats.org/officeDocument/2006/relationships/hyperlink" Target="https://login.consultant.ru/link/?req=doc&amp;base=LAW&amp;n=466111&amp;dst=100820" TargetMode="External"/><Relationship Id="rId1539" Type="http://schemas.openxmlformats.org/officeDocument/2006/relationships/hyperlink" Target="https://login.consultant.ru/link/?req=doc&amp;base=LAW&amp;n=410697&amp;dst=100112" TargetMode="External"/><Relationship Id="rId1540" Type="http://schemas.openxmlformats.org/officeDocument/2006/relationships/hyperlink" Target="https://login.consultant.ru/link/?req=doc&amp;base=LAW&amp;n=208611&amp;dst=101539" TargetMode="External"/><Relationship Id="rId1541" Type="http://schemas.openxmlformats.org/officeDocument/2006/relationships/hyperlink" Target="https://login.consultant.ru/link/?req=doc&amp;base=LAW&amp;n=438146&amp;dst=100071" TargetMode="External"/><Relationship Id="rId1542" Type="http://schemas.openxmlformats.org/officeDocument/2006/relationships/image" Target="media/image261.wmf"/><Relationship Id="rId1543" Type="http://schemas.openxmlformats.org/officeDocument/2006/relationships/hyperlink" Target="https://login.consultant.ru/link/?req=doc&amp;base=LAW&amp;n=469762" TargetMode="External"/><Relationship Id="rId1544" Type="http://schemas.openxmlformats.org/officeDocument/2006/relationships/hyperlink" Target="https://login.consultant.ru/link/?req=doc&amp;base=LAW&amp;n=469762" TargetMode="External"/><Relationship Id="rId1545" Type="http://schemas.openxmlformats.org/officeDocument/2006/relationships/hyperlink" Target="https://login.consultant.ru/link/?req=doc&amp;base=LAW&amp;n=466111&amp;dst=100854" TargetMode="External"/><Relationship Id="rId1546" Type="http://schemas.openxmlformats.org/officeDocument/2006/relationships/hyperlink" Target="https://login.consultant.ru/link/?req=doc&amp;base=LAW&amp;n=466111&amp;dst=100854" TargetMode="External"/><Relationship Id="rId1547" Type="http://schemas.openxmlformats.org/officeDocument/2006/relationships/hyperlink" Target="https://login.consultant.ru/link/?req=doc&amp;base=LAW&amp;n=466111&amp;dst=100854" TargetMode="External"/><Relationship Id="rId1548" Type="http://schemas.openxmlformats.org/officeDocument/2006/relationships/hyperlink" Target="https://login.consultant.ru/link/?req=doc&amp;base=LAW&amp;n=438141&amp;dst=100030" TargetMode="External"/><Relationship Id="rId1549" Type="http://schemas.openxmlformats.org/officeDocument/2006/relationships/hyperlink" Target="https://login.consultant.ru/link/?req=doc&amp;base=LAW&amp;n=469771&amp;dst=1804" TargetMode="External"/><Relationship Id="rId1550" Type="http://schemas.openxmlformats.org/officeDocument/2006/relationships/hyperlink" Target="https://login.consultant.ru/link/?req=doc&amp;base=LAW&amp;n=466111&amp;dst=100855" TargetMode="External"/><Relationship Id="rId1551" Type="http://schemas.openxmlformats.org/officeDocument/2006/relationships/hyperlink" Target="https://login.consultant.ru/link/?req=doc&amp;base=LAW&amp;n=457163&amp;dst=504" TargetMode="External"/><Relationship Id="rId1552" Type="http://schemas.openxmlformats.org/officeDocument/2006/relationships/hyperlink" Target="https://login.consultant.ru/link/?req=doc&amp;base=LAW&amp;n=458363&amp;dst=100041" TargetMode="External"/><Relationship Id="rId1553" Type="http://schemas.openxmlformats.org/officeDocument/2006/relationships/hyperlink" Target="https://login.consultant.ru/link/?req=doc&amp;base=LAW&amp;n=457163&amp;dst=504" TargetMode="External"/><Relationship Id="rId1554" Type="http://schemas.openxmlformats.org/officeDocument/2006/relationships/hyperlink" Target="https://login.consultant.ru/link/?req=doc&amp;base=LAW&amp;n=438139&amp;dst=100160" TargetMode="External"/><Relationship Id="rId1555" Type="http://schemas.openxmlformats.org/officeDocument/2006/relationships/hyperlink" Target="https://login.consultant.ru/link/?req=doc&amp;base=LAW&amp;n=466571&amp;dst=100006" TargetMode="External"/><Relationship Id="rId1556" Type="http://schemas.openxmlformats.org/officeDocument/2006/relationships/hyperlink" Target="https://login.consultant.ru/link/?req=doc&amp;base=LAW&amp;n=456441&amp;dst=100244" TargetMode="External"/><Relationship Id="rId1557" Type="http://schemas.openxmlformats.org/officeDocument/2006/relationships/hyperlink" Target="https://login.consultant.ru/link/?req=doc&amp;base=LAW&amp;n=457163&amp;dst=100302" TargetMode="External"/><Relationship Id="rId1558" Type="http://schemas.openxmlformats.org/officeDocument/2006/relationships/hyperlink" Target="https://login.consultant.ru/link/?req=doc&amp;base=LAW&amp;n=457163&amp;dst=100299" TargetMode="External"/><Relationship Id="rId1559" Type="http://schemas.openxmlformats.org/officeDocument/2006/relationships/hyperlink" Target="https://login.consultant.ru/link/?req=doc&amp;base=LAW&amp;n=457163&amp;dst=100014" TargetMode="External"/><Relationship Id="rId1560" Type="http://schemas.openxmlformats.org/officeDocument/2006/relationships/hyperlink" Target="https://login.consultant.ru/link/?req=doc&amp;base=LAW&amp;n=422466&amp;dst=100215" TargetMode="External"/><Relationship Id="rId1561" Type="http://schemas.openxmlformats.org/officeDocument/2006/relationships/image" Target="media/image262.wmf"/><Relationship Id="rId1562" Type="http://schemas.openxmlformats.org/officeDocument/2006/relationships/hyperlink" Target="https://login.consultant.ru/link/?req=doc&amp;base=LAW&amp;n=325040&amp;dst=100548" TargetMode="External"/><Relationship Id="rId1563" Type="http://schemas.openxmlformats.org/officeDocument/2006/relationships/image" Target="media/image263.wmf"/><Relationship Id="rId1564" Type="http://schemas.openxmlformats.org/officeDocument/2006/relationships/hyperlink" Target="https://login.consultant.ru/link/?req=doc&amp;base=LAW&amp;n=325040&amp;dst=100555" TargetMode="External"/><Relationship Id="rId1565" Type="http://schemas.openxmlformats.org/officeDocument/2006/relationships/image" Target="media/image264.wmf"/><Relationship Id="rId1566" Type="http://schemas.openxmlformats.org/officeDocument/2006/relationships/hyperlink" Target="https://login.consultant.ru/link/?req=doc&amp;base=LAW&amp;n=325040&amp;dst=100555" TargetMode="External"/><Relationship Id="rId1567" Type="http://schemas.openxmlformats.org/officeDocument/2006/relationships/image" Target="media/image265.wmf"/><Relationship Id="rId1568" Type="http://schemas.openxmlformats.org/officeDocument/2006/relationships/hyperlink" Target="https://login.consultant.ru/link/?req=doc&amp;base=LAW&amp;n=325040&amp;dst=100547" TargetMode="External"/><Relationship Id="rId1569" Type="http://schemas.openxmlformats.org/officeDocument/2006/relationships/hyperlink" Target="https://login.consultant.ru/link/?req=doc&amp;base=LAW&amp;n=325040&amp;dst=100542" TargetMode="External"/><Relationship Id="rId1570" Type="http://schemas.openxmlformats.org/officeDocument/2006/relationships/image" Target="media/image266.wmf"/><Relationship Id="rId1571" Type="http://schemas.openxmlformats.org/officeDocument/2006/relationships/image" Target="media/image267.wmf"/><Relationship Id="rId1572" Type="http://schemas.openxmlformats.org/officeDocument/2006/relationships/image" Target="media/image268.wmf"/><Relationship Id="rId1573" Type="http://schemas.openxmlformats.org/officeDocument/2006/relationships/image" Target="media/image269.wmf"/><Relationship Id="rId1574" Type="http://schemas.openxmlformats.org/officeDocument/2006/relationships/image" Target="media/image270.wmf"/><Relationship Id="rId1575" Type="http://schemas.openxmlformats.org/officeDocument/2006/relationships/image" Target="media/image271.wmf"/><Relationship Id="rId1576" Type="http://schemas.openxmlformats.org/officeDocument/2006/relationships/image" Target="media/image272.wmf"/><Relationship Id="rId1577" Type="http://schemas.openxmlformats.org/officeDocument/2006/relationships/image" Target="media/image273.wmf"/><Relationship Id="rId1578" Type="http://schemas.openxmlformats.org/officeDocument/2006/relationships/image" Target="media/image274.wmf"/><Relationship Id="rId1579" Type="http://schemas.openxmlformats.org/officeDocument/2006/relationships/image" Target="media/image275.wmf"/><Relationship Id="rId1580" Type="http://schemas.openxmlformats.org/officeDocument/2006/relationships/image" Target="media/image276.wmf"/><Relationship Id="rId1581" Type="http://schemas.openxmlformats.org/officeDocument/2006/relationships/image" Target="media/image277.wmf"/><Relationship Id="rId1582" Type="http://schemas.openxmlformats.org/officeDocument/2006/relationships/image" Target="media/image278.wmf"/><Relationship Id="rId1583" Type="http://schemas.openxmlformats.org/officeDocument/2006/relationships/image" Target="media/image279.wmf"/><Relationship Id="rId1584" Type="http://schemas.openxmlformats.org/officeDocument/2006/relationships/image" Target="media/image280.wmf"/><Relationship Id="rId1585" Type="http://schemas.openxmlformats.org/officeDocument/2006/relationships/image" Target="media/image281.wmf"/><Relationship Id="rId1586" Type="http://schemas.openxmlformats.org/officeDocument/2006/relationships/image" Target="media/image282.wmf"/><Relationship Id="rId1587" Type="http://schemas.openxmlformats.org/officeDocument/2006/relationships/image" Target="media/image283.wmf"/><Relationship Id="rId1588" Type="http://schemas.openxmlformats.org/officeDocument/2006/relationships/image" Target="media/image284.wmf"/><Relationship Id="rId1589" Type="http://schemas.openxmlformats.org/officeDocument/2006/relationships/image" Target="media/image285.wmf"/><Relationship Id="rId1590" Type="http://schemas.openxmlformats.org/officeDocument/2006/relationships/hyperlink" Target="https://login.consultant.ru/link/?req=doc&amp;base=LAW&amp;n=325040&amp;dst=100556" TargetMode="External"/><Relationship Id="rId1591" Type="http://schemas.openxmlformats.org/officeDocument/2006/relationships/hyperlink" Target="https://login.consultant.ru/link/?req=doc&amp;base=LAW&amp;n=325040&amp;dst=100558" TargetMode="External"/><Relationship Id="rId1592" Type="http://schemas.openxmlformats.org/officeDocument/2006/relationships/hyperlink" Target="https://login.consultant.ru/link/?req=doc&amp;base=LAW&amp;n=325040&amp;dst=100559" TargetMode="External"/><Relationship Id="rId1593" Type="http://schemas.openxmlformats.org/officeDocument/2006/relationships/hyperlink" Target="https://login.consultant.ru/link/?req=doc&amp;base=LAW&amp;n=325040&amp;dst=100565" TargetMode="External"/><Relationship Id="rId1594" Type="http://schemas.openxmlformats.org/officeDocument/2006/relationships/image" Target="media/image286.wmf"/><Relationship Id="rId1595" Type="http://schemas.openxmlformats.org/officeDocument/2006/relationships/hyperlink" Target="https://login.consultant.ru/link/?req=doc&amp;base=LAW&amp;n=325040&amp;dst=100547" TargetMode="External"/><Relationship Id="rId1596" Type="http://schemas.openxmlformats.org/officeDocument/2006/relationships/hyperlink" Target="https://login.consultant.ru/link/?req=doc&amp;base=LAW&amp;n=325040&amp;dst=100542" TargetMode="External"/><Relationship Id="rId1597" Type="http://schemas.openxmlformats.org/officeDocument/2006/relationships/image" Target="media/image287.wmf"/><Relationship Id="rId1598" Type="http://schemas.openxmlformats.org/officeDocument/2006/relationships/hyperlink" Target="https://login.consultant.ru/link/?req=doc&amp;base=LAW&amp;n=325040&amp;dst=100566" TargetMode="External"/><Relationship Id="rId1599" Type="http://schemas.openxmlformats.org/officeDocument/2006/relationships/image" Target="media/image288.wmf"/><Relationship Id="rId1600" Type="http://schemas.openxmlformats.org/officeDocument/2006/relationships/hyperlink" Target="https://login.consultant.ru/link/?req=doc&amp;base=LAW&amp;n=325040&amp;dst=100563" TargetMode="External"/><Relationship Id="rId1601" Type="http://schemas.openxmlformats.org/officeDocument/2006/relationships/image" Target="media/image289.wmf"/><Relationship Id="rId1602" Type="http://schemas.openxmlformats.org/officeDocument/2006/relationships/hyperlink" Target="https://login.consultant.ru/link/?req=doc&amp;base=LAW&amp;n=325040&amp;dst=100562" TargetMode="External"/><Relationship Id="rId1603" Type="http://schemas.openxmlformats.org/officeDocument/2006/relationships/image" Target="media/image290.wmf"/><Relationship Id="rId1604" Type="http://schemas.openxmlformats.org/officeDocument/2006/relationships/image" Target="media/image291.wmf"/><Relationship Id="rId1605" Type="http://schemas.openxmlformats.org/officeDocument/2006/relationships/image" Target="media/image292.wmf"/><Relationship Id="rId1606" Type="http://schemas.openxmlformats.org/officeDocument/2006/relationships/image" Target="media/image293.wmf"/><Relationship Id="rId1607" Type="http://schemas.openxmlformats.org/officeDocument/2006/relationships/image" Target="media/image294.wmf"/><Relationship Id="rId1608" Type="http://schemas.openxmlformats.org/officeDocument/2006/relationships/hyperlink" Target="https://login.consultant.ru/link/?req=doc&amp;base=LAW&amp;n=325040&amp;dst=100548" TargetMode="External"/><Relationship Id="rId1609" Type="http://schemas.openxmlformats.org/officeDocument/2006/relationships/image" Target="media/image295.wmf"/><Relationship Id="rId1610" Type="http://schemas.openxmlformats.org/officeDocument/2006/relationships/hyperlink" Target="https://login.consultant.ru/link/?req=doc&amp;base=LAW&amp;n=325040&amp;dst=100555" TargetMode="External"/><Relationship Id="rId1611" Type="http://schemas.openxmlformats.org/officeDocument/2006/relationships/image" Target="media/image296.wmf"/><Relationship Id="rId1612" Type="http://schemas.openxmlformats.org/officeDocument/2006/relationships/hyperlink" Target="https://login.consultant.ru/link/?req=doc&amp;base=LAW&amp;n=325040&amp;dst=100555" TargetMode="External"/><Relationship Id="rId1613" Type="http://schemas.openxmlformats.org/officeDocument/2006/relationships/hyperlink" Target="https://login.consultant.ru/link/?req=doc&amp;base=LAW&amp;n=325040&amp;dst=100547" TargetMode="External"/><Relationship Id="rId1614" Type="http://schemas.openxmlformats.org/officeDocument/2006/relationships/hyperlink" Target="https://login.consultant.ru/link/?req=doc&amp;base=LAW&amp;n=325040&amp;dst=100542" TargetMode="External"/><Relationship Id="rId1615" Type="http://schemas.openxmlformats.org/officeDocument/2006/relationships/image" Target="media/image297.wmf"/><Relationship Id="rId1616" Type="http://schemas.openxmlformats.org/officeDocument/2006/relationships/hyperlink" Target="https://login.consultant.ru/link/?req=doc&amp;base=LAW&amp;n=325040&amp;dst=100566" TargetMode="External"/><Relationship Id="rId1617" Type="http://schemas.openxmlformats.org/officeDocument/2006/relationships/image" Target="media/image298.wmf"/><Relationship Id="rId1618" Type="http://schemas.openxmlformats.org/officeDocument/2006/relationships/hyperlink" Target="https://login.consultant.ru/link/?req=doc&amp;base=LAW&amp;n=325040&amp;dst=100566" TargetMode="External"/><Relationship Id="rId1619" Type="http://schemas.openxmlformats.org/officeDocument/2006/relationships/image" Target="media/image299.wmf"/><Relationship Id="rId1620" Type="http://schemas.openxmlformats.org/officeDocument/2006/relationships/hyperlink" Target="https://login.consultant.ru/link/?req=doc&amp;base=LAW&amp;n=325040&amp;dst=100566" TargetMode="External"/><Relationship Id="rId1621" Type="http://schemas.openxmlformats.org/officeDocument/2006/relationships/image" Target="media/image300.wmf"/><Relationship Id="rId1622" Type="http://schemas.openxmlformats.org/officeDocument/2006/relationships/hyperlink" Target="https://login.consultant.ru/link/?req=doc&amp;base=LAW&amp;n=325040&amp;dst=100563" TargetMode="External"/><Relationship Id="rId1623" Type="http://schemas.openxmlformats.org/officeDocument/2006/relationships/image" Target="media/image301.wmf"/><Relationship Id="rId1624" Type="http://schemas.openxmlformats.org/officeDocument/2006/relationships/hyperlink" Target="https://login.consultant.ru/link/?req=doc&amp;base=LAW&amp;n=325040&amp;dst=100563" TargetMode="External"/><Relationship Id="rId1625" Type="http://schemas.openxmlformats.org/officeDocument/2006/relationships/image" Target="media/image302.wmf"/><Relationship Id="rId1626" Type="http://schemas.openxmlformats.org/officeDocument/2006/relationships/hyperlink" Target="https://login.consultant.ru/link/?req=doc&amp;base=LAW&amp;n=325040&amp;dst=100563" TargetMode="External"/><Relationship Id="rId1627" Type="http://schemas.openxmlformats.org/officeDocument/2006/relationships/image" Target="media/image303.wmf"/><Relationship Id="rId1628" Type="http://schemas.openxmlformats.org/officeDocument/2006/relationships/hyperlink" Target="https://login.consultant.ru/link/?req=doc&amp;base=LAW&amp;n=325040&amp;dst=100562" TargetMode="External"/><Relationship Id="rId1629" Type="http://schemas.openxmlformats.org/officeDocument/2006/relationships/image" Target="media/image304.wmf"/><Relationship Id="rId1630" Type="http://schemas.openxmlformats.org/officeDocument/2006/relationships/hyperlink" Target="https://login.consultant.ru/link/?req=doc&amp;base=LAW&amp;n=325040&amp;dst=100562" TargetMode="External"/><Relationship Id="rId1631" Type="http://schemas.openxmlformats.org/officeDocument/2006/relationships/image" Target="media/image305.wmf"/><Relationship Id="rId1632" Type="http://schemas.openxmlformats.org/officeDocument/2006/relationships/hyperlink" Target="https://login.consultant.ru/link/?req=doc&amp;base=LAW&amp;n=325040&amp;dst=100562" TargetMode="External"/><Relationship Id="rId1633" Type="http://schemas.openxmlformats.org/officeDocument/2006/relationships/image" Target="media/image306.wmf"/><Relationship Id="rId1634" Type="http://schemas.openxmlformats.org/officeDocument/2006/relationships/image" Target="media/image307.wmf"/><Relationship Id="rId1635" Type="http://schemas.openxmlformats.org/officeDocument/2006/relationships/image" Target="media/image308.wmf"/><Relationship Id="rId1636" Type="http://schemas.openxmlformats.org/officeDocument/2006/relationships/hyperlink" Target="https://login.consultant.ru/link/?req=doc&amp;base=LAW&amp;n=325040" TargetMode="External"/><Relationship Id="rId1637" Type="http://schemas.openxmlformats.org/officeDocument/2006/relationships/hyperlink" Target="https://login.consultant.ru/link/?req=doc&amp;base=LAW&amp;n=317728&amp;dst=100398" TargetMode="External"/><Relationship Id="rId1638" Type="http://schemas.openxmlformats.org/officeDocument/2006/relationships/hyperlink" Target="https://login.consultant.ru/link/?req=doc&amp;base=LAW&amp;n=466687&amp;dst=100228" TargetMode="External"/><Relationship Id="rId1639" Type="http://schemas.openxmlformats.org/officeDocument/2006/relationships/hyperlink" Target="https://login.consultant.ru/link/?req=doc&amp;base=LAW&amp;n=440142&amp;dst=100132" TargetMode="External"/><Relationship Id="rId1640" Type="http://schemas.openxmlformats.org/officeDocument/2006/relationships/hyperlink" Target="https://login.consultant.ru/link/?req=doc&amp;base=LAW&amp;n=351023&amp;dst=100432" TargetMode="External"/><Relationship Id="rId1641" Type="http://schemas.openxmlformats.org/officeDocument/2006/relationships/hyperlink" Target="https://login.consultant.ru/link/?req=doc&amp;base=LAW&amp;n=351023&amp;dst=100434" TargetMode="External"/><Relationship Id="rId1642" Type="http://schemas.openxmlformats.org/officeDocument/2006/relationships/image" Target="media/image309.wmf"/><Relationship Id="rId1643" Type="http://schemas.openxmlformats.org/officeDocument/2006/relationships/hyperlink" Target="https://login.consultant.ru/link/?req=doc&amp;base=LAW&amp;n=466687&amp;dst=100230" TargetMode="External"/><Relationship Id="rId1644" Type="http://schemas.openxmlformats.org/officeDocument/2006/relationships/hyperlink" Target="https://login.consultant.ru/link/?req=doc&amp;base=LAW&amp;n=440142&amp;dst=100133" TargetMode="External"/><Relationship Id="rId1645" Type="http://schemas.openxmlformats.org/officeDocument/2006/relationships/image" Target="media/image310.wmf"/><Relationship Id="rId1646" Type="http://schemas.openxmlformats.org/officeDocument/2006/relationships/hyperlink" Target="https://login.consultant.ru/link/?req=doc&amp;base=LAW&amp;n=351023&amp;dst=100435" TargetMode="External"/><Relationship Id="rId1647" Type="http://schemas.openxmlformats.org/officeDocument/2006/relationships/hyperlink" Target="https://login.consultant.ru/link/?req=doc&amp;base=LAW&amp;n=440142&amp;dst=100134" TargetMode="External"/><Relationship Id="rId1648" Type="http://schemas.openxmlformats.org/officeDocument/2006/relationships/image" Target="media/image311.wmf"/><Relationship Id="rId1649" Type="http://schemas.openxmlformats.org/officeDocument/2006/relationships/image" Target="media/image312.wmf"/><Relationship Id="rId1650" Type="http://schemas.openxmlformats.org/officeDocument/2006/relationships/image" Target="media/image313.wmf"/><Relationship Id="rId1651" Type="http://schemas.openxmlformats.org/officeDocument/2006/relationships/image" Target="media/image314.wmf"/><Relationship Id="rId1652" Type="http://schemas.openxmlformats.org/officeDocument/2006/relationships/hyperlink" Target="https://login.consultant.ru/link/?req=doc&amp;base=LAW&amp;n=466687&amp;dst=100231" TargetMode="External"/><Relationship Id="rId1653" Type="http://schemas.openxmlformats.org/officeDocument/2006/relationships/image" Target="media/image315.wmf"/><Relationship Id="rId1654" Type="http://schemas.openxmlformats.org/officeDocument/2006/relationships/image" Target="media/image316.wmf"/><Relationship Id="rId1655" Type="http://schemas.openxmlformats.org/officeDocument/2006/relationships/hyperlink" Target="https://login.consultant.ru/link/?req=doc&amp;base=LAW&amp;n=466687&amp;dst=100232" TargetMode="External"/><Relationship Id="rId1656" Type="http://schemas.openxmlformats.org/officeDocument/2006/relationships/image" Target="media/image317.wmf"/><Relationship Id="rId1657" Type="http://schemas.openxmlformats.org/officeDocument/2006/relationships/image" Target="media/image318.wmf"/><Relationship Id="rId1658" Type="http://schemas.openxmlformats.org/officeDocument/2006/relationships/hyperlink" Target="https://login.consultant.ru/link/?req=doc&amp;base=LAW&amp;n=351023&amp;dst=100437" TargetMode="External"/><Relationship Id="rId1659" Type="http://schemas.openxmlformats.org/officeDocument/2006/relationships/hyperlink" Target="https://login.consultant.ru/link/?req=doc&amp;base=LAW&amp;n=422613&amp;dst=100254" TargetMode="External"/><Relationship Id="rId1660" Type="http://schemas.openxmlformats.org/officeDocument/2006/relationships/hyperlink" Target="https://login.consultant.ru/link/?req=doc&amp;base=LAW&amp;n=422612&amp;dst=100044" TargetMode="External"/><Relationship Id="rId1661" Type="http://schemas.openxmlformats.org/officeDocument/2006/relationships/hyperlink" Target="https://login.consultant.ru/link/?req=doc&amp;base=LAW&amp;n=456120&amp;dst=100163" TargetMode="External"/><Relationship Id="rId1662" Type="http://schemas.openxmlformats.org/officeDocument/2006/relationships/hyperlink" Target="https://login.consultant.ru/link/?req=doc&amp;base=LAW&amp;n=422466&amp;dst=100342" TargetMode="External"/><Relationship Id="rId1663" Type="http://schemas.openxmlformats.org/officeDocument/2006/relationships/hyperlink" Target="https://login.consultant.ru/link/?req=doc&amp;base=LAW&amp;n=422612&amp;dst=100046" TargetMode="External"/><Relationship Id="rId1664" Type="http://schemas.openxmlformats.org/officeDocument/2006/relationships/image" Target="media/image319.wmf"/><Relationship Id="rId1665" Type="http://schemas.openxmlformats.org/officeDocument/2006/relationships/hyperlink" Target="https://login.consultant.ru/link/?req=doc&amp;base=LAW&amp;n=422466&amp;dst=100344" TargetMode="External"/><Relationship Id="rId1666" Type="http://schemas.openxmlformats.org/officeDocument/2006/relationships/hyperlink" Target="https://login.consultant.ru/link/?req=doc&amp;base=LAW&amp;n=422612&amp;dst=100049" TargetMode="External"/><Relationship Id="rId1667" Type="http://schemas.openxmlformats.org/officeDocument/2006/relationships/hyperlink" Target="https://login.consultant.ru/link/?req=doc&amp;base=LAW&amp;n=456120&amp;dst=100167" TargetMode="External"/><Relationship Id="rId1668" Type="http://schemas.openxmlformats.org/officeDocument/2006/relationships/hyperlink" Target="https://login.consultant.ru/link/?req=doc&amp;base=LAW&amp;n=422466&amp;dst=100346" TargetMode="External"/><Relationship Id="rId1669" Type="http://schemas.openxmlformats.org/officeDocument/2006/relationships/hyperlink" Target="https://login.consultant.ru/link/?req=doc&amp;base=LAW&amp;n=422612&amp;dst=100053" TargetMode="External"/><Relationship Id="rId1670" Type="http://schemas.openxmlformats.org/officeDocument/2006/relationships/hyperlink" Target="https://login.consultant.ru/link/?req=doc&amp;base=LAW&amp;n=456120&amp;dst=100168" TargetMode="External"/><Relationship Id="rId1671" Type="http://schemas.openxmlformats.org/officeDocument/2006/relationships/image" Target="media/image320.wmf"/><Relationship Id="rId1672" Type="http://schemas.openxmlformats.org/officeDocument/2006/relationships/hyperlink" Target="https://login.consultant.ru/link/?req=doc&amp;base=LAW&amp;n=325040&amp;dst=100535" TargetMode="External"/><Relationship Id="rId1673" Type="http://schemas.openxmlformats.org/officeDocument/2006/relationships/hyperlink" Target="https://login.consultant.ru/link/?req=doc&amp;base=LAW&amp;n=422466&amp;dst=100347" TargetMode="External"/><Relationship Id="rId1674" Type="http://schemas.openxmlformats.org/officeDocument/2006/relationships/image" Target="media/image321.wmf"/><Relationship Id="rId1675" Type="http://schemas.openxmlformats.org/officeDocument/2006/relationships/hyperlink" Target="https://login.consultant.ru/link/?req=doc&amp;base=LAW&amp;n=422466&amp;dst=100355" TargetMode="External"/><Relationship Id="rId1676" Type="http://schemas.openxmlformats.org/officeDocument/2006/relationships/hyperlink" Target="https://login.consultant.ru/link/?req=doc&amp;base=LAW&amp;n=348358&amp;dst=100018" TargetMode="External"/><Relationship Id="rId1677" Type="http://schemas.openxmlformats.org/officeDocument/2006/relationships/hyperlink" Target="https://login.consultant.ru/link/?req=doc&amp;base=LAW&amp;n=348358&amp;dst=100010" TargetMode="External"/><Relationship Id="rId1678" Type="http://schemas.openxmlformats.org/officeDocument/2006/relationships/hyperlink" Target="https://login.consultant.ru/link/?req=doc&amp;base=LAW&amp;n=390524&amp;dst=100009" TargetMode="External"/><Relationship Id="rId1679" Type="http://schemas.openxmlformats.org/officeDocument/2006/relationships/hyperlink" Target="https://login.consultant.ru/link/?req=doc&amp;base=LAW&amp;n=450826&amp;dst=100379" TargetMode="External"/><Relationship Id="rId1680" Type="http://schemas.openxmlformats.org/officeDocument/2006/relationships/hyperlink" Target="https://login.consultant.ru/link/?req=doc&amp;base=LAW&amp;n=450826&amp;dst=100379" TargetMode="External"/><Relationship Id="rId1681" Type="http://schemas.openxmlformats.org/officeDocument/2006/relationships/hyperlink" Target="https://login.consultant.ru/link/?req=doc&amp;base=LAW&amp;n=418144&amp;dst=100212" TargetMode="External"/><Relationship Id="rId1682" Type="http://schemas.openxmlformats.org/officeDocument/2006/relationships/hyperlink" Target="https://login.consultant.ru/link/?req=doc&amp;base=LAW&amp;n=422613&amp;dst=100255" TargetMode="External"/><Relationship Id="rId1683" Type="http://schemas.openxmlformats.org/officeDocument/2006/relationships/hyperlink" Target="https://login.consultant.ru/link/?req=doc&amp;base=LAW&amp;n=347569&amp;dst=100067" TargetMode="External"/><Relationship Id="rId1684" Type="http://schemas.openxmlformats.org/officeDocument/2006/relationships/hyperlink" Target="https://login.consultant.ru/link/?req=doc&amp;base=LAW&amp;n=410493&amp;dst=100175" TargetMode="External"/><Relationship Id="rId1685" Type="http://schemas.openxmlformats.org/officeDocument/2006/relationships/hyperlink" Target="https://login.consultant.ru/link/?req=doc&amp;base=LAW&amp;n=210188&amp;dst=100641" TargetMode="External"/><Relationship Id="rId1686" Type="http://schemas.openxmlformats.org/officeDocument/2006/relationships/hyperlink" Target="https://login.consultant.ru/link/?req=doc&amp;base=LAW&amp;n=440142&amp;dst=100135" TargetMode="External"/><Relationship Id="rId1687" Type="http://schemas.openxmlformats.org/officeDocument/2006/relationships/hyperlink" Target="https://login.consultant.ru/link/?req=doc&amp;base=LAW&amp;n=397753&amp;dst=100030" TargetMode="External"/><Relationship Id="rId1688" Type="http://schemas.openxmlformats.org/officeDocument/2006/relationships/hyperlink" Target="https://login.consultant.ru/link/?req=doc&amp;base=LAW&amp;n=351860&amp;dst=100019" TargetMode="External"/><Relationship Id="rId1689" Type="http://schemas.openxmlformats.org/officeDocument/2006/relationships/hyperlink" Target="https://login.consultant.ru/link/?req=doc&amp;base=LAW&amp;n=468473&amp;dst=101208" TargetMode="External"/><Relationship Id="rId1690" Type="http://schemas.openxmlformats.org/officeDocument/2006/relationships/hyperlink" Target="https://login.consultant.ru/link/?req=doc&amp;base=LAW&amp;n=438146&amp;dst=100072" TargetMode="External"/><Relationship Id="rId1691" Type="http://schemas.openxmlformats.org/officeDocument/2006/relationships/hyperlink" Target="https://login.consultant.ru/link/?req=doc&amp;base=LAW&amp;n=397757&amp;dst=100202" TargetMode="External"/><Relationship Id="rId1692" Type="http://schemas.openxmlformats.org/officeDocument/2006/relationships/hyperlink" Target="https://login.consultant.ru/link/?req=doc&amp;base=LAW&amp;n=319480&amp;dst=100005" TargetMode="External"/><Relationship Id="rId1693" Type="http://schemas.openxmlformats.org/officeDocument/2006/relationships/hyperlink" Target="https://login.consultant.ru/link/?req=doc&amp;base=LAW&amp;n=348358&amp;dst=100104" TargetMode="External"/><Relationship Id="rId1694" Type="http://schemas.openxmlformats.org/officeDocument/2006/relationships/hyperlink" Target="https://login.consultant.ru/link/?req=doc&amp;base=LAW&amp;n=448780&amp;dst=100023" TargetMode="External"/><Relationship Id="rId1695" Type="http://schemas.openxmlformats.org/officeDocument/2006/relationships/hyperlink" Target="https://login.consultant.ru/link/?req=doc&amp;base=LAW&amp;n=348358&amp;dst=100010" TargetMode="External"/><Relationship Id="rId1696" Type="http://schemas.openxmlformats.org/officeDocument/2006/relationships/hyperlink" Target="https://login.consultant.ru/link/?req=doc&amp;base=LAW&amp;n=348358&amp;dst=100104" TargetMode="External"/><Relationship Id="rId1697" Type="http://schemas.openxmlformats.org/officeDocument/2006/relationships/hyperlink" Target="https://login.consultant.ru/link/?req=doc&amp;base=LAW&amp;n=440142&amp;dst=100136" TargetMode="External"/><Relationship Id="rId1698" Type="http://schemas.openxmlformats.org/officeDocument/2006/relationships/hyperlink" Target="https://login.consultant.ru/link/?req=doc&amp;base=LAW&amp;n=397753&amp;dst=100031" TargetMode="External"/><Relationship Id="rId1699" Type="http://schemas.openxmlformats.org/officeDocument/2006/relationships/hyperlink" Target="https://login.consultant.ru/link/?req=doc&amp;base=LAW&amp;n=397757&amp;dst=100203" TargetMode="External"/><Relationship Id="rId1700" Type="http://schemas.openxmlformats.org/officeDocument/2006/relationships/hyperlink" Target="https://login.consultant.ru/link/?req=doc&amp;base=LAW&amp;n=440142&amp;dst=100138" TargetMode="External"/><Relationship Id="rId1701" Type="http://schemas.openxmlformats.org/officeDocument/2006/relationships/hyperlink" Target="https://login.consultant.ru/link/?req=doc&amp;base=LAW&amp;n=440142&amp;dst=100149" TargetMode="External"/><Relationship Id="rId1702" Type="http://schemas.openxmlformats.org/officeDocument/2006/relationships/hyperlink" Target="https://login.consultant.ru/link/?req=doc&amp;base=LAW&amp;n=468473&amp;dst=101209" TargetMode="External"/><Relationship Id="rId1703" Type="http://schemas.openxmlformats.org/officeDocument/2006/relationships/hyperlink" Target="https://login.consultant.ru/link/?req=doc&amp;base=LAW&amp;n=397757&amp;dst=100204" TargetMode="External"/><Relationship Id="rId1704" Type="http://schemas.openxmlformats.org/officeDocument/2006/relationships/hyperlink" Target="https://login.consultant.ru/link/?req=doc&amp;base=LAW&amp;n=223704&amp;dst=100061" TargetMode="External"/><Relationship Id="rId1705" Type="http://schemas.openxmlformats.org/officeDocument/2006/relationships/hyperlink" Target="https://login.consultant.ru/link/?req=doc&amp;base=LAW&amp;n=448780&amp;dst=100025" TargetMode="External"/><Relationship Id="rId1706" Type="http://schemas.openxmlformats.org/officeDocument/2006/relationships/hyperlink" Target="https://login.consultant.ru/link/?req=doc&amp;base=LAW&amp;n=440142&amp;dst=100153" TargetMode="External"/><Relationship Id="rId1707" Type="http://schemas.openxmlformats.org/officeDocument/2006/relationships/hyperlink" Target="https://login.consultant.ru/link/?req=doc&amp;base=LAW&amp;n=448780&amp;dst=100027" TargetMode="External"/><Relationship Id="rId1708" Type="http://schemas.openxmlformats.org/officeDocument/2006/relationships/hyperlink" Target="https://login.consultant.ru/link/?req=doc&amp;base=LAW&amp;n=440142&amp;dst=100168" TargetMode="External"/><Relationship Id="rId1709" Type="http://schemas.openxmlformats.org/officeDocument/2006/relationships/hyperlink" Target="https://login.consultant.ru/link/?req=doc&amp;base=LAW&amp;n=440142&amp;dst=100175" TargetMode="External"/><Relationship Id="rId1710" Type="http://schemas.openxmlformats.org/officeDocument/2006/relationships/hyperlink" Target="https://login.consultant.ru/link/?req=doc&amp;base=LAW&amp;n=448780&amp;dst=100028" TargetMode="External"/><Relationship Id="rId1711" Type="http://schemas.openxmlformats.org/officeDocument/2006/relationships/hyperlink" Target="https://login.consultant.ru/link/?req=doc&amp;base=LAW&amp;n=397753&amp;dst=100034" TargetMode="External"/><Relationship Id="rId1712" Type="http://schemas.openxmlformats.org/officeDocument/2006/relationships/hyperlink" Target="https://login.consultant.ru/link/?req=doc&amp;base=LAW&amp;n=397757&amp;dst=100206" TargetMode="External"/><Relationship Id="rId1713" Type="http://schemas.openxmlformats.org/officeDocument/2006/relationships/hyperlink" Target="https://login.consultant.ru/link/?req=doc&amp;base=LAW&amp;n=440142&amp;dst=100178" TargetMode="External"/><Relationship Id="rId1714" Type="http://schemas.openxmlformats.org/officeDocument/2006/relationships/hyperlink" Target="https://login.consultant.ru/link/?req=doc&amp;base=LAW&amp;n=440142&amp;dst=100187" TargetMode="External"/><Relationship Id="rId1715" Type="http://schemas.openxmlformats.org/officeDocument/2006/relationships/hyperlink" Target="https://login.consultant.ru/link/?req=doc&amp;base=LAW&amp;n=440142&amp;dst=100199" TargetMode="External"/><Relationship Id="rId1716" Type="http://schemas.openxmlformats.org/officeDocument/2006/relationships/hyperlink" Target="https://login.consultant.ru/link/?req=doc&amp;base=LAW&amp;n=440142&amp;dst=100209" TargetMode="External"/><Relationship Id="rId1717" Type="http://schemas.openxmlformats.org/officeDocument/2006/relationships/hyperlink" Target="https://login.consultant.ru/link/?req=doc&amp;base=LAW&amp;n=440142&amp;dst=100214" TargetMode="External"/><Relationship Id="rId1718" Type="http://schemas.openxmlformats.org/officeDocument/2006/relationships/hyperlink" Target="https://login.consultant.ru/link/?req=doc&amp;base=LAW&amp;n=440142&amp;dst=100230" TargetMode="External"/><Relationship Id="rId1719" Type="http://schemas.openxmlformats.org/officeDocument/2006/relationships/hyperlink" Target="https://login.consultant.ru/link/?req=doc&amp;base=LAW&amp;n=440142&amp;dst=100239" TargetMode="External"/><Relationship Id="rId1720" Type="http://schemas.openxmlformats.org/officeDocument/2006/relationships/hyperlink" Target="https://login.consultant.ru/link/?req=doc&amp;base=LAW&amp;n=440142&amp;dst=100246" TargetMode="External"/><Relationship Id="rId1721" Type="http://schemas.openxmlformats.org/officeDocument/2006/relationships/hyperlink" Target="https://login.consultant.ru/link/?req=doc&amp;base=LAW&amp;n=440142&amp;dst=100257" TargetMode="External"/><Relationship Id="rId1722" Type="http://schemas.openxmlformats.org/officeDocument/2006/relationships/hyperlink" Target="https://login.consultant.ru/link/?req=doc&amp;base=LAW&amp;n=440142&amp;dst=100261" TargetMode="External"/><Relationship Id="rId1723" Type="http://schemas.openxmlformats.org/officeDocument/2006/relationships/hyperlink" Target="https://login.consultant.ru/link/?req=doc&amp;base=LAW&amp;n=440142&amp;dst=100263" TargetMode="External"/><Relationship Id="rId1724" Type="http://schemas.openxmlformats.org/officeDocument/2006/relationships/hyperlink" Target="https://login.consultant.ru/link/?req=doc&amp;base=LAW&amp;n=440142&amp;dst=100271" TargetMode="External"/><Relationship Id="rId1725" Type="http://schemas.openxmlformats.org/officeDocument/2006/relationships/hyperlink" Target="https://login.consultant.ru/link/?req=doc&amp;base=LAW&amp;n=440142&amp;dst=100274" TargetMode="External"/><Relationship Id="rId1726" Type="http://schemas.openxmlformats.org/officeDocument/2006/relationships/hyperlink" Target="https://login.consultant.ru/link/?req=doc&amp;base=LAW&amp;n=440142&amp;dst=100279" TargetMode="External"/><Relationship Id="rId1727" Type="http://schemas.openxmlformats.org/officeDocument/2006/relationships/hyperlink" Target="https://login.consultant.ru/link/?req=doc&amp;base=LAW&amp;n=440142&amp;dst=100281" TargetMode="External"/><Relationship Id="rId1728" Type="http://schemas.openxmlformats.org/officeDocument/2006/relationships/hyperlink" Target="https://login.consultant.ru/link/?req=doc&amp;base=LAW&amp;n=440142&amp;dst=100298" TargetMode="External"/><Relationship Id="rId1729" Type="http://schemas.openxmlformats.org/officeDocument/2006/relationships/hyperlink" Target="https://login.consultant.ru/link/?req=doc&amp;base=LAW&amp;n=440142&amp;dst=100302" TargetMode="External"/><Relationship Id="rId1730" Type="http://schemas.openxmlformats.org/officeDocument/2006/relationships/hyperlink" Target="https://login.consultant.ru/link/?req=doc&amp;base=LAW&amp;n=440142&amp;dst=100306" TargetMode="External"/><Relationship Id="rId1731" Type="http://schemas.openxmlformats.org/officeDocument/2006/relationships/hyperlink" Target="https://login.consultant.ru/link/?req=doc&amp;base=LAW&amp;n=440142&amp;dst=100310" TargetMode="External"/><Relationship Id="rId1732" Type="http://schemas.openxmlformats.org/officeDocument/2006/relationships/hyperlink" Target="https://login.consultant.ru/link/?req=doc&amp;base=LAW&amp;n=440142&amp;dst=100311" TargetMode="External"/><Relationship Id="rId1733" Type="http://schemas.openxmlformats.org/officeDocument/2006/relationships/hyperlink" Target="https://login.consultant.ru/link/?req=doc&amp;base=LAW&amp;n=440142&amp;dst=100328" TargetMode="External"/><Relationship Id="rId1734" Type="http://schemas.openxmlformats.org/officeDocument/2006/relationships/hyperlink" Target="https://login.consultant.ru/link/?req=doc&amp;base=LAW&amp;n=440142&amp;dst=100331" TargetMode="External"/><Relationship Id="rId1735" Type="http://schemas.openxmlformats.org/officeDocument/2006/relationships/hyperlink" Target="https://login.consultant.ru/link/?req=doc&amp;base=LAW&amp;n=440142&amp;dst=100338" TargetMode="External"/><Relationship Id="rId1736" Type="http://schemas.openxmlformats.org/officeDocument/2006/relationships/hyperlink" Target="https://login.consultant.ru/link/?req=doc&amp;base=LAW&amp;n=440142&amp;dst=100344" TargetMode="External"/><Relationship Id="rId1737" Type="http://schemas.openxmlformats.org/officeDocument/2006/relationships/hyperlink" Target="https://login.consultant.ru/link/?req=doc&amp;base=LAW&amp;n=448780&amp;dst=100024" TargetMode="External"/><Relationship Id="rId1738" Type="http://schemas.openxmlformats.org/officeDocument/2006/relationships/hyperlink" Target="https://login.consultant.ru/link/?req=doc&amp;base=LAW&amp;n=448780&amp;dst=100024" TargetMode="External"/><Relationship Id="rId1739" Type="http://schemas.openxmlformats.org/officeDocument/2006/relationships/hyperlink" Target="https://login.consultant.ru/link/?req=doc&amp;base=LAW&amp;n=440142&amp;dst=100352" TargetMode="External"/><Relationship Id="rId1740" Type="http://schemas.openxmlformats.org/officeDocument/2006/relationships/hyperlink" Target="https://login.consultant.ru/link/?req=doc&amp;base=LAW&amp;n=440142&amp;dst=100355" TargetMode="External"/><Relationship Id="rId1741" Type="http://schemas.openxmlformats.org/officeDocument/2006/relationships/hyperlink" Target="https://login.consultant.ru/link/?req=doc&amp;base=LAW&amp;n=448780&amp;dst=100024" TargetMode="External"/><Relationship Id="rId1742" Type="http://schemas.openxmlformats.org/officeDocument/2006/relationships/hyperlink" Target="https://login.consultant.ru/link/?req=doc&amp;base=LAW&amp;n=448780&amp;dst=100024" TargetMode="External"/><Relationship Id="rId1743" Type="http://schemas.openxmlformats.org/officeDocument/2006/relationships/hyperlink" Target="https://login.consultant.ru/link/?req=doc&amp;base=LAW&amp;n=440142&amp;dst=100362" TargetMode="External"/><Relationship Id="rId1744" Type="http://schemas.openxmlformats.org/officeDocument/2006/relationships/hyperlink" Target="https://login.consultant.ru/link/?req=doc&amp;base=LAW&amp;n=440142&amp;dst=100364" TargetMode="External"/><Relationship Id="rId1745" Type="http://schemas.openxmlformats.org/officeDocument/2006/relationships/hyperlink" Target="https://login.consultant.ru/link/?req=doc&amp;base=LAW&amp;n=440142&amp;dst=100367" TargetMode="External"/><Relationship Id="rId1746" Type="http://schemas.openxmlformats.org/officeDocument/2006/relationships/hyperlink" Target="https://login.consultant.ru/link/?req=doc&amp;base=LAW&amp;n=440142&amp;dst=100373" TargetMode="External"/><Relationship Id="rId1747" Type="http://schemas.openxmlformats.org/officeDocument/2006/relationships/hyperlink" Target="https://login.consultant.ru/link/?req=doc&amp;base=LAW&amp;n=440142&amp;dst=100375" TargetMode="External"/><Relationship Id="rId1748" Type="http://schemas.openxmlformats.org/officeDocument/2006/relationships/hyperlink" Target="https://login.consultant.ru/link/?req=doc&amp;base=LAW&amp;n=440142&amp;dst=100377" TargetMode="External"/><Relationship Id="rId1749" Type="http://schemas.openxmlformats.org/officeDocument/2006/relationships/hyperlink" Target="https://login.consultant.ru/link/?req=doc&amp;base=LAW&amp;n=450826&amp;dst=100776" TargetMode="External"/><Relationship Id="rId1750" Type="http://schemas.openxmlformats.org/officeDocument/2006/relationships/hyperlink" Target="https://login.consultant.ru/link/?req=doc&amp;base=LAW&amp;n=440142&amp;dst=100381" TargetMode="External"/><Relationship Id="rId1751" Type="http://schemas.openxmlformats.org/officeDocument/2006/relationships/hyperlink" Target="https://login.consultant.ru/link/?req=doc&amp;base=LAW&amp;n=440142&amp;dst=100395" TargetMode="External"/><Relationship Id="rId1752" Type="http://schemas.openxmlformats.org/officeDocument/2006/relationships/hyperlink" Target="https://login.consultant.ru/link/?req=doc&amp;base=LAW&amp;n=440142&amp;dst=100414" TargetMode="External"/><Relationship Id="rId1753" Type="http://schemas.openxmlformats.org/officeDocument/2006/relationships/hyperlink" Target="https://login.consultant.ru/link/?req=doc&amp;base=LAW&amp;n=448780&amp;dst=100024" TargetMode="External"/><Relationship Id="rId1754" Type="http://schemas.openxmlformats.org/officeDocument/2006/relationships/hyperlink" Target="https://login.consultant.ru/link/?req=doc&amp;base=LAW&amp;n=440142&amp;dst=100421" TargetMode="External"/><Relationship Id="rId1755" Type="http://schemas.openxmlformats.org/officeDocument/2006/relationships/hyperlink" Target="https://login.consultant.ru/link/?req=doc&amp;base=LAW&amp;n=452991&amp;dst=102075" TargetMode="External"/><Relationship Id="rId1756" Type="http://schemas.openxmlformats.org/officeDocument/2006/relationships/hyperlink" Target="https://login.consultant.ru/link/?req=doc&amp;base=LAW&amp;n=440142&amp;dst=100427" TargetMode="External"/><Relationship Id="rId1757" Type="http://schemas.openxmlformats.org/officeDocument/2006/relationships/hyperlink" Target="https://login.consultant.ru/link/?req=doc&amp;base=LAW&amp;n=440142&amp;dst=100432" TargetMode="External"/><Relationship Id="rId1758" Type="http://schemas.openxmlformats.org/officeDocument/2006/relationships/hyperlink" Target="https://login.consultant.ru/link/?req=doc&amp;base=LAW&amp;n=440142&amp;dst=100437" TargetMode="External"/><Relationship Id="rId1759" Type="http://schemas.openxmlformats.org/officeDocument/2006/relationships/hyperlink" Target="https://login.consultant.ru/link/?req=doc&amp;base=LAW&amp;n=440142&amp;dst=100442" TargetMode="External"/><Relationship Id="rId1760" Type="http://schemas.openxmlformats.org/officeDocument/2006/relationships/hyperlink" Target="https://login.consultant.ru/link/?req=doc&amp;base=LAW&amp;n=440142&amp;dst=100448" TargetMode="External"/><Relationship Id="rId1761" Type="http://schemas.openxmlformats.org/officeDocument/2006/relationships/hyperlink" Target="https://login.consultant.ru/link/?req=doc&amp;base=LAW&amp;n=440142&amp;dst=100454" TargetMode="External"/><Relationship Id="rId1762" Type="http://schemas.openxmlformats.org/officeDocument/2006/relationships/hyperlink" Target="https://login.consultant.ru/link/?req=doc&amp;base=LAW&amp;n=440142&amp;dst=100459" TargetMode="External"/><Relationship Id="rId1763" Type="http://schemas.openxmlformats.org/officeDocument/2006/relationships/hyperlink" Target="https://login.consultant.ru/link/?req=doc&amp;base=LAW&amp;n=440142&amp;dst=100462" TargetMode="External"/><Relationship Id="rId1764" Type="http://schemas.openxmlformats.org/officeDocument/2006/relationships/hyperlink" Target="https://login.consultant.ru/link/?req=doc&amp;base=LAW&amp;n=440142&amp;dst=100467" TargetMode="External"/><Relationship Id="rId1765" Type="http://schemas.openxmlformats.org/officeDocument/2006/relationships/hyperlink" Target="https://login.consultant.ru/link/?req=doc&amp;base=LAW&amp;n=440142&amp;dst=100469" TargetMode="External"/><Relationship Id="rId1766" Type="http://schemas.openxmlformats.org/officeDocument/2006/relationships/hyperlink" Target="https://login.consultant.ru/link/?req=doc&amp;base=LAW&amp;n=440142&amp;dst=100483" TargetMode="External"/><Relationship Id="rId1767" Type="http://schemas.openxmlformats.org/officeDocument/2006/relationships/hyperlink" Target="https://login.consultant.ru/link/?req=doc&amp;base=LAW&amp;n=468473&amp;dst=101210" TargetMode="External"/><Relationship Id="rId1768" Type="http://schemas.openxmlformats.org/officeDocument/2006/relationships/hyperlink" Target="https://login.consultant.ru/link/?req=doc&amp;base=LAW&amp;n=468473&amp;dst=101211" TargetMode="External"/><Relationship Id="rId1769" Type="http://schemas.openxmlformats.org/officeDocument/2006/relationships/hyperlink" Target="https://login.consultant.ru/link/?req=doc&amp;base=LAW&amp;n=468473&amp;dst=101215" TargetMode="External"/><Relationship Id="rId1770" Type="http://schemas.openxmlformats.org/officeDocument/2006/relationships/hyperlink" Target="https://login.consultant.ru/link/?req=doc&amp;base=LAW&amp;n=468473&amp;dst=101218" TargetMode="External"/><Relationship Id="rId1771" Type="http://schemas.openxmlformats.org/officeDocument/2006/relationships/hyperlink" Target="https://login.consultant.ru/link/?req=doc&amp;base=LAW&amp;n=468473&amp;dst=101219" TargetMode="External"/><Relationship Id="rId1772" Type="http://schemas.openxmlformats.org/officeDocument/2006/relationships/hyperlink" Target="https://login.consultant.ru/link/?req=doc&amp;base=LAW&amp;n=468473&amp;dst=101221" TargetMode="External"/><Relationship Id="rId1773" Type="http://schemas.openxmlformats.org/officeDocument/2006/relationships/hyperlink" Target="https://login.consultant.ru/link/?req=doc&amp;base=LAW&amp;n=468473&amp;dst=101222" TargetMode="External"/><Relationship Id="rId1774" Type="http://schemas.openxmlformats.org/officeDocument/2006/relationships/hyperlink" Target="https://login.consultant.ru/link/?req=doc&amp;base=LAW&amp;n=468473&amp;dst=101224" TargetMode="External"/><Relationship Id="rId1775" Type="http://schemas.openxmlformats.org/officeDocument/2006/relationships/hyperlink" Target="https://login.consultant.ru/link/?req=doc&amp;base=LAW&amp;n=468473&amp;dst=101225" TargetMode="External"/><Relationship Id="rId1776" Type="http://schemas.openxmlformats.org/officeDocument/2006/relationships/hyperlink" Target="https://login.consultant.ru/link/?req=doc&amp;base=LAW&amp;n=311353&amp;dst=100049" TargetMode="External"/><Relationship Id="rId1777" Type="http://schemas.openxmlformats.org/officeDocument/2006/relationships/hyperlink" Target="https://login.consultant.ru/link/?req=doc&amp;base=LAW&amp;n=468473&amp;dst=101232" TargetMode="External"/><Relationship Id="rId1778" Type="http://schemas.openxmlformats.org/officeDocument/2006/relationships/hyperlink" Target="https://login.consultant.ru/link/?req=doc&amp;base=LAW&amp;n=440142&amp;dst=100485" TargetMode="External"/><Relationship Id="rId1779" Type="http://schemas.openxmlformats.org/officeDocument/2006/relationships/hyperlink" Target="https://login.consultant.ru/link/?req=doc&amp;base=LAW&amp;n=440142&amp;dst=100486" TargetMode="External"/><Relationship Id="rId1780" Type="http://schemas.openxmlformats.org/officeDocument/2006/relationships/hyperlink" Target="https://login.consultant.ru/link/?req=doc&amp;base=LAW&amp;n=440142&amp;dst=100487" TargetMode="External"/><Relationship Id="rId1781" Type="http://schemas.openxmlformats.org/officeDocument/2006/relationships/hyperlink" Target="https://login.consultant.ru/link/?req=doc&amp;base=LAW&amp;n=438146&amp;dst=100073" TargetMode="External"/><Relationship Id="rId1782" Type="http://schemas.openxmlformats.org/officeDocument/2006/relationships/hyperlink" Target="https://login.consultant.ru/link/?req=doc&amp;base=LAW&amp;n=438146&amp;dst=100074" TargetMode="External"/><Relationship Id="rId1783" Type="http://schemas.openxmlformats.org/officeDocument/2006/relationships/hyperlink" Target="https://login.consultant.ru/link/?req=doc&amp;base=LAW&amp;n=468473&amp;dst=101234" TargetMode="External"/><Relationship Id="rId1784" Type="http://schemas.openxmlformats.org/officeDocument/2006/relationships/hyperlink" Target="https://login.consultant.ru/link/?req=doc&amp;base=LAW&amp;n=422613&amp;dst=100258" TargetMode="External"/><Relationship Id="rId1785" Type="http://schemas.openxmlformats.org/officeDocument/2006/relationships/hyperlink" Target="https://login.consultant.ru/link/?req=doc&amp;base=LAW&amp;n=448780&amp;dst=100024" TargetMode="External"/><Relationship Id="rId1786" Type="http://schemas.openxmlformats.org/officeDocument/2006/relationships/hyperlink" Target="https://login.consultant.ru/link/?req=doc&amp;base=LAW&amp;n=422613&amp;dst=100259" TargetMode="External"/><Relationship Id="rId1787" Type="http://schemas.openxmlformats.org/officeDocument/2006/relationships/hyperlink" Target="https://login.consultant.ru/link/?req=doc&amp;base=LAW&amp;n=468473&amp;dst=101236" TargetMode="External"/><Relationship Id="rId1788" Type="http://schemas.openxmlformats.org/officeDocument/2006/relationships/hyperlink" Target="https://login.consultant.ru/link/?req=doc&amp;base=LAW&amp;n=440142&amp;dst=100488" TargetMode="External"/><Relationship Id="rId1789" Type="http://schemas.openxmlformats.org/officeDocument/2006/relationships/hyperlink" Target="https://login.consultant.ru/link/?req=doc&amp;base=LAW&amp;n=468473&amp;dst=101242" TargetMode="External"/><Relationship Id="rId1790" Type="http://schemas.openxmlformats.org/officeDocument/2006/relationships/hyperlink" Target="https://login.consultant.ru/link/?req=doc&amp;base=LAW&amp;n=468473&amp;dst=101244" TargetMode="External"/><Relationship Id="rId1791" Type="http://schemas.openxmlformats.org/officeDocument/2006/relationships/hyperlink" Target="https://login.consultant.ru/link/?req=doc&amp;base=LAW&amp;n=448780&amp;dst=100030" TargetMode="External"/><Relationship Id="rId1792" Type="http://schemas.openxmlformats.org/officeDocument/2006/relationships/hyperlink" Target="https://login.consultant.ru/link/?req=doc&amp;base=LAW&amp;n=450847&amp;dst=18" TargetMode="External"/><Relationship Id="rId1793" Type="http://schemas.openxmlformats.org/officeDocument/2006/relationships/hyperlink" Target="https://login.consultant.ru/link/?req=doc&amp;base=LAW&amp;n=450849&amp;dst=6" TargetMode="External"/><Relationship Id="rId1794" Type="http://schemas.openxmlformats.org/officeDocument/2006/relationships/hyperlink" Target="https://login.consultant.ru/link/?req=doc&amp;base=LAW&amp;n=410493&amp;dst=100175" TargetMode="External"/><Relationship Id="rId1795" Type="http://schemas.openxmlformats.org/officeDocument/2006/relationships/hyperlink" Target="https://login.consultant.ru/link/?req=doc&amp;base=LAW&amp;n=351860&amp;dst=100019" TargetMode="External"/><Relationship Id="rId1796" Type="http://schemas.openxmlformats.org/officeDocument/2006/relationships/hyperlink" Target="https://login.consultant.ru/link/?req=doc&amp;base=LAW&amp;n=319480&amp;dst=100005" TargetMode="External"/><Relationship Id="rId1797" Type="http://schemas.openxmlformats.org/officeDocument/2006/relationships/hyperlink" Target="https://login.consultant.ru/link/?req=doc&amp;base=LAW&amp;n=319480&amp;dst=100006" TargetMode="External"/><Relationship Id="rId1798" Type="http://schemas.openxmlformats.org/officeDocument/2006/relationships/hyperlink" Target="https://login.consultant.ru/link/?req=doc&amp;base=LAW&amp;n=351860&amp;dst=100019" TargetMode="External"/><Relationship Id="rId1799" Type="http://schemas.openxmlformats.org/officeDocument/2006/relationships/hyperlink" Target="https://login.consultant.ru/link/?req=doc&amp;base=LAW&amp;n=319480&amp;dst=100007" TargetMode="External"/><Relationship Id="rId1800" Type="http://schemas.openxmlformats.org/officeDocument/2006/relationships/hyperlink" Target="https://login.consultant.ru/link/?req=doc&amp;base=LAW&amp;n=410493&amp;dst=100175" TargetMode="External"/><Relationship Id="rId1801" Type="http://schemas.openxmlformats.org/officeDocument/2006/relationships/hyperlink" Target="https://login.consultant.ru/link/?req=doc&amp;base=LAW&amp;n=317695&amp;dst=101074" TargetMode="External"/><Relationship Id="rId1802" Type="http://schemas.openxmlformats.org/officeDocument/2006/relationships/hyperlink" Target="https://login.consultant.ru/link/?req=doc&amp;base=LAW&amp;n=469462&amp;dst=100008" TargetMode="External"/><Relationship Id="rId1803" Type="http://schemas.openxmlformats.org/officeDocument/2006/relationships/hyperlink" Target="https://login.consultant.ru/link/?req=doc&amp;base=LAW&amp;n=347472&amp;dst=100077" TargetMode="External"/><Relationship Id="rId1804" Type="http://schemas.openxmlformats.org/officeDocument/2006/relationships/hyperlink" Target="https://login.consultant.ru/link/?req=doc&amp;base=LAW&amp;n=373024&amp;dst=100089" TargetMode="External"/><Relationship Id="rId1805" Type="http://schemas.openxmlformats.org/officeDocument/2006/relationships/hyperlink" Target="https://login.consultant.ru/link/?req=doc&amp;base=LAW&amp;n=388976&amp;dst=100008" TargetMode="External"/><Relationship Id="rId1806" Type="http://schemas.openxmlformats.org/officeDocument/2006/relationships/hyperlink" Target="https://login.consultant.ru/link/?req=doc&amp;base=LAW&amp;n=466111&amp;dst=101008" TargetMode="External"/><Relationship Id="rId1807" Type="http://schemas.openxmlformats.org/officeDocument/2006/relationships/hyperlink" Target="https://login.consultant.ru/link/?req=doc&amp;base=LAW&amp;n=456020&amp;dst=100279" TargetMode="External"/><Relationship Id="rId1808" Type="http://schemas.openxmlformats.org/officeDocument/2006/relationships/hyperlink" Target="https://login.consultant.ru/link/?req=doc&amp;base=LAW&amp;n=469280&amp;dst=100091" TargetMode="External"/><Relationship Id="rId1809" Type="http://schemas.openxmlformats.org/officeDocument/2006/relationships/hyperlink" Target="https://login.consultant.ru/link/?req=doc&amp;base=LAW&amp;n=125250&amp;dst=100010" TargetMode="External"/><Relationship Id="rId1810" Type="http://schemas.openxmlformats.org/officeDocument/2006/relationships/hyperlink" Target="https://login.consultant.ru/link/?req=doc&amp;base=LAW&amp;n=125250&amp;dst=15" TargetMode="External"/><Relationship Id="rId1811" Type="http://schemas.openxmlformats.org/officeDocument/2006/relationships/hyperlink" Target="https://login.consultant.ru/link/?req=doc&amp;base=LAW&amp;n=469468&amp;dst=100047" TargetMode="External"/><Relationship Id="rId1812" Type="http://schemas.openxmlformats.org/officeDocument/2006/relationships/hyperlink" Target="https://login.consultant.ru/link/?req=doc&amp;base=LAW&amp;n=125250&amp;dst=100010" TargetMode="External"/><Relationship Id="rId1813" Type="http://schemas.openxmlformats.org/officeDocument/2006/relationships/hyperlink" Target="https://login.consultant.ru/link/?req=doc&amp;base=LAW&amp;n=125250&amp;dst=29" TargetMode="External"/><Relationship Id="rId1814" Type="http://schemas.openxmlformats.org/officeDocument/2006/relationships/hyperlink" Target="https://login.consultant.ru/link/?req=doc&amp;base=LAW&amp;n=125250&amp;dst=46" TargetMode="External"/><Relationship Id="rId1815" Type="http://schemas.openxmlformats.org/officeDocument/2006/relationships/hyperlink" Target="https://login.consultant.ru/link/?req=doc&amp;base=LAW&amp;n=125250&amp;dst=29" TargetMode="External"/><Relationship Id="rId1816" Type="http://schemas.openxmlformats.org/officeDocument/2006/relationships/hyperlink" Target="https://login.consultant.ru/link/?req=doc&amp;base=LAW&amp;n=450826&amp;dst=100379" TargetMode="External"/><Relationship Id="rId1817" Type="http://schemas.openxmlformats.org/officeDocument/2006/relationships/hyperlink" Target="https://login.consultant.ru/link/?req=doc&amp;base=LAW&amp;n=125250&amp;dst=65" TargetMode="External"/><Relationship Id="rId1818" Type="http://schemas.openxmlformats.org/officeDocument/2006/relationships/hyperlink" Target="https://login.consultant.ru/link/?req=doc&amp;base=LAW&amp;n=125250&amp;dst=66" TargetMode="External"/><Relationship Id="rId1819" Type="http://schemas.openxmlformats.org/officeDocument/2006/relationships/hyperlink" Target="https://login.consultant.ru/link/?req=doc&amp;base=LAW&amp;n=125250&amp;dst=65" TargetMode="External"/><Relationship Id="rId1820" Type="http://schemas.openxmlformats.org/officeDocument/2006/relationships/hyperlink" Target="https://login.consultant.ru/link/?req=doc&amp;base=LAW&amp;n=125250&amp;dst=100010" TargetMode="External"/><Relationship Id="rId1821" Type="http://schemas.openxmlformats.org/officeDocument/2006/relationships/hyperlink" Target="https://login.consultant.ru/link/?req=doc&amp;base=LAW&amp;n=125250&amp;dst=199" TargetMode="External"/><Relationship Id="rId1822" Type="http://schemas.openxmlformats.org/officeDocument/2006/relationships/hyperlink" Target="https://login.consultant.ru/link/?req=doc&amp;base=LAW&amp;n=125250&amp;dst=188" TargetMode="External"/><Relationship Id="rId1823" Type="http://schemas.openxmlformats.org/officeDocument/2006/relationships/hyperlink" Target="https://login.consultant.ru/link/?req=doc&amp;base=LAW&amp;n=125250&amp;dst=200" TargetMode="External"/><Relationship Id="rId1824" Type="http://schemas.openxmlformats.org/officeDocument/2006/relationships/hyperlink" Target="https://login.consultant.ru/link/?req=doc&amp;base=LAW&amp;n=125250&amp;dst=100139" TargetMode="External"/><Relationship Id="rId1825" Type="http://schemas.openxmlformats.org/officeDocument/2006/relationships/hyperlink" Target="https://login.consultant.ru/link/?req=doc&amp;base=LAW&amp;n=469468&amp;dst=100047" TargetMode="External"/><Relationship Id="rId1826" Type="http://schemas.openxmlformats.org/officeDocument/2006/relationships/hyperlink" Target="https://login.consultant.ru/link/?req=doc&amp;base=LAW&amp;n=125250&amp;dst=100010" TargetMode="External"/><Relationship Id="rId1827" Type="http://schemas.openxmlformats.org/officeDocument/2006/relationships/hyperlink" Target="https://login.consultant.ru/link/?req=doc&amp;base=LAW&amp;n=417321&amp;dst=100280" TargetMode="External"/><Relationship Id="rId1828" Type="http://schemas.openxmlformats.org/officeDocument/2006/relationships/hyperlink" Target="https://login.consultant.ru/link/?req=doc&amp;base=LAW&amp;n=125250&amp;dst=182" TargetMode="External"/><Relationship Id="rId1829" Type="http://schemas.openxmlformats.org/officeDocument/2006/relationships/hyperlink" Target="https://login.consultant.ru/link/?req=doc&amp;base=LAW&amp;n=125250&amp;dst=183" TargetMode="External"/><Relationship Id="rId1830" Type="http://schemas.openxmlformats.org/officeDocument/2006/relationships/hyperlink" Target="https://login.consultant.ru/link/?req=doc&amp;base=LAW&amp;n=125250&amp;dst=186" TargetMode="External"/><Relationship Id="rId1831" Type="http://schemas.openxmlformats.org/officeDocument/2006/relationships/hyperlink" Target="https://login.consultant.ru/link/?req=doc&amp;base=LAW&amp;n=125145" TargetMode="External"/><Relationship Id="rId1832" Type="http://schemas.openxmlformats.org/officeDocument/2006/relationships/hyperlink" Target="https://login.consultant.ru/link/?req=doc&amp;base=LAW&amp;n=125145&amp;dst=100379" TargetMode="External"/><Relationship Id="rId1833" Type="http://schemas.openxmlformats.org/officeDocument/2006/relationships/hyperlink" Target="https://login.consultant.ru/link/?req=doc&amp;base=LAW&amp;n=125145&amp;dst=100382" TargetMode="External"/><Relationship Id="rId1834" Type="http://schemas.openxmlformats.org/officeDocument/2006/relationships/hyperlink" Target="https://login.consultant.ru/link/?req=doc&amp;base=LAW&amp;n=125145&amp;dst=100386" TargetMode="External"/><Relationship Id="rId1835" Type="http://schemas.openxmlformats.org/officeDocument/2006/relationships/hyperlink" Target="https://login.consultant.ru/link/?req=doc&amp;base=LAW&amp;n=125145&amp;dst=100388" TargetMode="External"/><Relationship Id="rId1836" Type="http://schemas.openxmlformats.org/officeDocument/2006/relationships/hyperlink" Target="https://login.consultant.ru/link/?req=doc&amp;base=LAW&amp;n=125145&amp;dst=100391" TargetMode="External"/><Relationship Id="rId1837" Type="http://schemas.openxmlformats.org/officeDocument/2006/relationships/hyperlink" Target="https://login.consultant.ru/link/?req=doc&amp;base=LAW&amp;n=125145&amp;dst=100394" TargetMode="External"/><Relationship Id="rId1838" Type="http://schemas.openxmlformats.org/officeDocument/2006/relationships/hyperlink" Target="https://login.consultant.ru/link/?req=doc&amp;base=LAW&amp;n=125145&amp;dst=100396" TargetMode="External"/><Relationship Id="rId1839" Type="http://schemas.openxmlformats.org/officeDocument/2006/relationships/hyperlink" Target="https://login.consultant.ru/link/?req=doc&amp;base=LAW&amp;n=125145&amp;dst=100379" TargetMode="External"/><Relationship Id="rId1840" Type="http://schemas.openxmlformats.org/officeDocument/2006/relationships/hyperlink" Target="https://login.consultant.ru/link/?req=doc&amp;base=LAW&amp;n=125145&amp;dst=100410" TargetMode="External"/><Relationship Id="rId1841" Type="http://schemas.openxmlformats.org/officeDocument/2006/relationships/hyperlink" Target="https://login.consultant.ru/link/?req=doc&amp;base=LAW&amp;n=125145&amp;dst=100411" TargetMode="External"/><Relationship Id="rId1842" Type="http://schemas.openxmlformats.org/officeDocument/2006/relationships/hyperlink" Target="https://login.consultant.ru/link/?req=doc&amp;base=LAW&amp;n=125145&amp;dst=100412" TargetMode="External"/><Relationship Id="rId1843" Type="http://schemas.openxmlformats.org/officeDocument/2006/relationships/hyperlink" Target="https://login.consultant.ru/link/?req=doc&amp;base=LAW&amp;n=125145&amp;dst=100414" TargetMode="External"/><Relationship Id="rId1844" Type="http://schemas.openxmlformats.org/officeDocument/2006/relationships/hyperlink" Target="https://login.consultant.ru/link/?req=doc&amp;base=LAW&amp;n=125145&amp;dst=100410" TargetMode="External"/><Relationship Id="rId1845" Type="http://schemas.openxmlformats.org/officeDocument/2006/relationships/hyperlink" Target="https://login.consultant.ru/link/?req=doc&amp;base=LAW&amp;n=450826&amp;dst=100776" TargetMode="External"/><Relationship Id="rId1846" Type="http://schemas.openxmlformats.org/officeDocument/2006/relationships/hyperlink" Target="https://login.consultant.ru/link/?req=doc&amp;base=LAW&amp;n=125145&amp;dst=100379" TargetMode="External"/><Relationship Id="rId1847" Type="http://schemas.openxmlformats.org/officeDocument/2006/relationships/hyperlink" Target="https://login.consultant.ru/link/?req=doc&amp;base=LAW&amp;n=450826&amp;dst=100875" TargetMode="External"/><Relationship Id="rId1848" Type="http://schemas.openxmlformats.org/officeDocument/2006/relationships/hyperlink" Target="https://login.consultant.ru/link/?req=doc&amp;base=LAW&amp;n=450826&amp;dst=100733" TargetMode="External"/><Relationship Id="rId1849" Type="http://schemas.openxmlformats.org/officeDocument/2006/relationships/hyperlink" Target="https://login.consultant.ru/link/?req=doc&amp;base=LAW&amp;n=125145&amp;dst=100415" TargetMode="External"/><Relationship Id="rId1850" Type="http://schemas.openxmlformats.org/officeDocument/2006/relationships/hyperlink" Target="https://login.consultant.ru/link/?req=doc&amp;base=LAW&amp;n=125145&amp;dst=100416" TargetMode="External"/><Relationship Id="rId1851" Type="http://schemas.openxmlformats.org/officeDocument/2006/relationships/hyperlink" Target="https://login.consultant.ru/link/?req=doc&amp;base=LAW&amp;n=125145&amp;dst=100418" TargetMode="External"/><Relationship Id="rId1852" Type="http://schemas.openxmlformats.org/officeDocument/2006/relationships/hyperlink" Target="https://login.consultant.ru/link/?req=doc&amp;base=LAW&amp;n=125145&amp;dst=100422" TargetMode="External"/><Relationship Id="rId1853" Type="http://schemas.openxmlformats.org/officeDocument/2006/relationships/hyperlink" Target="https://login.consultant.ru/link/?req=doc&amp;base=LAW&amp;n=125145&amp;dst=100415" TargetMode="External"/><Relationship Id="rId1854" Type="http://schemas.openxmlformats.org/officeDocument/2006/relationships/hyperlink" Target="https://login.consultant.ru/link/?req=doc&amp;base=LAW&amp;n=125145&amp;dst=100427" TargetMode="External"/><Relationship Id="rId1855" Type="http://schemas.openxmlformats.org/officeDocument/2006/relationships/hyperlink" Target="https://login.consultant.ru/link/?req=doc&amp;base=LAW&amp;n=125145&amp;dst=100428" TargetMode="External"/><Relationship Id="rId1856" Type="http://schemas.openxmlformats.org/officeDocument/2006/relationships/hyperlink" Target="https://login.consultant.ru/link/?req=doc&amp;base=LAW&amp;n=125145&amp;dst=100430" TargetMode="External"/><Relationship Id="rId1857" Type="http://schemas.openxmlformats.org/officeDocument/2006/relationships/hyperlink" Target="https://login.consultant.ru/link/?req=doc&amp;base=LAW&amp;n=125145&amp;dst=100427" TargetMode="External"/><Relationship Id="rId1858" Type="http://schemas.openxmlformats.org/officeDocument/2006/relationships/hyperlink" Target="https://login.consultant.ru/link/?req=doc&amp;base=LAW&amp;n=469468&amp;dst=100047" TargetMode="External"/><Relationship Id="rId1859" Type="http://schemas.openxmlformats.org/officeDocument/2006/relationships/hyperlink" Target="https://login.consultant.ru/link/?req=doc&amp;base=LAW&amp;n=125145&amp;dst=100437" TargetMode="External"/><Relationship Id="rId1860" Type="http://schemas.openxmlformats.org/officeDocument/2006/relationships/hyperlink" Target="https://login.consultant.ru/link/?req=doc&amp;base=LAW&amp;n=125145&amp;dst=100437" TargetMode="External"/><Relationship Id="rId1861" Type="http://schemas.openxmlformats.org/officeDocument/2006/relationships/hyperlink" Target="https://login.consultant.ru/link/?req=doc&amp;base=LAW&amp;n=125145&amp;dst=100439" TargetMode="External"/><Relationship Id="rId1862" Type="http://schemas.openxmlformats.org/officeDocument/2006/relationships/hyperlink" Target="https://login.consultant.ru/link/?req=doc&amp;base=LAW&amp;n=125145&amp;dst=100440" TargetMode="External"/><Relationship Id="rId1863" Type="http://schemas.openxmlformats.org/officeDocument/2006/relationships/hyperlink" Target="https://login.consultant.ru/link/?req=doc&amp;base=LAW&amp;n=466111&amp;dst=101008" TargetMode="External"/><Relationship Id="rId1864" Type="http://schemas.openxmlformats.org/officeDocument/2006/relationships/hyperlink" Target="https://login.consultant.ru/link/?req=doc&amp;base=LAW&amp;n=125145&amp;dst=100440" TargetMode="External"/><Relationship Id="rId1865" Type="http://schemas.openxmlformats.org/officeDocument/2006/relationships/hyperlink" Target="https://login.consultant.ru/link/?req=doc&amp;base=LAW&amp;n=125145&amp;dst=100449" TargetMode="External"/><Relationship Id="rId1866" Type="http://schemas.openxmlformats.org/officeDocument/2006/relationships/hyperlink" Target="https://login.consultant.ru/link/?req=doc&amp;base=LAW&amp;n=125145&amp;dst=100450" TargetMode="External"/><Relationship Id="rId1867" Type="http://schemas.openxmlformats.org/officeDocument/2006/relationships/hyperlink" Target="https://login.consultant.ru/link/?req=doc&amp;base=LAW&amp;n=125145&amp;dst=100454" TargetMode="External"/><Relationship Id="rId1868" Type="http://schemas.openxmlformats.org/officeDocument/2006/relationships/hyperlink" Target="https://login.consultant.ru/link/?req=doc&amp;base=LAW&amp;n=125145&amp;dst=100455" TargetMode="External"/><Relationship Id="rId1869" Type="http://schemas.openxmlformats.org/officeDocument/2006/relationships/hyperlink" Target="https://login.consultant.ru/link/?req=doc&amp;base=LAW&amp;n=125145&amp;dst=100457" TargetMode="External"/><Relationship Id="rId1870" Type="http://schemas.openxmlformats.org/officeDocument/2006/relationships/hyperlink" Target="https://login.consultant.ru/link/?req=doc&amp;base=LAW&amp;n=125145&amp;dst=100458" TargetMode="External"/><Relationship Id="rId1871" Type="http://schemas.openxmlformats.org/officeDocument/2006/relationships/hyperlink" Target="https://login.consultant.ru/link/?req=doc&amp;base=LAW&amp;n=125145&amp;dst=100460" TargetMode="External"/><Relationship Id="rId1872" Type="http://schemas.openxmlformats.org/officeDocument/2006/relationships/hyperlink" Target="https://login.consultant.ru/link/?req=doc&amp;base=LAW&amp;n=125145&amp;dst=100462" TargetMode="External"/><Relationship Id="rId1873" Type="http://schemas.openxmlformats.org/officeDocument/2006/relationships/hyperlink" Target="https://login.consultant.ru/link/?req=doc&amp;base=LAW&amp;n=125145&amp;dst=100953" TargetMode="External"/><Relationship Id="rId1874" Type="http://schemas.openxmlformats.org/officeDocument/2006/relationships/hyperlink" Target="https://login.consultant.ru/link/?req=doc&amp;base=LAW&amp;n=125145&amp;dst=100957" TargetMode="External"/><Relationship Id="rId1875" Type="http://schemas.openxmlformats.org/officeDocument/2006/relationships/hyperlink" Target="https://login.consultant.ru/link/?req=doc&amp;base=LAW&amp;n=125145&amp;dst=100957" TargetMode="External"/><Relationship Id="rId1876" Type="http://schemas.openxmlformats.org/officeDocument/2006/relationships/hyperlink" Target="https://login.consultant.ru/link/?req=doc&amp;base=LAW&amp;n=311353&amp;dst=100142" TargetMode="External"/><Relationship Id="rId1877" Type="http://schemas.openxmlformats.org/officeDocument/2006/relationships/hyperlink" Target="https://login.consultant.ru/link/?req=doc&amp;base=LAW&amp;n=450826&amp;dst=100776" TargetMode="External"/><Relationship Id="rId1878" Type="http://schemas.openxmlformats.org/officeDocument/2006/relationships/hyperlink" Target="https://login.consultant.ru/link/?req=doc&amp;base=LAW&amp;n=125145&amp;dst=100484" TargetMode="External"/><Relationship Id="rId1879" Type="http://schemas.openxmlformats.org/officeDocument/2006/relationships/hyperlink" Target="https://login.consultant.ru/link/?req=doc&amp;base=LAW&amp;n=456020&amp;dst=100279" TargetMode="External"/><Relationship Id="rId1880" Type="http://schemas.openxmlformats.org/officeDocument/2006/relationships/hyperlink" Target="https://login.consultant.ru/link/?req=doc&amp;base=LAW&amp;n=125145&amp;dst=100495" TargetMode="External"/><Relationship Id="rId1881" Type="http://schemas.openxmlformats.org/officeDocument/2006/relationships/hyperlink" Target="https://login.consultant.ru/link/?req=doc&amp;base=LAW&amp;n=125145&amp;dst=100496" TargetMode="External"/><Relationship Id="rId1882" Type="http://schemas.openxmlformats.org/officeDocument/2006/relationships/hyperlink" Target="https://login.consultant.ru/link/?req=doc&amp;base=LAW&amp;n=125145&amp;dst=100495" TargetMode="External"/><Relationship Id="rId1883" Type="http://schemas.openxmlformats.org/officeDocument/2006/relationships/hyperlink" Target="https://login.consultant.ru/link/?req=doc&amp;base=LAW&amp;n=125145&amp;dst=100501" TargetMode="External"/><Relationship Id="rId1884" Type="http://schemas.openxmlformats.org/officeDocument/2006/relationships/hyperlink" Target="https://login.consultant.ru/link/?req=doc&amp;base=LAW&amp;n=388976&amp;dst=100008" TargetMode="External"/><Relationship Id="rId1885" Type="http://schemas.openxmlformats.org/officeDocument/2006/relationships/hyperlink" Target="https://login.consultant.ru/link/?req=doc&amp;base=LAW&amp;n=125145&amp;dst=100520" TargetMode="External"/><Relationship Id="rId1886" Type="http://schemas.openxmlformats.org/officeDocument/2006/relationships/hyperlink" Target="https://login.consultant.ru/link/?req=doc&amp;base=LAW&amp;n=125145&amp;dst=100520" TargetMode="External"/><Relationship Id="rId1887" Type="http://schemas.openxmlformats.org/officeDocument/2006/relationships/hyperlink" Target="https://login.consultant.ru/link/?req=doc&amp;base=LAW&amp;n=125145&amp;dst=100521" TargetMode="External"/><Relationship Id="rId1888" Type="http://schemas.openxmlformats.org/officeDocument/2006/relationships/hyperlink" Target="https://login.consultant.ru/link/?req=doc&amp;base=LAW&amp;n=125145&amp;dst=100528" TargetMode="External"/><Relationship Id="rId1889" Type="http://schemas.openxmlformats.org/officeDocument/2006/relationships/hyperlink" Target="https://login.consultant.ru/link/?req=doc&amp;base=LAW&amp;n=125145&amp;dst=100532" TargetMode="External"/><Relationship Id="rId1890" Type="http://schemas.openxmlformats.org/officeDocument/2006/relationships/hyperlink" Target="https://login.consultant.ru/link/?req=doc&amp;base=LAW&amp;n=469468&amp;dst=100047" TargetMode="External"/><Relationship Id="rId1891" Type="http://schemas.openxmlformats.org/officeDocument/2006/relationships/hyperlink" Target="https://login.consultant.ru/link/?req=doc&amp;base=LAW&amp;n=125145&amp;dst=100533" TargetMode="External"/><Relationship Id="rId1892" Type="http://schemas.openxmlformats.org/officeDocument/2006/relationships/hyperlink" Target="https://login.consultant.ru/link/?req=doc&amp;base=LAW&amp;n=125145&amp;dst=100776" TargetMode="External"/><Relationship Id="rId1893" Type="http://schemas.openxmlformats.org/officeDocument/2006/relationships/hyperlink" Target="https://login.consultant.ru/link/?req=doc&amp;base=LAW&amp;n=125145&amp;dst=10" TargetMode="External"/><Relationship Id="rId1894" Type="http://schemas.openxmlformats.org/officeDocument/2006/relationships/hyperlink" Target="https://login.consultant.ru/link/?req=doc&amp;base=LAW&amp;n=125145&amp;dst=100656" TargetMode="External"/><Relationship Id="rId1895" Type="http://schemas.openxmlformats.org/officeDocument/2006/relationships/hyperlink" Target="https://login.consultant.ru/link/?req=doc&amp;base=LAW&amp;n=125145&amp;dst=100663" TargetMode="External"/><Relationship Id="rId1896" Type="http://schemas.openxmlformats.org/officeDocument/2006/relationships/hyperlink" Target="https://login.consultant.ru/link/?req=doc&amp;base=LAW&amp;n=125145&amp;dst=11" TargetMode="External"/><Relationship Id="rId1897" Type="http://schemas.openxmlformats.org/officeDocument/2006/relationships/hyperlink" Target="https://login.consultant.ru/link/?req=doc&amp;base=LAW&amp;n=125145&amp;dst=100668" TargetMode="External"/><Relationship Id="rId1898" Type="http://schemas.openxmlformats.org/officeDocument/2006/relationships/hyperlink" Target="https://login.consultant.ru/link/?req=doc&amp;base=LAW&amp;n=125145&amp;dst=100789" TargetMode="External"/><Relationship Id="rId1899" Type="http://schemas.openxmlformats.org/officeDocument/2006/relationships/hyperlink" Target="https://login.consultant.ru/link/?req=doc&amp;base=LAW&amp;n=125145&amp;dst=100675" TargetMode="External"/><Relationship Id="rId1900" Type="http://schemas.openxmlformats.org/officeDocument/2006/relationships/hyperlink" Target="https://login.consultant.ru/link/?req=doc&amp;base=LAW&amp;n=125145&amp;dst=100789" TargetMode="External"/><Relationship Id="rId1901" Type="http://schemas.openxmlformats.org/officeDocument/2006/relationships/hyperlink" Target="https://login.consultant.ru/link/?req=doc&amp;base=LAW&amp;n=125145&amp;dst=100681" TargetMode="External"/><Relationship Id="rId1902" Type="http://schemas.openxmlformats.org/officeDocument/2006/relationships/hyperlink" Target="https://login.consultant.ru/link/?req=doc&amp;base=LAW&amp;n=125145&amp;dst=100687" TargetMode="External"/><Relationship Id="rId1903" Type="http://schemas.openxmlformats.org/officeDocument/2006/relationships/hyperlink" Target="https://login.consultant.ru/link/?req=doc&amp;base=LAW&amp;n=125145&amp;dst=100687" TargetMode="External"/><Relationship Id="rId1904" Type="http://schemas.openxmlformats.org/officeDocument/2006/relationships/hyperlink" Target="https://login.consultant.ru/link/?req=doc&amp;base=LAW&amp;n=125145&amp;dst=100689" TargetMode="External"/><Relationship Id="rId1905" Type="http://schemas.openxmlformats.org/officeDocument/2006/relationships/hyperlink" Target="https://login.consultant.ru/link/?req=doc&amp;base=LAW&amp;n=125145&amp;dst=100796" TargetMode="External"/><Relationship Id="rId1906" Type="http://schemas.openxmlformats.org/officeDocument/2006/relationships/hyperlink" Target="https://login.consultant.ru/link/?req=doc&amp;base=LAW&amp;n=125145&amp;dst=100796" TargetMode="External"/><Relationship Id="rId1907" Type="http://schemas.openxmlformats.org/officeDocument/2006/relationships/hyperlink" Target="https://login.consultant.ru/link/?req=doc&amp;base=LAW&amp;n=125145&amp;dst=100798" TargetMode="External"/><Relationship Id="rId1908" Type="http://schemas.openxmlformats.org/officeDocument/2006/relationships/hyperlink" Target="https://login.consultant.ru/link/?req=doc&amp;base=LAW&amp;n=125145&amp;dst=100801" TargetMode="External"/><Relationship Id="rId1909" Type="http://schemas.openxmlformats.org/officeDocument/2006/relationships/hyperlink" Target="https://login.consultant.ru/link/?req=doc&amp;base=LAW&amp;n=125145&amp;dst=100801" TargetMode="External"/><Relationship Id="rId1910" Type="http://schemas.openxmlformats.org/officeDocument/2006/relationships/hyperlink" Target="https://login.consultant.ru/link/?req=doc&amp;base=LAW&amp;n=125145&amp;dst=100803" TargetMode="External"/><Relationship Id="rId1911" Type="http://schemas.openxmlformats.org/officeDocument/2006/relationships/hyperlink" Target="https://login.consultant.ru/link/?req=doc&amp;base=LAW&amp;n=125145&amp;dst=100807" TargetMode="External"/><Relationship Id="rId1912" Type="http://schemas.openxmlformats.org/officeDocument/2006/relationships/hyperlink" Target="https://login.consultant.ru/link/?req=doc&amp;base=LAW&amp;n=125145&amp;dst=100807" TargetMode="External"/><Relationship Id="rId1913" Type="http://schemas.openxmlformats.org/officeDocument/2006/relationships/hyperlink" Target="https://login.consultant.ru/link/?req=doc&amp;base=LAW&amp;n=125145&amp;dst=100811" TargetMode="External"/><Relationship Id="rId1914" Type="http://schemas.openxmlformats.org/officeDocument/2006/relationships/hyperlink" Target="https://login.consultant.ru/link/?req=doc&amp;base=LAW&amp;n=125145&amp;dst=100807" TargetMode="External"/><Relationship Id="rId1915" Type="http://schemas.openxmlformats.org/officeDocument/2006/relationships/hyperlink" Target="https://login.consultant.ru/link/?req=doc&amp;base=LAW&amp;n=311353&amp;dst=100142" TargetMode="External"/><Relationship Id="rId1916" Type="http://schemas.openxmlformats.org/officeDocument/2006/relationships/hyperlink" Target="https://login.consultant.ru/link/?req=doc&amp;base=LAW&amp;n=125145&amp;dst=15" TargetMode="External"/><Relationship Id="rId1917" Type="http://schemas.openxmlformats.org/officeDocument/2006/relationships/hyperlink" Target="https://login.consultant.ru/link/?req=doc&amp;base=LAW&amp;n=347472&amp;dst=100077" TargetMode="External"/><Relationship Id="rId1918" Type="http://schemas.openxmlformats.org/officeDocument/2006/relationships/hyperlink" Target="https://login.consultant.ru/link/?req=doc&amp;base=LAW&amp;n=125145&amp;dst=64" TargetMode="External"/><Relationship Id="rId1919" Type="http://schemas.openxmlformats.org/officeDocument/2006/relationships/hyperlink" Target="https://login.consultant.ru/link/?req=doc&amp;base=LAW&amp;n=125145&amp;dst=16" TargetMode="External"/><Relationship Id="rId1920" Type="http://schemas.openxmlformats.org/officeDocument/2006/relationships/hyperlink" Target="https://login.consultant.ru/link/?req=doc&amp;base=LAW&amp;n=125145&amp;dst=100822" TargetMode="External"/><Relationship Id="rId1921" Type="http://schemas.openxmlformats.org/officeDocument/2006/relationships/hyperlink" Target="https://login.consultant.ru/link/?req=doc&amp;base=LAW&amp;n=125145&amp;dst=100824" TargetMode="External"/><Relationship Id="rId1922" Type="http://schemas.openxmlformats.org/officeDocument/2006/relationships/hyperlink" Target="https://login.consultant.ru/link/?req=doc&amp;base=LAW&amp;n=125145&amp;dst=100827" TargetMode="External"/><Relationship Id="rId1923" Type="http://schemas.openxmlformats.org/officeDocument/2006/relationships/hyperlink" Target="https://login.consultant.ru/link/?req=doc&amp;base=LAW&amp;n=125145&amp;dst=100828" TargetMode="External"/><Relationship Id="rId1924" Type="http://schemas.openxmlformats.org/officeDocument/2006/relationships/hyperlink" Target="https://login.consultant.ru/link/?req=doc&amp;base=LAW&amp;n=125145&amp;dst=100835" TargetMode="External"/><Relationship Id="rId1925" Type="http://schemas.openxmlformats.org/officeDocument/2006/relationships/hyperlink" Target="https://login.consultant.ru/link/?req=doc&amp;base=LAW&amp;n=125145&amp;dst=100838" TargetMode="External"/><Relationship Id="rId1926" Type="http://schemas.openxmlformats.org/officeDocument/2006/relationships/hyperlink" Target="https://login.consultant.ru/link/?req=doc&amp;base=LAW&amp;n=125145&amp;dst=25" TargetMode="External"/><Relationship Id="rId1927" Type="http://schemas.openxmlformats.org/officeDocument/2006/relationships/hyperlink" Target="https://login.consultant.ru/link/?req=doc&amp;base=LAW&amp;n=347472&amp;dst=100007" TargetMode="External"/><Relationship Id="rId1928" Type="http://schemas.openxmlformats.org/officeDocument/2006/relationships/hyperlink" Target="https://login.consultant.ru/link/?req=doc&amp;base=LAW&amp;n=347472&amp;dst=100077" TargetMode="External"/><Relationship Id="rId1929" Type="http://schemas.openxmlformats.org/officeDocument/2006/relationships/hyperlink" Target="https://login.consultant.ru/link/?req=doc&amp;base=LAW&amp;n=125145&amp;dst=435" TargetMode="External"/><Relationship Id="rId1930" Type="http://schemas.openxmlformats.org/officeDocument/2006/relationships/hyperlink" Target="https://login.consultant.ru/link/?req=doc&amp;base=LAW&amp;n=125145&amp;dst=31" TargetMode="External"/><Relationship Id="rId1931" Type="http://schemas.openxmlformats.org/officeDocument/2006/relationships/hyperlink" Target="https://login.consultant.ru/link/?req=doc&amp;base=LAW&amp;n=125145&amp;dst=100713" TargetMode="External"/><Relationship Id="rId1932" Type="http://schemas.openxmlformats.org/officeDocument/2006/relationships/hyperlink" Target="https://login.consultant.ru/link/?req=doc&amp;base=LAW&amp;n=125145&amp;dst=34" TargetMode="External"/><Relationship Id="rId1933" Type="http://schemas.openxmlformats.org/officeDocument/2006/relationships/hyperlink" Target="https://login.consultant.ru/link/?req=doc&amp;base=LAW&amp;n=125145&amp;dst=100716" TargetMode="External"/><Relationship Id="rId1934" Type="http://schemas.openxmlformats.org/officeDocument/2006/relationships/hyperlink" Target="https://login.consultant.ru/link/?req=doc&amp;base=LAW&amp;n=125145&amp;dst=100718" TargetMode="External"/><Relationship Id="rId1935" Type="http://schemas.openxmlformats.org/officeDocument/2006/relationships/hyperlink" Target="https://login.consultant.ru/link/?req=doc&amp;base=LAW&amp;n=125145&amp;dst=100719" TargetMode="External"/><Relationship Id="rId1936" Type="http://schemas.openxmlformats.org/officeDocument/2006/relationships/hyperlink" Target="https://login.consultant.ru/link/?req=doc&amp;base=LAW&amp;n=125145&amp;dst=100858" TargetMode="External"/><Relationship Id="rId1937" Type="http://schemas.openxmlformats.org/officeDocument/2006/relationships/hyperlink" Target="https://login.consultant.ru/link/?req=doc&amp;base=LAW&amp;n=125145&amp;dst=36" TargetMode="External"/><Relationship Id="rId1938" Type="http://schemas.openxmlformats.org/officeDocument/2006/relationships/hyperlink" Target="https://login.consultant.ru/link/?req=doc&amp;base=LAW&amp;n=125145&amp;dst=100858" TargetMode="External"/><Relationship Id="rId1939" Type="http://schemas.openxmlformats.org/officeDocument/2006/relationships/hyperlink" Target="https://login.consultant.ru/link/?req=doc&amp;base=LAW&amp;n=125145&amp;dst=100729" TargetMode="External"/><Relationship Id="rId1940" Type="http://schemas.openxmlformats.org/officeDocument/2006/relationships/hyperlink" Target="https://login.consultant.ru/link/?req=doc&amp;base=LAW&amp;n=125145&amp;dst=100858" TargetMode="External"/><Relationship Id="rId1941" Type="http://schemas.openxmlformats.org/officeDocument/2006/relationships/hyperlink" Target="https://login.consultant.ru/link/?req=doc&amp;base=LAW&amp;n=125145&amp;dst=100860" TargetMode="External"/><Relationship Id="rId1942" Type="http://schemas.openxmlformats.org/officeDocument/2006/relationships/hyperlink" Target="https://login.consultant.ru/link/?req=doc&amp;base=LAW&amp;n=125145&amp;dst=100731" TargetMode="External"/><Relationship Id="rId1943" Type="http://schemas.openxmlformats.org/officeDocument/2006/relationships/hyperlink" Target="https://login.consultant.ru/link/?req=doc&amp;base=LAW&amp;n=125145&amp;dst=100867" TargetMode="External"/><Relationship Id="rId1944" Type="http://schemas.openxmlformats.org/officeDocument/2006/relationships/hyperlink" Target="https://login.consultant.ru/link/?req=doc&amp;base=LAW&amp;n=125145&amp;dst=100731" TargetMode="External"/><Relationship Id="rId1945" Type="http://schemas.openxmlformats.org/officeDocument/2006/relationships/hyperlink" Target="https://login.consultant.ru/link/?req=doc&amp;base=LAW&amp;n=469488&amp;dst=100027" TargetMode="External"/><Relationship Id="rId1946" Type="http://schemas.openxmlformats.org/officeDocument/2006/relationships/hyperlink" Target="https://login.consultant.ru/link/?req=doc&amp;base=LAW&amp;n=125145&amp;dst=100733" TargetMode="External"/><Relationship Id="rId1947" Type="http://schemas.openxmlformats.org/officeDocument/2006/relationships/hyperlink" Target="https://login.consultant.ru/link/?req=doc&amp;base=LAW&amp;n=125145&amp;dst=100868" TargetMode="External"/><Relationship Id="rId1948" Type="http://schemas.openxmlformats.org/officeDocument/2006/relationships/hyperlink" Target="https://login.consultant.ru/link/?req=doc&amp;base=LAW&amp;n=125145&amp;dst=100869" TargetMode="External"/><Relationship Id="rId1949" Type="http://schemas.openxmlformats.org/officeDocument/2006/relationships/hyperlink" Target="https://login.consultant.ru/link/?req=doc&amp;base=LAW&amp;n=125145&amp;dst=100733" TargetMode="External"/><Relationship Id="rId1950" Type="http://schemas.openxmlformats.org/officeDocument/2006/relationships/hyperlink" Target="https://login.consultant.ru/link/?req=doc&amp;base=LAW&amp;n=125145&amp;dst=100739" TargetMode="External"/><Relationship Id="rId1951" Type="http://schemas.openxmlformats.org/officeDocument/2006/relationships/hyperlink" Target="https://login.consultant.ru/link/?req=doc&amp;base=LAW&amp;n=125145&amp;dst=50" TargetMode="External"/><Relationship Id="rId1952" Type="http://schemas.openxmlformats.org/officeDocument/2006/relationships/hyperlink" Target="https://login.consultant.ru/link/?req=doc&amp;base=LAW&amp;n=125145&amp;dst=100875" TargetMode="External"/><Relationship Id="rId1953" Type="http://schemas.openxmlformats.org/officeDocument/2006/relationships/hyperlink" Target="https://login.consultant.ru/link/?req=doc&amp;base=LAW&amp;n=125145&amp;dst=100876" TargetMode="External"/><Relationship Id="rId1954" Type="http://schemas.openxmlformats.org/officeDocument/2006/relationships/hyperlink" Target="https://login.consultant.ru/link/?req=doc&amp;base=LAW&amp;n=125145&amp;dst=100882" TargetMode="External"/><Relationship Id="rId1955" Type="http://schemas.openxmlformats.org/officeDocument/2006/relationships/hyperlink" Target="https://login.consultant.ru/link/?req=doc&amp;base=LAW&amp;n=125145&amp;dst=100887" TargetMode="External"/><Relationship Id="rId1956" Type="http://schemas.openxmlformats.org/officeDocument/2006/relationships/hyperlink" Target="https://login.consultant.ru/link/?req=doc&amp;base=LAW&amp;n=125145&amp;dst=100892" TargetMode="External"/><Relationship Id="rId1957" Type="http://schemas.openxmlformats.org/officeDocument/2006/relationships/hyperlink" Target="https://login.consultant.ru/link/?req=doc&amp;base=LAW&amp;n=125145&amp;dst=100894" TargetMode="External"/><Relationship Id="rId1958" Type="http://schemas.openxmlformats.org/officeDocument/2006/relationships/hyperlink" Target="https://login.consultant.ru/link/?req=doc&amp;base=LAW&amp;n=125145&amp;dst=100899" TargetMode="External"/><Relationship Id="rId1959" Type="http://schemas.openxmlformats.org/officeDocument/2006/relationships/hyperlink" Target="https://login.consultant.ru/link/?req=doc&amp;base=LAW&amp;n=125145&amp;dst=100905" TargetMode="External"/><Relationship Id="rId1960" Type="http://schemas.openxmlformats.org/officeDocument/2006/relationships/hyperlink" Target="https://login.consultant.ru/link/?req=doc&amp;base=LAW&amp;n=125145&amp;dst=100914" TargetMode="External"/><Relationship Id="rId1961" Type="http://schemas.openxmlformats.org/officeDocument/2006/relationships/hyperlink" Target="https://login.consultant.ru/link/?req=doc&amp;base=LAW&amp;n=125145&amp;dst=100920" TargetMode="External"/><Relationship Id="rId1962" Type="http://schemas.openxmlformats.org/officeDocument/2006/relationships/hyperlink" Target="https://login.consultant.ru/link/?req=doc&amp;base=LAW&amp;n=125145&amp;dst=66" TargetMode="External"/><Relationship Id="rId1963" Type="http://schemas.openxmlformats.org/officeDocument/2006/relationships/hyperlink" Target="https://login.consultant.ru/link/?req=doc&amp;base=LAW&amp;n=125145&amp;dst=66" TargetMode="External"/><Relationship Id="rId1964" Type="http://schemas.openxmlformats.org/officeDocument/2006/relationships/hyperlink" Target="https://login.consultant.ru/link/?req=doc&amp;base=LAW&amp;n=125145&amp;dst=75" TargetMode="External"/><Relationship Id="rId1965" Type="http://schemas.openxmlformats.org/officeDocument/2006/relationships/hyperlink" Target="https://login.consultant.ru/link/?req=doc&amp;base=LAW&amp;n=125145&amp;dst=122" TargetMode="External"/><Relationship Id="rId1966" Type="http://schemas.openxmlformats.org/officeDocument/2006/relationships/hyperlink" Target="https://login.consultant.ru/link/?req=doc&amp;base=LAW&amp;n=125145&amp;dst=126" TargetMode="External"/><Relationship Id="rId1967" Type="http://schemas.openxmlformats.org/officeDocument/2006/relationships/hyperlink" Target="https://login.consultant.ru/link/?req=doc&amp;base=LAW&amp;n=125145&amp;dst=129" TargetMode="External"/><Relationship Id="rId1968" Type="http://schemas.openxmlformats.org/officeDocument/2006/relationships/hyperlink" Target="https://login.consultant.ru/link/?req=doc&amp;base=LAW&amp;n=125145&amp;dst=129" TargetMode="External"/><Relationship Id="rId1969" Type="http://schemas.openxmlformats.org/officeDocument/2006/relationships/hyperlink" Target="https://login.consultant.ru/link/?req=doc&amp;base=LAW&amp;n=125145&amp;dst=139" TargetMode="External"/><Relationship Id="rId1970" Type="http://schemas.openxmlformats.org/officeDocument/2006/relationships/hyperlink" Target="https://login.consultant.ru/link/?req=doc&amp;base=LAW&amp;n=125145&amp;dst=150" TargetMode="External"/><Relationship Id="rId1971" Type="http://schemas.openxmlformats.org/officeDocument/2006/relationships/hyperlink" Target="https://login.consultant.ru/link/?req=doc&amp;base=LAW&amp;n=125145&amp;dst=150" TargetMode="External"/><Relationship Id="rId1972" Type="http://schemas.openxmlformats.org/officeDocument/2006/relationships/hyperlink" Target="https://login.consultant.ru/link/?req=doc&amp;base=LAW&amp;n=125145&amp;dst=159" TargetMode="External"/><Relationship Id="rId1973" Type="http://schemas.openxmlformats.org/officeDocument/2006/relationships/hyperlink" Target="https://login.consultant.ru/link/?req=doc&amp;base=LAW&amp;n=125145&amp;dst=205" TargetMode="External"/><Relationship Id="rId1974" Type="http://schemas.openxmlformats.org/officeDocument/2006/relationships/hyperlink" Target="https://login.consultant.ru/link/?req=doc&amp;base=LAW&amp;n=125145&amp;dst=209" TargetMode="External"/><Relationship Id="rId1975" Type="http://schemas.openxmlformats.org/officeDocument/2006/relationships/hyperlink" Target="https://login.consultant.ru/link/?req=doc&amp;base=LAW&amp;n=125145&amp;dst=212" TargetMode="External"/><Relationship Id="rId1976" Type="http://schemas.openxmlformats.org/officeDocument/2006/relationships/hyperlink" Target="https://login.consultant.ru/link/?req=doc&amp;base=LAW&amp;n=125145&amp;dst=212" TargetMode="External"/><Relationship Id="rId1977" Type="http://schemas.openxmlformats.org/officeDocument/2006/relationships/hyperlink" Target="https://login.consultant.ru/link/?req=doc&amp;base=LAW&amp;n=125145&amp;dst=222" TargetMode="External"/><Relationship Id="rId1978" Type="http://schemas.openxmlformats.org/officeDocument/2006/relationships/hyperlink" Target="https://login.consultant.ru/link/?req=doc&amp;base=LAW&amp;n=125145&amp;dst=233" TargetMode="External"/><Relationship Id="rId1979" Type="http://schemas.openxmlformats.org/officeDocument/2006/relationships/hyperlink" Target="https://login.consultant.ru/link/?req=doc&amp;base=LAW&amp;n=125145&amp;dst=233" TargetMode="External"/><Relationship Id="rId1980" Type="http://schemas.openxmlformats.org/officeDocument/2006/relationships/hyperlink" Target="https://login.consultant.ru/link/?req=doc&amp;base=LAW&amp;n=125145&amp;dst=242" TargetMode="External"/><Relationship Id="rId1981" Type="http://schemas.openxmlformats.org/officeDocument/2006/relationships/hyperlink" Target="https://login.consultant.ru/link/?req=doc&amp;base=LAW&amp;n=125145&amp;dst=276" TargetMode="External"/><Relationship Id="rId1982" Type="http://schemas.openxmlformats.org/officeDocument/2006/relationships/hyperlink" Target="https://login.consultant.ru/link/?req=doc&amp;base=LAW&amp;n=125145&amp;dst=321" TargetMode="External"/><Relationship Id="rId1983" Type="http://schemas.openxmlformats.org/officeDocument/2006/relationships/hyperlink" Target="https://login.consultant.ru/link/?req=doc&amp;base=LAW&amp;n=125145&amp;dst=327" TargetMode="External"/><Relationship Id="rId1984" Type="http://schemas.openxmlformats.org/officeDocument/2006/relationships/hyperlink" Target="https://login.consultant.ru/link/?req=doc&amp;base=LAW&amp;n=125145&amp;dst=327" TargetMode="External"/><Relationship Id="rId1985" Type="http://schemas.openxmlformats.org/officeDocument/2006/relationships/hyperlink" Target="https://login.consultant.ru/link/?req=doc&amp;base=LAW&amp;n=125145&amp;dst=337" TargetMode="External"/><Relationship Id="rId1986" Type="http://schemas.openxmlformats.org/officeDocument/2006/relationships/hyperlink" Target="https://login.consultant.ru/link/?req=doc&amp;base=LAW&amp;n=125145&amp;dst=348" TargetMode="External"/><Relationship Id="rId1987" Type="http://schemas.openxmlformats.org/officeDocument/2006/relationships/hyperlink" Target="https://login.consultant.ru/link/?req=doc&amp;base=LAW&amp;n=125145&amp;dst=348" TargetMode="External"/><Relationship Id="rId1988" Type="http://schemas.openxmlformats.org/officeDocument/2006/relationships/hyperlink" Target="https://login.consultant.ru/link/?req=doc&amp;base=LAW&amp;n=125145&amp;dst=357" TargetMode="External"/><Relationship Id="rId1989" Type="http://schemas.openxmlformats.org/officeDocument/2006/relationships/hyperlink" Target="https://login.consultant.ru/link/?req=doc&amp;base=LAW&amp;n=125145&amp;dst=410" TargetMode="External"/><Relationship Id="rId1990" Type="http://schemas.openxmlformats.org/officeDocument/2006/relationships/hyperlink" Target="https://login.consultant.ru/link/?req=doc&amp;base=LAW&amp;n=125145&amp;dst=415" TargetMode="External"/><Relationship Id="rId1991" Type="http://schemas.openxmlformats.org/officeDocument/2006/relationships/hyperlink" Target="https://login.consultant.ru/link/?req=doc&amp;base=LAW&amp;n=125145&amp;dst=415" TargetMode="External"/><Relationship Id="rId1992" Type="http://schemas.openxmlformats.org/officeDocument/2006/relationships/hyperlink" Target="https://login.consultant.ru/link/?req=doc&amp;base=LAW&amp;n=125145&amp;dst=425" TargetMode="External"/><Relationship Id="rId1993" Type="http://schemas.openxmlformats.org/officeDocument/2006/relationships/hyperlink" Target="https://login.consultant.ru/link/?req=doc&amp;base=LAW&amp;n=129473&amp;dst=100027" TargetMode="External"/><Relationship Id="rId1994" Type="http://schemas.openxmlformats.org/officeDocument/2006/relationships/hyperlink" Target="https://login.consultant.ru/link/?req=doc&amp;base=LAW&amp;n=129473&amp;dst=100072" TargetMode="External"/><Relationship Id="rId1995" Type="http://schemas.openxmlformats.org/officeDocument/2006/relationships/hyperlink" Target="https://login.consultant.ru/link/?req=doc&amp;base=LAW&amp;n=129473&amp;dst=100075" TargetMode="External"/><Relationship Id="rId1996" Type="http://schemas.openxmlformats.org/officeDocument/2006/relationships/hyperlink" Target="https://login.consultant.ru/link/?req=doc&amp;base=LAW&amp;n=129473&amp;dst=100086" TargetMode="External"/><Relationship Id="rId1997" Type="http://schemas.openxmlformats.org/officeDocument/2006/relationships/hyperlink" Target="https://login.consultant.ru/link/?req=doc&amp;base=LAW&amp;n=129473&amp;dst=33" TargetMode="External"/><Relationship Id="rId1998" Type="http://schemas.openxmlformats.org/officeDocument/2006/relationships/hyperlink" Target="https://login.consultant.ru/link/?req=doc&amp;base=LAW&amp;n=129473&amp;dst=100140" TargetMode="External"/><Relationship Id="rId1999" Type="http://schemas.openxmlformats.org/officeDocument/2006/relationships/hyperlink" Target="https://login.consultant.ru/link/?req=doc&amp;base=LAW&amp;n=129473&amp;dst=100141" TargetMode="External"/><Relationship Id="rId2000" Type="http://schemas.openxmlformats.org/officeDocument/2006/relationships/hyperlink" Target="https://login.consultant.ru/link/?req=doc&amp;base=LAW&amp;n=469280&amp;dst=100091" TargetMode="External"/><Relationship Id="rId2001" Type="http://schemas.openxmlformats.org/officeDocument/2006/relationships/hyperlink" Target="https://login.consultant.ru/link/?req=doc&amp;base=LAW&amp;n=469280&amp;dst=100091" TargetMode="External"/><Relationship Id="rId2002" Type="http://schemas.openxmlformats.org/officeDocument/2006/relationships/hyperlink" Target="https://login.consultant.ru/link/?req=doc&amp;base=LAW&amp;n=129473&amp;dst=100153" TargetMode="External"/><Relationship Id="rId2003" Type="http://schemas.openxmlformats.org/officeDocument/2006/relationships/hyperlink" Target="https://login.consultant.ru/link/?req=doc&amp;base=LAW&amp;n=129473&amp;dst=100153" TargetMode="External"/><Relationship Id="rId2004" Type="http://schemas.openxmlformats.org/officeDocument/2006/relationships/hyperlink" Target="https://login.consultant.ru/link/?req=doc&amp;base=LAW&amp;n=469762" TargetMode="External"/><Relationship Id="rId2005" Type="http://schemas.openxmlformats.org/officeDocument/2006/relationships/hyperlink" Target="https://login.consultant.ru/link/?req=doc&amp;base=LAW&amp;n=129473&amp;dst=100154" TargetMode="External"/><Relationship Id="rId2006" Type="http://schemas.openxmlformats.org/officeDocument/2006/relationships/hyperlink" Target="https://login.consultant.ru/link/?req=doc&amp;base=LAW&amp;n=129473&amp;dst=100153" TargetMode="External"/><Relationship Id="rId2007" Type="http://schemas.openxmlformats.org/officeDocument/2006/relationships/hyperlink" Target="https://login.consultant.ru/link/?req=doc&amp;base=LAW&amp;n=469762" TargetMode="External"/><Relationship Id="rId2008" Type="http://schemas.openxmlformats.org/officeDocument/2006/relationships/hyperlink" Target="https://login.consultant.ru/link/?req=doc&amp;base=LAW&amp;n=129473&amp;dst=100183" TargetMode="External"/><Relationship Id="rId2009" Type="http://schemas.openxmlformats.org/officeDocument/2006/relationships/hyperlink" Target="https://login.consultant.ru/link/?req=doc&amp;base=LAW&amp;n=129473&amp;dst=100637" TargetMode="External"/><Relationship Id="rId2010" Type="http://schemas.openxmlformats.org/officeDocument/2006/relationships/hyperlink" Target="https://login.consultant.ru/link/?req=doc&amp;base=LAW&amp;n=129473&amp;dst=100850" TargetMode="External"/><Relationship Id="rId2011" Type="http://schemas.openxmlformats.org/officeDocument/2006/relationships/hyperlink" Target="https://login.consultant.ru/link/?req=doc&amp;base=LAW&amp;n=129473&amp;dst=100881" TargetMode="External"/><Relationship Id="rId2012" Type="http://schemas.openxmlformats.org/officeDocument/2006/relationships/hyperlink" Target="https://login.consultant.ru/link/?req=doc&amp;base=LAW&amp;n=129473&amp;dst=100896" TargetMode="External"/><Relationship Id="rId2013" Type="http://schemas.openxmlformats.org/officeDocument/2006/relationships/hyperlink" Target="https://login.consultant.ru/link/?req=doc&amp;base=LAW&amp;n=129473&amp;dst=100898" TargetMode="External"/><Relationship Id="rId2014" Type="http://schemas.openxmlformats.org/officeDocument/2006/relationships/hyperlink" Target="https://login.consultant.ru/link/?req=doc&amp;base=LAW&amp;n=129473&amp;dst=34" TargetMode="External"/><Relationship Id="rId2015" Type="http://schemas.openxmlformats.org/officeDocument/2006/relationships/hyperlink" Target="https://login.consultant.ru/link/?req=doc&amp;base=LAW&amp;n=417321&amp;dst=100012" TargetMode="External"/><Relationship Id="rId2016" Type="http://schemas.openxmlformats.org/officeDocument/2006/relationships/hyperlink" Target="https://login.consultant.ru/link/?req=doc&amp;base=LAW&amp;n=417321&amp;dst=100012" TargetMode="External"/><Relationship Id="rId2017" Type="http://schemas.openxmlformats.org/officeDocument/2006/relationships/hyperlink" Target="https://login.consultant.ru/link/?req=doc&amp;base=LAW&amp;n=129473&amp;dst=42" TargetMode="External"/><Relationship Id="rId2018" Type="http://schemas.openxmlformats.org/officeDocument/2006/relationships/hyperlink" Target="https://login.consultant.ru/link/?req=doc&amp;base=LAW&amp;n=129473&amp;dst=100945" TargetMode="External"/><Relationship Id="rId2019" Type="http://schemas.openxmlformats.org/officeDocument/2006/relationships/hyperlink" Target="https://login.consultant.ru/link/?req=doc&amp;base=LAW&amp;n=129473&amp;dst=50" TargetMode="External"/><Relationship Id="rId2020" Type="http://schemas.openxmlformats.org/officeDocument/2006/relationships/hyperlink" Target="https://login.consultant.ru/link/?req=doc&amp;base=LAW&amp;n=417321&amp;dst=100012" TargetMode="External"/><Relationship Id="rId2021" Type="http://schemas.openxmlformats.org/officeDocument/2006/relationships/hyperlink" Target="https://login.consultant.ru/link/?req=doc&amp;base=LAW&amp;n=129474" TargetMode="External"/><Relationship Id="rId2022" Type="http://schemas.openxmlformats.org/officeDocument/2006/relationships/hyperlink" Target="https://login.consultant.ru/link/?req=doc&amp;base=LAW&amp;n=129474&amp;dst=1" TargetMode="External"/><Relationship Id="rId2023" Type="http://schemas.openxmlformats.org/officeDocument/2006/relationships/hyperlink" Target="https://login.consultant.ru/link/?req=doc&amp;base=LAW&amp;n=129474&amp;dst=100043" TargetMode="External"/><Relationship Id="rId2024" Type="http://schemas.openxmlformats.org/officeDocument/2006/relationships/hyperlink" Target="https://login.consultant.ru/link/?req=doc&amp;base=LAW&amp;n=129474&amp;dst=100044" TargetMode="External"/><Relationship Id="rId2025" Type="http://schemas.openxmlformats.org/officeDocument/2006/relationships/hyperlink" Target="https://login.consultant.ru/link/?req=doc&amp;base=LAW&amp;n=129474&amp;dst=100047" TargetMode="External"/><Relationship Id="rId2026" Type="http://schemas.openxmlformats.org/officeDocument/2006/relationships/hyperlink" Target="https://login.consultant.ru/link/?req=doc&amp;base=LAW&amp;n=129474&amp;dst=100165" TargetMode="External"/><Relationship Id="rId2027" Type="http://schemas.openxmlformats.org/officeDocument/2006/relationships/hyperlink" Target="https://login.consultant.ru/link/?req=doc&amp;base=LAW&amp;n=469462&amp;dst=100008" TargetMode="External"/><Relationship Id="rId2028" Type="http://schemas.openxmlformats.org/officeDocument/2006/relationships/hyperlink" Target="https://login.consultant.ru/link/?req=doc&amp;base=LAW&amp;n=129474&amp;dst=100386" TargetMode="External"/><Relationship Id="rId2029" Type="http://schemas.openxmlformats.org/officeDocument/2006/relationships/hyperlink" Target="https://login.consultant.ru/link/?req=doc&amp;base=LAW&amp;n=129474&amp;dst=100387" TargetMode="External"/><Relationship Id="rId2030" Type="http://schemas.openxmlformats.org/officeDocument/2006/relationships/hyperlink" Target="https://login.consultant.ru/link/?req=doc&amp;base=LAW&amp;n=469280&amp;dst=100091" TargetMode="External"/><Relationship Id="rId2031" Type="http://schemas.openxmlformats.org/officeDocument/2006/relationships/hyperlink" Target="https://login.consultant.ru/link/?req=doc&amp;base=LAW&amp;n=129474&amp;dst=100400" TargetMode="External"/><Relationship Id="rId2032" Type="http://schemas.openxmlformats.org/officeDocument/2006/relationships/hyperlink" Target="https://login.consultant.ru/link/?req=doc&amp;base=LAW&amp;n=129474&amp;dst=100403" TargetMode="External"/><Relationship Id="rId2033" Type="http://schemas.openxmlformats.org/officeDocument/2006/relationships/hyperlink" Target="https://login.consultant.ru/link/?req=doc&amp;base=LAW&amp;n=129474&amp;dst=100047" TargetMode="External"/><Relationship Id="rId2034" Type="http://schemas.openxmlformats.org/officeDocument/2006/relationships/hyperlink" Target="https://login.consultant.ru/link/?req=doc&amp;base=LAW&amp;n=129474&amp;dst=100440" TargetMode="External"/><Relationship Id="rId2035" Type="http://schemas.openxmlformats.org/officeDocument/2006/relationships/hyperlink" Target="https://login.consultant.ru/link/?req=doc&amp;base=LAW&amp;n=317695&amp;dst=101074" TargetMode="External"/><Relationship Id="rId2036" Type="http://schemas.openxmlformats.org/officeDocument/2006/relationships/hyperlink" Target="https://login.consultant.ru/link/?req=doc&amp;base=LAW&amp;n=129474&amp;dst=100497" TargetMode="External"/><Relationship Id="rId2037" Type="http://schemas.openxmlformats.org/officeDocument/2006/relationships/hyperlink" Target="https://login.consultant.ru/link/?req=doc&amp;base=LAW&amp;n=450826&amp;dst=100379" TargetMode="External"/><Relationship Id="rId2038" Type="http://schemas.openxmlformats.org/officeDocument/2006/relationships/hyperlink" Target="https://login.consultant.ru/link/?req=doc&amp;base=LAW&amp;n=129474&amp;dst=100504" TargetMode="External"/><Relationship Id="rId2039" Type="http://schemas.openxmlformats.org/officeDocument/2006/relationships/hyperlink" Target="https://login.consultant.ru/link/?req=doc&amp;base=LAW&amp;n=129474&amp;dst=100506" TargetMode="External"/><Relationship Id="rId2040" Type="http://schemas.openxmlformats.org/officeDocument/2006/relationships/hyperlink" Target="https://login.consultant.ru/link/?req=doc&amp;base=LAW&amp;n=450826&amp;dst=100379" TargetMode="External"/><Relationship Id="rId2041" Type="http://schemas.openxmlformats.org/officeDocument/2006/relationships/hyperlink" Target="https://login.consultant.ru/link/?req=doc&amp;base=LAW&amp;n=129474&amp;dst=100518" TargetMode="External"/><Relationship Id="rId2042" Type="http://schemas.openxmlformats.org/officeDocument/2006/relationships/hyperlink" Target="https://login.consultant.ru/link/?req=doc&amp;base=LAW&amp;n=129474&amp;dst=100520" TargetMode="External"/><Relationship Id="rId2043" Type="http://schemas.openxmlformats.org/officeDocument/2006/relationships/hyperlink" Target="https://login.consultant.ru/link/?req=doc&amp;base=LAW&amp;n=129474&amp;dst=100523" TargetMode="External"/><Relationship Id="rId2044" Type="http://schemas.openxmlformats.org/officeDocument/2006/relationships/hyperlink" Target="https://login.consultant.ru/link/?req=doc&amp;base=LAW&amp;n=129474&amp;dst=100589" TargetMode="External"/><Relationship Id="rId2045" Type="http://schemas.openxmlformats.org/officeDocument/2006/relationships/hyperlink" Target="https://login.consultant.ru/link/?req=doc&amp;base=LAW&amp;n=129474&amp;dst=100589" TargetMode="External"/><Relationship Id="rId2046" Type="http://schemas.openxmlformats.org/officeDocument/2006/relationships/hyperlink" Target="https://login.consultant.ru/link/?req=doc&amp;base=LAW&amp;n=129474&amp;dst=100623" TargetMode="External"/><Relationship Id="rId2047" Type="http://schemas.openxmlformats.org/officeDocument/2006/relationships/hyperlink" Target="https://login.consultant.ru/link/?req=doc&amp;base=LAW&amp;n=129474&amp;dst=100625" TargetMode="External"/><Relationship Id="rId2048" Type="http://schemas.openxmlformats.org/officeDocument/2006/relationships/hyperlink" Target="https://login.consultant.ru/link/?req=doc&amp;base=LAW&amp;n=129474&amp;dst=100637" TargetMode="External"/><Relationship Id="rId2049" Type="http://schemas.openxmlformats.org/officeDocument/2006/relationships/hyperlink" Target="https://login.consultant.ru/link/?req=doc&amp;base=LAW&amp;n=129474&amp;dst=100625" TargetMode="External"/><Relationship Id="rId2050" Type="http://schemas.openxmlformats.org/officeDocument/2006/relationships/hyperlink" Target="https://login.consultant.ru/link/?req=doc&amp;base=LAW&amp;n=129474&amp;dst=100673" TargetMode="External"/><Relationship Id="rId2051" Type="http://schemas.openxmlformats.org/officeDocument/2006/relationships/hyperlink" Target="https://login.consultant.ru/link/?req=doc&amp;base=LAW&amp;n=129474&amp;dst=100681" TargetMode="External"/><Relationship Id="rId2052" Type="http://schemas.openxmlformats.org/officeDocument/2006/relationships/hyperlink" Target="https://login.consultant.ru/link/?req=doc&amp;base=LAW&amp;n=129474&amp;dst=100682" TargetMode="External"/><Relationship Id="rId2053" Type="http://schemas.openxmlformats.org/officeDocument/2006/relationships/hyperlink" Target="https://login.consultant.ru/link/?req=doc&amp;base=LAW&amp;n=129474&amp;dst=100683" TargetMode="External"/><Relationship Id="rId2054" Type="http://schemas.openxmlformats.org/officeDocument/2006/relationships/hyperlink" Target="https://login.consultant.ru/link/?req=doc&amp;base=LAW&amp;n=129474&amp;dst=100684" TargetMode="External"/><Relationship Id="rId2055" Type="http://schemas.openxmlformats.org/officeDocument/2006/relationships/hyperlink" Target="https://login.consultant.ru/link/?req=doc&amp;base=LAW&amp;n=127931&amp;dst=100012" TargetMode="External"/><Relationship Id="rId2056" Type="http://schemas.openxmlformats.org/officeDocument/2006/relationships/hyperlink" Target="https://login.consultant.ru/link/?req=doc&amp;base=LAW&amp;n=127931&amp;dst=100014" TargetMode="External"/><Relationship Id="rId2057" Type="http://schemas.openxmlformats.org/officeDocument/2006/relationships/hyperlink" Target="https://login.consultant.ru/link/?req=doc&amp;base=LAW&amp;n=127931&amp;dst=100014" TargetMode="External"/><Relationship Id="rId2058" Type="http://schemas.openxmlformats.org/officeDocument/2006/relationships/hyperlink" Target="https://login.consultant.ru/link/?req=doc&amp;base=LAW&amp;n=127931&amp;dst=100014" TargetMode="External"/><Relationship Id="rId2059" Type="http://schemas.openxmlformats.org/officeDocument/2006/relationships/hyperlink" Target="https://login.consultant.ru/link/?req=doc&amp;base=LAW&amp;n=127931&amp;dst=100017" TargetMode="External"/><Relationship Id="rId2060" Type="http://schemas.openxmlformats.org/officeDocument/2006/relationships/hyperlink" Target="https://login.consultant.ru/link/?req=doc&amp;base=LAW&amp;n=127931&amp;dst=100019" TargetMode="External"/><Relationship Id="rId2061" Type="http://schemas.openxmlformats.org/officeDocument/2006/relationships/hyperlink" Target="https://login.consultant.ru/link/?req=doc&amp;base=LAW&amp;n=127931&amp;dst=100020" TargetMode="External"/><Relationship Id="rId2062" Type="http://schemas.openxmlformats.org/officeDocument/2006/relationships/hyperlink" Target="https://login.consultant.ru/link/?req=doc&amp;base=LAW&amp;n=127931&amp;dst=100021" TargetMode="External"/><Relationship Id="rId2063" Type="http://schemas.openxmlformats.org/officeDocument/2006/relationships/hyperlink" Target="https://login.consultant.ru/link/?req=doc&amp;base=LAW&amp;n=127931&amp;dst=100022" TargetMode="External"/><Relationship Id="rId2064" Type="http://schemas.openxmlformats.org/officeDocument/2006/relationships/hyperlink" Target="https://login.consultant.ru/link/?req=doc&amp;base=LAW&amp;n=127931&amp;dst=100023" TargetMode="External"/><Relationship Id="rId2065" Type="http://schemas.openxmlformats.org/officeDocument/2006/relationships/hyperlink" Target="https://login.consultant.ru/link/?req=doc&amp;base=LAW&amp;n=127931&amp;dst=100024" TargetMode="External"/><Relationship Id="rId2066" Type="http://schemas.openxmlformats.org/officeDocument/2006/relationships/hyperlink" Target="https://login.consultant.ru/link/?req=doc&amp;base=LAW&amp;n=127931&amp;dst=100025" TargetMode="External"/><Relationship Id="rId2067" Type="http://schemas.openxmlformats.org/officeDocument/2006/relationships/hyperlink" Target="https://login.consultant.ru/link/?req=doc&amp;base=LAW&amp;n=127931&amp;dst=100026" TargetMode="External"/><Relationship Id="rId2068" Type="http://schemas.openxmlformats.org/officeDocument/2006/relationships/hyperlink" Target="https://login.consultant.ru/link/?req=doc&amp;base=LAW&amp;n=127931&amp;dst=100027" TargetMode="External"/><Relationship Id="rId2069" Type="http://schemas.openxmlformats.org/officeDocument/2006/relationships/hyperlink" Target="https://login.consultant.ru/link/?req=doc&amp;base=LAW&amp;n=127931&amp;dst=100029" TargetMode="External"/><Relationship Id="rId2070" Type="http://schemas.openxmlformats.org/officeDocument/2006/relationships/hyperlink" Target="https://login.consultant.ru/link/?req=doc&amp;base=LAW&amp;n=373024&amp;dst=100089" TargetMode="External"/><Relationship Id="rId2071" Type="http://schemas.openxmlformats.org/officeDocument/2006/relationships/hyperlink" Target="https://login.consultant.ru/link/?req=doc&amp;base=LAW&amp;n=127931&amp;dst=100034" TargetMode="External"/><Relationship Id="rId2072" Type="http://schemas.openxmlformats.org/officeDocument/2006/relationships/hyperlink" Target="https://login.consultant.ru/link/?req=doc&amp;base=LAW&amp;n=127931&amp;dst=100124" TargetMode="External"/><Relationship Id="rId2073" Type="http://schemas.openxmlformats.org/officeDocument/2006/relationships/hyperlink" Target="https://login.consultant.ru/link/?req=doc&amp;base=LAW&amp;n=450826&amp;dst=100379" TargetMode="External"/><Relationship Id="rId2074" Type="http://schemas.openxmlformats.org/officeDocument/2006/relationships/hyperlink" Target="https://login.consultant.ru/link/?req=doc&amp;base=LAW&amp;n=469468&amp;dst=100047" TargetMode="External"/><Relationship Id="rId2075" Type="http://schemas.openxmlformats.org/officeDocument/2006/relationships/image" Target="media/image322.wmf"/><Relationship Id="rId2076" Type="http://schemas.openxmlformats.org/officeDocument/2006/relationships/image" Target="media/image323.wmf"/><Relationship Id="rId2077" Type="http://schemas.openxmlformats.org/officeDocument/2006/relationships/image" Target="media/image324.wmf"/><Relationship Id="rId2078" Type="http://schemas.openxmlformats.org/officeDocument/2006/relationships/image" Target="media/image325.wmf"/><Relationship Id="rId2079" Type="http://schemas.openxmlformats.org/officeDocument/2006/relationships/image" Target="media/image326.wmf"/><Relationship Id="rId2080" Type="http://schemas.openxmlformats.org/officeDocument/2006/relationships/image" Target="media/image327.wmf"/><Relationship Id="rId2081" Type="http://schemas.openxmlformats.org/officeDocument/2006/relationships/hyperlink" Target="https://login.consultant.ru/link/?req=doc&amp;base=LAW&amp;n=469468&amp;dst=100047" TargetMode="External"/><Relationship Id="rId2082" Type="http://schemas.openxmlformats.org/officeDocument/2006/relationships/image" Target="media/image328.wmf"/><Relationship Id="rId2083" Type="http://schemas.openxmlformats.org/officeDocument/2006/relationships/image" Target="media/image329.wmf"/><Relationship Id="rId2084" Type="http://schemas.openxmlformats.org/officeDocument/2006/relationships/image" Target="media/image330.wmf"/><Relationship Id="rId2085" Type="http://schemas.openxmlformats.org/officeDocument/2006/relationships/image" Target="media/image331.wmf"/><Relationship Id="rId2086" Type="http://schemas.openxmlformats.org/officeDocument/2006/relationships/image" Target="media/image332.wmf"/><Relationship Id="rId2087" Type="http://schemas.openxmlformats.org/officeDocument/2006/relationships/image" Target="media/image333.wmf"/><Relationship Id="rId2088" Type="http://schemas.openxmlformats.org/officeDocument/2006/relationships/image" Target="media/image334.wmf"/><Relationship Id="rId2089" Type="http://schemas.openxmlformats.org/officeDocument/2006/relationships/image" Target="media/image335.wmf"/><Relationship Id="rId2090" Type="http://schemas.openxmlformats.org/officeDocument/2006/relationships/image" Target="media/image336.wmf"/><Relationship Id="rId2091" Type="http://schemas.openxmlformats.org/officeDocument/2006/relationships/image" Target="media/image337.wmf"/><Relationship Id="rId2092" Type="http://schemas.openxmlformats.org/officeDocument/2006/relationships/image" Target="media/image338.wmf"/><Relationship Id="rId2093" Type="http://schemas.openxmlformats.org/officeDocument/2006/relationships/image" Target="media/image339.wmf"/><Relationship Id="rId2094" Type="http://schemas.openxmlformats.org/officeDocument/2006/relationships/image" Target="media/image340.wmf"/><Relationship Id="rId2095" Type="http://schemas.openxmlformats.org/officeDocument/2006/relationships/image" Target="media/image341.wmf"/><Relationship Id="rId2096" Type="http://schemas.openxmlformats.org/officeDocument/2006/relationships/image" Target="media/image342.wmf"/><Relationship Id="rId2097" Type="http://schemas.openxmlformats.org/officeDocument/2006/relationships/image" Target="media/image343.wmf"/><Relationship Id="rId2098" Type="http://schemas.openxmlformats.org/officeDocument/2006/relationships/image" Target="media/image344.wmf"/><Relationship Id="rId2099" Type="http://schemas.openxmlformats.org/officeDocument/2006/relationships/image" Target="media/image345.wmf"/><Relationship Id="rId2100" Type="http://schemas.openxmlformats.org/officeDocument/2006/relationships/image" Target="media/image346.wmf"/><Relationship Id="rId2101" Type="http://schemas.openxmlformats.org/officeDocument/2006/relationships/image" Target="media/image347.wmf"/><Relationship Id="rId2102" Type="http://schemas.openxmlformats.org/officeDocument/2006/relationships/image" Target="media/image348.wmf"/><Relationship Id="rId2103" Type="http://schemas.openxmlformats.org/officeDocument/2006/relationships/image" Target="media/image349.wmf"/><Relationship Id="rId2104" Type="http://schemas.openxmlformats.org/officeDocument/2006/relationships/image" Target="media/image350.wmf"/><Relationship Id="rId2105" Type="http://schemas.openxmlformats.org/officeDocument/2006/relationships/image" Target="media/image351.wmf"/><Relationship Id="rId2106" Type="http://schemas.openxmlformats.org/officeDocument/2006/relationships/image" Target="media/image352.wmf"/><Relationship Id="rId2107" Type="http://schemas.openxmlformats.org/officeDocument/2006/relationships/image" Target="media/image353.wmf"/><Relationship Id="rId2108" Type="http://schemas.openxmlformats.org/officeDocument/2006/relationships/image" Target="media/image354.wmf"/><Relationship Id="rId2109" Type="http://schemas.openxmlformats.org/officeDocument/2006/relationships/image" Target="media/image355.wmf"/><Relationship Id="rId2110" Type="http://schemas.openxmlformats.org/officeDocument/2006/relationships/image" Target="media/image356.wmf"/><Relationship Id="rId2111" Type="http://schemas.openxmlformats.org/officeDocument/2006/relationships/image" Target="media/image357.wmf"/><Relationship Id="rId2112" Type="http://schemas.openxmlformats.org/officeDocument/2006/relationships/image" Target="media/image358.wmf"/><Relationship Id="rId2113" Type="http://schemas.openxmlformats.org/officeDocument/2006/relationships/image" Target="media/image359.wmf"/><Relationship Id="rId2114" Type="http://schemas.openxmlformats.org/officeDocument/2006/relationships/image" Target="media/image360.wmf"/><Relationship Id="rId2115" Type="http://schemas.openxmlformats.org/officeDocument/2006/relationships/image" Target="media/image361.wmf"/><Relationship Id="rId2116" Type="http://schemas.openxmlformats.org/officeDocument/2006/relationships/image" Target="media/image362.wmf"/><Relationship Id="rId2117" Type="http://schemas.openxmlformats.org/officeDocument/2006/relationships/image" Target="media/image363.wmf"/><Relationship Id="rId2118" Type="http://schemas.openxmlformats.org/officeDocument/2006/relationships/image" Target="media/image364.wmf"/><Relationship Id="rId2119" Type="http://schemas.openxmlformats.org/officeDocument/2006/relationships/image" Target="media/image365.wmf"/><Relationship Id="rId2120" Type="http://schemas.openxmlformats.org/officeDocument/2006/relationships/image" Target="media/image366.wmf"/><Relationship Id="rId2121" Type="http://schemas.openxmlformats.org/officeDocument/2006/relationships/hyperlink" Target="https://login.consultant.ru/link/?req=doc&amp;base=LAW&amp;n=469468&amp;dst=100047" TargetMode="External"/><Relationship Id="rId2122" Type="http://schemas.openxmlformats.org/officeDocument/2006/relationships/image" Target="media/image367.wmf"/><Relationship Id="rId2123" Type="http://schemas.openxmlformats.org/officeDocument/2006/relationships/image" Target="media/image368.wmf"/><Relationship Id="rId2124" Type="http://schemas.openxmlformats.org/officeDocument/2006/relationships/image" Target="media/image369.wmf"/><Relationship Id="rId2125" Type="http://schemas.openxmlformats.org/officeDocument/2006/relationships/image" Target="media/image370.wmf"/><Relationship Id="rId2126" Type="http://schemas.openxmlformats.org/officeDocument/2006/relationships/image" Target="media/image371.wmf"/><Relationship Id="rId2127" Type="http://schemas.openxmlformats.org/officeDocument/2006/relationships/image" Target="media/image372.wmf"/><Relationship Id="rId2128" Type="http://schemas.openxmlformats.org/officeDocument/2006/relationships/image" Target="media/image373.wmf"/><Relationship Id="rId2129" Type="http://schemas.openxmlformats.org/officeDocument/2006/relationships/hyperlink" Target="https://login.consultant.ru/link/?req=doc&amp;base=LAW&amp;n=469468&amp;dst=100047" TargetMode="External"/><Relationship Id="rId2130" Type="http://schemas.openxmlformats.org/officeDocument/2006/relationships/image" Target="media/image374.wmf"/><Relationship Id="rId2131" Type="http://schemas.openxmlformats.org/officeDocument/2006/relationships/image" Target="media/image375.wmf"/><Relationship Id="rId2132" Type="http://schemas.openxmlformats.org/officeDocument/2006/relationships/image" Target="media/image376.wmf"/><Relationship Id="rId2133" Type="http://schemas.openxmlformats.org/officeDocument/2006/relationships/hyperlink" Target="https://login.consultant.ru/link/?req=doc&amp;base=LAW&amp;n=469468&amp;dst=100047" TargetMode="External"/><Relationship Id="rId2134" Type="http://schemas.openxmlformats.org/officeDocument/2006/relationships/image" Target="media/image377.wmf"/><Relationship Id="rId2135" Type="http://schemas.openxmlformats.org/officeDocument/2006/relationships/image" Target="media/image378.wmf"/><Relationship Id="rId2136" Type="http://schemas.openxmlformats.org/officeDocument/2006/relationships/image" Target="media/image379.wmf"/><Relationship Id="rId2137" Type="http://schemas.openxmlformats.org/officeDocument/2006/relationships/image" Target="media/image380.wmf"/><Relationship Id="rId2138" Type="http://schemas.openxmlformats.org/officeDocument/2006/relationships/image" Target="media/image381.wmf"/><Relationship Id="rId2139" Type="http://schemas.openxmlformats.org/officeDocument/2006/relationships/image" Target="media/image382.wmf"/><Relationship Id="rId2140" Type="http://schemas.openxmlformats.org/officeDocument/2006/relationships/image" Target="media/image383.wmf"/><Relationship Id="rId2141" Type="http://schemas.openxmlformats.org/officeDocument/2006/relationships/image" Target="media/image384.wmf"/><Relationship Id="rId2142" Type="http://schemas.openxmlformats.org/officeDocument/2006/relationships/hyperlink" Target="https://login.consultant.ru/link/?req=doc&amp;base=LAW&amp;n=469468&amp;dst=100047" TargetMode="External"/><Relationship Id="rId2143" Type="http://schemas.openxmlformats.org/officeDocument/2006/relationships/image" Target="media/image385.wmf"/><Relationship Id="rId2144" Type="http://schemas.openxmlformats.org/officeDocument/2006/relationships/image" Target="media/image386.wmf"/><Relationship Id="rId2145" Type="http://schemas.openxmlformats.org/officeDocument/2006/relationships/image" Target="media/image387.wmf"/><Relationship Id="rId2146" Type="http://schemas.openxmlformats.org/officeDocument/2006/relationships/hyperlink" Target="https://login.consultant.ru/link/?req=doc&amp;base=LAW&amp;n=469468&amp;dst=100047" TargetMode="External"/><Relationship Id="rId2147" Type="http://schemas.openxmlformats.org/officeDocument/2006/relationships/image" Target="media/image388.wmf"/><Relationship Id="rId2148" Type="http://schemas.openxmlformats.org/officeDocument/2006/relationships/hyperlink" Target="https://login.consultant.ru/link/?req=doc&amp;base=LAW&amp;n=450826&amp;dst=100379" TargetMode="External"/><Relationship Id="rId2149" Type="http://schemas.openxmlformats.org/officeDocument/2006/relationships/image" Target="media/image389.wmf"/><Relationship Id="rId2150" Type="http://schemas.openxmlformats.org/officeDocument/2006/relationships/image" Target="media/image390.wmf"/><Relationship Id="rId2151" Type="http://schemas.openxmlformats.org/officeDocument/2006/relationships/image" Target="media/image391.wmf"/><Relationship Id="rId2152" Type="http://schemas.openxmlformats.org/officeDocument/2006/relationships/image" Target="media/image392.wmf"/><Relationship Id="rId2153" Type="http://schemas.openxmlformats.org/officeDocument/2006/relationships/image" Target="media/image393.wmf"/><Relationship Id="rId2154" Type="http://schemas.openxmlformats.org/officeDocument/2006/relationships/image" Target="media/image394.wmf"/><Relationship Id="rId2155" Type="http://schemas.openxmlformats.org/officeDocument/2006/relationships/image" Target="media/image395.wmf"/><Relationship Id="rId2156" Type="http://schemas.openxmlformats.org/officeDocument/2006/relationships/image" Target="media/image396.wmf"/><Relationship Id="rId2157" Type="http://schemas.openxmlformats.org/officeDocument/2006/relationships/image" Target="media/image397.wmf"/><Relationship Id="rId2158" Type="http://schemas.openxmlformats.org/officeDocument/2006/relationships/image" Target="media/image398.wmf"/><Relationship Id="rId2159" Type="http://schemas.openxmlformats.org/officeDocument/2006/relationships/image" Target="media/image399.wmf"/><Relationship Id="rId2160" Type="http://schemas.openxmlformats.org/officeDocument/2006/relationships/image" Target="media/image400.wmf"/><Relationship Id="rId2161" Type="http://schemas.openxmlformats.org/officeDocument/2006/relationships/image" Target="media/image401.wmf"/><Relationship Id="rId2162" Type="http://schemas.openxmlformats.org/officeDocument/2006/relationships/image" Target="media/image402.wmf"/><Relationship Id="rId2163" Type="http://schemas.openxmlformats.org/officeDocument/2006/relationships/image" Target="media/image403.wmf"/><Relationship Id="rId2164" Type="http://schemas.openxmlformats.org/officeDocument/2006/relationships/image" Target="media/image404.wmf"/><Relationship Id="rId2165" Type="http://schemas.openxmlformats.org/officeDocument/2006/relationships/image" Target="media/image405.wmf"/><Relationship Id="rId2166" Type="http://schemas.openxmlformats.org/officeDocument/2006/relationships/image" Target="media/image406.wmf"/><Relationship Id="rId2167" Type="http://schemas.openxmlformats.org/officeDocument/2006/relationships/hyperlink" Target="https://login.consultant.ru/link/?req=doc&amp;base=LAW&amp;n=469468&amp;dst=100047" TargetMode="External"/><Relationship Id="rId2168" Type="http://schemas.openxmlformats.org/officeDocument/2006/relationships/image" Target="media/image407.wmf"/><Relationship Id="rId2169" Type="http://schemas.openxmlformats.org/officeDocument/2006/relationships/image" Target="media/image408.wmf"/><Relationship Id="rId2170" Type="http://schemas.openxmlformats.org/officeDocument/2006/relationships/image" Target="media/image409.wmf"/><Relationship Id="rId2171" Type="http://schemas.openxmlformats.org/officeDocument/2006/relationships/image" Target="media/image410.wmf"/><Relationship Id="rId2172" Type="http://schemas.openxmlformats.org/officeDocument/2006/relationships/hyperlink" Target="https://login.consultant.ru/link/?req=doc&amp;base=LAW&amp;n=469468&amp;dst=100047" TargetMode="External"/><Relationship Id="rId2173" Type="http://schemas.openxmlformats.org/officeDocument/2006/relationships/image" Target="media/image411.wmf"/><Relationship Id="rId2174" Type="http://schemas.openxmlformats.org/officeDocument/2006/relationships/image" Target="media/image412.wmf"/><Relationship Id="rId2175" Type="http://schemas.openxmlformats.org/officeDocument/2006/relationships/image" Target="media/image413.wmf"/><Relationship Id="rId2176" Type="http://schemas.openxmlformats.org/officeDocument/2006/relationships/image" Target="media/image414.wmf"/><Relationship Id="rId2177" Type="http://schemas.openxmlformats.org/officeDocument/2006/relationships/hyperlink" Target="https://login.consultant.ru/link/?req=doc&amp;base=LAW&amp;n=469468&amp;dst=100047" TargetMode="External"/><Relationship Id="rId2178" Type="http://schemas.openxmlformats.org/officeDocument/2006/relationships/image" Target="media/image415.wmf"/><Relationship Id="rId2179" Type="http://schemas.openxmlformats.org/officeDocument/2006/relationships/image" Target="media/image416.wmf"/><Relationship Id="rId2180" Type="http://schemas.openxmlformats.org/officeDocument/2006/relationships/image" Target="media/image417.wmf"/><Relationship Id="rId2181" Type="http://schemas.openxmlformats.org/officeDocument/2006/relationships/image" Target="media/image418.wmf"/><Relationship Id="rId2182" Type="http://schemas.openxmlformats.org/officeDocument/2006/relationships/image" Target="media/image419.wmf"/><Relationship Id="rId2183" Type="http://schemas.openxmlformats.org/officeDocument/2006/relationships/image" Target="media/image420.wmf"/><Relationship Id="rId2184" Type="http://schemas.openxmlformats.org/officeDocument/2006/relationships/hyperlink" Target="https://login.consultant.ru/link/?req=doc&amp;base=LAW&amp;n=469468&amp;dst=100047" TargetMode="External"/><Relationship Id="rId2185" Type="http://schemas.openxmlformats.org/officeDocument/2006/relationships/image" Target="media/image421.wmf"/><Relationship Id="rId2186" Type="http://schemas.openxmlformats.org/officeDocument/2006/relationships/image" Target="media/image422.wmf"/><Relationship Id="rId2187" Type="http://schemas.openxmlformats.org/officeDocument/2006/relationships/image" Target="media/image423.wmf"/><Relationship Id="rId2188" Type="http://schemas.openxmlformats.org/officeDocument/2006/relationships/image" Target="media/image424.wmf"/><Relationship Id="rId2189" Type="http://schemas.openxmlformats.org/officeDocument/2006/relationships/image" Target="media/image425.wmf"/><Relationship Id="rId2190" Type="http://schemas.openxmlformats.org/officeDocument/2006/relationships/image" Target="media/image426.wmf"/><Relationship Id="rId2191" Type="http://schemas.openxmlformats.org/officeDocument/2006/relationships/hyperlink" Target="https://login.consultant.ru/link/?req=doc&amp;base=LAW&amp;n=469468&amp;dst=100047" TargetMode="External"/><Relationship Id="rId2192" Type="http://schemas.openxmlformats.org/officeDocument/2006/relationships/image" Target="media/image427.wmf"/><Relationship Id="rId2193" Type="http://schemas.openxmlformats.org/officeDocument/2006/relationships/image" Target="media/image428.wmf"/><Relationship Id="rId2194" Type="http://schemas.openxmlformats.org/officeDocument/2006/relationships/image" Target="media/image429.wmf"/><Relationship Id="rId2195" Type="http://schemas.openxmlformats.org/officeDocument/2006/relationships/hyperlink" Target="https://login.consultant.ru/link/?req=doc&amp;base=LAW&amp;n=469468&amp;dst=100047" TargetMode="External"/><Relationship Id="rId2196" Type="http://schemas.openxmlformats.org/officeDocument/2006/relationships/image" Target="media/image430.wmf"/><Relationship Id="rId2197" Type="http://schemas.openxmlformats.org/officeDocument/2006/relationships/image" Target="media/image431.wmf"/><Relationship Id="rId2198" Type="http://schemas.openxmlformats.org/officeDocument/2006/relationships/image" Target="media/image432.wmf"/><Relationship Id="rId2199" Type="http://schemas.openxmlformats.org/officeDocument/2006/relationships/image" Target="media/image433.wmf"/><Relationship Id="rId2200" Type="http://schemas.openxmlformats.org/officeDocument/2006/relationships/image" Target="media/image434.wmf"/><Relationship Id="rId2201" Type="http://schemas.openxmlformats.org/officeDocument/2006/relationships/image" Target="media/image435.wmf"/><Relationship Id="rId2202" Type="http://schemas.openxmlformats.org/officeDocument/2006/relationships/image" Target="media/image436.wmf"/><Relationship Id="rId2203" Type="http://schemas.openxmlformats.org/officeDocument/2006/relationships/image" Target="media/image437.wmf"/><Relationship Id="rId2204" Type="http://schemas.openxmlformats.org/officeDocument/2006/relationships/image" Target="media/image438.wmf"/><Relationship Id="rId2205" Type="http://schemas.openxmlformats.org/officeDocument/2006/relationships/image" Target="media/image439.wmf"/><Relationship Id="rId2206" Type="http://schemas.openxmlformats.org/officeDocument/2006/relationships/image" Target="media/image440.wmf"/><Relationship Id="rId2207" Type="http://schemas.openxmlformats.org/officeDocument/2006/relationships/image" Target="media/image441.wmf"/><Relationship Id="rId2208" Type="http://schemas.openxmlformats.org/officeDocument/2006/relationships/image" Target="media/image442.wmf"/><Relationship Id="rId2209" Type="http://schemas.openxmlformats.org/officeDocument/2006/relationships/image" Target="media/image443.wmf"/><Relationship Id="rId2210" Type="http://schemas.openxmlformats.org/officeDocument/2006/relationships/image" Target="media/image444.wmf"/><Relationship Id="rId2211" Type="http://schemas.openxmlformats.org/officeDocument/2006/relationships/image" Target="media/image445.wmf"/><Relationship Id="rId2212" Type="http://schemas.openxmlformats.org/officeDocument/2006/relationships/image" Target="media/image446.wmf"/><Relationship Id="rId2213" Type="http://schemas.openxmlformats.org/officeDocument/2006/relationships/image" Target="media/image447.wmf"/><Relationship Id="rId2214" Type="http://schemas.openxmlformats.org/officeDocument/2006/relationships/hyperlink" Target="https://login.consultant.ru/link/?req=doc&amp;base=LAW&amp;n=469468&amp;dst=100047" TargetMode="External"/><Relationship Id="rId2215" Type="http://schemas.openxmlformats.org/officeDocument/2006/relationships/image" Target="media/image448.wmf"/><Relationship Id="rId2216" Type="http://schemas.openxmlformats.org/officeDocument/2006/relationships/image" Target="media/image449.wmf"/><Relationship Id="rId2217" Type="http://schemas.openxmlformats.org/officeDocument/2006/relationships/image" Target="media/image450.wmf"/><Relationship Id="rId2218" Type="http://schemas.openxmlformats.org/officeDocument/2006/relationships/image" Target="media/image451.wmf"/><Relationship Id="rId2219" Type="http://schemas.openxmlformats.org/officeDocument/2006/relationships/hyperlink" Target="https://login.consultant.ru/link/?req=doc&amp;base=LAW&amp;n=469468&amp;dst=100047" TargetMode="External"/><Relationship Id="rId2220" Type="http://schemas.openxmlformats.org/officeDocument/2006/relationships/image" Target="media/image452.wmf"/><Relationship Id="rId2221" Type="http://schemas.openxmlformats.org/officeDocument/2006/relationships/image" Target="media/image453.wmf"/><Relationship Id="rId2222" Type="http://schemas.openxmlformats.org/officeDocument/2006/relationships/image" Target="media/image454.wmf"/><Relationship Id="rId2223" Type="http://schemas.openxmlformats.org/officeDocument/2006/relationships/image" Target="media/image455.wmf"/><Relationship Id="rId2224" Type="http://schemas.openxmlformats.org/officeDocument/2006/relationships/hyperlink" Target="https://login.consultant.ru/link/?req=doc&amp;base=LAW&amp;n=469468&amp;dst=100047" TargetMode="External"/><Relationship Id="rId2225" Type="http://schemas.openxmlformats.org/officeDocument/2006/relationships/image" Target="media/image456.wmf"/><Relationship Id="rId2226" Type="http://schemas.openxmlformats.org/officeDocument/2006/relationships/image" Target="media/image457.wmf"/><Relationship Id="rId2227" Type="http://schemas.openxmlformats.org/officeDocument/2006/relationships/image" Target="media/image458.wmf"/><Relationship Id="rId2228" Type="http://schemas.openxmlformats.org/officeDocument/2006/relationships/image" Target="media/image459.wmf"/><Relationship Id="rId2229" Type="http://schemas.openxmlformats.org/officeDocument/2006/relationships/image" Target="media/image460.wmf"/><Relationship Id="rId2230" Type="http://schemas.openxmlformats.org/officeDocument/2006/relationships/image" Target="media/image461.wmf"/><Relationship Id="rId2231" Type="http://schemas.openxmlformats.org/officeDocument/2006/relationships/hyperlink" Target="https://login.consultant.ru/link/?req=doc&amp;base=LAW&amp;n=469468&amp;dst=100047" TargetMode="External"/><Relationship Id="rId2232" Type="http://schemas.openxmlformats.org/officeDocument/2006/relationships/image" Target="media/image462.wmf"/><Relationship Id="rId2233" Type="http://schemas.openxmlformats.org/officeDocument/2006/relationships/image" Target="media/image463.wmf"/><Relationship Id="rId2234" Type="http://schemas.openxmlformats.org/officeDocument/2006/relationships/image" Target="media/image464.wmf"/><Relationship Id="rId2235" Type="http://schemas.openxmlformats.org/officeDocument/2006/relationships/image" Target="media/image465.wmf"/><Relationship Id="rId2236" Type="http://schemas.openxmlformats.org/officeDocument/2006/relationships/image" Target="media/image466.wmf"/><Relationship Id="rId2237" Type="http://schemas.openxmlformats.org/officeDocument/2006/relationships/image" Target="media/image467.wmf"/><Relationship Id="rId2238" Type="http://schemas.openxmlformats.org/officeDocument/2006/relationships/hyperlink" Target="https://login.consultant.ru/link/?req=doc&amp;base=LAW&amp;n=469468&amp;dst=100047" TargetMode="External"/><Relationship Id="rId2239" Type="http://schemas.openxmlformats.org/officeDocument/2006/relationships/image" Target="media/image468.wmf"/><Relationship Id="rId2240" Type="http://schemas.openxmlformats.org/officeDocument/2006/relationships/image" Target="media/image469.wmf"/><Relationship Id="rId2241" Type="http://schemas.openxmlformats.org/officeDocument/2006/relationships/image" Target="media/image470.wmf"/><Relationship Id="rId2242" Type="http://schemas.openxmlformats.org/officeDocument/2006/relationships/hyperlink" Target="https://login.consultant.ru/link/?req=doc&amp;base=LAW&amp;n=469468&amp;dst=100047" TargetMode="External"/><Relationship Id="rId2243" Type="http://schemas.openxmlformats.org/officeDocument/2006/relationships/image" Target="media/image471.wmf"/><Relationship Id="rId2244" Type="http://schemas.openxmlformats.org/officeDocument/2006/relationships/hyperlink" Target="https://login.consultant.ru/link/?req=doc&amp;base=LAW&amp;n=450826&amp;dst=100379" TargetMode="External"/><Relationship Id="rId2245" Type="http://schemas.openxmlformats.org/officeDocument/2006/relationships/image" Target="media/image472.wmf"/><Relationship Id="rId2246" Type="http://schemas.openxmlformats.org/officeDocument/2006/relationships/image" Target="media/image473.wmf"/><Relationship Id="rId2247" Type="http://schemas.openxmlformats.org/officeDocument/2006/relationships/image" Target="media/image474.wmf"/><Relationship Id="rId2248" Type="http://schemas.openxmlformats.org/officeDocument/2006/relationships/image" Target="media/image475.wmf"/><Relationship Id="rId2249" Type="http://schemas.openxmlformats.org/officeDocument/2006/relationships/image" Target="media/image476.wmf"/><Relationship Id="rId2250" Type="http://schemas.openxmlformats.org/officeDocument/2006/relationships/image" Target="media/image477.wmf"/><Relationship Id="rId2251" Type="http://schemas.openxmlformats.org/officeDocument/2006/relationships/hyperlink" Target="https://login.consultant.ru/link/?req=doc&amp;base=LAW&amp;n=469468&amp;dst=100047" TargetMode="External"/><Relationship Id="rId2252" Type="http://schemas.openxmlformats.org/officeDocument/2006/relationships/image" Target="media/image478.wmf"/><Relationship Id="rId2253" Type="http://schemas.openxmlformats.org/officeDocument/2006/relationships/image" Target="media/image479.wmf"/><Relationship Id="rId2254" Type="http://schemas.openxmlformats.org/officeDocument/2006/relationships/image" Target="media/image480.wmf"/><Relationship Id="rId2255" Type="http://schemas.openxmlformats.org/officeDocument/2006/relationships/image" Target="media/image481.wmf"/><Relationship Id="rId2256" Type="http://schemas.openxmlformats.org/officeDocument/2006/relationships/image" Target="media/image482.wmf"/><Relationship Id="rId2257" Type="http://schemas.openxmlformats.org/officeDocument/2006/relationships/image" Target="media/image483.wmf"/><Relationship Id="rId2258" Type="http://schemas.openxmlformats.org/officeDocument/2006/relationships/image" Target="media/image484.wmf"/><Relationship Id="rId2259" Type="http://schemas.openxmlformats.org/officeDocument/2006/relationships/image" Target="media/image485.wmf"/><Relationship Id="rId2260" Type="http://schemas.openxmlformats.org/officeDocument/2006/relationships/hyperlink" Target="https://login.consultant.ru/link/?req=doc&amp;base=LAW&amp;n=127931&amp;dst=100012" TargetMode="External"/><Relationship Id="rId2261" Type="http://schemas.openxmlformats.org/officeDocument/2006/relationships/image" Target="media/image486.wmf"/><Relationship Id="rId2262" Type="http://schemas.openxmlformats.org/officeDocument/2006/relationships/image" Target="media/image487.wmf"/><Relationship Id="rId2263" Type="http://schemas.openxmlformats.org/officeDocument/2006/relationships/image" Target="media/image488.wmf"/><Relationship Id="rId2264" Type="http://schemas.openxmlformats.org/officeDocument/2006/relationships/image" Target="media/image489.wmf"/><Relationship Id="rId2265" Type="http://schemas.openxmlformats.org/officeDocument/2006/relationships/image" Target="media/image490.wmf"/><Relationship Id="rId2266" Type="http://schemas.openxmlformats.org/officeDocument/2006/relationships/image" Target="media/image491.wmf"/><Relationship Id="rId2267" Type="http://schemas.openxmlformats.org/officeDocument/2006/relationships/image" Target="media/image492.wmf"/><Relationship Id="rId2268" Type="http://schemas.openxmlformats.org/officeDocument/2006/relationships/image" Target="media/image493.wmf"/><Relationship Id="rId2269" Type="http://schemas.openxmlformats.org/officeDocument/2006/relationships/image" Target="media/image494.wmf"/><Relationship Id="rId2270" Type="http://schemas.openxmlformats.org/officeDocument/2006/relationships/image" Target="media/image495.wmf"/><Relationship Id="rId2271" Type="http://schemas.openxmlformats.org/officeDocument/2006/relationships/image" Target="media/image496.wmf"/><Relationship Id="rId2272" Type="http://schemas.openxmlformats.org/officeDocument/2006/relationships/image" Target="media/image497.wmf"/><Relationship Id="rId2273" Type="http://schemas.openxmlformats.org/officeDocument/2006/relationships/image" Target="media/image498.wmf"/><Relationship Id="rId2274" Type="http://schemas.openxmlformats.org/officeDocument/2006/relationships/image" Target="media/image499.wmf"/><Relationship Id="rId2275" Type="http://schemas.openxmlformats.org/officeDocument/2006/relationships/image" Target="media/image500.wmf"/><Relationship Id="rId2276" Type="http://schemas.openxmlformats.org/officeDocument/2006/relationships/image" Target="media/image501.wmf"/><Relationship Id="rId2277" Type="http://schemas.openxmlformats.org/officeDocument/2006/relationships/image" Target="media/image502.wmf"/><Relationship Id="rId2278" Type="http://schemas.openxmlformats.org/officeDocument/2006/relationships/image" Target="media/image503.wmf"/><Relationship Id="rId2279" Type="http://schemas.openxmlformats.org/officeDocument/2006/relationships/image" Target="media/image504.wmf"/><Relationship Id="rId2280" Type="http://schemas.openxmlformats.org/officeDocument/2006/relationships/hyperlink" Target="https://login.consultant.ru/link/?req=doc&amp;base=LAW&amp;n=127931&amp;dst=100125" TargetMode="External"/><Relationship Id="rId2281" Type="http://schemas.openxmlformats.org/officeDocument/2006/relationships/hyperlink" Target="https://login.consultant.ru/link/?req=doc&amp;base=LAW&amp;n=127931&amp;dst=100126" TargetMode="External"/><Relationship Id="rId2282" Type="http://schemas.openxmlformats.org/officeDocument/2006/relationships/hyperlink" Target="https://login.consultant.ru/link/?req=doc&amp;base=LAW&amp;n=469488&amp;dst=100027" TargetMode="External"/><Relationship Id="rId2283" Type="http://schemas.openxmlformats.org/officeDocument/2006/relationships/hyperlink" Target="https://login.consultant.ru/link/?req=doc&amp;base=LAW&amp;n=127931&amp;dst=100147" TargetMode="External"/><Relationship Id="rId2284" Type="http://schemas.openxmlformats.org/officeDocument/2006/relationships/image" Target="media/image505.wmf"/><Relationship Id="rId2285" Type="http://schemas.openxmlformats.org/officeDocument/2006/relationships/image" Target="media/image506.wmf"/><Relationship Id="rId2286" Type="http://schemas.openxmlformats.org/officeDocument/2006/relationships/image" Target="media/image507.wmf"/><Relationship Id="rId2287" Type="http://schemas.openxmlformats.org/officeDocument/2006/relationships/image" Target="media/image508.wmf"/><Relationship Id="rId2288" Type="http://schemas.openxmlformats.org/officeDocument/2006/relationships/image" Target="media/image509.wmf"/><Relationship Id="rId2289" Type="http://schemas.openxmlformats.org/officeDocument/2006/relationships/image" Target="media/image510.wmf"/><Relationship Id="rId2290" Type="http://schemas.openxmlformats.org/officeDocument/2006/relationships/image" Target="media/image511.wmf"/><Relationship Id="rId2291" Type="http://schemas.openxmlformats.org/officeDocument/2006/relationships/hyperlink" Target="https://login.consultant.ru/link/?req=doc&amp;base=LAW&amp;n=127931&amp;dst=100012" TargetMode="External"/><Relationship Id="rId2292" Type="http://schemas.openxmlformats.org/officeDocument/2006/relationships/image" Target="media/image512.wmf"/><Relationship Id="rId2293" Type="http://schemas.openxmlformats.org/officeDocument/2006/relationships/image" Target="media/image513.wmf"/><Relationship Id="rId2294" Type="http://schemas.openxmlformats.org/officeDocument/2006/relationships/image" Target="media/image514.wmf"/><Relationship Id="rId2295" Type="http://schemas.openxmlformats.org/officeDocument/2006/relationships/image" Target="media/image515.wmf"/><Relationship Id="rId2296" Type="http://schemas.openxmlformats.org/officeDocument/2006/relationships/image" Target="media/image516.wmf"/><Relationship Id="rId2297" Type="http://schemas.openxmlformats.org/officeDocument/2006/relationships/image" Target="media/image517.wmf"/><Relationship Id="rId2298" Type="http://schemas.openxmlformats.org/officeDocument/2006/relationships/image" Target="media/image518.wmf"/><Relationship Id="rId2299" Type="http://schemas.openxmlformats.org/officeDocument/2006/relationships/image" Target="media/image519.wmf"/><Relationship Id="rId2300" Type="http://schemas.openxmlformats.org/officeDocument/2006/relationships/image" Target="media/image520.wmf"/><Relationship Id="rId2301" Type="http://schemas.openxmlformats.org/officeDocument/2006/relationships/image" Target="media/image521.wmf"/><Relationship Id="rId2302" Type="http://schemas.openxmlformats.org/officeDocument/2006/relationships/hyperlink" Target="https://login.consultant.ru/link/?req=doc&amp;base=LAW&amp;n=469488&amp;dst=100027" TargetMode="External"/><Relationship Id="rId2303" Type="http://schemas.openxmlformats.org/officeDocument/2006/relationships/image" Target="media/image522.wmf"/><Relationship Id="rId2304" Type="http://schemas.openxmlformats.org/officeDocument/2006/relationships/hyperlink" Target="https://login.consultant.ru/link/?req=doc&amp;base=LAW&amp;n=469488&amp;dst=100027" TargetMode="External"/><Relationship Id="rId2305" Type="http://schemas.openxmlformats.org/officeDocument/2006/relationships/image" Target="media/image523.wmf"/><Relationship Id="rId2306" Type="http://schemas.openxmlformats.org/officeDocument/2006/relationships/image" Target="media/image524.wmf"/><Relationship Id="rId2307" Type="http://schemas.openxmlformats.org/officeDocument/2006/relationships/image" Target="media/image525.wmf"/><Relationship Id="rId2308" Type="http://schemas.openxmlformats.org/officeDocument/2006/relationships/image" Target="media/image526.wmf"/><Relationship Id="rId2309" Type="http://schemas.openxmlformats.org/officeDocument/2006/relationships/image" Target="media/image527.wmf"/><Relationship Id="rId2310" Type="http://schemas.openxmlformats.org/officeDocument/2006/relationships/image" Target="media/image528.wmf"/><Relationship Id="rId2311" Type="http://schemas.openxmlformats.org/officeDocument/2006/relationships/image" Target="media/image529.wmf"/><Relationship Id="rId2312" Type="http://schemas.openxmlformats.org/officeDocument/2006/relationships/image" Target="media/image530.wmf"/><Relationship Id="rId2313" Type="http://schemas.openxmlformats.org/officeDocument/2006/relationships/image" Target="media/image531.wmf"/><Relationship Id="rId2314" Type="http://schemas.openxmlformats.org/officeDocument/2006/relationships/image" Target="media/image532.wmf"/><Relationship Id="rId2315" Type="http://schemas.openxmlformats.org/officeDocument/2006/relationships/image" Target="media/image533.wmf"/><Relationship Id="rId2316" Type="http://schemas.openxmlformats.org/officeDocument/2006/relationships/image" Target="media/image534.wmf"/><Relationship Id="rId2317" Type="http://schemas.openxmlformats.org/officeDocument/2006/relationships/image" Target="media/image535.wmf"/><Relationship Id="rId2318" Type="http://schemas.openxmlformats.org/officeDocument/2006/relationships/image" Target="media/image536.wmf"/><Relationship Id="rId2319" Type="http://schemas.openxmlformats.org/officeDocument/2006/relationships/image" Target="media/image537.wmf"/><Relationship Id="rId2320" Type="http://schemas.openxmlformats.org/officeDocument/2006/relationships/image" Target="media/image538.wmf"/><Relationship Id="rId2321" Type="http://schemas.openxmlformats.org/officeDocument/2006/relationships/image" Target="media/image539.wmf"/><Relationship Id="rId2322" Type="http://schemas.openxmlformats.org/officeDocument/2006/relationships/image" Target="media/image540.wmf"/><Relationship Id="rId2323" Type="http://schemas.openxmlformats.org/officeDocument/2006/relationships/hyperlink" Target="https://login.consultant.ru/link/?req=doc&amp;base=LAW&amp;n=127931&amp;dst=100167" TargetMode="External"/><Relationship Id="rId2324" Type="http://schemas.openxmlformats.org/officeDocument/2006/relationships/hyperlink" Target="https://login.consultant.ru/link/?req=doc&amp;base=LAW&amp;n=127931&amp;dst=100242" TargetMode="External"/><Relationship Id="rId2325" Type="http://schemas.openxmlformats.org/officeDocument/2006/relationships/image" Target="media/image541.wmf"/><Relationship Id="rId2326" Type="http://schemas.openxmlformats.org/officeDocument/2006/relationships/image" Target="media/image542.wmf"/><Relationship Id="rId2327" Type="http://schemas.openxmlformats.org/officeDocument/2006/relationships/image" Target="media/image543.wmf"/><Relationship Id="rId2328" Type="http://schemas.openxmlformats.org/officeDocument/2006/relationships/image" Target="media/image544.wmf"/><Relationship Id="rId2329" Type="http://schemas.openxmlformats.org/officeDocument/2006/relationships/image" Target="media/image545.wmf"/><Relationship Id="rId2330" Type="http://schemas.openxmlformats.org/officeDocument/2006/relationships/image" Target="media/image546.wmf"/><Relationship Id="rId2331" Type="http://schemas.openxmlformats.org/officeDocument/2006/relationships/image" Target="media/image547.wmf"/><Relationship Id="rId2332" Type="http://schemas.openxmlformats.org/officeDocument/2006/relationships/image" Target="media/image548.wmf"/><Relationship Id="rId2333" Type="http://schemas.openxmlformats.org/officeDocument/2006/relationships/image" Target="media/image549.wmf"/><Relationship Id="rId2334" Type="http://schemas.openxmlformats.org/officeDocument/2006/relationships/image" Target="media/image550.wmf"/><Relationship Id="rId2335" Type="http://schemas.openxmlformats.org/officeDocument/2006/relationships/hyperlink" Target="https://login.consultant.ru/link/?req=doc&amp;base=LAW&amp;n=469488&amp;dst=100027" TargetMode="External"/><Relationship Id="rId2336" Type="http://schemas.openxmlformats.org/officeDocument/2006/relationships/image" Target="media/image551.wmf"/><Relationship Id="rId2337" Type="http://schemas.openxmlformats.org/officeDocument/2006/relationships/image" Target="media/image552.wmf"/><Relationship Id="rId2338" Type="http://schemas.openxmlformats.org/officeDocument/2006/relationships/image" Target="media/image553.wmf"/><Relationship Id="rId2339" Type="http://schemas.openxmlformats.org/officeDocument/2006/relationships/image" Target="media/image554.wmf"/><Relationship Id="rId2340" Type="http://schemas.openxmlformats.org/officeDocument/2006/relationships/image" Target="media/image555.wmf"/><Relationship Id="rId2341" Type="http://schemas.openxmlformats.org/officeDocument/2006/relationships/image" Target="media/image556.wmf"/><Relationship Id="rId2342" Type="http://schemas.openxmlformats.org/officeDocument/2006/relationships/image" Target="media/image557.wmf"/><Relationship Id="rId2343" Type="http://schemas.openxmlformats.org/officeDocument/2006/relationships/image" Target="media/image558.wmf"/><Relationship Id="rId2344" Type="http://schemas.openxmlformats.org/officeDocument/2006/relationships/image" Target="media/image559.wmf"/><Relationship Id="rId2345" Type="http://schemas.openxmlformats.org/officeDocument/2006/relationships/image" Target="media/image560.wmf"/><Relationship Id="rId2346" Type="http://schemas.openxmlformats.org/officeDocument/2006/relationships/image" Target="media/image561.wmf"/><Relationship Id="rId2347" Type="http://schemas.openxmlformats.org/officeDocument/2006/relationships/image" Target="media/image562.wmf"/><Relationship Id="rId2348" Type="http://schemas.openxmlformats.org/officeDocument/2006/relationships/image" Target="media/image563.wmf"/><Relationship Id="rId2349" Type="http://schemas.openxmlformats.org/officeDocument/2006/relationships/image" Target="media/image564.wmf"/><Relationship Id="rId2350" Type="http://schemas.openxmlformats.org/officeDocument/2006/relationships/image" Target="media/image565.wmf"/><Relationship Id="rId2351" Type="http://schemas.openxmlformats.org/officeDocument/2006/relationships/hyperlink" Target="https://login.consultant.ru/link/?req=doc&amp;base=LAW&amp;n=469488&amp;dst=100027" TargetMode="External"/><Relationship Id="rId2352" Type="http://schemas.openxmlformats.org/officeDocument/2006/relationships/image" Target="media/image566.wmf"/><Relationship Id="rId2353" Type="http://schemas.openxmlformats.org/officeDocument/2006/relationships/image" Target="media/image567.wmf"/><Relationship Id="rId2354" Type="http://schemas.openxmlformats.org/officeDocument/2006/relationships/image" Target="media/image568.wmf"/><Relationship Id="rId2355" Type="http://schemas.openxmlformats.org/officeDocument/2006/relationships/image" Target="media/image569.wmf"/><Relationship Id="rId2356" Type="http://schemas.openxmlformats.org/officeDocument/2006/relationships/image" Target="media/image570.wmf"/><Relationship Id="rId2357" Type="http://schemas.openxmlformats.org/officeDocument/2006/relationships/image" Target="media/image571.wmf"/><Relationship Id="rId2358" Type="http://schemas.openxmlformats.org/officeDocument/2006/relationships/image" Target="media/image572.wmf"/><Relationship Id="rId2359" Type="http://schemas.openxmlformats.org/officeDocument/2006/relationships/image" Target="media/image573.wmf"/><Relationship Id="rId2360" Type="http://schemas.openxmlformats.org/officeDocument/2006/relationships/image" Target="media/image574.wmf"/><Relationship Id="rId2361" Type="http://schemas.openxmlformats.org/officeDocument/2006/relationships/image" Target="media/image575.wmf"/><Relationship Id="rId2362" Type="http://schemas.openxmlformats.org/officeDocument/2006/relationships/image" Target="media/image576.wmf"/><Relationship Id="rId2363" Type="http://schemas.openxmlformats.org/officeDocument/2006/relationships/image" Target="media/image577.wmf"/><Relationship Id="rId2364" Type="http://schemas.openxmlformats.org/officeDocument/2006/relationships/image" Target="media/image578.wmf"/><Relationship Id="rId2365" Type="http://schemas.openxmlformats.org/officeDocument/2006/relationships/image" Target="media/image579.wmf"/><Relationship Id="rId2366" Type="http://schemas.openxmlformats.org/officeDocument/2006/relationships/hyperlink" Target="https://login.consultant.ru/link/?req=doc&amp;base=LAW&amp;n=469488&amp;dst=100027" TargetMode="External"/><Relationship Id="rId2367" Type="http://schemas.openxmlformats.org/officeDocument/2006/relationships/image" Target="media/image580.wmf"/><Relationship Id="rId2368" Type="http://schemas.openxmlformats.org/officeDocument/2006/relationships/hyperlink" Target="https://login.consultant.ru/link/?req=doc&amp;base=LAW&amp;n=469488&amp;dst=100027" TargetMode="External"/><Relationship Id="rId2369" Type="http://schemas.openxmlformats.org/officeDocument/2006/relationships/image" Target="media/image581.wmf"/><Relationship Id="rId2370" Type="http://schemas.openxmlformats.org/officeDocument/2006/relationships/image" Target="media/image582.wmf"/><Relationship Id="rId2371" Type="http://schemas.openxmlformats.org/officeDocument/2006/relationships/image" Target="media/image583.wmf"/><Relationship Id="rId2372" Type="http://schemas.openxmlformats.org/officeDocument/2006/relationships/image" Target="media/image584.wmf"/><Relationship Id="rId2373" Type="http://schemas.openxmlformats.org/officeDocument/2006/relationships/image" Target="media/image585.wmf"/><Relationship Id="rId2374" Type="http://schemas.openxmlformats.org/officeDocument/2006/relationships/image" Target="media/image586.wmf"/><Relationship Id="rId2375" Type="http://schemas.openxmlformats.org/officeDocument/2006/relationships/image" Target="media/image587.wmf"/><Relationship Id="rId2376" Type="http://schemas.openxmlformats.org/officeDocument/2006/relationships/image" Target="media/image588.wmf"/><Relationship Id="rId2377" Type="http://schemas.openxmlformats.org/officeDocument/2006/relationships/image" Target="media/image589.wmf"/><Relationship Id="rId2378" Type="http://schemas.openxmlformats.org/officeDocument/2006/relationships/image" Target="media/image590.wmf"/><Relationship Id="rId2379" Type="http://schemas.openxmlformats.org/officeDocument/2006/relationships/image" Target="media/image591.wmf"/><Relationship Id="rId2380" Type="http://schemas.openxmlformats.org/officeDocument/2006/relationships/image" Target="media/image592.wmf"/><Relationship Id="rId2381" Type="http://schemas.openxmlformats.org/officeDocument/2006/relationships/image" Target="media/image593.wmf"/><Relationship Id="rId2382" Type="http://schemas.openxmlformats.org/officeDocument/2006/relationships/hyperlink" Target="https://login.consultant.ru/link/?req=doc&amp;base=LAW&amp;n=469488&amp;dst=100027" TargetMode="External"/><Relationship Id="rId2383" Type="http://schemas.openxmlformats.org/officeDocument/2006/relationships/image" Target="media/image594.wmf"/><Relationship Id="rId2384" Type="http://schemas.openxmlformats.org/officeDocument/2006/relationships/image" Target="media/image595.wmf"/><Relationship Id="rId2385" Type="http://schemas.openxmlformats.org/officeDocument/2006/relationships/image" Target="media/image596.wmf"/><Relationship Id="rId2386" Type="http://schemas.openxmlformats.org/officeDocument/2006/relationships/image" Target="media/image597.wmf"/><Relationship Id="rId2387" Type="http://schemas.openxmlformats.org/officeDocument/2006/relationships/hyperlink" Target="https://login.consultant.ru/link/?req=doc&amp;base=LAW&amp;n=469488&amp;dst=100027" TargetMode="External"/><Relationship Id="rId2388" Type="http://schemas.openxmlformats.org/officeDocument/2006/relationships/image" Target="media/image598.wmf"/><Relationship Id="rId2389" Type="http://schemas.openxmlformats.org/officeDocument/2006/relationships/image" Target="media/image599.wmf"/><Relationship Id="rId2390" Type="http://schemas.openxmlformats.org/officeDocument/2006/relationships/hyperlink" Target="https://login.consultant.ru/link/?req=doc&amp;base=LAW&amp;n=469488&amp;dst=100027" TargetMode="External"/><Relationship Id="rId2391" Type="http://schemas.openxmlformats.org/officeDocument/2006/relationships/image" Target="media/image600.wmf"/><Relationship Id="rId2392" Type="http://schemas.openxmlformats.org/officeDocument/2006/relationships/image" Target="media/image601.wmf"/><Relationship Id="rId2393" Type="http://schemas.openxmlformats.org/officeDocument/2006/relationships/image" Target="media/image602.wmf"/><Relationship Id="rId2394" Type="http://schemas.openxmlformats.org/officeDocument/2006/relationships/image" Target="media/image603.wmf"/><Relationship Id="rId2395" Type="http://schemas.openxmlformats.org/officeDocument/2006/relationships/hyperlink" Target="https://login.consultant.ru/link/?req=doc&amp;base=LAW&amp;n=469488&amp;dst=100027" TargetMode="External"/><Relationship Id="rId2396" Type="http://schemas.openxmlformats.org/officeDocument/2006/relationships/image" Target="media/image604.wmf"/><Relationship Id="rId2397" Type="http://schemas.openxmlformats.org/officeDocument/2006/relationships/image" Target="media/image605.wmf"/><Relationship Id="rId2398" Type="http://schemas.openxmlformats.org/officeDocument/2006/relationships/hyperlink" Target="https://login.consultant.ru/link/?req=doc&amp;base=LAW&amp;n=469488&amp;dst=100027" TargetMode="External"/><Relationship Id="rId2399" Type="http://schemas.openxmlformats.org/officeDocument/2006/relationships/image" Target="media/image606.wmf"/><Relationship Id="rId2400" Type="http://schemas.openxmlformats.org/officeDocument/2006/relationships/hyperlink" Target="https://login.consultant.ru/link/?req=doc&amp;base=LAW&amp;n=469488&amp;dst=100027" TargetMode="External"/><Relationship Id="rId2401" Type="http://schemas.openxmlformats.org/officeDocument/2006/relationships/image" Target="media/image607.wmf"/><Relationship Id="rId2402" Type="http://schemas.openxmlformats.org/officeDocument/2006/relationships/hyperlink" Target="https://login.consultant.ru/link/?req=doc&amp;base=LAW&amp;n=469488&amp;dst=100027" TargetMode="External"/><Relationship Id="rId2403" Type="http://schemas.openxmlformats.org/officeDocument/2006/relationships/hyperlink" Target="https://login.consultant.ru/link/?req=doc&amp;base=LAW&amp;n=469488&amp;dst=100027" TargetMode="External"/><Relationship Id="rId2404" Type="http://schemas.openxmlformats.org/officeDocument/2006/relationships/hyperlink" Target="https://login.consultant.ru/link/?req=doc&amp;base=LAW&amp;n=469488&amp;dst=100027" TargetMode="External"/><Relationship Id="rId2405" Type="http://schemas.openxmlformats.org/officeDocument/2006/relationships/image" Target="media/image608.wmf"/><Relationship Id="rId2406" Type="http://schemas.openxmlformats.org/officeDocument/2006/relationships/hyperlink" Target="https://login.consultant.ru/link/?req=doc&amp;base=LAW&amp;n=469488&amp;dst=100027" TargetMode="External"/><Relationship Id="rId2407" Type="http://schemas.openxmlformats.org/officeDocument/2006/relationships/image" Target="media/image609.wmf"/><Relationship Id="rId2408" Type="http://schemas.openxmlformats.org/officeDocument/2006/relationships/hyperlink" Target="https://login.consultant.ru/link/?req=doc&amp;base=LAW&amp;n=469488&amp;dst=100027" TargetMode="External"/><Relationship Id="rId2409" Type="http://schemas.openxmlformats.org/officeDocument/2006/relationships/image" Target="media/image610.wmf"/><Relationship Id="rId2410" Type="http://schemas.openxmlformats.org/officeDocument/2006/relationships/image" Target="media/image611.wmf"/><Relationship Id="rId2411" Type="http://schemas.openxmlformats.org/officeDocument/2006/relationships/image" Target="media/image612.wmf"/><Relationship Id="rId2412" Type="http://schemas.openxmlformats.org/officeDocument/2006/relationships/image" Target="media/image613.wmf"/><Relationship Id="rId2413" Type="http://schemas.openxmlformats.org/officeDocument/2006/relationships/hyperlink" Target="https://login.consultant.ru/link/?req=doc&amp;base=LAW&amp;n=127931&amp;dst=100262" TargetMode="External"/><Relationship Id="rId2414" Type="http://schemas.openxmlformats.org/officeDocument/2006/relationships/hyperlink" Target="https://login.consultant.ru/link/?req=doc&amp;base=LAW&amp;n=127931&amp;dst=100280" TargetMode="External"/><Relationship Id="rId2415" Type="http://schemas.openxmlformats.org/officeDocument/2006/relationships/hyperlink" Target="https://login.consultant.ru/link/?req=doc&amp;base=LAW&amp;n=121489" TargetMode="External"/><Relationship Id="rId2416" Type="http://schemas.openxmlformats.org/officeDocument/2006/relationships/hyperlink" Target="https://login.consultant.ru/link/?req=doc&amp;base=LAW&amp;n=111554" TargetMode="External"/><Relationship Id="rId2417" Type="http://schemas.openxmlformats.org/officeDocument/2006/relationships/hyperlink" Target="https://login.consultant.ru/link/?req=doc&amp;base=LAW&amp;n=112549&amp;dst=100118" TargetMode="External"/><Relationship Id="rId2418" Type="http://schemas.openxmlformats.org/officeDocument/2006/relationships/hyperlink" Target="https://login.consultant.ru/link/?req=doc&amp;base=LAW&amp;n=112594" TargetMode="External"/><Relationship Id="rId2419" Type="http://schemas.openxmlformats.org/officeDocument/2006/relationships/hyperlink" Target="https://login.consultant.ru/link/?req=doc&amp;base=LAW&amp;n=112561&amp;dst=100445" TargetMode="External"/><Relationship Id="rId2420" Type="http://schemas.openxmlformats.org/officeDocument/2006/relationships/hyperlink" Target="https://login.consultant.ru/link/?req=doc&amp;base=LAW&amp;n=85940" TargetMode="External"/><Relationship Id="rId2421" Type="http://schemas.openxmlformats.org/officeDocument/2006/relationships/hyperlink" Target="https://login.consultant.ru/link/?req=doc&amp;base=LAW&amp;n=87100&amp;dst=100047" TargetMode="External"/><Relationship Id="rId2422" Type="http://schemas.openxmlformats.org/officeDocument/2006/relationships/hyperlink" Target="https://login.consultant.ru/link/?req=doc&amp;base=LAW&amp;n=87691" TargetMode="External"/><Relationship Id="rId2423" Type="http://schemas.openxmlformats.org/officeDocument/2006/relationships/hyperlink" Target="https://login.consultant.ru/link/?req=doc&amp;base=LAW&amp;n=92339&amp;dst=100017" TargetMode="External"/><Relationship Id="rId2424" Type="http://schemas.openxmlformats.org/officeDocument/2006/relationships/hyperlink" Target="https://login.consultant.ru/link/?req=doc&amp;base=LAW&amp;n=92339&amp;dst=100027" TargetMode="External"/><Relationship Id="rId2425" Type="http://schemas.openxmlformats.org/officeDocument/2006/relationships/hyperlink" Target="https://login.consultant.ru/link/?req=doc&amp;base=LAW&amp;n=112555&amp;dst=100035" TargetMode="External"/><Relationship Id="rId2426" Type="http://schemas.openxmlformats.org/officeDocument/2006/relationships/hyperlink" Target="https://login.consultant.ru/link/?req=doc&amp;base=LAW&amp;n=98087" TargetMode="External"/><Relationship Id="rId2427" Type="http://schemas.openxmlformats.org/officeDocument/2006/relationships/hyperlink" Target="https://login.consultant.ru/link/?req=doc&amp;base=LAW&amp;n=112564&amp;dst=100091" TargetMode="External"/><Relationship Id="rId2428" Type="http://schemas.openxmlformats.org/officeDocument/2006/relationships/hyperlink" Target="https://login.consultant.ru/link/?req=doc&amp;base=LAW&amp;n=112566&amp;dst=100027" TargetMode="External"/><Relationship Id="rId2429" Type="http://schemas.openxmlformats.org/officeDocument/2006/relationships/hyperlink" Target="https://login.consultant.ru/link/?req=doc&amp;base=LAW&amp;n=107382" TargetMode="External"/><Relationship Id="rId2430" Type="http://schemas.openxmlformats.org/officeDocument/2006/relationships/hyperlink" Target="https://login.consultant.ru/link/?req=doc&amp;base=LAW&amp;n=111547&amp;dst=100046" TargetMode="External"/><Relationship Id="rId2431" Type="http://schemas.openxmlformats.org/officeDocument/2006/relationships/hyperlink" Target="https://login.consultant.ru/link/?req=doc&amp;base=LAW&amp;n=114247&amp;dst=100918" TargetMode="External"/><Relationship Id="rId2432" Type="http://schemas.openxmlformats.org/officeDocument/2006/relationships/hyperlink" Target="https://login.consultant.ru/link/?req=doc&amp;base=LAW&amp;n=113859" TargetMode="External"/><Relationship Id="rId2433" Type="http://schemas.openxmlformats.org/officeDocument/2006/relationships/hyperlink" Target="https://login.consultant.ru/link/?req=doc&amp;base=LAW&amp;n=121189&amp;dst=100012" TargetMode="External"/><Relationship Id="rId2434" Type="http://schemas.openxmlformats.org/officeDocument/2006/relationships/hyperlink" Target="https://login.consultant.ru/link/?req=doc&amp;base=LAW&amp;n=121189&amp;dst=100026" TargetMode="External"/><Relationship Id="rId2435" Type="http://schemas.openxmlformats.org/officeDocument/2006/relationships/hyperlink" Target="https://login.consultant.ru/link/?req=doc&amp;base=LAW&amp;n=127931&amp;dst=100350" TargetMode="External"/><Relationship Id="rId2436" Type="http://schemas.openxmlformats.org/officeDocument/2006/relationships/hyperlink" Target="https://login.consultant.ru/link/?req=doc&amp;base=LAW&amp;n=127931&amp;dst=100355" TargetMode="External"/><Relationship Id="rId2437" Type="http://schemas.openxmlformats.org/officeDocument/2006/relationships/hyperlink" Target="https://login.consultant.ru/link/?req=doc&amp;base=LAW&amp;n=127931&amp;dst=100414" TargetMode="External"/><Relationship Id="rId2438" Type="http://schemas.openxmlformats.org/officeDocument/2006/relationships/hyperlink" Target="https://login.consultant.ru/link/?req=doc&amp;base=LAW&amp;n=127931&amp;dst=100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04.05.2012 N 442(ред. от 07.02.2024)&amp;quot;О функционировании розничных рынков электрической энергии, полном и (или) частичном ограничении режима потребления электрической энергии&amp;quot;(вместе с &amp;quot;Основными положениями функционирования розничных рынков электрической энергии&amp;quot;, &amp;quot;Правилами полного и (или) частичного ограничения режима потребления электрической энергии&amp;quot;)</dc:title>
  <dc:creator/>
  <cp:lastModifiedBy/>
</cp:coreProperties>
</file>