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98A" w:rsidRPr="00F4698A" w:rsidRDefault="00F4698A" w:rsidP="00F4698A">
      <w:pPr>
        <w:pStyle w:val="ConsPlusTitlePage"/>
      </w:pPr>
      <w:r w:rsidRPr="00F4698A">
        <w:br/>
      </w:r>
    </w:p>
    <w:p w:rsidR="00F4698A" w:rsidRPr="00F4698A" w:rsidRDefault="00F4698A" w:rsidP="00F4698A">
      <w:pPr>
        <w:pStyle w:val="ConsPlusNormal"/>
        <w:jc w:val="both"/>
        <w:outlineLvl w:val="0"/>
      </w:pPr>
    </w:p>
    <w:p w:rsidR="00F4698A" w:rsidRPr="00F4698A" w:rsidRDefault="00F4698A" w:rsidP="00F4698A">
      <w:pPr>
        <w:pStyle w:val="ConsPlusTitle"/>
        <w:jc w:val="center"/>
        <w:outlineLvl w:val="0"/>
      </w:pPr>
      <w:r w:rsidRPr="00F4698A">
        <w:t>ПРАВИТЕЛЬСТВО РОССИЙСКОЙ ФЕДЕРАЦИИ</w:t>
      </w:r>
    </w:p>
    <w:p w:rsidR="00F4698A" w:rsidRPr="00F4698A" w:rsidRDefault="00F4698A" w:rsidP="00F4698A">
      <w:pPr>
        <w:pStyle w:val="ConsPlusTitle"/>
        <w:jc w:val="center"/>
      </w:pPr>
    </w:p>
    <w:p w:rsidR="00F4698A" w:rsidRPr="00F4698A" w:rsidRDefault="00F4698A" w:rsidP="00F4698A">
      <w:pPr>
        <w:pStyle w:val="ConsPlusTitle"/>
        <w:jc w:val="center"/>
      </w:pPr>
      <w:r w:rsidRPr="00F4698A">
        <w:t>ПОСТАНОВЛЕНИЕ</w:t>
      </w:r>
    </w:p>
    <w:p w:rsidR="00F4698A" w:rsidRPr="00F4698A" w:rsidRDefault="00F4698A" w:rsidP="00F4698A">
      <w:pPr>
        <w:pStyle w:val="ConsPlusTitle"/>
        <w:jc w:val="center"/>
      </w:pPr>
      <w:r w:rsidRPr="00F4698A">
        <w:t>от 6 мая 2011 г. N 354</w:t>
      </w:r>
    </w:p>
    <w:p w:rsidR="00F4698A" w:rsidRPr="00F4698A" w:rsidRDefault="00F4698A" w:rsidP="00F4698A">
      <w:pPr>
        <w:pStyle w:val="ConsPlusTitle"/>
        <w:jc w:val="center"/>
      </w:pPr>
    </w:p>
    <w:p w:rsidR="00F4698A" w:rsidRPr="00F4698A" w:rsidRDefault="00F4698A" w:rsidP="00F4698A">
      <w:pPr>
        <w:pStyle w:val="ConsPlusTitle"/>
        <w:jc w:val="center"/>
      </w:pPr>
      <w:r w:rsidRPr="00F4698A">
        <w:t>О ПРЕДОСТАВЛЕНИИ КОММУНАЛЬНЫХ УСЛУГ</w:t>
      </w:r>
    </w:p>
    <w:p w:rsidR="00F4698A" w:rsidRPr="00F4698A" w:rsidRDefault="00F4698A" w:rsidP="00F4698A">
      <w:pPr>
        <w:pStyle w:val="ConsPlusTitle"/>
        <w:jc w:val="center"/>
      </w:pPr>
      <w:r w:rsidRPr="00F4698A">
        <w:t>СОБСТВЕННИКАМ И ПОЛЬЗОВАТЕЛЯМ ПОМЕЩЕНИЙ В МНОГОКВАРТИРНЫХ</w:t>
      </w:r>
    </w:p>
    <w:p w:rsidR="00F4698A" w:rsidRPr="00F4698A" w:rsidRDefault="00F4698A" w:rsidP="00F4698A">
      <w:pPr>
        <w:pStyle w:val="ConsPlusTitle"/>
        <w:jc w:val="center"/>
      </w:pPr>
      <w:r w:rsidRPr="00F4698A">
        <w:t>ДОМАХ И ЖИЛЫХ ДОМОВ</w:t>
      </w:r>
    </w:p>
    <w:p w:rsidR="00F4698A" w:rsidRPr="00F4698A" w:rsidRDefault="00F4698A" w:rsidP="00F4698A">
      <w:pPr>
        <w:pStyle w:val="ConsPlusNormal"/>
      </w:pPr>
    </w:p>
    <w:p w:rsidR="00F4698A" w:rsidRPr="00F4698A" w:rsidRDefault="00F4698A" w:rsidP="00F4698A">
      <w:pPr>
        <w:pStyle w:val="ConsPlusNormal"/>
        <w:ind w:firstLine="540"/>
        <w:jc w:val="both"/>
      </w:pPr>
      <w:r w:rsidRPr="00F4698A">
        <w:t xml:space="preserve">В соответствии со </w:t>
      </w:r>
      <w:hyperlink r:id="rId4">
        <w:r w:rsidRPr="00F4698A">
          <w:t>статьей 157</w:t>
        </w:r>
      </w:hyperlink>
      <w:r w:rsidRPr="00F4698A">
        <w:t xml:space="preserve"> Жилищного кодекса Российской Федерации Правительство Российской Федерации постановляет:</w:t>
      </w:r>
    </w:p>
    <w:p w:rsidR="00F4698A" w:rsidRPr="00F4698A" w:rsidRDefault="00F4698A" w:rsidP="00F4698A">
      <w:pPr>
        <w:pStyle w:val="ConsPlusNormal"/>
        <w:ind w:firstLine="540"/>
        <w:jc w:val="both"/>
      </w:pPr>
      <w:r w:rsidRPr="00F4698A">
        <w:t>1. Утвердить прилагаемые:</w:t>
      </w:r>
    </w:p>
    <w:p w:rsidR="00F4698A" w:rsidRPr="00F4698A" w:rsidRDefault="00F4698A" w:rsidP="00F4698A">
      <w:pPr>
        <w:pStyle w:val="ConsPlusNormal"/>
        <w:ind w:firstLine="540"/>
        <w:jc w:val="both"/>
      </w:pPr>
      <w:hyperlink w:anchor="P84">
        <w:r w:rsidRPr="00F4698A">
          <w:t>Правила</w:t>
        </w:r>
      </w:hyperlink>
      <w:r w:rsidRPr="00F4698A">
        <w:t xml:space="preserve"> предоставления коммунальных услуг собственникам и пользователям помещений в многоквартирных домах и жилых домов;</w:t>
      </w:r>
    </w:p>
    <w:p w:rsidR="00F4698A" w:rsidRPr="00F4698A" w:rsidRDefault="00F4698A" w:rsidP="00F4698A">
      <w:pPr>
        <w:pStyle w:val="ConsPlusNormal"/>
        <w:ind w:firstLine="540"/>
        <w:jc w:val="both"/>
      </w:pPr>
      <w:hyperlink w:anchor="P2786">
        <w:r w:rsidRPr="00F4698A">
          <w:t>изменения</w:t>
        </w:r>
      </w:hyperlink>
      <w:r w:rsidRPr="00F4698A">
        <w:t>, которые вносятся в Постановления Правительства Российской Федерации по вопросам предоставления коммунальных услуг.</w:t>
      </w:r>
    </w:p>
    <w:p w:rsidR="00F4698A" w:rsidRPr="00F4698A" w:rsidRDefault="00F4698A" w:rsidP="00F4698A">
      <w:pPr>
        <w:pStyle w:val="ConsPlusNormal"/>
        <w:ind w:firstLine="540"/>
        <w:jc w:val="both"/>
      </w:pPr>
      <w:r w:rsidRPr="00F4698A">
        <w:t xml:space="preserve">2. Установить, что </w:t>
      </w:r>
      <w:hyperlink w:anchor="P84">
        <w:r w:rsidRPr="00F4698A">
          <w:t>Правила</w:t>
        </w:r>
      </w:hyperlink>
      <w:r w:rsidRPr="00F4698A">
        <w:t>, утвержденные настоящим Постановлением:</w:t>
      </w:r>
    </w:p>
    <w:p w:rsidR="00F4698A" w:rsidRPr="00F4698A" w:rsidRDefault="00F4698A" w:rsidP="00F4698A">
      <w:pPr>
        <w:pStyle w:val="ConsPlusNormal"/>
        <w:ind w:firstLine="540"/>
        <w:jc w:val="both"/>
      </w:pPr>
      <w:r w:rsidRPr="00F4698A">
        <w:t xml:space="preserve">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w:t>
      </w:r>
      <w:hyperlink w:anchor="P84">
        <w:r w:rsidRPr="00F4698A">
          <w:t>Правил</w:t>
        </w:r>
      </w:hyperlink>
      <w:r w:rsidRPr="00F4698A">
        <w:t>;</w:t>
      </w:r>
    </w:p>
    <w:p w:rsidR="00F4698A" w:rsidRPr="00F4698A" w:rsidRDefault="00F4698A" w:rsidP="00F4698A">
      <w:pPr>
        <w:pStyle w:val="ConsPlusNormal"/>
        <w:ind w:firstLine="540"/>
        <w:jc w:val="both"/>
      </w:pPr>
      <w:r w:rsidRPr="00F4698A">
        <w:t xml:space="preserve">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w:t>
      </w:r>
      <w:hyperlink r:id="rId5">
        <w:r w:rsidRPr="00F4698A">
          <w:t>Правилами</w:t>
        </w:r>
      </w:hyperlink>
      <w:r w:rsidRPr="00F4698A">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F4698A" w:rsidRPr="00F4698A" w:rsidRDefault="00F4698A" w:rsidP="00F4698A">
      <w:pPr>
        <w:pStyle w:val="ConsPlusNormal"/>
        <w:ind w:firstLine="540"/>
        <w:jc w:val="both"/>
      </w:pPr>
      <w:r w:rsidRPr="00F4698A">
        <w:t xml:space="preserve">в) вступают в силу по истечении 2 месяцев со дня вступления в силу </w:t>
      </w:r>
      <w:hyperlink r:id="rId6">
        <w:r w:rsidRPr="00F4698A">
          <w:t>изменений</w:t>
        </w:r>
      </w:hyperlink>
      <w:r w:rsidRPr="00F4698A">
        <w:t xml:space="preserve">, которые вносятся в </w:t>
      </w:r>
      <w:hyperlink r:id="rId7">
        <w:r w:rsidRPr="00F4698A">
          <w:t>Правила</w:t>
        </w:r>
      </w:hyperlink>
      <w:r w:rsidRPr="00F4698A">
        <w:t xml:space="preserve"> установления и определения нормативов потребления коммунальных услуг, указанных в </w:t>
      </w:r>
      <w:hyperlink w:anchor="P56">
        <w:r w:rsidRPr="00F4698A">
          <w:t>абзаце четвертом подпункта "б" пункта 4</w:t>
        </w:r>
      </w:hyperlink>
      <w:r w:rsidRPr="00F4698A">
        <w:t xml:space="preserve"> настоящего Постановления;</w:t>
      </w:r>
    </w:p>
    <w:p w:rsidR="00F4698A" w:rsidRPr="00F4698A" w:rsidRDefault="00F4698A" w:rsidP="00F4698A">
      <w:pPr>
        <w:pStyle w:val="ConsPlusNormal"/>
        <w:ind w:firstLine="540"/>
        <w:jc w:val="both"/>
      </w:pPr>
      <w:r w:rsidRPr="00F4698A">
        <w:t>г) на территориях Республики Крым и г. Севастополя подлежат применению к правоотношениям, возникшим после 1 июля 2015 г.;</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введен </w:t>
      </w:r>
      <w:hyperlink r:id="rId8">
        <w:r w:rsidRPr="00F4698A">
          <w:t>Постановлением</w:t>
        </w:r>
      </w:hyperlink>
      <w:r w:rsidRPr="00F4698A">
        <w:t xml:space="preserve"> Правительства РФ от 24.09.2014 N 977)</w:t>
      </w:r>
    </w:p>
    <w:p w:rsidR="00F4698A" w:rsidRPr="00F4698A" w:rsidRDefault="00F4698A" w:rsidP="00F4698A">
      <w:pPr>
        <w:pStyle w:val="ConsPlusNormal"/>
        <w:ind w:firstLine="540"/>
        <w:jc w:val="both"/>
      </w:pPr>
      <w:r w:rsidRPr="00F4698A">
        <w:t xml:space="preserve">д) применяются при определении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с учетом </w:t>
      </w:r>
      <w:hyperlink r:id="rId9">
        <w:r w:rsidRPr="00F4698A">
          <w:t>Правил</w:t>
        </w:r>
      </w:hyperlink>
      <w:r w:rsidRPr="00F4698A">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утвержденных постановлением Правительства Российской Федерации от 14 ноября 2014 г. N 1190 "О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"д" введен </w:t>
      </w:r>
      <w:hyperlink r:id="rId10">
        <w:r w:rsidRPr="00F4698A">
          <w:t>Постановлением</w:t>
        </w:r>
      </w:hyperlink>
      <w:r w:rsidRPr="00F4698A">
        <w:t xml:space="preserve"> Правительства РФ от 14.11.2014 N 1190)</w:t>
      </w:r>
    </w:p>
    <w:p w:rsidR="00F4698A" w:rsidRPr="00F4698A" w:rsidRDefault="00F4698A" w:rsidP="00F4698A">
      <w:pPr>
        <w:pStyle w:val="ConsPlusNormal"/>
        <w:ind w:firstLine="540"/>
        <w:jc w:val="both"/>
      </w:pPr>
      <w:r w:rsidRPr="00F4698A">
        <w:t xml:space="preserve">3. Установить, что разъяснения по применению </w:t>
      </w:r>
      <w:hyperlink w:anchor="P84">
        <w:r w:rsidRPr="00F4698A">
          <w:t>Правил</w:t>
        </w:r>
      </w:hyperlink>
      <w:r w:rsidRPr="00F4698A">
        <w:t>, утвержденных настоящим Постановлением, дает Министерство строительства и жилищно-коммунального хозяйства Российской Федерации.</w:t>
      </w:r>
    </w:p>
    <w:p w:rsidR="00F4698A" w:rsidRPr="00F4698A" w:rsidRDefault="00F4698A" w:rsidP="00F4698A">
      <w:pPr>
        <w:pStyle w:val="ConsPlusNormal"/>
        <w:jc w:val="both"/>
      </w:pPr>
      <w:r w:rsidRPr="00F4698A">
        <w:t xml:space="preserve">(в ред. </w:t>
      </w:r>
      <w:hyperlink r:id="rId11">
        <w:r w:rsidRPr="00F4698A">
          <w:t>Постановления</w:t>
        </w:r>
      </w:hyperlink>
      <w:r w:rsidRPr="00F4698A">
        <w:t xml:space="preserve"> Правительства РФ от 26.03.2014 N 230)</w:t>
      </w:r>
    </w:p>
    <w:p w:rsidR="00F4698A" w:rsidRPr="00F4698A" w:rsidRDefault="00F4698A" w:rsidP="00F4698A">
      <w:pPr>
        <w:pStyle w:val="ConsPlusNormal"/>
        <w:ind w:firstLine="540"/>
        <w:jc w:val="both"/>
      </w:pPr>
      <w:r w:rsidRPr="00F4698A">
        <w:t>4. Министерству регионального развития Российской Федерации:</w:t>
      </w:r>
    </w:p>
    <w:p w:rsidR="00F4698A" w:rsidRPr="00F4698A" w:rsidRDefault="00F4698A" w:rsidP="00F4698A">
      <w:pPr>
        <w:pStyle w:val="ConsPlusNormal"/>
        <w:ind w:firstLine="540"/>
        <w:jc w:val="both"/>
      </w:pPr>
      <w:r w:rsidRPr="00F4698A">
        <w:t xml:space="preserve">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w:t>
      </w:r>
      <w:hyperlink r:id="rId12">
        <w:r w:rsidRPr="00F4698A">
          <w:t>Правил</w:t>
        </w:r>
      </w:hyperlink>
      <w:r w:rsidRPr="00F4698A">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и </w:t>
      </w:r>
      <w:hyperlink r:id="rId13">
        <w:r w:rsidRPr="00F4698A">
          <w:t>основных положений</w:t>
        </w:r>
      </w:hyperlink>
      <w:r w:rsidRPr="00F4698A">
        <w:t xml:space="preserve"> </w:t>
      </w:r>
      <w:r w:rsidRPr="00F4698A">
        <w:lastRenderedPageBreak/>
        <w:t>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F4698A" w:rsidRPr="00F4698A" w:rsidRDefault="00F4698A" w:rsidP="00F4698A">
      <w:pPr>
        <w:pStyle w:val="ConsPlusNormal"/>
        <w:ind w:firstLine="540"/>
        <w:jc w:val="both"/>
      </w:pPr>
      <w:r w:rsidRPr="00F4698A">
        <w:t>б) в 3-месячный срок:</w:t>
      </w:r>
    </w:p>
    <w:p w:rsidR="00F4698A" w:rsidRPr="00F4698A" w:rsidRDefault="00F4698A" w:rsidP="00F4698A">
      <w:pPr>
        <w:pStyle w:val="ConsPlusNormal"/>
        <w:ind w:firstLine="540"/>
        <w:jc w:val="both"/>
      </w:pPr>
      <w:r w:rsidRPr="00F4698A">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F4698A" w:rsidRPr="00F4698A" w:rsidRDefault="00F4698A" w:rsidP="00F4698A">
      <w:pPr>
        <w:pStyle w:val="ConsPlusNormal"/>
        <w:ind w:firstLine="540"/>
        <w:jc w:val="both"/>
      </w:pPr>
      <w:r w:rsidRPr="00F4698A">
        <w:t>утвердить по согласованию с Федеральной антимонопольной службой примерные условия договора управления многоквартирным домом;</w:t>
      </w:r>
    </w:p>
    <w:p w:rsidR="00F4698A" w:rsidRPr="00F4698A" w:rsidRDefault="00F4698A" w:rsidP="00F4698A">
      <w:pPr>
        <w:pStyle w:val="ConsPlusNormal"/>
        <w:ind w:firstLine="540"/>
        <w:jc w:val="both"/>
      </w:pPr>
      <w:bookmarkStart w:id="0" w:name="P56"/>
      <w:bookmarkEnd w:id="0"/>
      <w:r w:rsidRPr="00F4698A">
        <w:t xml:space="preserve">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w:t>
      </w:r>
      <w:hyperlink r:id="rId14">
        <w:r w:rsidRPr="00F4698A">
          <w:t>Правила</w:t>
        </w:r>
      </w:hyperlink>
      <w:r w:rsidRPr="00F4698A">
        <w:t xml:space="preserve">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F4698A" w:rsidRPr="00F4698A" w:rsidRDefault="00F4698A" w:rsidP="00F4698A">
      <w:pPr>
        <w:pStyle w:val="ConsPlusNormal"/>
        <w:ind w:firstLine="540"/>
        <w:jc w:val="both"/>
      </w:pPr>
      <w:r w:rsidRPr="00F4698A">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F4698A" w:rsidRPr="00F4698A" w:rsidRDefault="00F4698A" w:rsidP="00F4698A">
      <w:pPr>
        <w:pStyle w:val="ConsPlusNormal"/>
        <w:ind w:firstLine="540"/>
        <w:jc w:val="both"/>
      </w:pPr>
      <w:r w:rsidRPr="00F4698A">
        <w:t>порядок установления нормативов потребления коммунальных услуг на общедомовые нужды;</w:t>
      </w:r>
    </w:p>
    <w:p w:rsidR="00F4698A" w:rsidRPr="00F4698A" w:rsidRDefault="00F4698A" w:rsidP="00F4698A">
      <w:pPr>
        <w:pStyle w:val="ConsPlusNormal"/>
        <w:ind w:firstLine="540"/>
        <w:jc w:val="both"/>
      </w:pPr>
      <w:r w:rsidRPr="00F4698A">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F4698A" w:rsidRPr="00F4698A" w:rsidRDefault="00F4698A" w:rsidP="00F4698A">
      <w:pPr>
        <w:pStyle w:val="ConsPlusNormal"/>
        <w:ind w:firstLine="540"/>
        <w:jc w:val="both"/>
      </w:pPr>
      <w:r w:rsidRPr="00F4698A">
        <w:t xml:space="preserve">в) в 5-месячный срок утвердить по согласованию с Министерством экономического развития Российской Федерации </w:t>
      </w:r>
      <w:hyperlink r:id="rId15">
        <w:r w:rsidRPr="00F4698A">
          <w:t>примерные условия</w:t>
        </w:r>
      </w:hyperlink>
      <w:r w:rsidRPr="00F4698A">
        <w:t xml:space="preserve"> </w:t>
      </w:r>
      <w:proofErr w:type="spellStart"/>
      <w:r w:rsidRPr="00F4698A">
        <w:t>энергосервисного</w:t>
      </w:r>
      <w:proofErr w:type="spellEnd"/>
      <w:r w:rsidRPr="00F4698A">
        <w:t xml:space="preserve">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F4698A" w:rsidRPr="00F4698A" w:rsidRDefault="00F4698A" w:rsidP="00F4698A">
      <w:pPr>
        <w:pStyle w:val="ConsPlusNormal"/>
        <w:ind w:firstLine="540"/>
        <w:jc w:val="both"/>
      </w:pPr>
      <w:r w:rsidRPr="00F4698A">
        <w:t xml:space="preserve">г) в 6-месячный срок утвердить </w:t>
      </w:r>
      <w:hyperlink r:id="rId16">
        <w:r w:rsidRPr="00F4698A">
          <w:t>критерии</w:t>
        </w:r>
      </w:hyperlink>
      <w:r w:rsidRPr="00F4698A">
        <w:t xml:space="preserve"> наличия (отсутствия) технической возможности установки индивидуального, общего (квартирного), коллективного (общедомового) приборов учета, а также </w:t>
      </w:r>
      <w:hyperlink r:id="rId17">
        <w:r w:rsidRPr="00F4698A">
          <w:t>форму</w:t>
        </w:r>
      </w:hyperlink>
      <w:r w:rsidRPr="00F4698A">
        <w:t xml:space="preserve"> акта обследования на предмет установления наличия (отсутствия) технической возможности установки таких приборов учета и </w:t>
      </w:r>
      <w:hyperlink r:id="rId18">
        <w:r w:rsidRPr="00F4698A">
          <w:t>порядок</w:t>
        </w:r>
      </w:hyperlink>
      <w:r w:rsidRPr="00F4698A">
        <w:t xml:space="preserve"> ее заполнения.</w:t>
      </w:r>
    </w:p>
    <w:p w:rsidR="00F4698A" w:rsidRPr="00F4698A" w:rsidRDefault="00F4698A" w:rsidP="00F4698A">
      <w:pPr>
        <w:pStyle w:val="ConsPlusNormal"/>
        <w:ind w:firstLine="540"/>
        <w:jc w:val="both"/>
      </w:pPr>
      <w:r w:rsidRPr="00F4698A">
        <w:t xml:space="preserve">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w:t>
      </w:r>
      <w:hyperlink r:id="rId19">
        <w:r w:rsidRPr="00F4698A">
          <w:t>Правила</w:t>
        </w:r>
      </w:hyperlink>
      <w:r w:rsidRPr="00F4698A">
        <w:t xml:space="preserve"> установления и определения нормативов потребления коммунальных услуг, указанных в </w:t>
      </w:r>
      <w:hyperlink w:anchor="P56">
        <w:r w:rsidRPr="00F4698A">
          <w:t>абзаце четвертом подпункта "б" пункта 4</w:t>
        </w:r>
      </w:hyperlink>
      <w:r w:rsidRPr="00F4698A">
        <w:t xml:space="preserve"> настоящего Постановления.</w:t>
      </w:r>
    </w:p>
    <w:p w:rsidR="00F4698A" w:rsidRPr="00F4698A" w:rsidRDefault="00F4698A" w:rsidP="00F4698A">
      <w:pPr>
        <w:pStyle w:val="ConsPlusNormal"/>
        <w:ind w:firstLine="540"/>
        <w:jc w:val="both"/>
      </w:pPr>
      <w:r w:rsidRPr="00F4698A">
        <w:t xml:space="preserve">6. Признать утратившими силу со дня вступления в силу </w:t>
      </w:r>
      <w:hyperlink w:anchor="P84">
        <w:r w:rsidRPr="00F4698A">
          <w:t>Правил</w:t>
        </w:r>
      </w:hyperlink>
      <w:r w:rsidRPr="00F4698A">
        <w:t>, утвержденных настоящим Постановлением:</w:t>
      </w:r>
    </w:p>
    <w:p w:rsidR="00F4698A" w:rsidRPr="00F4698A" w:rsidRDefault="00F4698A" w:rsidP="00F4698A">
      <w:pPr>
        <w:pStyle w:val="ConsPlusNormal"/>
        <w:ind w:firstLine="540"/>
        <w:jc w:val="both"/>
      </w:pPr>
      <w:hyperlink r:id="rId20">
        <w:r w:rsidRPr="00F4698A">
          <w:t>постановление</w:t>
        </w:r>
      </w:hyperlink>
      <w:r w:rsidRPr="00F4698A">
        <w:t xml:space="preserve">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w:t>
      </w:r>
      <w:hyperlink r:id="rId21">
        <w:r w:rsidRPr="00F4698A">
          <w:t>пунктов 15</w:t>
        </w:r>
      </w:hyperlink>
      <w:r w:rsidRPr="00F4698A">
        <w:t xml:space="preserve"> - </w:t>
      </w:r>
      <w:hyperlink r:id="rId22">
        <w:r w:rsidRPr="00F4698A">
          <w:t>28 Правил</w:t>
        </w:r>
      </w:hyperlink>
      <w:r w:rsidRPr="00F4698A">
        <w:t xml:space="preserve">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w:t>
      </w:r>
      <w:hyperlink r:id="rId23">
        <w:r w:rsidRPr="00F4698A">
          <w:t>пунктов 1</w:t>
        </w:r>
      </w:hyperlink>
      <w:r w:rsidRPr="00F4698A">
        <w:t xml:space="preserve"> - </w:t>
      </w:r>
      <w:hyperlink r:id="rId24">
        <w:r w:rsidRPr="00F4698A">
          <w:t>4 приложения N 2</w:t>
        </w:r>
      </w:hyperlink>
      <w:r w:rsidRPr="00F4698A">
        <w:t xml:space="preserve"> к указанным Правилам (в части, касающейся порядка расчета размера платы за коммунальную услугу по отоплению), которые утрачивают силу с 1 июля 2016 г.;</w:t>
      </w:r>
    </w:p>
    <w:p w:rsidR="00F4698A" w:rsidRPr="00F4698A" w:rsidRDefault="00F4698A" w:rsidP="00F4698A">
      <w:pPr>
        <w:pStyle w:val="ConsPlusNormal"/>
        <w:jc w:val="both"/>
      </w:pPr>
      <w:r w:rsidRPr="00F4698A">
        <w:t xml:space="preserve">(в ред. Постановлений Правительства РФ от 27.08.2012 </w:t>
      </w:r>
      <w:hyperlink r:id="rId25">
        <w:r w:rsidRPr="00F4698A">
          <w:t>N 857</w:t>
        </w:r>
      </w:hyperlink>
      <w:r w:rsidRPr="00F4698A">
        <w:t xml:space="preserve">, от 17.12.2014 </w:t>
      </w:r>
      <w:hyperlink r:id="rId26">
        <w:r w:rsidRPr="00F4698A">
          <w:t>N 1380</w:t>
        </w:r>
      </w:hyperlink>
      <w:r w:rsidRPr="00F4698A">
        <w:t>)</w:t>
      </w:r>
    </w:p>
    <w:p w:rsidR="00F4698A" w:rsidRPr="00F4698A" w:rsidRDefault="00F4698A" w:rsidP="00F4698A">
      <w:pPr>
        <w:pStyle w:val="ConsPlusNormal"/>
        <w:ind w:firstLine="540"/>
        <w:jc w:val="both"/>
      </w:pPr>
      <w:hyperlink r:id="rId27">
        <w:r w:rsidRPr="00F4698A">
          <w:t>пункт 3</w:t>
        </w:r>
      </w:hyperlink>
      <w:r w:rsidRPr="00F4698A">
        <w:t xml:space="preserve">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F4698A" w:rsidRPr="00F4698A" w:rsidRDefault="00F4698A" w:rsidP="00F4698A">
      <w:pPr>
        <w:pStyle w:val="ConsPlusNormal"/>
        <w:ind w:firstLine="540"/>
        <w:jc w:val="both"/>
      </w:pPr>
      <w:hyperlink r:id="rId28">
        <w:r w:rsidRPr="00F4698A">
          <w:t>пункт 5</w:t>
        </w:r>
      </w:hyperlink>
      <w:r w:rsidRPr="00F4698A">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признании утратившими силу некоторых актов Правительства Российской Федерации" (Собрание законодательства Российской Федерации, 2010, N 31, ст. 4273).</w:t>
      </w:r>
    </w:p>
    <w:p w:rsidR="00F4698A" w:rsidRPr="00F4698A" w:rsidRDefault="00F4698A" w:rsidP="00F4698A">
      <w:pPr>
        <w:pStyle w:val="ConsPlusNormal"/>
        <w:ind w:firstLine="540"/>
        <w:jc w:val="both"/>
      </w:pPr>
      <w:r w:rsidRPr="00F4698A">
        <w:t>7. Настоящее постановление действует до 31 декабря 2027 г.</w:t>
      </w:r>
    </w:p>
    <w:p w:rsidR="00F4698A" w:rsidRPr="00F4698A" w:rsidRDefault="00F4698A" w:rsidP="00F4698A">
      <w:pPr>
        <w:pStyle w:val="ConsPlusNormal"/>
        <w:jc w:val="both"/>
      </w:pPr>
      <w:r w:rsidRPr="00F4698A">
        <w:lastRenderedPageBreak/>
        <w:t xml:space="preserve">(п. 7 введен </w:t>
      </w:r>
      <w:hyperlink r:id="rId29">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p>
    <w:p w:rsidR="00F4698A" w:rsidRPr="00F4698A" w:rsidRDefault="00F4698A" w:rsidP="00F4698A">
      <w:pPr>
        <w:pStyle w:val="ConsPlusNormal"/>
        <w:jc w:val="right"/>
      </w:pPr>
      <w:r w:rsidRPr="00F4698A">
        <w:t>Председатель Правительства</w:t>
      </w:r>
    </w:p>
    <w:p w:rsidR="00F4698A" w:rsidRPr="00F4698A" w:rsidRDefault="00F4698A" w:rsidP="00F4698A">
      <w:pPr>
        <w:pStyle w:val="ConsPlusNormal"/>
        <w:jc w:val="right"/>
      </w:pPr>
      <w:r w:rsidRPr="00F4698A">
        <w:t>Российской Федерации</w:t>
      </w:r>
    </w:p>
    <w:p w:rsidR="00F4698A" w:rsidRPr="00F4698A" w:rsidRDefault="00F4698A" w:rsidP="00F4698A">
      <w:pPr>
        <w:pStyle w:val="ConsPlusNormal"/>
        <w:jc w:val="right"/>
      </w:pPr>
      <w:r w:rsidRPr="00F4698A">
        <w:t>В.ПУТИН</w:t>
      </w:r>
    </w:p>
    <w:p w:rsidR="00F4698A" w:rsidRPr="00F4698A" w:rsidRDefault="00F4698A" w:rsidP="00F4698A">
      <w:pPr>
        <w:pStyle w:val="ConsPlusNormal"/>
        <w:jc w:val="right"/>
      </w:pPr>
    </w:p>
    <w:p w:rsidR="00F4698A" w:rsidRPr="00F4698A" w:rsidRDefault="00F4698A" w:rsidP="00F4698A">
      <w:pPr>
        <w:pStyle w:val="ConsPlusNormal"/>
        <w:jc w:val="right"/>
      </w:pPr>
    </w:p>
    <w:p w:rsidR="00F4698A" w:rsidRPr="00F4698A" w:rsidRDefault="00F4698A" w:rsidP="00F4698A">
      <w:pPr>
        <w:pStyle w:val="ConsPlusNormal"/>
        <w:jc w:val="right"/>
      </w:pPr>
    </w:p>
    <w:p w:rsidR="00F4698A" w:rsidRPr="00F4698A" w:rsidRDefault="00F4698A" w:rsidP="00F4698A">
      <w:pPr>
        <w:pStyle w:val="ConsPlusNormal"/>
        <w:jc w:val="right"/>
      </w:pPr>
    </w:p>
    <w:p w:rsidR="00F4698A" w:rsidRPr="00F4698A" w:rsidRDefault="00F4698A" w:rsidP="00F4698A">
      <w:pPr>
        <w:pStyle w:val="ConsPlusNormal"/>
        <w:jc w:val="right"/>
      </w:pPr>
    </w:p>
    <w:p w:rsidR="00F4698A" w:rsidRPr="00F4698A" w:rsidRDefault="00F4698A" w:rsidP="00F4698A">
      <w:pPr>
        <w:pStyle w:val="ConsPlusNormal"/>
        <w:jc w:val="right"/>
        <w:outlineLvl w:val="0"/>
      </w:pPr>
      <w:r w:rsidRPr="00F4698A">
        <w:t>Утверждены</w:t>
      </w:r>
    </w:p>
    <w:p w:rsidR="00F4698A" w:rsidRPr="00F4698A" w:rsidRDefault="00F4698A" w:rsidP="00F4698A">
      <w:pPr>
        <w:pStyle w:val="ConsPlusNormal"/>
        <w:jc w:val="right"/>
      </w:pPr>
      <w:r w:rsidRPr="00F4698A">
        <w:t>Постановлением Правительства</w:t>
      </w:r>
    </w:p>
    <w:p w:rsidR="00F4698A" w:rsidRPr="00F4698A" w:rsidRDefault="00F4698A" w:rsidP="00F4698A">
      <w:pPr>
        <w:pStyle w:val="ConsPlusNormal"/>
        <w:jc w:val="right"/>
      </w:pPr>
      <w:r w:rsidRPr="00F4698A">
        <w:t>Российской Федерации</w:t>
      </w:r>
    </w:p>
    <w:p w:rsidR="00F4698A" w:rsidRPr="00F4698A" w:rsidRDefault="00F4698A" w:rsidP="00F4698A">
      <w:pPr>
        <w:pStyle w:val="ConsPlusNormal"/>
        <w:jc w:val="right"/>
      </w:pPr>
      <w:r w:rsidRPr="00F4698A">
        <w:t>от 6 мая 2011 г. N 354</w:t>
      </w:r>
    </w:p>
    <w:p w:rsidR="00F4698A" w:rsidRPr="00F4698A" w:rsidRDefault="00F4698A" w:rsidP="00F4698A">
      <w:pPr>
        <w:pStyle w:val="ConsPlusNormal"/>
        <w:ind w:firstLine="540"/>
        <w:jc w:val="both"/>
      </w:pPr>
    </w:p>
    <w:p w:rsidR="00F4698A" w:rsidRPr="00F4698A" w:rsidRDefault="00F4698A" w:rsidP="00F4698A">
      <w:pPr>
        <w:pStyle w:val="ConsPlusTitle"/>
        <w:jc w:val="center"/>
      </w:pPr>
      <w:bookmarkStart w:id="1" w:name="P84"/>
      <w:bookmarkEnd w:id="1"/>
      <w:r w:rsidRPr="00F4698A">
        <w:t>ПРАВИЛА</w:t>
      </w:r>
    </w:p>
    <w:p w:rsidR="00F4698A" w:rsidRPr="00F4698A" w:rsidRDefault="00F4698A" w:rsidP="00F4698A">
      <w:pPr>
        <w:pStyle w:val="ConsPlusTitle"/>
        <w:jc w:val="center"/>
      </w:pPr>
      <w:r w:rsidRPr="00F4698A">
        <w:t>ПРЕДОСТАВЛЕНИЯ КОММУНАЛЬНЫХ УСЛУГ СОБСТВЕННИКАМ</w:t>
      </w:r>
    </w:p>
    <w:p w:rsidR="00F4698A" w:rsidRPr="00F4698A" w:rsidRDefault="00F4698A" w:rsidP="00F4698A">
      <w:pPr>
        <w:pStyle w:val="ConsPlusTitle"/>
        <w:jc w:val="center"/>
      </w:pPr>
      <w:r w:rsidRPr="00F4698A">
        <w:t>И ПОЛЬЗОВАТЕЛЯМ ПОМЕЩЕНИЙ В МНОГОКВАРТИРНЫХ ДОМАХ</w:t>
      </w:r>
    </w:p>
    <w:p w:rsidR="00F4698A" w:rsidRPr="00F4698A" w:rsidRDefault="00F4698A" w:rsidP="00F4698A">
      <w:pPr>
        <w:pStyle w:val="ConsPlusTitle"/>
        <w:jc w:val="center"/>
      </w:pPr>
      <w:r w:rsidRPr="00F4698A">
        <w:t>И ЖИЛЫХ ДОМОВ</w:t>
      </w:r>
    </w:p>
    <w:p w:rsidR="00F4698A" w:rsidRPr="00F4698A" w:rsidRDefault="00F4698A" w:rsidP="00F4698A">
      <w:pPr>
        <w:pStyle w:val="ConsPlusNormal"/>
      </w:pP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I. Общие положения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F4698A" w:rsidRPr="00F4698A" w:rsidRDefault="00F4698A" w:rsidP="00F4698A">
      <w:pPr>
        <w:pStyle w:val="ConsPlusNormal"/>
        <w:ind w:firstLine="540"/>
        <w:jc w:val="both"/>
      </w:pPr>
      <w:r w:rsidRPr="00F4698A">
        <w:t>2. Понятия, используемые в настоящих Правилах, означают следующее:</w:t>
      </w:r>
    </w:p>
    <w:p w:rsidR="00F4698A" w:rsidRPr="00F4698A" w:rsidRDefault="00F4698A" w:rsidP="00F4698A">
      <w:pPr>
        <w:pStyle w:val="ConsPlusNormal"/>
        <w:ind w:firstLine="540"/>
        <w:jc w:val="both"/>
      </w:pPr>
      <w:r w:rsidRPr="00F4698A">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мусороприемные камеры, мусоропроводы.</w:t>
      </w:r>
    </w:p>
    <w:p w:rsidR="00F4698A" w:rsidRPr="00F4698A" w:rsidRDefault="00F4698A" w:rsidP="00F4698A">
      <w:pPr>
        <w:pStyle w:val="ConsPlusNormal"/>
        <w:jc w:val="both"/>
      </w:pPr>
      <w:r w:rsidRPr="00F4698A">
        <w:t xml:space="preserve">(в ред. </w:t>
      </w:r>
      <w:hyperlink r:id="rId30">
        <w:r w:rsidRPr="00F4698A">
          <w:t>Постановления</w:t>
        </w:r>
      </w:hyperlink>
      <w:r w:rsidRPr="00F4698A">
        <w:t xml:space="preserve"> Правительства РФ от 27.02.2017 N 232)</w:t>
      </w:r>
    </w:p>
    <w:p w:rsidR="00F4698A" w:rsidRPr="00F4698A" w:rsidRDefault="00F4698A" w:rsidP="00F4698A">
      <w:pPr>
        <w:pStyle w:val="ConsPlusNormal"/>
        <w:ind w:firstLine="540"/>
        <w:jc w:val="both"/>
      </w:pPr>
      <w:r w:rsidRPr="00F4698A">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F4698A" w:rsidRPr="00F4698A" w:rsidRDefault="00F4698A" w:rsidP="00F4698A">
      <w:pPr>
        <w:pStyle w:val="ConsPlusNormal"/>
        <w:ind w:firstLine="540"/>
        <w:jc w:val="both"/>
      </w:pPr>
      <w:r w:rsidRPr="00F4698A">
        <w:t xml:space="preserve">"внутриквартирное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w:t>
      </w:r>
      <w:r w:rsidRPr="00F4698A">
        <w:lastRenderedPageBreak/>
        <w:t>санитарно-техническое и иное оборудование, с использованием которых осуществляется потребление коммунальных услуг;</w:t>
      </w:r>
    </w:p>
    <w:p w:rsidR="00F4698A" w:rsidRPr="00F4698A" w:rsidRDefault="00F4698A" w:rsidP="00F4698A">
      <w:pPr>
        <w:pStyle w:val="ConsPlusNormal"/>
        <w:ind w:firstLine="540"/>
        <w:jc w:val="both"/>
      </w:pPr>
      <w:r w:rsidRPr="00F4698A">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F4698A" w:rsidRPr="00F4698A" w:rsidRDefault="00F4698A" w:rsidP="00F4698A">
      <w:pPr>
        <w:pStyle w:val="ConsPlusNormal"/>
        <w:ind w:firstLine="540"/>
        <w:jc w:val="both"/>
      </w:pPr>
      <w:r w:rsidRPr="00F4698A">
        <w:t>"индивидуальный прибор учета" - средство измерения (совокупность средств измерения и дополнительного оборудования), устанавливаемое на одно жилое или нежилое помещение в многоквартирном доме (за исключением жилого помещения в коммунальной квартире), на жилой дом (часть жилого дома) или домовладение при наличии технической возможности и используемое для определения объемов (количества) потребления коммунального ресурса в каждом из указанных помещений, жилом доме (части жилого дома) или домовладении;</w:t>
      </w:r>
    </w:p>
    <w:p w:rsidR="00F4698A" w:rsidRPr="00F4698A" w:rsidRDefault="00F4698A" w:rsidP="00F4698A">
      <w:pPr>
        <w:pStyle w:val="ConsPlusNormal"/>
        <w:jc w:val="both"/>
      </w:pPr>
      <w:r w:rsidRPr="00F4698A">
        <w:t xml:space="preserve">(в ред. Постановлений Правительства РФ от 28.12.2018 </w:t>
      </w:r>
      <w:hyperlink r:id="rId31">
        <w:r w:rsidRPr="00F4698A">
          <w:t>N 1708</w:t>
        </w:r>
      </w:hyperlink>
      <w:r w:rsidRPr="00F4698A">
        <w:t xml:space="preserve">, от 13.07.2019 </w:t>
      </w:r>
      <w:hyperlink r:id="rId32">
        <w:r w:rsidRPr="00F4698A">
          <w:t>N 897</w:t>
        </w:r>
      </w:hyperlink>
      <w:r w:rsidRPr="00F4698A">
        <w:t>)</w:t>
      </w:r>
    </w:p>
    <w:p w:rsidR="00F4698A" w:rsidRPr="00F4698A" w:rsidRDefault="00F4698A" w:rsidP="00F4698A">
      <w:pPr>
        <w:pStyle w:val="ConsPlusNormal"/>
        <w:ind w:firstLine="540"/>
        <w:jc w:val="both"/>
      </w:pPr>
      <w:r w:rsidRPr="00F4698A">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F4698A" w:rsidRPr="00F4698A" w:rsidRDefault="00F4698A" w:rsidP="00F4698A">
      <w:pPr>
        <w:pStyle w:val="ConsPlusNormal"/>
        <w:ind w:firstLine="540"/>
        <w:jc w:val="both"/>
      </w:pPr>
      <w:r w:rsidRPr="00F4698A">
        <w:t>"коллективный (общедомовый) прибор учета" - средство измерения (совокупность средств измерения и дополнительного оборудования), устанавливаемое в многоквартирном доме при наличии технической возможности и используемое для определения объемов (количества) коммунального ресурса, поданного в многоквартирный дом. Для определения объемов (количества) отведенных из многоквартирного дома сточных вод используются коллективный (общедомовый) прибор учета сточных вод, а при его отсутствии - коллективные (общедомовые) приборы учета холодной воды и горячей воды в порядке, установленном настоящими Правилами;</w:t>
      </w:r>
    </w:p>
    <w:p w:rsidR="00F4698A" w:rsidRPr="00F4698A" w:rsidRDefault="00F4698A" w:rsidP="00F4698A">
      <w:pPr>
        <w:pStyle w:val="ConsPlusNormal"/>
        <w:jc w:val="both"/>
      </w:pPr>
      <w:r w:rsidRPr="00F4698A">
        <w:t xml:space="preserve">(в ред. Постановлений Правительства РФ от 29.06.2016 </w:t>
      </w:r>
      <w:hyperlink r:id="rId33">
        <w:r w:rsidRPr="00F4698A">
          <w:t>N 603</w:t>
        </w:r>
      </w:hyperlink>
      <w:r w:rsidRPr="00F4698A">
        <w:t xml:space="preserve">, от 28.12.2018 </w:t>
      </w:r>
      <w:hyperlink r:id="rId34">
        <w:r w:rsidRPr="00F4698A">
          <w:t>N 1708</w:t>
        </w:r>
      </w:hyperlink>
      <w:r w:rsidRPr="00F4698A">
        <w:t xml:space="preserve">, от 03.02.2022 </w:t>
      </w:r>
      <w:hyperlink r:id="rId35">
        <w:r w:rsidRPr="00F4698A">
          <w:t>N 92</w:t>
        </w:r>
      </w:hyperlink>
      <w:r w:rsidRPr="00F4698A">
        <w:t>)</w:t>
      </w:r>
    </w:p>
    <w:p w:rsidR="00F4698A" w:rsidRPr="00F4698A" w:rsidRDefault="00F4698A" w:rsidP="00F4698A">
      <w:pPr>
        <w:pStyle w:val="ConsPlusNormal"/>
        <w:ind w:firstLine="540"/>
        <w:jc w:val="both"/>
      </w:pPr>
      <w:r w:rsidRPr="00F4698A">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в случаях, установленных настоящими Правилами, а также земельных участков и расположенных на них жилых домов (домовладений). К коммунальной услуге относится услуга по обращению с твердыми коммунальными отходами;</w:t>
      </w:r>
    </w:p>
    <w:p w:rsidR="00F4698A" w:rsidRPr="00F4698A" w:rsidRDefault="00F4698A" w:rsidP="00F4698A">
      <w:pPr>
        <w:pStyle w:val="ConsPlusNormal"/>
        <w:jc w:val="both"/>
      </w:pPr>
      <w:r w:rsidRPr="00F4698A">
        <w:t xml:space="preserve">(в ред. Постановлений Правительства РФ от 26.12.2016 </w:t>
      </w:r>
      <w:hyperlink r:id="rId36">
        <w:r w:rsidRPr="00F4698A">
          <w:t>N 1498</w:t>
        </w:r>
      </w:hyperlink>
      <w:r w:rsidRPr="00F4698A">
        <w:t xml:space="preserve">, от 27.02.2017 </w:t>
      </w:r>
      <w:hyperlink r:id="rId37">
        <w:r w:rsidRPr="00F4698A">
          <w:t>N 232</w:t>
        </w:r>
      </w:hyperlink>
      <w:r w:rsidRPr="00F4698A">
        <w:t>)</w:t>
      </w:r>
    </w:p>
    <w:p w:rsidR="00F4698A" w:rsidRPr="00F4698A" w:rsidRDefault="00F4698A" w:rsidP="00F4698A">
      <w:pPr>
        <w:pStyle w:val="ConsPlusNormal"/>
        <w:ind w:firstLine="540"/>
        <w:jc w:val="both"/>
      </w:pPr>
      <w:r w:rsidRPr="00F4698A">
        <w:t>"коммунальные ресурсы" - холодная вода, горячая вода, электрическая энергия, газ, тепловая энергия, теплоноситель в виде горячей воды в открытых системах теплоснабжения (горячего водоснабжения), бытовой газ в баллонах, твердое топливо при наличии печного отопления, используемые для предоставления коммунальных услуг и потребляемые при содержании общего имущества в многоквартирном доме. К коммунальным ресурсам приравниваются также сточные воды, отводимые по централизованным сетям инженерно-технического обеспечения;</w:t>
      </w:r>
    </w:p>
    <w:p w:rsidR="00F4698A" w:rsidRPr="00F4698A" w:rsidRDefault="00F4698A" w:rsidP="00F4698A">
      <w:pPr>
        <w:pStyle w:val="ConsPlusNormal"/>
        <w:jc w:val="both"/>
      </w:pPr>
      <w:r w:rsidRPr="00F4698A">
        <w:t xml:space="preserve">(в ред. Постановлений Правительства РФ от 14.05.2013 </w:t>
      </w:r>
      <w:hyperlink r:id="rId38">
        <w:r w:rsidRPr="00F4698A">
          <w:t>N 410</w:t>
        </w:r>
      </w:hyperlink>
      <w:r w:rsidRPr="00F4698A">
        <w:t xml:space="preserve">, от 14.02.2015 </w:t>
      </w:r>
      <w:hyperlink r:id="rId39">
        <w:r w:rsidRPr="00F4698A">
          <w:t>N 129</w:t>
        </w:r>
      </w:hyperlink>
      <w:r w:rsidRPr="00F4698A">
        <w:t xml:space="preserve">, от 26.12.2016 </w:t>
      </w:r>
      <w:hyperlink r:id="rId40">
        <w:r w:rsidRPr="00F4698A">
          <w:t>N 1498</w:t>
        </w:r>
      </w:hyperlink>
      <w:r w:rsidRPr="00F4698A">
        <w:t>)</w:t>
      </w:r>
    </w:p>
    <w:p w:rsidR="00F4698A" w:rsidRPr="00F4698A" w:rsidRDefault="00F4698A" w:rsidP="00F4698A">
      <w:pPr>
        <w:pStyle w:val="ConsPlusNormal"/>
        <w:ind w:firstLine="540"/>
        <w:jc w:val="both"/>
      </w:pPr>
      <w:r w:rsidRPr="00F4698A">
        <w:t>"комнатный прибор учета электрической энергии" - средство измерения, устанавливаемое на одно жилое помещение потребителя в коммунальной квартире или на несколько жилых помещений,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 и при наличии технической возможности, используемое для определения объемов (количества) потребления электрической энергии в указанных одном жилом помещении или в нескольких жилых помещениях;</w:t>
      </w:r>
    </w:p>
    <w:p w:rsidR="00F4698A" w:rsidRPr="00F4698A" w:rsidRDefault="00F4698A" w:rsidP="00F4698A">
      <w:pPr>
        <w:pStyle w:val="ConsPlusNormal"/>
        <w:jc w:val="both"/>
      </w:pPr>
      <w:r w:rsidRPr="00F4698A">
        <w:t xml:space="preserve">(в ред. Постановлений Правительства РФ от 28.12.2018 </w:t>
      </w:r>
      <w:hyperlink r:id="rId41">
        <w:r w:rsidRPr="00F4698A">
          <w:t>N 1708</w:t>
        </w:r>
      </w:hyperlink>
      <w:r w:rsidRPr="00F4698A">
        <w:t xml:space="preserve">, от 13.07.2019 </w:t>
      </w:r>
      <w:hyperlink r:id="rId42">
        <w:r w:rsidRPr="00F4698A">
          <w:t>N 897</w:t>
        </w:r>
      </w:hyperlink>
      <w:r w:rsidRPr="00F4698A">
        <w:t>)</w:t>
      </w:r>
    </w:p>
    <w:p w:rsidR="00F4698A" w:rsidRPr="00F4698A" w:rsidRDefault="00F4698A" w:rsidP="00F4698A">
      <w:pPr>
        <w:pStyle w:val="ConsPlusNormal"/>
        <w:ind w:firstLine="540"/>
        <w:jc w:val="both"/>
      </w:pPr>
      <w:r w:rsidRPr="00F4698A">
        <w:t xml:space="preserve">"нежилое помещение в многоквартирном доме" - помещение в многоквартирном доме, указанное в проектной или технической документации на многоквартирный дом либо в электронном паспорте многоквартирного дома, которое не является жилым помещением и не включено в состав общего имущества собственников помещений в многоквартирном доме независимо от наличия отдельного входа или подключения (технологического присоединения) к внешним сетям инженерно-технического обеспечения, в том числе встроенные и пристроенные помещения. К нежилым помещениям в настоящих Правилах приравниваются части </w:t>
      </w:r>
      <w:r w:rsidRPr="00F4698A">
        <w:lastRenderedPageBreak/>
        <w:t>многоквартирных домов, предназначенные для размещения транспортных средств (</w:t>
      </w:r>
      <w:proofErr w:type="spellStart"/>
      <w:r w:rsidRPr="00F4698A">
        <w:t>машино</w:t>
      </w:r>
      <w:proofErr w:type="spellEnd"/>
      <w:r w:rsidRPr="00F4698A">
        <w:t>-места, подземные гаражи и автостоянки, предусмотренные проектной документацией);</w:t>
      </w:r>
    </w:p>
    <w:p w:rsidR="00F4698A" w:rsidRPr="00F4698A" w:rsidRDefault="00F4698A" w:rsidP="00F4698A">
      <w:pPr>
        <w:pStyle w:val="ConsPlusNormal"/>
        <w:jc w:val="both"/>
      </w:pPr>
      <w:r w:rsidRPr="00F4698A">
        <w:t xml:space="preserve">(в ред. </w:t>
      </w:r>
      <w:hyperlink r:id="rId43">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 и в иных случаях, предусмотренных настоящими Правилами;</w:t>
      </w:r>
    </w:p>
    <w:p w:rsidR="00F4698A" w:rsidRPr="00F4698A" w:rsidRDefault="00F4698A" w:rsidP="00F4698A">
      <w:pPr>
        <w:pStyle w:val="ConsPlusNormal"/>
        <w:jc w:val="both"/>
      </w:pPr>
      <w:r w:rsidRPr="00F4698A">
        <w:t xml:space="preserve">(в ред. </w:t>
      </w:r>
      <w:hyperlink r:id="rId4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"общий (квартирный) прибор учета" - средство измерения (совокупность средств измерения и дополнительного оборудования), устанавливаемое на коммунальную квартиру при наличии технической возможности и используемое для определения объемов (количества) потребления коммунального ресурса в такой квартире;</w:t>
      </w:r>
    </w:p>
    <w:p w:rsidR="00F4698A" w:rsidRPr="00F4698A" w:rsidRDefault="00F4698A" w:rsidP="00F4698A">
      <w:pPr>
        <w:pStyle w:val="ConsPlusNormal"/>
        <w:jc w:val="both"/>
      </w:pPr>
      <w:r w:rsidRPr="00F4698A">
        <w:t xml:space="preserve">(в ред. Постановлений Правительства РФ от 28.12.2018 </w:t>
      </w:r>
      <w:hyperlink r:id="rId45">
        <w:r w:rsidRPr="00F4698A">
          <w:t>N 1708</w:t>
        </w:r>
      </w:hyperlink>
      <w:r w:rsidRPr="00F4698A">
        <w:t xml:space="preserve">, от 13.07.2019 </w:t>
      </w:r>
      <w:hyperlink r:id="rId46">
        <w:r w:rsidRPr="00F4698A">
          <w:t>N 897</w:t>
        </w:r>
      </w:hyperlink>
      <w:r w:rsidRPr="00F4698A">
        <w:t>)</w:t>
      </w:r>
    </w:p>
    <w:p w:rsidR="00F4698A" w:rsidRPr="00F4698A" w:rsidRDefault="00F4698A" w:rsidP="00F4698A">
      <w:pPr>
        <w:pStyle w:val="ConsPlusNormal"/>
        <w:ind w:firstLine="540"/>
        <w:jc w:val="both"/>
      </w:pPr>
      <w:r w:rsidRPr="00F4698A">
        <w:t>"потребитель" - собственник помещения в многоквартирном доме, жилого дома, домовладения, а также лицо, пользующееся на ином законном основании помещением в многоквартирном доме, жилым домом, домовладением, потребляющее коммунальные услуги;</w:t>
      </w:r>
    </w:p>
    <w:p w:rsidR="00F4698A" w:rsidRPr="00F4698A" w:rsidRDefault="00F4698A" w:rsidP="00F4698A">
      <w:pPr>
        <w:pStyle w:val="ConsPlusNormal"/>
        <w:jc w:val="both"/>
      </w:pPr>
      <w:r w:rsidRPr="00F4698A">
        <w:t xml:space="preserve">(в ред. </w:t>
      </w:r>
      <w:hyperlink r:id="rId4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F4698A" w:rsidRPr="00F4698A" w:rsidRDefault="00F4698A" w:rsidP="00F4698A">
      <w:pPr>
        <w:pStyle w:val="ConsPlusNormal"/>
        <w:ind w:firstLine="540"/>
        <w:jc w:val="both"/>
      </w:pPr>
      <w:r w:rsidRPr="00F4698A">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вод);</w:t>
      </w:r>
    </w:p>
    <w:p w:rsidR="00F4698A" w:rsidRPr="00F4698A" w:rsidRDefault="00F4698A" w:rsidP="00F4698A">
      <w:pPr>
        <w:pStyle w:val="ConsPlusNormal"/>
        <w:jc w:val="both"/>
      </w:pPr>
      <w:r w:rsidRPr="00F4698A">
        <w:t xml:space="preserve">(в ред. </w:t>
      </w:r>
      <w:hyperlink r:id="rId48">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(отведения сточных вод из внутридомовых инженерных систем);</w:t>
      </w:r>
    </w:p>
    <w:p w:rsidR="00F4698A" w:rsidRPr="00F4698A" w:rsidRDefault="00F4698A" w:rsidP="00F4698A">
      <w:pPr>
        <w:pStyle w:val="ConsPlusNormal"/>
        <w:jc w:val="both"/>
      </w:pPr>
      <w:r w:rsidRPr="00F4698A">
        <w:t xml:space="preserve">(в ред. </w:t>
      </w:r>
      <w:hyperlink r:id="rId4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F4698A" w:rsidRPr="00F4698A" w:rsidRDefault="00F4698A" w:rsidP="00F4698A">
      <w:pPr>
        <w:pStyle w:val="ConsPlusNormal"/>
        <w:ind w:firstLine="540"/>
        <w:jc w:val="both"/>
      </w:pPr>
      <w:r w:rsidRPr="00F4698A">
        <w:t xml:space="preserve">Понятия "жилое помещение" и "управляющая организация" употребляются в настоящих Правилах в значениях, определенных Жилищным </w:t>
      </w:r>
      <w:hyperlink r:id="rId50">
        <w:r w:rsidRPr="00F4698A">
          <w:t>кодексом</w:t>
        </w:r>
      </w:hyperlink>
      <w:r w:rsidRPr="00F4698A">
        <w:t xml:space="preserve"> Российской Федерации.</w:t>
      </w:r>
    </w:p>
    <w:p w:rsidR="00F4698A" w:rsidRPr="00F4698A" w:rsidRDefault="00F4698A" w:rsidP="00F4698A">
      <w:pPr>
        <w:pStyle w:val="ConsPlusNormal"/>
        <w:ind w:firstLine="540"/>
        <w:jc w:val="both"/>
      </w:pPr>
      <w:r w:rsidRPr="00F4698A">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F4698A" w:rsidRPr="00F4698A" w:rsidRDefault="00F4698A" w:rsidP="00F4698A">
      <w:pPr>
        <w:pStyle w:val="ConsPlusNormal"/>
        <w:jc w:val="both"/>
      </w:pPr>
      <w:r w:rsidRPr="00F4698A">
        <w:t xml:space="preserve">(в ред. </w:t>
      </w:r>
      <w:hyperlink r:id="rId51">
        <w:r w:rsidRPr="00F4698A">
          <w:t>Постановления</w:t>
        </w:r>
      </w:hyperlink>
      <w:r w:rsidRPr="00F4698A">
        <w:t xml:space="preserve"> Правительства РФ от 14.05.2013 N 410)</w:t>
      </w:r>
    </w:p>
    <w:p w:rsidR="00F4698A" w:rsidRPr="00F4698A" w:rsidRDefault="00F4698A" w:rsidP="00F4698A">
      <w:pPr>
        <w:pStyle w:val="ConsPlusNormal"/>
        <w:ind w:firstLine="540"/>
        <w:jc w:val="both"/>
      </w:pPr>
      <w:r w:rsidRPr="00F4698A">
        <w:t xml:space="preserve">Понятие "региональный оператор по обращению с твердыми коммунальными отходами" употребляется в настоящих Правилах в значении, определенном Федеральным </w:t>
      </w:r>
      <w:hyperlink r:id="rId52">
        <w:r w:rsidRPr="00F4698A">
          <w:t>законом</w:t>
        </w:r>
      </w:hyperlink>
      <w:r w:rsidRPr="00F4698A">
        <w:t xml:space="preserve"> "Об отходах производства и потребления".</w:t>
      </w:r>
    </w:p>
    <w:p w:rsidR="00F4698A" w:rsidRPr="00F4698A" w:rsidRDefault="00F4698A" w:rsidP="00F4698A">
      <w:pPr>
        <w:pStyle w:val="ConsPlusNormal"/>
        <w:jc w:val="both"/>
      </w:pPr>
      <w:r w:rsidRPr="00F4698A">
        <w:t xml:space="preserve">(абзац введен </w:t>
      </w:r>
      <w:hyperlink r:id="rId53">
        <w:r w:rsidRPr="00F4698A">
          <w:t>Постановлением</w:t>
        </w:r>
      </w:hyperlink>
      <w:r w:rsidRPr="00F4698A">
        <w:t xml:space="preserve"> Правительства РФ от 27.02.2017 N 232)</w:t>
      </w:r>
    </w:p>
    <w:p w:rsidR="00F4698A" w:rsidRPr="00F4698A" w:rsidRDefault="00F4698A" w:rsidP="00F4698A">
      <w:pPr>
        <w:pStyle w:val="ConsPlusNormal"/>
        <w:ind w:firstLine="540"/>
        <w:jc w:val="both"/>
      </w:pPr>
      <w:r w:rsidRPr="00F4698A">
        <w:t xml:space="preserve">Понятие "уборка мест погрузки твердых коммунальных отходов" употребляется в настоящих Правилах в значении, предусмотренном </w:t>
      </w:r>
      <w:hyperlink r:id="rId54">
        <w:r w:rsidRPr="00F4698A">
          <w:t>Правилами</w:t>
        </w:r>
      </w:hyperlink>
      <w:r w:rsidRPr="00F4698A">
        <w:t xml:space="preserve"> обращения с твердыми коммунальными отходами, утвержденными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F4698A" w:rsidRPr="00F4698A" w:rsidRDefault="00F4698A" w:rsidP="00F4698A">
      <w:pPr>
        <w:pStyle w:val="ConsPlusNormal"/>
        <w:jc w:val="both"/>
      </w:pPr>
      <w:r w:rsidRPr="00F4698A">
        <w:t xml:space="preserve">(абзац введен </w:t>
      </w:r>
      <w:hyperlink r:id="rId55">
        <w:r w:rsidRPr="00F4698A">
          <w:t>Постановлением</w:t>
        </w:r>
      </w:hyperlink>
      <w:r w:rsidRPr="00F4698A">
        <w:t xml:space="preserve"> Правительства РФ от 15.12.2018 N 1572)</w:t>
      </w:r>
    </w:p>
    <w:p w:rsidR="00F4698A" w:rsidRPr="00F4698A" w:rsidRDefault="00F4698A" w:rsidP="00F4698A">
      <w:pPr>
        <w:pStyle w:val="ConsPlusNormal"/>
        <w:ind w:firstLine="540"/>
        <w:jc w:val="both"/>
      </w:pPr>
      <w:r w:rsidRPr="00F4698A">
        <w:lastRenderedPageBreak/>
        <w:t>"сетевая организация" - организация, владеющая на праве собственности или на ином установленном федеральными законами основании объектами электросетевого хозяйства, с использованием которых такая организация оказывает услуги по передаче электрической энергии и осуществляет в установленном порядке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осуществляющая заключение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F4698A" w:rsidRPr="00F4698A" w:rsidRDefault="00F4698A" w:rsidP="00F4698A">
      <w:pPr>
        <w:pStyle w:val="ConsPlusNormal"/>
        <w:jc w:val="both"/>
      </w:pPr>
      <w:r w:rsidRPr="00F4698A">
        <w:t xml:space="preserve">(абзац введен </w:t>
      </w:r>
      <w:hyperlink r:id="rId56">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Понятия "гарантирующий поставщик электрической энергии" (далее - гарантирующий поставщик) и "интеллектуальная система учета электрической энергии (мощности)" используются в настоящих Правилах в значениях, определенных Федеральным </w:t>
      </w:r>
      <w:hyperlink r:id="rId57">
        <w:r w:rsidRPr="00F4698A">
          <w:t>законом</w:t>
        </w:r>
      </w:hyperlink>
      <w:r w:rsidRPr="00F4698A">
        <w:t xml:space="preserve"> "Об электроэнергетике".</w:t>
      </w:r>
    </w:p>
    <w:p w:rsidR="00F4698A" w:rsidRPr="00F4698A" w:rsidRDefault="00F4698A" w:rsidP="00F4698A">
      <w:pPr>
        <w:pStyle w:val="ConsPlusNormal"/>
        <w:jc w:val="both"/>
      </w:pPr>
      <w:r w:rsidRPr="00F4698A">
        <w:t xml:space="preserve">(абзац введен </w:t>
      </w:r>
      <w:hyperlink r:id="rId58">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2(1). Уведомления, предусмотренные настоящим постановлением, подлежат направлению в том числе с использованием государственной информационной системы жилищно-коммунального хозяйства.</w:t>
      </w:r>
    </w:p>
    <w:p w:rsidR="00F4698A" w:rsidRPr="00F4698A" w:rsidRDefault="00F4698A" w:rsidP="00F4698A">
      <w:pPr>
        <w:pStyle w:val="ConsPlusNormal"/>
        <w:jc w:val="both"/>
      </w:pPr>
      <w:r w:rsidRPr="00F4698A">
        <w:t xml:space="preserve">(п. 2(1) введен </w:t>
      </w:r>
      <w:hyperlink r:id="rId59">
        <w:r w:rsidRPr="00F4698A">
          <w:t>Постановлением</w:t>
        </w:r>
      </w:hyperlink>
      <w:r w:rsidRPr="00F4698A">
        <w:t xml:space="preserve"> Правительства РФ от 27.03.2018 N 331)</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II. Условия предоставления коммунальных услуг</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3. Условиями предоставления коммунальных услуг потребителю в многоквартирном доме или в жилом доме (домовладении) являются следующие:</w:t>
      </w:r>
    </w:p>
    <w:p w:rsidR="00F4698A" w:rsidRPr="00F4698A" w:rsidRDefault="00F4698A" w:rsidP="00F4698A">
      <w:pPr>
        <w:pStyle w:val="ConsPlusNormal"/>
        <w:ind w:firstLine="540"/>
        <w:jc w:val="both"/>
      </w:pPr>
      <w:r w:rsidRPr="00F4698A">
        <w:t xml:space="preserve">а) коммунальные услуги предоставляются потребителям начиная с установленного жилищным </w:t>
      </w:r>
      <w:hyperlink r:id="rId60">
        <w:r w:rsidRPr="00F4698A">
          <w:t>законодательством</w:t>
        </w:r>
      </w:hyperlink>
      <w:r w:rsidRPr="00F4698A">
        <w:t xml:space="preserve"> Российской Федерации момента, а именно:</w:t>
      </w:r>
    </w:p>
    <w:p w:rsidR="00F4698A" w:rsidRPr="00F4698A" w:rsidRDefault="00F4698A" w:rsidP="00F4698A">
      <w:pPr>
        <w:pStyle w:val="ConsPlusNormal"/>
        <w:ind w:firstLine="540"/>
        <w:jc w:val="both"/>
      </w:pPr>
      <w:r w:rsidRPr="00F4698A">
        <w:t>с момента возникновения права собственности на жилое помещение - собственнику жилого помещения и проживающим с ним лицам;</w:t>
      </w:r>
    </w:p>
    <w:p w:rsidR="00F4698A" w:rsidRPr="00F4698A" w:rsidRDefault="00F4698A" w:rsidP="00F4698A">
      <w:pPr>
        <w:pStyle w:val="ConsPlusNormal"/>
        <w:ind w:firstLine="540"/>
        <w:jc w:val="both"/>
      </w:pPr>
      <w:r w:rsidRPr="00F4698A">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F4698A" w:rsidRPr="00F4698A" w:rsidRDefault="00F4698A" w:rsidP="00F4698A">
      <w:pPr>
        <w:pStyle w:val="ConsPlusNormal"/>
        <w:ind w:firstLine="540"/>
        <w:jc w:val="both"/>
      </w:pPr>
      <w:r w:rsidRPr="00F4698A">
        <w:t>со дня заключения договора найма - нанимателю жилого помещения по такому договору и проживающим с ним лицам;</w:t>
      </w:r>
    </w:p>
    <w:p w:rsidR="00F4698A" w:rsidRPr="00F4698A" w:rsidRDefault="00F4698A" w:rsidP="00F4698A">
      <w:pPr>
        <w:pStyle w:val="ConsPlusNormal"/>
        <w:ind w:firstLine="540"/>
        <w:jc w:val="both"/>
      </w:pPr>
      <w:r w:rsidRPr="00F4698A">
        <w:t>со дня заключения договора аренды - арендатору жилого помещения и проживающим с ним лицам;</w:t>
      </w:r>
    </w:p>
    <w:p w:rsidR="00F4698A" w:rsidRPr="00F4698A" w:rsidRDefault="00F4698A" w:rsidP="00F4698A">
      <w:pPr>
        <w:pStyle w:val="ConsPlusNormal"/>
        <w:ind w:firstLine="540"/>
        <w:jc w:val="both"/>
      </w:pPr>
      <w:r w:rsidRPr="00F4698A">
        <w:t>со дня выдачи застройщику (лицу, обеспечивающему строительство многоквартирного дома) разрешения на ввод многоквартирного дома в эксплуатацию - застройщику (лицу, обеспечивающему строительство многоквартирного дома) в отношении помещений в многоквартирном доме, не переданных им иным лицам по передаточному акту или иному документу о передаче;</w:t>
      </w:r>
    </w:p>
    <w:p w:rsidR="00F4698A" w:rsidRPr="00F4698A" w:rsidRDefault="00F4698A" w:rsidP="00F4698A">
      <w:pPr>
        <w:pStyle w:val="ConsPlusNormal"/>
        <w:jc w:val="both"/>
      </w:pPr>
      <w:r w:rsidRPr="00F4698A">
        <w:t xml:space="preserve">(абзац введен </w:t>
      </w:r>
      <w:hyperlink r:id="rId61">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со дня выдачи застройщику (лицу, обеспечивающему строительство многоквартирного дома) разрешения на ввод многоквартирного дома в эксплуатацию, но не ранее принятия помещения в этом доме по передаточному акту или иному документу о передаче, - лицу, принявшему от застройщика (лица, обеспечивающего строительство многоквартирного дома) указанное помещение по передаточному акту или иному документу о передаче;</w:t>
      </w:r>
    </w:p>
    <w:p w:rsidR="00F4698A" w:rsidRPr="00F4698A" w:rsidRDefault="00F4698A" w:rsidP="00F4698A">
      <w:pPr>
        <w:pStyle w:val="ConsPlusNormal"/>
        <w:jc w:val="both"/>
      </w:pPr>
      <w:r w:rsidRPr="00F4698A">
        <w:t xml:space="preserve">(абзац введен </w:t>
      </w:r>
      <w:hyperlink r:id="rId6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F4698A" w:rsidRPr="00F4698A" w:rsidRDefault="00F4698A" w:rsidP="00F4698A">
      <w:pPr>
        <w:pStyle w:val="ConsPlusNormal"/>
        <w:ind w:firstLine="540"/>
        <w:jc w:val="both"/>
      </w:pPr>
      <w:r w:rsidRPr="00F4698A">
        <w:t xml:space="preserve">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w:t>
      </w:r>
      <w:hyperlink w:anchor="P1500">
        <w:r w:rsidRPr="00F4698A">
          <w:t>приложении N 1</w:t>
        </w:r>
      </w:hyperlink>
      <w:r w:rsidRPr="00F4698A">
        <w:t>;</w:t>
      </w:r>
    </w:p>
    <w:p w:rsidR="00F4698A" w:rsidRPr="00F4698A" w:rsidRDefault="00F4698A" w:rsidP="00F4698A">
      <w:pPr>
        <w:pStyle w:val="ConsPlusNormal"/>
        <w:ind w:firstLine="540"/>
        <w:jc w:val="both"/>
      </w:pPr>
      <w:r w:rsidRPr="00F4698A">
        <w:t xml:space="preserve">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w:t>
      </w:r>
      <w:r w:rsidRPr="00F4698A">
        <w:lastRenderedPageBreak/>
        <w:t>которых осуществляется предоставление коммунальных услуг;</w:t>
      </w:r>
    </w:p>
    <w:p w:rsidR="00F4698A" w:rsidRPr="00F4698A" w:rsidRDefault="00F4698A" w:rsidP="00F4698A">
      <w:pPr>
        <w:pStyle w:val="ConsPlusNormal"/>
      </w:pPr>
    </w:p>
    <w:p w:rsidR="00F4698A" w:rsidRPr="00F4698A" w:rsidRDefault="00F4698A" w:rsidP="00F4698A">
      <w:pPr>
        <w:pStyle w:val="ConsPlusNormal"/>
        <w:ind w:firstLine="540"/>
        <w:jc w:val="both"/>
      </w:pPr>
      <w:r w:rsidRPr="00F4698A">
        <w:t xml:space="preserve">д) качество предоставляемых коммунальных услуг соответствует требованиям, приведенным в </w:t>
      </w:r>
      <w:hyperlink w:anchor="P1500">
        <w:r w:rsidRPr="00F4698A">
          <w:t>приложении N 1</w:t>
        </w:r>
      </w:hyperlink>
      <w:r w:rsidRPr="00F4698A">
        <w:t xml:space="preserve"> к настоящим Правилам;</w:t>
      </w:r>
    </w:p>
    <w:p w:rsidR="00F4698A" w:rsidRPr="00F4698A" w:rsidRDefault="00F4698A" w:rsidP="00F4698A">
      <w:pPr>
        <w:pStyle w:val="ConsPlusNormal"/>
        <w:ind w:firstLine="540"/>
        <w:jc w:val="both"/>
      </w:pPr>
      <w:r w:rsidRPr="00F4698A">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F4698A" w:rsidRPr="00F4698A" w:rsidRDefault="00F4698A" w:rsidP="00F4698A">
      <w:pPr>
        <w:pStyle w:val="ConsPlusNormal"/>
        <w:ind w:firstLine="540"/>
        <w:jc w:val="both"/>
      </w:pPr>
      <w:r w:rsidRPr="00F4698A">
        <w:t>4. Потребителю могут быть предоставлены следующие виды коммунальных услуг:</w:t>
      </w:r>
    </w:p>
    <w:p w:rsidR="00F4698A" w:rsidRPr="00F4698A" w:rsidRDefault="00F4698A" w:rsidP="00F4698A">
      <w:pPr>
        <w:pStyle w:val="ConsPlusNormal"/>
        <w:ind w:firstLine="540"/>
        <w:jc w:val="both"/>
      </w:pPr>
      <w:r w:rsidRPr="00F4698A">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F4698A" w:rsidRPr="00F4698A" w:rsidRDefault="00F4698A" w:rsidP="00F4698A">
      <w:pPr>
        <w:pStyle w:val="ConsPlusNormal"/>
        <w:jc w:val="both"/>
      </w:pPr>
      <w:r w:rsidRPr="00F4698A">
        <w:t xml:space="preserve">(в ред. </w:t>
      </w:r>
      <w:hyperlink r:id="rId63">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F4698A" w:rsidRPr="00F4698A" w:rsidRDefault="00F4698A" w:rsidP="00F4698A">
      <w:pPr>
        <w:pStyle w:val="ConsPlusNormal"/>
        <w:jc w:val="both"/>
      </w:pPr>
      <w:r w:rsidRPr="00F4698A">
        <w:t xml:space="preserve">(в ред. </w:t>
      </w:r>
      <w:hyperlink r:id="rId6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в) водоотведение, то есть отведение сточных вод из жилого дома (домовладения), из жилых и нежилых помещений в многоквартирном доме, а также в случаях, установленных настоящими Правилами, из помещений, входящих в состав общего имущества в многоквартирном доме, - по централизованным сетям водоотведения и внутридомовым инженерным системам;</w:t>
      </w:r>
    </w:p>
    <w:p w:rsidR="00F4698A" w:rsidRPr="00F4698A" w:rsidRDefault="00F4698A" w:rsidP="00F4698A">
      <w:pPr>
        <w:pStyle w:val="ConsPlusNormal"/>
        <w:jc w:val="both"/>
      </w:pPr>
      <w:r w:rsidRPr="00F4698A">
        <w:t xml:space="preserve">(в ред. Постановлений Правительства РФ от 16.04.2013 </w:t>
      </w:r>
      <w:hyperlink r:id="rId65">
        <w:r w:rsidRPr="00F4698A">
          <w:t>N 344</w:t>
        </w:r>
      </w:hyperlink>
      <w:r w:rsidRPr="00F4698A">
        <w:t xml:space="preserve">, от 26.12.2016 </w:t>
      </w:r>
      <w:hyperlink r:id="rId66">
        <w:r w:rsidRPr="00F4698A">
          <w:t>N 1498</w:t>
        </w:r>
      </w:hyperlink>
      <w:r w:rsidRPr="00F4698A">
        <w:t>)</w:t>
      </w:r>
    </w:p>
    <w:p w:rsidR="00F4698A" w:rsidRPr="00F4698A" w:rsidRDefault="00F4698A" w:rsidP="00F4698A">
      <w:pPr>
        <w:pStyle w:val="ConsPlusNormal"/>
        <w:ind w:firstLine="540"/>
        <w:jc w:val="both"/>
      </w:pPr>
      <w:r w:rsidRPr="00F4698A">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случаях, установленных настоящими Правилами, - в помещения, входящие в состав общего имущества в многоквартирном доме;</w:t>
      </w:r>
    </w:p>
    <w:p w:rsidR="00F4698A" w:rsidRPr="00F4698A" w:rsidRDefault="00F4698A" w:rsidP="00F4698A">
      <w:pPr>
        <w:pStyle w:val="ConsPlusNormal"/>
        <w:jc w:val="both"/>
      </w:pPr>
      <w:r w:rsidRPr="00F4698A">
        <w:t xml:space="preserve">(в ред. </w:t>
      </w:r>
      <w:hyperlink r:id="rId6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2" w:name="P184"/>
      <w:bookmarkEnd w:id="2"/>
      <w:r w:rsidRPr="00F4698A">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F4698A" w:rsidRPr="00F4698A" w:rsidRDefault="00F4698A" w:rsidP="00F4698A">
      <w:pPr>
        <w:pStyle w:val="ConsPlusNormal"/>
        <w:ind w:firstLine="540"/>
        <w:jc w:val="both"/>
      </w:pPr>
      <w:bookmarkStart w:id="3" w:name="P185"/>
      <w:bookmarkEnd w:id="3"/>
      <w:r w:rsidRPr="00F4698A">
        <w:t xml:space="preserve">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w:t>
      </w:r>
      <w:hyperlink w:anchor="P1582">
        <w:r w:rsidRPr="00F4698A">
          <w:t>пункте 15</w:t>
        </w:r>
      </w:hyperlink>
      <w:r w:rsidRPr="00F4698A">
        <w:t xml:space="preserve"> приложения N 1 к настоящим Правилам, а также продажа твердого топлива при наличии печного отопления;</w:t>
      </w:r>
    </w:p>
    <w:p w:rsidR="00F4698A" w:rsidRPr="00F4698A" w:rsidRDefault="00F4698A" w:rsidP="00F4698A">
      <w:pPr>
        <w:pStyle w:val="ConsPlusNormal"/>
        <w:ind w:firstLine="540"/>
        <w:jc w:val="both"/>
      </w:pPr>
      <w:r w:rsidRPr="00F4698A">
        <w:t>ж) обращение с твердыми коммунальными отходами, то есть транспортирование, обезвреживание, захоронение твердых коммунальных отходов, образующихся в многоквартирных домах и жилых домах.</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"ж" введен </w:t>
      </w:r>
      <w:hyperlink r:id="rId68">
        <w:r w:rsidRPr="00F4698A">
          <w:t>Постановлением</w:t>
        </w:r>
      </w:hyperlink>
      <w:r w:rsidRPr="00F4698A">
        <w:t xml:space="preserve"> Правительства РФ от 27.02.2017 N 232; в ред. </w:t>
      </w:r>
      <w:hyperlink r:id="rId69">
        <w:r w:rsidRPr="00F4698A">
          <w:t>Постановления</w:t>
        </w:r>
      </w:hyperlink>
      <w:r w:rsidRPr="00F4698A">
        <w:t xml:space="preserve"> Правительства РФ от 15.09.2018 N 1094)</w:t>
      </w:r>
    </w:p>
    <w:p w:rsidR="00F4698A" w:rsidRPr="00F4698A" w:rsidRDefault="00F4698A" w:rsidP="00F4698A">
      <w:pPr>
        <w:pStyle w:val="ConsPlusNormal"/>
        <w:ind w:firstLine="540"/>
        <w:jc w:val="both"/>
      </w:pPr>
      <w:r w:rsidRPr="00F4698A">
        <w:t xml:space="preserve">4(1). Предоставление коммунальной услуги по обращению с твердыми коммунальными </w:t>
      </w:r>
      <w:r w:rsidRPr="00F4698A">
        <w:lastRenderedPageBreak/>
        <w:t xml:space="preserve">отходами осуществляется в соответствии с </w:t>
      </w:r>
      <w:hyperlink w:anchor="P1207">
        <w:r w:rsidRPr="00F4698A">
          <w:t xml:space="preserve">разделом </w:t>
        </w:r>
        <w:proofErr w:type="gramStart"/>
        <w:r w:rsidRPr="00F4698A">
          <w:t>XV(</w:t>
        </w:r>
        <w:proofErr w:type="gramEnd"/>
        <w:r w:rsidRPr="00F4698A">
          <w:t>1)</w:t>
        </w:r>
      </w:hyperlink>
      <w:r w:rsidRPr="00F4698A">
        <w:t xml:space="preserve"> настоящих Правил.</w:t>
      </w:r>
    </w:p>
    <w:p w:rsidR="00F4698A" w:rsidRPr="00F4698A" w:rsidRDefault="00F4698A" w:rsidP="00F4698A">
      <w:pPr>
        <w:pStyle w:val="ConsPlusNormal"/>
        <w:jc w:val="both"/>
      </w:pPr>
      <w:r w:rsidRPr="00F4698A">
        <w:t xml:space="preserve">(п. 4(1) введен </w:t>
      </w:r>
      <w:hyperlink r:id="rId70">
        <w:r w:rsidRPr="00F4698A">
          <w:t>Постановлением</w:t>
        </w:r>
      </w:hyperlink>
      <w:r w:rsidRPr="00F4698A">
        <w:t xml:space="preserve"> Правительства РФ от 27.02.2017 N 232)</w:t>
      </w:r>
    </w:p>
    <w:p w:rsidR="00F4698A" w:rsidRPr="00F4698A" w:rsidRDefault="00F4698A" w:rsidP="00F4698A">
      <w:pPr>
        <w:pStyle w:val="ConsPlusNormal"/>
        <w:ind w:firstLine="540"/>
        <w:jc w:val="both"/>
      </w:pPr>
      <w:r w:rsidRPr="00F4698A">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не позднее и заканчиваться не ранее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F4698A" w:rsidRPr="00F4698A" w:rsidRDefault="00F4698A" w:rsidP="00F4698A">
      <w:pPr>
        <w:pStyle w:val="ConsPlusNormal"/>
        <w:jc w:val="both"/>
      </w:pPr>
      <w:r w:rsidRPr="00F4698A">
        <w:t xml:space="preserve">(в ред. </w:t>
      </w:r>
      <w:hyperlink r:id="rId71">
        <w:r w:rsidRPr="00F4698A">
          <w:t>Постановления</w:t>
        </w:r>
      </w:hyperlink>
      <w:r w:rsidRPr="00F4698A">
        <w:t xml:space="preserve"> Правительства РФ от 25.12.2015 N 1434)</w:t>
      </w:r>
    </w:p>
    <w:p w:rsidR="00F4698A" w:rsidRPr="00F4698A" w:rsidRDefault="00F4698A" w:rsidP="00F4698A">
      <w:pPr>
        <w:pStyle w:val="ConsPlusNormal"/>
        <w:ind w:firstLine="540"/>
        <w:jc w:val="both"/>
      </w:pPr>
      <w:r w:rsidRPr="00F4698A">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F4698A" w:rsidRPr="00F4698A" w:rsidRDefault="00F4698A" w:rsidP="00F4698A">
      <w:pPr>
        <w:pStyle w:val="ConsPlusNormal"/>
        <w:ind w:firstLine="540"/>
        <w:jc w:val="both"/>
      </w:pPr>
      <w:bookmarkStart w:id="4" w:name="P193"/>
      <w:bookmarkEnd w:id="4"/>
      <w:r w:rsidRPr="00F4698A">
        <w:t xml:space="preserve">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w:t>
      </w:r>
      <w:hyperlink w:anchor="P225">
        <w:r w:rsidRPr="00F4698A">
          <w:t>пунктах 9</w:t>
        </w:r>
      </w:hyperlink>
      <w:r w:rsidRPr="00F4698A">
        <w:t xml:space="preserve"> - </w:t>
      </w:r>
      <w:hyperlink w:anchor="P243">
        <w:r w:rsidRPr="00F4698A">
          <w:t>12</w:t>
        </w:r>
      </w:hyperlink>
      <w:r w:rsidRPr="00F4698A">
        <w:t xml:space="preserve"> настоящих Правил.</w:t>
      </w:r>
    </w:p>
    <w:p w:rsidR="00F4698A" w:rsidRPr="00F4698A" w:rsidRDefault="00F4698A" w:rsidP="00F4698A">
      <w:pPr>
        <w:pStyle w:val="ConsPlusNormal"/>
        <w:ind w:firstLine="540"/>
        <w:jc w:val="both"/>
      </w:pPr>
      <w:r w:rsidRPr="00F4698A">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F4698A" w:rsidRPr="00F4698A" w:rsidRDefault="00F4698A" w:rsidP="00F4698A">
      <w:pPr>
        <w:pStyle w:val="ConsPlusNormal"/>
        <w:ind w:firstLine="540"/>
        <w:jc w:val="both"/>
      </w:pPr>
      <w:bookmarkStart w:id="5" w:name="P195"/>
      <w:bookmarkEnd w:id="5"/>
      <w:r w:rsidRPr="00F4698A">
        <w:t xml:space="preserve">Поставка холодной воды, горячей воды, тепловой энергии, электрической энергии и газа в нежилое помещение в многоквартирном доме, а также отведение сточных вод осуществляются на основании договоров </w:t>
      </w:r>
      <w:proofErr w:type="spellStart"/>
      <w:r w:rsidRPr="00F4698A">
        <w:t>ресурсоснабжения</w:t>
      </w:r>
      <w:proofErr w:type="spellEnd"/>
      <w:r w:rsidRPr="00F4698A">
        <w:t>, заключенных в письменной форме непосредственно с ресурсоснабжающей организацией.</w:t>
      </w:r>
    </w:p>
    <w:p w:rsidR="00F4698A" w:rsidRPr="00F4698A" w:rsidRDefault="00F4698A" w:rsidP="00F4698A">
      <w:pPr>
        <w:pStyle w:val="ConsPlusNormal"/>
        <w:ind w:firstLine="540"/>
        <w:jc w:val="both"/>
      </w:pPr>
      <w:bookmarkStart w:id="6" w:name="P196"/>
      <w:bookmarkEnd w:id="6"/>
      <w:r w:rsidRPr="00F4698A">
        <w:t xml:space="preserve">Управляющая организация, а также товарищество собственников жилья, жилищный кооператив, жилищно-строительный кооператив или иной специализированный потребительский кооператив (далее - товарищество или кооператив) предоставляют ресурсоснабжающим организациям, поставляющим коммунальные ресурсы в многоквартирный дом, сведения о собственниках нежилых помещений в многоквартирном доме, направляют уведомления собственникам нежилых помещений в многоквартирном доме о необходимости заключения договоров </w:t>
      </w:r>
      <w:proofErr w:type="spellStart"/>
      <w:r w:rsidRPr="00F4698A">
        <w:t>ресурсоснабжения</w:t>
      </w:r>
      <w:proofErr w:type="spellEnd"/>
      <w:r w:rsidRPr="00F4698A">
        <w:t xml:space="preserve"> непосредственно с ресурсоснабжающими организациями.</w:t>
      </w:r>
    </w:p>
    <w:p w:rsidR="00F4698A" w:rsidRPr="00F4698A" w:rsidRDefault="00F4698A" w:rsidP="00F4698A">
      <w:pPr>
        <w:pStyle w:val="ConsPlusNormal"/>
        <w:ind w:firstLine="540"/>
        <w:jc w:val="both"/>
      </w:pPr>
      <w:r w:rsidRPr="00F4698A">
        <w:t xml:space="preserve">В случае отсутствия у потребителя в нежилом помещении письменного договора </w:t>
      </w:r>
      <w:proofErr w:type="spellStart"/>
      <w:r w:rsidRPr="00F4698A">
        <w:t>ресурсоснабжения</w:t>
      </w:r>
      <w:proofErr w:type="spellEnd"/>
      <w:r w:rsidRPr="00F4698A">
        <w:t>, предусматривающего поставку коммунальных ресурсов в нежилое помещение в многоквартирном доме, заключенного с ресурсоснабжающей организацией, объем коммунальных ресурсов, потребленных в таком нежилом помещении,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бездоговорного потребления (самовольного пользования).</w:t>
      </w:r>
    </w:p>
    <w:p w:rsidR="00F4698A" w:rsidRPr="00F4698A" w:rsidRDefault="00F4698A" w:rsidP="00F4698A">
      <w:pPr>
        <w:pStyle w:val="ConsPlusNormal"/>
        <w:ind w:firstLine="540"/>
        <w:jc w:val="both"/>
      </w:pPr>
      <w:r w:rsidRPr="00F4698A">
        <w:t xml:space="preserve">Положения </w:t>
      </w:r>
      <w:hyperlink w:anchor="P195">
        <w:r w:rsidRPr="00F4698A">
          <w:t>третьего</w:t>
        </w:r>
      </w:hyperlink>
      <w:r w:rsidRPr="00F4698A">
        <w:t xml:space="preserve"> и </w:t>
      </w:r>
      <w:hyperlink w:anchor="P196">
        <w:r w:rsidRPr="00F4698A">
          <w:t>четвертого абзацев</w:t>
        </w:r>
      </w:hyperlink>
      <w:r w:rsidRPr="00F4698A">
        <w:t xml:space="preserve"> настоящего пункта не распространяются на лиц, являющихся собственниками площадей, отведенных в многоквартирном доме под </w:t>
      </w:r>
      <w:proofErr w:type="spellStart"/>
      <w:r w:rsidRPr="00F4698A">
        <w:t>машино</w:t>
      </w:r>
      <w:proofErr w:type="spellEnd"/>
      <w:r w:rsidRPr="00F4698A">
        <w:t>-места.</w:t>
      </w:r>
    </w:p>
    <w:p w:rsidR="00F4698A" w:rsidRPr="00F4698A" w:rsidRDefault="00F4698A" w:rsidP="00F4698A">
      <w:pPr>
        <w:pStyle w:val="ConsPlusNormal"/>
        <w:ind w:firstLine="540"/>
        <w:jc w:val="both"/>
      </w:pPr>
      <w:r w:rsidRPr="00F4698A">
        <w:t xml:space="preserve">Управляющая организация, товарищество или кооператив, осуществляющие управление многоквартирным домом, предоставляют ресурсоснабжающим организациям, приступающим к предоставлению коммунальной услуги соответствующего вида, собственникам и пользователям помещений в многоквартирном доме в случаях, предусмотренных </w:t>
      </w:r>
      <w:hyperlink w:anchor="P260">
        <w:r w:rsidRPr="00F4698A">
          <w:t>подпунктами "е"</w:t>
        </w:r>
      </w:hyperlink>
      <w:r w:rsidRPr="00F4698A">
        <w:t xml:space="preserve"> и </w:t>
      </w:r>
      <w:hyperlink w:anchor="P262">
        <w:r w:rsidRPr="00F4698A">
          <w:t>"ж" пункта 17</w:t>
        </w:r>
      </w:hyperlink>
      <w:r w:rsidRPr="00F4698A">
        <w:t xml:space="preserve"> настоящих Правил, сведения, необходимые для начисления платы за коммунальные услуги, не </w:t>
      </w:r>
      <w:r w:rsidRPr="00F4698A">
        <w:lastRenderedPageBreak/>
        <w:t>позднее чем за 5 рабочих дней до дня начала предоставления коммунальной услуги соответствующего вида ресурсоснабжающими организациями в указанных случаях. Такие сведения должны включать в себя:</w:t>
      </w:r>
    </w:p>
    <w:p w:rsidR="00F4698A" w:rsidRPr="00F4698A" w:rsidRDefault="00F4698A" w:rsidP="00F4698A">
      <w:pPr>
        <w:pStyle w:val="ConsPlusNormal"/>
        <w:ind w:firstLine="540"/>
        <w:jc w:val="both"/>
      </w:pPr>
      <w:bookmarkStart w:id="7" w:name="P200"/>
      <w:bookmarkEnd w:id="7"/>
      <w:r w:rsidRPr="00F4698A">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F4698A" w:rsidRPr="00F4698A" w:rsidRDefault="00F4698A" w:rsidP="00F4698A">
      <w:pPr>
        <w:pStyle w:val="ConsPlusNormal"/>
        <w:ind w:firstLine="540"/>
        <w:jc w:val="both"/>
      </w:pPr>
      <w:r w:rsidRPr="00F4698A">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F4698A" w:rsidRPr="00F4698A" w:rsidRDefault="00F4698A" w:rsidP="00F4698A">
      <w:pPr>
        <w:pStyle w:val="ConsPlusNormal"/>
        <w:ind w:firstLine="540"/>
        <w:jc w:val="both"/>
      </w:pPr>
      <w:r w:rsidRPr="00F4698A">
        <w:t>сведения о наличии и типе установленных в жилых помещениях индивидуальных, общих (квартирных), комнатных приборов учета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учета, дате опломбирования приборов учета, на основании показаний которых производится расчет платы за коммунальные услуги, а также их показания за 12 расчетных периодов, предшествующих дате предоставления таких сведений;</w:t>
      </w:r>
    </w:p>
    <w:p w:rsidR="00F4698A" w:rsidRPr="00F4698A" w:rsidRDefault="00F4698A" w:rsidP="00F4698A">
      <w:pPr>
        <w:pStyle w:val="ConsPlusNormal"/>
        <w:ind w:firstLine="540"/>
        <w:jc w:val="both"/>
      </w:pPr>
      <w:r w:rsidRPr="00F4698A">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учета в жилых помещениях многоквартирного дома;</w:t>
      </w:r>
    </w:p>
    <w:p w:rsidR="00F4698A" w:rsidRPr="00F4698A" w:rsidRDefault="00F4698A" w:rsidP="00F4698A">
      <w:pPr>
        <w:pStyle w:val="ConsPlusNormal"/>
        <w:ind w:firstLine="540"/>
        <w:jc w:val="both"/>
      </w:pPr>
      <w:bookmarkStart w:id="8" w:name="P204"/>
      <w:bookmarkEnd w:id="8"/>
      <w:r w:rsidRPr="00F4698A">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w:t>
      </w:r>
      <w:proofErr w:type="spellStart"/>
      <w:r w:rsidRPr="00F4698A">
        <w:t>теплопотребляющих</w:t>
      </w:r>
      <w:proofErr w:type="spellEnd"/>
      <w:r w:rsidRPr="00F4698A">
        <w:t xml:space="preserve">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w:t>
      </w:r>
    </w:p>
    <w:p w:rsidR="00F4698A" w:rsidRPr="00F4698A" w:rsidRDefault="00F4698A" w:rsidP="00F4698A">
      <w:pPr>
        <w:pStyle w:val="ConsPlusNormal"/>
        <w:ind w:firstLine="540"/>
        <w:jc w:val="both"/>
      </w:pPr>
      <w:r w:rsidRPr="00F4698A">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предусмотренном </w:t>
      </w:r>
      <w:hyperlink w:anchor="P1120">
        <w:r w:rsidRPr="00F4698A">
          <w:t>подпунктом "а" пункта 117</w:t>
        </w:r>
      </w:hyperlink>
      <w:r w:rsidRPr="00F4698A">
        <w:t xml:space="preserve"> настоящих Правил, на дату предоставления сведений, а также сведения об устранении оснований для введения такого ограничения или приостановления;</w:t>
      </w:r>
    </w:p>
    <w:p w:rsidR="00F4698A" w:rsidRPr="00F4698A" w:rsidRDefault="00F4698A" w:rsidP="00F4698A">
      <w:pPr>
        <w:pStyle w:val="ConsPlusNormal"/>
        <w:ind w:firstLine="540"/>
        <w:jc w:val="both"/>
      </w:pPr>
      <w:r w:rsidRPr="00F4698A">
        <w:t>сведения о случаях, периодах и об основаниях перерасчета размера платы за коммунальные услуги, предоставленные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F4698A" w:rsidRPr="00F4698A" w:rsidRDefault="00F4698A" w:rsidP="00F4698A">
      <w:pPr>
        <w:pStyle w:val="ConsPlusNormal"/>
        <w:ind w:firstLine="540"/>
        <w:jc w:val="both"/>
      </w:pPr>
      <w:bookmarkStart w:id="9" w:name="P208"/>
      <w:bookmarkEnd w:id="9"/>
      <w:r w:rsidRPr="00F4698A">
        <w:t>реквизиты документов, подтверждающих право собственности на каждое жилое помещение в многоквартирном доме и (или) их копии (при их наличии).</w:t>
      </w:r>
    </w:p>
    <w:p w:rsidR="00F4698A" w:rsidRPr="00F4698A" w:rsidRDefault="00F4698A" w:rsidP="00F4698A">
      <w:pPr>
        <w:pStyle w:val="ConsPlusNormal"/>
        <w:ind w:firstLine="540"/>
        <w:jc w:val="both"/>
      </w:pPr>
      <w:r w:rsidRPr="00F4698A">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ресурсоснабжающей организации, понесенные в связи с уплатой ресурсоснабжающей организацией штрафа за необоснованное увеличение размера платы за коммунальные услуги, предусмотренного </w:t>
      </w:r>
      <w:hyperlink w:anchor="P1457">
        <w:r w:rsidRPr="00F4698A">
          <w:t>пунктом 155(1)</w:t>
        </w:r>
      </w:hyperlink>
      <w:r w:rsidRPr="00F4698A">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F4698A" w:rsidRPr="00F4698A" w:rsidRDefault="00F4698A" w:rsidP="00F4698A">
      <w:pPr>
        <w:pStyle w:val="ConsPlusNormal"/>
        <w:ind w:firstLine="540"/>
        <w:jc w:val="both"/>
      </w:pPr>
      <w:r w:rsidRPr="00F4698A">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F4698A" w:rsidRPr="00F4698A" w:rsidRDefault="00F4698A" w:rsidP="00F4698A">
      <w:pPr>
        <w:pStyle w:val="ConsPlusNormal"/>
        <w:ind w:firstLine="540"/>
        <w:jc w:val="both"/>
      </w:pPr>
      <w:r w:rsidRPr="00F4698A">
        <w:lastRenderedPageBreak/>
        <w:t xml:space="preserve">Предоставление указанных сведений не требует согласия потребителя на передачу персональных данных в соответствии с </w:t>
      </w:r>
      <w:hyperlink r:id="rId72">
        <w:r w:rsidRPr="00F4698A">
          <w:t>пунктом 5 части 1 статьи 6</w:t>
        </w:r>
      </w:hyperlink>
      <w:r w:rsidRPr="00F4698A">
        <w:t xml:space="preserve"> Федерального закона "О персональных данных".</w:t>
      </w:r>
    </w:p>
    <w:p w:rsidR="00F4698A" w:rsidRPr="00F4698A" w:rsidRDefault="00F4698A" w:rsidP="00F4698A">
      <w:pPr>
        <w:pStyle w:val="ConsPlusNormal"/>
        <w:jc w:val="both"/>
      </w:pPr>
      <w:r w:rsidRPr="00F4698A">
        <w:t xml:space="preserve">(п. 6 в ред. </w:t>
      </w:r>
      <w:hyperlink r:id="rId73">
        <w:r w:rsidRPr="00F4698A">
          <w:t>Постановления</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6(1). Управляющая организация, правление товарищества или кооператива предоставляет ресурсоснабжающим организациям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F4698A" w:rsidRPr="00F4698A" w:rsidRDefault="00F4698A" w:rsidP="00F4698A">
      <w:pPr>
        <w:pStyle w:val="ConsPlusNormal"/>
        <w:ind w:firstLine="540"/>
        <w:jc w:val="both"/>
      </w:pPr>
      <w:r w:rsidRPr="00F4698A">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F4698A" w:rsidRPr="00F4698A" w:rsidRDefault="00F4698A" w:rsidP="00F4698A">
      <w:pPr>
        <w:pStyle w:val="ConsPlusNormal"/>
        <w:jc w:val="both"/>
      </w:pPr>
      <w:r w:rsidRPr="00F4698A">
        <w:t xml:space="preserve">(п. 6(1) введен </w:t>
      </w:r>
      <w:hyperlink r:id="rId74">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6(2). Доступ потребителя в личный кабинет потребителя на официальном сайте ресурсоснабжающей организации, являющейся гарантирующим поставщиком или теплоснабжающей организацией, на официальном сайте организации, привлекаемой исполнителем на основании договора в соответствии с </w:t>
      </w:r>
      <w:hyperlink w:anchor="P458">
        <w:r w:rsidRPr="00F4698A">
          <w:t>подпунктом "е" пункта 32</w:t>
        </w:r>
      </w:hyperlink>
      <w:r w:rsidRPr="00F4698A">
        <w:t xml:space="preserve"> настоящих Правил (далее - привлекаемая организация), в информационно-телекоммуникационной сети "Интернет" (далее - сеть Интернет) и (или) в официальных программных средствах соответственно указанной ресурсоснабжающей организации, привлекаемой организации, применяемых для обмена информацией в электронной форме с потребителями с использованием технического устройства (мобильного телефона, смартфона или компьютера, включая планшетный компьютер), подключенного к сети Интернет, может осуществляться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в случае присоединения информационной системы соответственно указанной ресурсоснабжающей организации, привлекаемой организации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порядке, установленном </w:t>
      </w:r>
      <w:hyperlink r:id="rId75">
        <w:r w:rsidRPr="00F4698A">
          <w:t>Правилами</w:t>
        </w:r>
      </w:hyperlink>
      <w:r w:rsidRPr="00F4698A">
        <w:t xml:space="preserve"> присоединения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утвержденными постановлением Правительства Российской Федерации от 22 декабря 2012 г. N 1382 "О присоединении информационных систем организаций 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Потребитель при прохождении процедур идентификации и аутентификации в информационной системе указанной ресурсоснабжающей организации, привлекаемой организации с использованием единой системы идентификации и аутентификации в целях соответственно надлежащего исполнения указанной ресурсоснабжающей организацией обязательств, связанных с предоставлением коммунальных услуг, надлежащего выполнения привлекаемой организацией функций, предусмотренных </w:t>
      </w:r>
      <w:hyperlink w:anchor="P458">
        <w:r w:rsidRPr="00F4698A">
          <w:t>подпунктом "е" пункта 32</w:t>
        </w:r>
      </w:hyperlink>
      <w:r w:rsidRPr="00F4698A">
        <w:t xml:space="preserve"> настоящих Правил, вправе при идентификации предоставить согласие, выраженное с использованием единой системы идентификации и аутентификации, на получение указанной ресурсоснабжающей организацией, привлекаемой организацией из единой системы </w:t>
      </w:r>
      <w:r w:rsidRPr="00F4698A">
        <w:lastRenderedPageBreak/>
        <w:t>идентификации и аутентификации информации о себе в части сведений о фамилии, имени, отчестве (при наличии), дате и месте рождения физического лица, его регистрации по месту жительства, серии, номере и дате выдачи документа, удостоверяющего личность в соответствии с законодательством Российской Федерации, идентификационном номере налогоплательщика, страховом номере индивидуального лицевого счета потребителя в системе обязательного пенсионного страхования, номере телефона, адресе электронной почты.</w:t>
      </w:r>
    </w:p>
    <w:p w:rsidR="00F4698A" w:rsidRPr="00F4698A" w:rsidRDefault="00F4698A" w:rsidP="00F4698A">
      <w:pPr>
        <w:pStyle w:val="ConsPlusNormal"/>
        <w:jc w:val="both"/>
      </w:pPr>
      <w:r w:rsidRPr="00F4698A">
        <w:t xml:space="preserve">(п. 6(2) введен </w:t>
      </w:r>
      <w:hyperlink r:id="rId76">
        <w:r w:rsidRPr="00F4698A">
          <w:t>Постановлением</w:t>
        </w:r>
      </w:hyperlink>
      <w:r w:rsidRPr="00F4698A">
        <w:t xml:space="preserve"> Правительства РФ от 28.04.2023 N 671)</w:t>
      </w:r>
    </w:p>
    <w:p w:rsidR="00F4698A" w:rsidRPr="00F4698A" w:rsidRDefault="00F4698A" w:rsidP="00F4698A">
      <w:pPr>
        <w:pStyle w:val="ConsPlusNormal"/>
        <w:ind w:firstLine="540"/>
        <w:jc w:val="both"/>
      </w:pPr>
      <w:r w:rsidRPr="00F4698A">
        <w:t xml:space="preserve">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 с учетом особенностей, предусмотренных </w:t>
      </w:r>
      <w:hyperlink w:anchor="P1425">
        <w:r w:rsidRPr="00F4698A">
          <w:t>пунктом 148(54)</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77">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Договор, содержащий положения о предоставлении коммунальных услуг в жилом помещении в многоквартирном доме или жилом доме (домовладении), заключенный в письменной форме, должен соответствовать положениям настоящих Правил. В случае несоответствия указанного договора положениям настоящих Правил договор считается заключенным на условиях, предусмотренных настоящими Правилами.</w:t>
      </w:r>
    </w:p>
    <w:p w:rsidR="00F4698A" w:rsidRPr="00F4698A" w:rsidRDefault="00F4698A" w:rsidP="00F4698A">
      <w:pPr>
        <w:pStyle w:val="ConsPlusNormal"/>
        <w:ind w:firstLine="540"/>
        <w:jc w:val="both"/>
      </w:pPr>
      <w:r w:rsidRPr="00F4698A">
        <w:t xml:space="preserve">Поставка холодной воды, горячей воды, электрической энергии, тепловой энергии и газа в нежилое помещение в многоквартирном доме, а также отведение сточных вод осуществляются на основании договора </w:t>
      </w:r>
      <w:proofErr w:type="spellStart"/>
      <w:r w:rsidRPr="00F4698A">
        <w:t>ресурсоснабжения</w:t>
      </w:r>
      <w:proofErr w:type="spellEnd"/>
      <w:r w:rsidRPr="00F4698A">
        <w:t>, заключенного в письменной форме с ресурсоснабжающей организацией, который должен соответствовать положениям законодательства Российской Федерации о водоснабжении, водоотведении, электроснабжении, теплоснабжении, газоснабжении. Определение объема потребленной в нежилом помещении тепловой энергии и способа осуществления потребителями оплаты коммунальной услуги по отоплению осуществляется в соответствии с настоящими Правилами. В случае несоответствия указанного договора положениям законодательства Российской Федерации о водоснабжении, водоотведении, электроснабжении, теплоснабжении, газоснабжении договор считается заключенным на условиях, предусмотренных законодательством Российской Федерации о водоснабжении, водоотведении, электроснабжении, теплоснабжении, газоснабжении и настоящими Правилами.</w:t>
      </w:r>
    </w:p>
    <w:p w:rsidR="00F4698A" w:rsidRPr="00F4698A" w:rsidRDefault="00F4698A" w:rsidP="00F4698A">
      <w:pPr>
        <w:pStyle w:val="ConsPlusNormal"/>
        <w:ind w:firstLine="540"/>
        <w:jc w:val="both"/>
      </w:pPr>
      <w:r w:rsidRPr="00F4698A">
        <w:t>Потребителю в жилом помещении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F4698A" w:rsidRPr="00F4698A" w:rsidRDefault="00F4698A" w:rsidP="00F4698A">
      <w:pPr>
        <w:pStyle w:val="ConsPlusNormal"/>
        <w:jc w:val="both"/>
      </w:pPr>
      <w:r w:rsidRPr="00F4698A">
        <w:t xml:space="preserve">(п. 7 в ред. </w:t>
      </w:r>
      <w:hyperlink r:id="rId78">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8. Исполнителем коммунальных услуг может выступать лицо из числа лиц, указанных в </w:t>
      </w:r>
      <w:hyperlink w:anchor="P225">
        <w:r w:rsidRPr="00F4698A">
          <w:t>пунктах 9</w:t>
        </w:r>
      </w:hyperlink>
      <w:r w:rsidRPr="00F4698A">
        <w:t xml:space="preserve"> и </w:t>
      </w:r>
      <w:hyperlink w:anchor="P235">
        <w:r w:rsidRPr="00F4698A">
          <w:t>10</w:t>
        </w:r>
      </w:hyperlink>
      <w:r w:rsidRPr="00F4698A">
        <w:t xml:space="preserve">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w:t>
      </w:r>
      <w:hyperlink w:anchor="P246">
        <w:r w:rsidRPr="00F4698A">
          <w:t>пунктами 14</w:t>
        </w:r>
      </w:hyperlink>
      <w:r w:rsidRPr="00F4698A">
        <w:t xml:space="preserve">, </w:t>
      </w:r>
      <w:hyperlink w:anchor="P248">
        <w:r w:rsidRPr="00F4698A">
          <w:t>15</w:t>
        </w:r>
      </w:hyperlink>
      <w:r w:rsidRPr="00F4698A">
        <w:t xml:space="preserve">, </w:t>
      </w:r>
      <w:hyperlink w:anchor="P250">
        <w:r w:rsidRPr="00F4698A">
          <w:t>16</w:t>
        </w:r>
      </w:hyperlink>
      <w:r w:rsidRPr="00F4698A">
        <w:t xml:space="preserve"> и </w:t>
      </w:r>
      <w:hyperlink w:anchor="P251">
        <w:r w:rsidRPr="00F4698A">
          <w:t>17</w:t>
        </w:r>
      </w:hyperlink>
      <w:r w:rsidRPr="00F4698A">
        <w:t xml:space="preserve"> настоящих Правил.</w:t>
      </w:r>
    </w:p>
    <w:p w:rsidR="00F4698A" w:rsidRPr="00F4698A" w:rsidRDefault="00F4698A" w:rsidP="00F4698A">
      <w:pPr>
        <w:pStyle w:val="ConsPlusNormal"/>
        <w:ind w:firstLine="540"/>
        <w:jc w:val="both"/>
      </w:pPr>
      <w:bookmarkStart w:id="10" w:name="P225"/>
      <w:bookmarkEnd w:id="10"/>
      <w:r w:rsidRPr="00F4698A">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F4698A" w:rsidRPr="00F4698A" w:rsidRDefault="00F4698A" w:rsidP="00F4698A">
      <w:pPr>
        <w:pStyle w:val="ConsPlusNormal"/>
        <w:ind w:firstLine="540"/>
        <w:jc w:val="both"/>
      </w:pPr>
      <w:bookmarkStart w:id="11" w:name="P226"/>
      <w:bookmarkEnd w:id="11"/>
      <w:r w:rsidRPr="00F4698A">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или кооператива с управляющей организацией, выбранной в установленном жилищным </w:t>
      </w:r>
      <w:hyperlink r:id="rId79">
        <w:r w:rsidRPr="00F4698A">
          <w:t>законодательством</w:t>
        </w:r>
      </w:hyperlink>
      <w:r w:rsidRPr="00F4698A">
        <w:t xml:space="preserve"> Российской Федерации порядке для управления многоквартирным домом.</w:t>
      </w:r>
    </w:p>
    <w:p w:rsidR="00F4698A" w:rsidRPr="00F4698A" w:rsidRDefault="00F4698A" w:rsidP="00F4698A">
      <w:pPr>
        <w:pStyle w:val="ConsPlusNormal"/>
        <w:jc w:val="both"/>
      </w:pPr>
      <w:r w:rsidRPr="00F4698A">
        <w:t xml:space="preserve">(в ред. </w:t>
      </w:r>
      <w:hyperlink r:id="rId80">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56">
        <w:r w:rsidRPr="00F4698A">
          <w:t>подпунктах "г"</w:t>
        </w:r>
      </w:hyperlink>
      <w:r w:rsidRPr="00F4698A">
        <w:t xml:space="preserve"> - </w:t>
      </w:r>
      <w:hyperlink w:anchor="P262">
        <w:r w:rsidRPr="00F4698A">
          <w:t>"ж" пункта 17</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81">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2" w:name="P230"/>
      <w:bookmarkEnd w:id="12"/>
      <w:r w:rsidRPr="00F4698A">
        <w:t xml:space="preserve">б) в договоре о предоставлении коммунальных услуг, заключаемом с товариществом или </w:t>
      </w:r>
      <w:r w:rsidRPr="00F4698A">
        <w:lastRenderedPageBreak/>
        <w:t>кооперативом с собственниками жилых помещений в многоквартирном доме, в котором создано товарищество или кооператив.</w:t>
      </w:r>
    </w:p>
    <w:p w:rsidR="00F4698A" w:rsidRPr="00F4698A" w:rsidRDefault="00F4698A" w:rsidP="00F4698A">
      <w:pPr>
        <w:pStyle w:val="ConsPlusNormal"/>
        <w:ind w:firstLine="540"/>
        <w:jc w:val="both"/>
      </w:pPr>
      <w:r w:rsidRPr="00F4698A">
        <w:t xml:space="preserve">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 за исключением случаев, указанных в </w:t>
      </w:r>
      <w:hyperlink w:anchor="P256">
        <w:r w:rsidRPr="00F4698A">
          <w:t>подпунктах "г"</w:t>
        </w:r>
      </w:hyperlink>
      <w:r w:rsidRPr="00F4698A">
        <w:t xml:space="preserve"> - </w:t>
      </w:r>
      <w:hyperlink w:anchor="P262">
        <w:r w:rsidRPr="00F4698A">
          <w:t>"ж" пункта 17</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82">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 договоры с ресурсоснабжающей организацией, содержащие положения о предоставлении коммунальных услуг), заключаемых собственниками жилых помещений в многоквартирном доме с соответствующей ресурсоснабжающей организацией.</w:t>
      </w:r>
    </w:p>
    <w:p w:rsidR="00F4698A" w:rsidRPr="00F4698A" w:rsidRDefault="00F4698A" w:rsidP="00F4698A">
      <w:pPr>
        <w:pStyle w:val="ConsPlusNormal"/>
        <w:jc w:val="both"/>
      </w:pPr>
      <w:r w:rsidRPr="00F4698A">
        <w:t xml:space="preserve">(в ред. </w:t>
      </w:r>
      <w:hyperlink r:id="rId83">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3" w:name="P235"/>
      <w:bookmarkEnd w:id="13"/>
      <w:r w:rsidRPr="00F4698A">
        <w:t>10. Условия предоставления коммунальных услуг собственнику и пользователю жилого дома (домовладения) по его выбору определяются:</w:t>
      </w:r>
    </w:p>
    <w:p w:rsidR="00F4698A" w:rsidRPr="00F4698A" w:rsidRDefault="00F4698A" w:rsidP="00F4698A">
      <w:pPr>
        <w:pStyle w:val="ConsPlusNormal"/>
        <w:ind w:firstLine="540"/>
        <w:jc w:val="both"/>
      </w:pPr>
      <w:r w:rsidRPr="00F4698A">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F4698A" w:rsidRPr="00F4698A" w:rsidRDefault="00F4698A" w:rsidP="00F4698A">
      <w:pPr>
        <w:pStyle w:val="ConsPlusNormal"/>
        <w:ind w:firstLine="540"/>
        <w:jc w:val="both"/>
      </w:pPr>
      <w:bookmarkStart w:id="14" w:name="P237"/>
      <w:bookmarkEnd w:id="14"/>
      <w:r w:rsidRPr="00F4698A">
        <w:t>б) в договоре о предоставлении коммунальных услуг,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F4698A" w:rsidRPr="00F4698A" w:rsidRDefault="00F4698A" w:rsidP="00F4698A">
      <w:pPr>
        <w:pStyle w:val="ConsPlusNormal"/>
        <w:jc w:val="both"/>
      </w:pPr>
      <w:r w:rsidRPr="00F4698A">
        <w:t xml:space="preserve">(в ред. </w:t>
      </w:r>
      <w:hyperlink r:id="rId84">
        <w:r w:rsidRPr="00F4698A">
          <w:t>Постановления</w:t>
        </w:r>
      </w:hyperlink>
      <w:r w:rsidRPr="00F4698A">
        <w:t xml:space="preserve"> Правительства РФ от 21.12.2018 N 1622)</w:t>
      </w:r>
    </w:p>
    <w:p w:rsidR="00F4698A" w:rsidRPr="00F4698A" w:rsidRDefault="00F4698A" w:rsidP="00F4698A">
      <w:pPr>
        <w:pStyle w:val="ConsPlusNormal"/>
        <w:ind w:firstLine="540"/>
        <w:jc w:val="both"/>
      </w:pPr>
      <w:bookmarkStart w:id="15" w:name="P239"/>
      <w:bookmarkEnd w:id="15"/>
      <w:r w:rsidRPr="00F4698A">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F4698A" w:rsidRPr="00F4698A" w:rsidRDefault="00F4698A" w:rsidP="00F4698A">
      <w:pPr>
        <w:pStyle w:val="ConsPlusNormal"/>
        <w:ind w:firstLine="540"/>
        <w:jc w:val="both"/>
      </w:pPr>
      <w:r w:rsidRPr="00F4698A">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F4698A" w:rsidRPr="00F4698A" w:rsidRDefault="00F4698A" w:rsidP="00F4698A">
      <w:pPr>
        <w:pStyle w:val="ConsPlusNormal"/>
        <w:ind w:firstLine="540"/>
        <w:jc w:val="both"/>
      </w:pPr>
      <w:r w:rsidRPr="00F4698A">
        <w:t>б) в договоре безвозмездного пользования - для ссудополучателя по такому договору;</w:t>
      </w:r>
    </w:p>
    <w:p w:rsidR="00F4698A" w:rsidRPr="00F4698A" w:rsidRDefault="00F4698A" w:rsidP="00F4698A">
      <w:pPr>
        <w:pStyle w:val="ConsPlusNormal"/>
        <w:ind w:firstLine="540"/>
        <w:jc w:val="both"/>
      </w:pPr>
      <w:r w:rsidRPr="00F4698A">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F4698A" w:rsidRPr="00F4698A" w:rsidRDefault="00F4698A" w:rsidP="00F4698A">
      <w:pPr>
        <w:pStyle w:val="ConsPlusNormal"/>
        <w:ind w:firstLine="540"/>
        <w:jc w:val="both"/>
      </w:pPr>
      <w:bookmarkStart w:id="16" w:name="P243"/>
      <w:bookmarkEnd w:id="16"/>
      <w:r w:rsidRPr="00F4698A">
        <w:t xml:space="preserve">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w:t>
      </w:r>
      <w:hyperlink w:anchor="P225">
        <w:r w:rsidRPr="00F4698A">
          <w:t>пунктах 9</w:t>
        </w:r>
      </w:hyperlink>
      <w:r w:rsidRPr="00F4698A">
        <w:t xml:space="preserve"> и </w:t>
      </w:r>
      <w:hyperlink w:anchor="P235">
        <w:r w:rsidRPr="00F4698A">
          <w:t>10</w:t>
        </w:r>
      </w:hyperlink>
      <w:r w:rsidRPr="00F4698A">
        <w:t xml:space="preserve"> настоящих Правил.</w:t>
      </w:r>
    </w:p>
    <w:p w:rsidR="00F4698A" w:rsidRPr="00F4698A" w:rsidRDefault="00F4698A" w:rsidP="00F4698A">
      <w:pPr>
        <w:pStyle w:val="ConsPlusNormal"/>
        <w:ind w:firstLine="540"/>
        <w:jc w:val="both"/>
      </w:pPr>
      <w:r w:rsidRPr="00F4698A">
        <w:t xml:space="preserve">13. Предоставление коммунальных услуг обеспечивается управляющей организацией, товариществом или кооперативом либо организацией, указанной в </w:t>
      </w:r>
      <w:hyperlink w:anchor="P237">
        <w:r w:rsidRPr="00F4698A">
          <w:t>подпункте "б" пункта 10</w:t>
        </w:r>
      </w:hyperlink>
      <w:r w:rsidRPr="00F4698A">
        <w:t xml:space="preserve">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w:t>
      </w:r>
      <w:r w:rsidRPr="00F4698A">
        <w:lastRenderedPageBreak/>
        <w:t>многоквартирном доме, и надлежащего исполнения таких договоров.</w:t>
      </w:r>
    </w:p>
    <w:p w:rsidR="00F4698A" w:rsidRPr="00F4698A" w:rsidRDefault="00F4698A" w:rsidP="00F4698A">
      <w:pPr>
        <w:pStyle w:val="ConsPlusNormal"/>
        <w:ind w:firstLine="540"/>
        <w:jc w:val="both"/>
      </w:pPr>
      <w:r w:rsidRPr="00F4698A">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F4698A" w:rsidRPr="00F4698A" w:rsidRDefault="00F4698A" w:rsidP="00F4698A">
      <w:pPr>
        <w:pStyle w:val="ConsPlusNormal"/>
        <w:ind w:firstLine="540"/>
        <w:jc w:val="both"/>
      </w:pPr>
      <w:bookmarkStart w:id="17" w:name="P246"/>
      <w:bookmarkEnd w:id="17"/>
      <w:r w:rsidRPr="00F4698A">
        <w:t xml:space="preserve">14. Управляющая организация, выбранная в установленном жилищным </w:t>
      </w:r>
      <w:hyperlink r:id="rId85">
        <w:r w:rsidRPr="00F4698A">
          <w:t>законодательством</w:t>
        </w:r>
      </w:hyperlink>
      <w:r w:rsidRPr="00F4698A">
        <w:t xml:space="preserve">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за исключением случаев, предусмотренных </w:t>
      </w:r>
      <w:hyperlink w:anchor="P256">
        <w:r w:rsidRPr="00F4698A">
          <w:t>подпунктами "г"</w:t>
        </w:r>
      </w:hyperlink>
      <w:r w:rsidRPr="00F4698A">
        <w:t xml:space="preserve"> - </w:t>
      </w:r>
      <w:hyperlink w:anchor="P262">
        <w:r w:rsidRPr="00F4698A">
          <w:t>"ж" пункта 17</w:t>
        </w:r>
      </w:hyperlink>
      <w:r w:rsidRPr="00F4698A">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прекращения действия договора </w:t>
      </w:r>
      <w:proofErr w:type="spellStart"/>
      <w:r w:rsidRPr="00F4698A">
        <w:t>ресурсоснабжения</w:t>
      </w:r>
      <w:proofErr w:type="spellEnd"/>
      <w:r w:rsidRPr="00F4698A">
        <w:t xml:space="preserve"> в части приобретения коммунального ресурса в целях предоставления коммунальной услуги заключенного управляющей организацией с ресурсоснабжающей организацией.</w:t>
      </w:r>
    </w:p>
    <w:p w:rsidR="00F4698A" w:rsidRPr="00F4698A" w:rsidRDefault="00F4698A" w:rsidP="00F4698A">
      <w:pPr>
        <w:pStyle w:val="ConsPlusNormal"/>
        <w:jc w:val="both"/>
      </w:pPr>
      <w:r w:rsidRPr="00F4698A">
        <w:t xml:space="preserve">(в ред. Постановлений Правительства РФ от 26.12.2016 </w:t>
      </w:r>
      <w:hyperlink r:id="rId86">
        <w:r w:rsidRPr="00F4698A">
          <w:t>N 1498</w:t>
        </w:r>
      </w:hyperlink>
      <w:r w:rsidRPr="00F4698A">
        <w:t xml:space="preserve">, от 13.07.2019 </w:t>
      </w:r>
      <w:hyperlink r:id="rId87">
        <w:r w:rsidRPr="00F4698A">
          <w:t>N 897</w:t>
        </w:r>
      </w:hyperlink>
      <w:r w:rsidRPr="00F4698A">
        <w:t>)</w:t>
      </w:r>
    </w:p>
    <w:p w:rsidR="00F4698A" w:rsidRPr="00F4698A" w:rsidRDefault="00F4698A" w:rsidP="00F4698A">
      <w:pPr>
        <w:pStyle w:val="ConsPlusNormal"/>
        <w:ind w:firstLine="540"/>
        <w:jc w:val="both"/>
      </w:pPr>
      <w:bookmarkStart w:id="18" w:name="P248"/>
      <w:bookmarkEnd w:id="18"/>
      <w:r w:rsidRPr="00F4698A">
        <w:t xml:space="preserve">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за исключением случаев, предусмотренных </w:t>
      </w:r>
      <w:hyperlink w:anchor="P256">
        <w:r w:rsidRPr="00F4698A">
          <w:t>подпунктами "г"</w:t>
        </w:r>
      </w:hyperlink>
      <w:r w:rsidRPr="00F4698A">
        <w:t xml:space="preserve"> - </w:t>
      </w:r>
      <w:hyperlink w:anchor="P262">
        <w:r w:rsidRPr="00F4698A">
          <w:t>"ж" пункта 17</w:t>
        </w:r>
      </w:hyperlink>
      <w:r w:rsidRPr="00F4698A">
        <w:t xml:space="preserve"> настоящих Правил,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w:t>
      </w:r>
      <w:hyperlink w:anchor="P246">
        <w:r w:rsidRPr="00F4698A">
          <w:t>пункте 14</w:t>
        </w:r>
      </w:hyperlink>
      <w:r w:rsidRPr="00F4698A">
        <w:t xml:space="preserve">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 или с даты прекращения действия договора </w:t>
      </w:r>
      <w:proofErr w:type="spellStart"/>
      <w:r w:rsidRPr="00F4698A">
        <w:t>ресурсоснабжения</w:t>
      </w:r>
      <w:proofErr w:type="spellEnd"/>
      <w:r w:rsidRPr="00F4698A">
        <w:t xml:space="preserve"> в части приобретения коммунального ресурса в целях предоставления коммунальной услуги, заключенного товариществом или кооперативом с ресурсоснабжающей организацией.</w:t>
      </w:r>
    </w:p>
    <w:p w:rsidR="00F4698A" w:rsidRPr="00F4698A" w:rsidRDefault="00F4698A" w:rsidP="00F4698A">
      <w:pPr>
        <w:pStyle w:val="ConsPlusNormal"/>
        <w:jc w:val="both"/>
      </w:pPr>
      <w:r w:rsidRPr="00F4698A">
        <w:t xml:space="preserve">(в ред. Постановлений Правительства РФ от 26.12.2016 </w:t>
      </w:r>
      <w:hyperlink r:id="rId88">
        <w:r w:rsidRPr="00F4698A">
          <w:t>N 1498</w:t>
        </w:r>
      </w:hyperlink>
      <w:r w:rsidRPr="00F4698A">
        <w:t xml:space="preserve">, от 13.07.2019 </w:t>
      </w:r>
      <w:hyperlink r:id="rId89">
        <w:r w:rsidRPr="00F4698A">
          <w:t>N 897</w:t>
        </w:r>
      </w:hyperlink>
      <w:r w:rsidRPr="00F4698A">
        <w:t>)</w:t>
      </w:r>
    </w:p>
    <w:p w:rsidR="00F4698A" w:rsidRPr="00F4698A" w:rsidRDefault="00F4698A" w:rsidP="00F4698A">
      <w:pPr>
        <w:pStyle w:val="ConsPlusNormal"/>
        <w:ind w:firstLine="540"/>
        <w:jc w:val="both"/>
      </w:pPr>
      <w:bookmarkStart w:id="19" w:name="P250"/>
      <w:bookmarkEnd w:id="19"/>
      <w:r w:rsidRPr="00F4698A">
        <w:t xml:space="preserve">16. Организация, указанная в </w:t>
      </w:r>
      <w:hyperlink w:anchor="P237">
        <w:r w:rsidRPr="00F4698A">
          <w:t>подпункте "б" пункта 10</w:t>
        </w:r>
      </w:hyperlink>
      <w:r w:rsidRPr="00F4698A">
        <w:t xml:space="preserve">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w:t>
      </w:r>
      <w:hyperlink w:anchor="P237">
        <w:r w:rsidRPr="00F4698A">
          <w:t>подпункте "б" пункта 10</w:t>
        </w:r>
      </w:hyperlink>
      <w:r w:rsidRPr="00F4698A">
        <w:t xml:space="preserve">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F4698A" w:rsidRPr="00F4698A" w:rsidRDefault="00F4698A" w:rsidP="00F4698A">
      <w:pPr>
        <w:pStyle w:val="ConsPlusNormal"/>
        <w:ind w:firstLine="540"/>
        <w:jc w:val="both"/>
      </w:pPr>
      <w:bookmarkStart w:id="20" w:name="P251"/>
      <w:bookmarkEnd w:id="20"/>
      <w:r w:rsidRPr="00F4698A">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F4698A" w:rsidRPr="00F4698A" w:rsidRDefault="00F4698A" w:rsidP="00F4698A">
      <w:pPr>
        <w:pStyle w:val="ConsPlusNormal"/>
        <w:ind w:firstLine="540"/>
        <w:jc w:val="both"/>
      </w:pPr>
      <w:r w:rsidRPr="00F4698A">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246">
        <w:r w:rsidRPr="00F4698A">
          <w:t>пункте 14</w:t>
        </w:r>
      </w:hyperlink>
      <w:r w:rsidRPr="00F4698A">
        <w:t xml:space="preserve"> или </w:t>
      </w:r>
      <w:hyperlink w:anchor="P248">
        <w:r w:rsidRPr="00F4698A">
          <w:t>15</w:t>
        </w:r>
      </w:hyperlink>
      <w:r w:rsidRPr="00F4698A">
        <w:t xml:space="preserve"> настоящих Правил;</w:t>
      </w:r>
    </w:p>
    <w:p w:rsidR="00F4698A" w:rsidRPr="00F4698A" w:rsidRDefault="00F4698A" w:rsidP="00F4698A">
      <w:pPr>
        <w:pStyle w:val="ConsPlusNormal"/>
        <w:ind w:firstLine="540"/>
        <w:jc w:val="both"/>
      </w:pPr>
      <w:bookmarkStart w:id="21" w:name="P253"/>
      <w:bookmarkEnd w:id="21"/>
      <w:r w:rsidRPr="00F4698A">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246">
        <w:r w:rsidRPr="00F4698A">
          <w:t>пунктах 14</w:t>
        </w:r>
      </w:hyperlink>
      <w:r w:rsidRPr="00F4698A">
        <w:t xml:space="preserve"> и </w:t>
      </w:r>
      <w:hyperlink w:anchor="P248">
        <w:r w:rsidRPr="00F4698A">
          <w:t>15</w:t>
        </w:r>
      </w:hyperlink>
      <w:r w:rsidRPr="00F4698A">
        <w:t xml:space="preserve"> настоящих Правил, либо управление которым осуществляет управляющая организация на основании </w:t>
      </w:r>
      <w:hyperlink r:id="rId90">
        <w:r w:rsidRPr="00F4698A">
          <w:t>части 17 статьи 161</w:t>
        </w:r>
      </w:hyperlink>
      <w:r w:rsidRPr="00F4698A">
        <w:t xml:space="preserve"> Жилищного кодекса Российской Федерации,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w:t>
      </w:r>
      <w:hyperlink w:anchor="P246">
        <w:r w:rsidRPr="00F4698A">
          <w:t>пункте 14</w:t>
        </w:r>
      </w:hyperlink>
      <w:r w:rsidRPr="00F4698A">
        <w:t xml:space="preserve"> или </w:t>
      </w:r>
      <w:hyperlink w:anchor="P248">
        <w:r w:rsidRPr="00F4698A">
          <w:t>15</w:t>
        </w:r>
      </w:hyperlink>
      <w:r w:rsidRPr="00F4698A">
        <w:t xml:space="preserve"> настоящих Правил, а в случае управления многоквартирным домом управляющей организацией на основании </w:t>
      </w:r>
      <w:hyperlink r:id="rId91">
        <w:r w:rsidRPr="00F4698A">
          <w:t>части 17 статьи 161</w:t>
        </w:r>
      </w:hyperlink>
      <w:r w:rsidRPr="00F4698A">
        <w:t xml:space="preserve"> Жилищного кодекса Российской Федерации - со дня внесения изменений в реестр лицензий субъекта Российской Федерации в связи с заключением соответствующего договора управления таким домом;</w:t>
      </w:r>
    </w:p>
    <w:p w:rsidR="00F4698A" w:rsidRPr="00F4698A" w:rsidRDefault="00F4698A" w:rsidP="00F4698A">
      <w:pPr>
        <w:pStyle w:val="ConsPlusNormal"/>
        <w:jc w:val="both"/>
      </w:pPr>
      <w:r w:rsidRPr="00F4698A">
        <w:t xml:space="preserve">(в ред. </w:t>
      </w:r>
      <w:hyperlink r:id="rId92">
        <w:r w:rsidRPr="00F4698A">
          <w:t>Постановления</w:t>
        </w:r>
      </w:hyperlink>
      <w:r w:rsidRPr="00F4698A">
        <w:t xml:space="preserve"> Правительства РФ от 21.12.2018 N 1616)</w:t>
      </w:r>
    </w:p>
    <w:p w:rsidR="00F4698A" w:rsidRPr="00F4698A" w:rsidRDefault="00F4698A" w:rsidP="00F4698A">
      <w:pPr>
        <w:pStyle w:val="ConsPlusNormal"/>
        <w:ind w:firstLine="540"/>
        <w:jc w:val="both"/>
      </w:pPr>
      <w:r w:rsidRPr="00F4698A">
        <w:t xml:space="preserve">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w:t>
      </w:r>
      <w:hyperlink w:anchor="P237">
        <w:r w:rsidRPr="00F4698A">
          <w:t>подпункте "б" пункта 10</w:t>
        </w:r>
      </w:hyperlink>
      <w:r w:rsidRPr="00F4698A">
        <w:t xml:space="preserve"> настоящих Правил, в письменной форме заключен и исполняется договор о предоставлении коммунальных услуг и такой договор не расторгнут;</w:t>
      </w:r>
    </w:p>
    <w:p w:rsidR="00F4698A" w:rsidRPr="00F4698A" w:rsidRDefault="00F4698A" w:rsidP="00F4698A">
      <w:pPr>
        <w:pStyle w:val="ConsPlusNormal"/>
        <w:ind w:firstLine="540"/>
        <w:jc w:val="both"/>
      </w:pPr>
      <w:bookmarkStart w:id="22" w:name="P256"/>
      <w:bookmarkEnd w:id="22"/>
      <w:r w:rsidRPr="00F4698A">
        <w:t xml:space="preserve">г) собственникам и пользователям помещений в многоквартирном доме в случае наличия заключенных с ними договоров, предусмотренных </w:t>
      </w:r>
      <w:hyperlink r:id="rId93">
        <w:r w:rsidRPr="00F4698A">
          <w:t>частью 3 статьи 3</w:t>
        </w:r>
      </w:hyperlink>
      <w:r w:rsidRPr="00F4698A">
        <w:t xml:space="preserve"> Федерального закона от 3 апреля 2018 г. N 59-ФЗ "О внесении изменений в Жилищный кодекс Российской Федерации", - со дня их заключения;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введен </w:t>
      </w:r>
      <w:hyperlink r:id="rId94">
        <w:r w:rsidRPr="00F4698A">
          <w:t>Постановлением</w:t>
        </w:r>
      </w:hyperlink>
      <w:r w:rsidRPr="00F4698A">
        <w:t xml:space="preserve"> Правительства РФ от 26.12.2016 N 1498; в ред. </w:t>
      </w:r>
      <w:hyperlink r:id="rId95">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д) собственникам и пользователям помещений в многоквартирном доме в случае, если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действовавшего до принятия решения об изменении способа управления многоквартирным домом или о выборе управляющей организации, - с даты принятия такого решения;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"д" в ред. </w:t>
      </w:r>
      <w:hyperlink r:id="rId96">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23" w:name="P260"/>
      <w:bookmarkEnd w:id="23"/>
      <w:r w:rsidRPr="00F4698A">
        <w:t xml:space="preserve">е) собственникам и пользователям помещений в многоквартирном доме, в отношении которого договор о приобретении коммунальных ресурсов в целях использования таких ресурсов для предоставления коммунальных услуг потребителям, заключенный между ресурсоснабжающей организацией и управляющей организацией, товариществом или кооперативом, осуществляющими управление многоквартирным домом, считается прекращенным в части снабжения коммунальными ресурсами в целях предоставления соответствующей коммунальной услуги, - по истечении 30 календарных дней со дня направления уведомления, предусмотренного </w:t>
      </w:r>
      <w:hyperlink r:id="rId97">
        <w:r w:rsidRPr="00F4698A">
          <w:t>частью 3 статьи 157.2</w:t>
        </w:r>
      </w:hyperlink>
      <w:r w:rsidRPr="00F4698A">
        <w:t xml:space="preserve"> Жилищного кодекса Российской Федерации;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 в ред. </w:t>
      </w:r>
      <w:hyperlink r:id="rId98">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24" w:name="P262"/>
      <w:bookmarkEnd w:id="24"/>
      <w:r w:rsidRPr="00F4698A">
        <w:t xml:space="preserve">ж) при принятии общим собранием собственников помещений в многоквартирном доме решения, предусмотренного </w:t>
      </w:r>
      <w:hyperlink r:id="rId99">
        <w:r w:rsidRPr="00F4698A">
          <w:t>пунктом 4.4 части 2 статьи 44</w:t>
        </w:r>
      </w:hyperlink>
      <w:r w:rsidRPr="00F4698A">
        <w:t xml:space="preserve"> Жилищного кодекса Российской Федерации, - с даты, определенной в таком решении, а в случае принятия ресурсоснабжающей организацией решения о переносе срока, с которого договор с ресурсоснабжающей организацией, содержащий положения о предоставлении коммунальных услуг, считается заключенным, не более чем на 3 календарных месяца в соответствии с положениями </w:t>
      </w:r>
      <w:hyperlink r:id="rId100">
        <w:r w:rsidRPr="00F4698A">
          <w:t>пункта 1 части 7 статьи 157.2</w:t>
        </w:r>
      </w:hyperlink>
      <w:r w:rsidRPr="00F4698A">
        <w:t xml:space="preserve"> </w:t>
      </w:r>
      <w:r w:rsidRPr="00F4698A">
        <w:lastRenderedPageBreak/>
        <w:t>Жилищного кодекса Российской Федерации, - с даты, определенной указанным решением ресурсоснабжающей организации.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"ж" введен </w:t>
      </w:r>
      <w:hyperlink r:id="rId101">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25" w:name="P264"/>
      <w:bookmarkEnd w:id="25"/>
      <w:r w:rsidRPr="00F4698A">
        <w:t xml:space="preserve">17(1). Ресурсоснабжающая организация приступает к предоставлению коммунальной услуги соответствующего вида в соответствии с </w:t>
      </w:r>
      <w:hyperlink w:anchor="P262">
        <w:r w:rsidRPr="00F4698A">
          <w:t>подпунктом "ж" пункта 17</w:t>
        </w:r>
      </w:hyperlink>
      <w:r w:rsidRPr="00F4698A">
        <w:t xml:space="preserve"> настоящих Правил при условии поступления в ее адрес копий решений и протокола общего собрания собственников помещений в многоквартирном доме по вопросу, указанному в </w:t>
      </w:r>
      <w:hyperlink r:id="rId102">
        <w:r w:rsidRPr="00F4698A">
          <w:t>пункте 4.4 части 2 статьи 44</w:t>
        </w:r>
      </w:hyperlink>
      <w:r w:rsidRPr="00F4698A">
        <w:t xml:space="preserve"> Жилищного кодекса Российской Федерации.</w:t>
      </w:r>
    </w:p>
    <w:p w:rsidR="00F4698A" w:rsidRPr="00F4698A" w:rsidRDefault="00F4698A" w:rsidP="00F4698A">
      <w:pPr>
        <w:pStyle w:val="ConsPlusNormal"/>
        <w:ind w:firstLine="540"/>
        <w:jc w:val="both"/>
      </w:pPr>
      <w:r w:rsidRPr="00F4698A">
        <w:t xml:space="preserve">Не позднее 10 календарных дней до даты начала предоставления коммунальной услуги соответствующего вида ресурсоснабжающими организациями в случаях, указанных в </w:t>
      </w:r>
      <w:hyperlink w:anchor="P260">
        <w:r w:rsidRPr="00F4698A">
          <w:t>подпунктах "е"</w:t>
        </w:r>
      </w:hyperlink>
      <w:r w:rsidRPr="00F4698A">
        <w:t xml:space="preserve"> и </w:t>
      </w:r>
      <w:hyperlink w:anchor="P262">
        <w:r w:rsidRPr="00F4698A">
          <w:t>"ж" пункта 17</w:t>
        </w:r>
      </w:hyperlink>
      <w:r w:rsidRPr="00F4698A">
        <w:t xml:space="preserve"> настоящих Правил, ресурсоснабжающая организация доводит до сведения собственников и пользователей жилых помещений в многоквартирном доме путем размещения в государственной информационной системе жилищно-коммунального хозяйства и на своем официальном сайте в сети Интернет следующую информацию:</w:t>
      </w:r>
    </w:p>
    <w:p w:rsidR="00F4698A" w:rsidRPr="00F4698A" w:rsidRDefault="00F4698A" w:rsidP="00F4698A">
      <w:pPr>
        <w:pStyle w:val="ConsPlusNormal"/>
        <w:jc w:val="both"/>
      </w:pPr>
      <w:r w:rsidRPr="00F4698A">
        <w:t xml:space="preserve">(в ред. </w:t>
      </w:r>
      <w:hyperlink r:id="rId103">
        <w:r w:rsidRPr="00F4698A">
          <w:t>Постановления</w:t>
        </w:r>
      </w:hyperlink>
      <w:r w:rsidRPr="00F4698A">
        <w:t xml:space="preserve"> Правительства РФ от 28.04.2023 N 671)</w:t>
      </w:r>
    </w:p>
    <w:p w:rsidR="00F4698A" w:rsidRPr="00F4698A" w:rsidRDefault="00F4698A" w:rsidP="00F4698A">
      <w:pPr>
        <w:pStyle w:val="ConsPlusNormal"/>
        <w:ind w:firstLine="540"/>
        <w:jc w:val="both"/>
      </w:pPr>
      <w:bookmarkStart w:id="26" w:name="P267"/>
      <w:bookmarkEnd w:id="26"/>
      <w:r w:rsidRPr="00F4698A">
        <w:t>даты заключения и начала исполнения ресурсоснабжающей организацией договоров с ресурсоснабжающей организацией, содержащих положения о предоставлении коммунальных услуг;</w:t>
      </w:r>
    </w:p>
    <w:p w:rsidR="00F4698A" w:rsidRPr="00F4698A" w:rsidRDefault="00F4698A" w:rsidP="00F4698A">
      <w:pPr>
        <w:pStyle w:val="ConsPlusNormal"/>
      </w:pPr>
    </w:p>
    <w:p w:rsidR="00F4698A" w:rsidRPr="00F4698A" w:rsidRDefault="00F4698A" w:rsidP="00F4698A">
      <w:pPr>
        <w:pStyle w:val="ConsPlusNormal"/>
        <w:ind w:firstLine="540"/>
        <w:jc w:val="both"/>
      </w:pPr>
      <w:r w:rsidRPr="00F4698A">
        <w:t xml:space="preserve">перечень сведений из числа указанных в </w:t>
      </w:r>
      <w:hyperlink w:anchor="P200">
        <w:r w:rsidRPr="00F4698A">
          <w:t>абзацах восьмом</w:t>
        </w:r>
      </w:hyperlink>
      <w:r w:rsidRPr="00F4698A">
        <w:t xml:space="preserve"> - </w:t>
      </w:r>
      <w:hyperlink w:anchor="P208">
        <w:r w:rsidRPr="00F4698A">
          <w:t>пятнадцатом пункта 6</w:t>
        </w:r>
      </w:hyperlink>
      <w:r w:rsidRPr="00F4698A">
        <w:t xml:space="preserve"> настоящих Правил, которые собственникам жилых помещений в многоквартирном доме необходимо предоставить ресурсоснабжающей организации для расчета размера платы за коммунальную услугу;</w:t>
      </w:r>
    </w:p>
    <w:p w:rsidR="00F4698A" w:rsidRPr="00F4698A" w:rsidRDefault="00F4698A" w:rsidP="00F4698A">
      <w:pPr>
        <w:pStyle w:val="ConsPlusNormal"/>
        <w:ind w:firstLine="540"/>
        <w:jc w:val="both"/>
      </w:pPr>
      <w:r w:rsidRPr="00F4698A">
        <w:t>информация о сроках и способах внесения платы за коммунальную услугу, предоставляемую ресурсоснабжающей организацией, в том числе непосредственно в ресурсоснабжающую организацию без оплаты комиссии (для граждан);</w:t>
      </w:r>
    </w:p>
    <w:p w:rsidR="00F4698A" w:rsidRPr="00F4698A" w:rsidRDefault="00F4698A" w:rsidP="00F4698A">
      <w:pPr>
        <w:pStyle w:val="ConsPlusNormal"/>
        <w:ind w:firstLine="540"/>
        <w:jc w:val="both"/>
      </w:pPr>
      <w:r w:rsidRPr="00F4698A">
        <w:t>информация о сроках и способе передачи показаний приборов учета ресурсоснабжающей организации;</w:t>
      </w:r>
    </w:p>
    <w:p w:rsidR="00F4698A" w:rsidRPr="00F4698A" w:rsidRDefault="00F4698A" w:rsidP="00F4698A">
      <w:pPr>
        <w:pStyle w:val="ConsPlusNormal"/>
        <w:ind w:firstLine="540"/>
        <w:jc w:val="both"/>
      </w:pPr>
      <w:r w:rsidRPr="00F4698A">
        <w:t>платежные реквизиты ресурсоснабжающей организации;</w:t>
      </w:r>
    </w:p>
    <w:p w:rsidR="00F4698A" w:rsidRPr="00F4698A" w:rsidRDefault="00F4698A" w:rsidP="00F4698A">
      <w:pPr>
        <w:pStyle w:val="ConsPlusNormal"/>
        <w:ind w:firstLine="540"/>
        <w:jc w:val="both"/>
      </w:pPr>
      <w:bookmarkStart w:id="27" w:name="P274"/>
      <w:bookmarkEnd w:id="27"/>
      <w:r w:rsidRPr="00F4698A">
        <w:t>информация об адресе (местонахождении) ресурсоснабжающей организации, а также адресах (местонахождении) ее филиалов (при наличии), контактных телефонах и адресах электронной почты (при наличии).</w:t>
      </w:r>
    </w:p>
    <w:p w:rsidR="00F4698A" w:rsidRPr="00F4698A" w:rsidRDefault="00F4698A" w:rsidP="00F4698A">
      <w:pPr>
        <w:pStyle w:val="ConsPlusNormal"/>
        <w:ind w:firstLine="540"/>
        <w:jc w:val="both"/>
      </w:pPr>
      <w:r w:rsidRPr="00F4698A">
        <w:t xml:space="preserve">В случае принятия ресурсоснабжающей организацией решения о переносе срока, по истечении которого договор с ресурсоснабжающей организацией, содержащий положения о предоставлении коммунальных услуг, считается заключенным, ресурсоснабжающая организация в срок, указанный в </w:t>
      </w:r>
      <w:hyperlink r:id="rId104">
        <w:r w:rsidRPr="00F4698A">
          <w:t>пункте 1 части 7 статьи 157.2</w:t>
        </w:r>
      </w:hyperlink>
      <w:r w:rsidRPr="00F4698A">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105">
        <w:r w:rsidRPr="00F4698A">
          <w:t>пункте 4.4 части 2 статьи 44</w:t>
        </w:r>
      </w:hyperlink>
      <w:r w:rsidRPr="00F4698A">
        <w:t xml:space="preserve"> Жилищного кодекса Российской Федерации, с доведением до данного лица информации, предусмотренной </w:t>
      </w:r>
      <w:hyperlink w:anchor="P267">
        <w:r w:rsidRPr="00F4698A">
          <w:t>абзацами третьим</w:t>
        </w:r>
      </w:hyperlink>
      <w:r w:rsidRPr="00F4698A">
        <w:t xml:space="preserve"> - </w:t>
      </w:r>
      <w:hyperlink w:anchor="P274">
        <w:r w:rsidRPr="00F4698A">
          <w:t>восьмым</w:t>
        </w:r>
      </w:hyperlink>
      <w:r w:rsidRPr="00F4698A">
        <w:t xml:space="preserve"> настоящего пункта. Указанная информация в тот же срок размещается ресурсоснабжающей организацией в государственной информационной системе жилищно-коммунального хозяйства.</w:t>
      </w:r>
    </w:p>
    <w:p w:rsidR="00F4698A" w:rsidRPr="00F4698A" w:rsidRDefault="00F4698A" w:rsidP="00F4698A">
      <w:pPr>
        <w:pStyle w:val="ConsPlusNormal"/>
        <w:jc w:val="both"/>
      </w:pPr>
      <w:r w:rsidRPr="00F4698A">
        <w:t xml:space="preserve">(п. 17(1) введен </w:t>
      </w:r>
      <w:hyperlink r:id="rId106">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17(2). Лицо, по инициативе которого было созвано общее собрание собственников помещений в многоквартирном доме по вопросу, указанному в </w:t>
      </w:r>
      <w:hyperlink r:id="rId107">
        <w:r w:rsidRPr="00F4698A">
          <w:t>пункте 4.4 части 2 статьи 44</w:t>
        </w:r>
      </w:hyperlink>
      <w:r w:rsidRPr="00F4698A">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ресурсоснабжающей организации в соответствии с </w:t>
      </w:r>
      <w:hyperlink w:anchor="P264">
        <w:r w:rsidRPr="00F4698A">
          <w:t>пунктом 17(1)</w:t>
        </w:r>
      </w:hyperlink>
      <w:r w:rsidRPr="00F4698A">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F4698A" w:rsidRPr="00F4698A" w:rsidRDefault="00F4698A" w:rsidP="00F4698A">
      <w:pPr>
        <w:pStyle w:val="ConsPlusNormal"/>
        <w:jc w:val="both"/>
      </w:pPr>
      <w:r w:rsidRPr="00F4698A">
        <w:t xml:space="preserve">(п. 17(2) введен </w:t>
      </w:r>
      <w:hyperlink r:id="rId108">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lastRenderedPageBreak/>
        <w:t xml:space="preserve">17(3). В случае, указанном в </w:t>
      </w:r>
      <w:hyperlink w:anchor="P260">
        <w:r w:rsidRPr="00F4698A">
          <w:t>подпункте "е" пункта 17</w:t>
        </w:r>
      </w:hyperlink>
      <w:r w:rsidRPr="00F4698A">
        <w:t xml:space="preserve"> настоящих Правил, ресурсоснабжающая организация одновременно с уведомлением, предусмотренным </w:t>
      </w:r>
      <w:hyperlink r:id="rId109">
        <w:r w:rsidRPr="00F4698A">
          <w:t>частью 3 статьи 157.2</w:t>
        </w:r>
      </w:hyperlink>
      <w:r w:rsidRPr="00F4698A">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264">
        <w:r w:rsidRPr="00F4698A">
          <w:t>пункте 17(1)</w:t>
        </w:r>
      </w:hyperlink>
      <w:r w:rsidRPr="00F4698A">
        <w:t xml:space="preserve"> настоящих Правил, путем размещения в государственной информационной системе жилищно-коммунального хозяйства, на официальном сайте ресурсоснабжающей организации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F4698A" w:rsidRPr="00F4698A" w:rsidRDefault="00F4698A" w:rsidP="00F4698A">
      <w:pPr>
        <w:pStyle w:val="ConsPlusNormal"/>
        <w:jc w:val="both"/>
      </w:pPr>
      <w:r w:rsidRPr="00F4698A">
        <w:t xml:space="preserve">(п. 17(3) введен </w:t>
      </w:r>
      <w:hyperlink r:id="rId110">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18. В случае если в соответствии с настоящими Правилами исполнителем, предоставляющим коммунальные услуги потребителям в многоквартирном доме, в котором расположено нежилое помещение собственника, не является ресурсоснабжающая организация, собственник нежилого помещения в многоквартирном доме обязан в течение 5 дней после заключения договоров </w:t>
      </w:r>
      <w:proofErr w:type="spellStart"/>
      <w:r w:rsidRPr="00F4698A">
        <w:t>ресурсоснабжения</w:t>
      </w:r>
      <w:proofErr w:type="spellEnd"/>
      <w:r w:rsidRPr="00F4698A">
        <w:t xml:space="preserve"> с ресурсоснабжающими организациями представить исполнителю их копии, а также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 данные об объемах коммунальных ресурсов, потребленных за расчетный период по указанным договорам, за исключением случаев, когда нежилое помещение оснащено прибором учета электрической энергии, присоединенным к интеллектуальной системе учета электрической энергии (мощности), а также в случае, если электроснабжение нежилого помещения осуществляется без использования общего имущества многоквартирного дома.</w:t>
      </w:r>
    </w:p>
    <w:p w:rsidR="00F4698A" w:rsidRPr="00F4698A" w:rsidRDefault="00F4698A" w:rsidP="00F4698A">
      <w:pPr>
        <w:pStyle w:val="ConsPlusNormal"/>
        <w:ind w:firstLine="540"/>
        <w:jc w:val="both"/>
      </w:pPr>
      <w:r w:rsidRPr="00F4698A">
        <w:t xml:space="preserve">В отношении нежилых помещений, электроснабжение которых осуществляется с использованием общего имущества многоквартирного дома, оснащенных приборами учета электрической энергии, присоединенными к интеллектуальной системе учета электрической энергии (мощности), гарантирующий поставщик обеспечивает снятие показаний таких приборов учета, а также их представление исполнителю, а в случаях, предусмотренных </w:t>
      </w:r>
      <w:hyperlink w:anchor="P260">
        <w:r w:rsidRPr="00F4698A">
          <w:t>подпунктами "е"</w:t>
        </w:r>
      </w:hyperlink>
      <w:r w:rsidRPr="00F4698A">
        <w:t xml:space="preserve"> и </w:t>
      </w:r>
      <w:hyperlink w:anchor="P262">
        <w:r w:rsidRPr="00F4698A">
          <w:t>"ж" пункта 17</w:t>
        </w:r>
      </w:hyperlink>
      <w:r w:rsidRPr="00F4698A">
        <w:t xml:space="preserve"> настоящих Правил, управляющей организации, товариществу или кооперативу, осуществляющим управление многоквартирным домом в соответствии с требованиями </w:t>
      </w:r>
      <w:hyperlink r:id="rId111">
        <w:r w:rsidRPr="00F4698A">
          <w:t>Правил</w:t>
        </w:r>
      </w:hyperlink>
      <w:r w:rsidRPr="00F4698A">
        <w:t xml:space="preserve"> предоставления доступа к минимальному набору функций интеллектуальных систем учета электрической энергии (мощности), утвержденных постановлением Правительства Российской Федерации от 19 июня 2020 г. N 890 "О порядке предоставления доступа к минимальному набору функций интеллектуальных систем учета электрической энергии (мощности)" (далее - Правила предоставления доступа к минимальному набору функций интеллектуальных систем учета электрической энергии (мощности), в сроки, которые установлены настоящими Правилами и </w:t>
      </w:r>
      <w:hyperlink r:id="rId112">
        <w:r w:rsidRPr="00F4698A">
          <w:t>Правилами</w:t>
        </w:r>
      </w:hyperlink>
      <w:r w:rsidRPr="00F4698A">
        <w:t>,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 для передачи исполнителям и потребителям информации о показаниях индивидуальных или общих (квартирных) приборов учета (далее - Правила,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F4698A" w:rsidRPr="00F4698A" w:rsidRDefault="00F4698A" w:rsidP="00F4698A">
      <w:pPr>
        <w:pStyle w:val="ConsPlusNormal"/>
        <w:jc w:val="both"/>
      </w:pPr>
      <w:r w:rsidRPr="00F4698A">
        <w:t xml:space="preserve">(п. 18 в ред. </w:t>
      </w:r>
      <w:hyperlink r:id="rId113">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III. Условия договора, содержащего положения</w:t>
      </w:r>
    </w:p>
    <w:p w:rsidR="00F4698A" w:rsidRPr="00F4698A" w:rsidRDefault="00F4698A" w:rsidP="00F4698A">
      <w:pPr>
        <w:pStyle w:val="ConsPlusTitle"/>
        <w:jc w:val="center"/>
      </w:pPr>
      <w:r w:rsidRPr="00F4698A">
        <w:t>о предоставлении коммунальных услуг, и порядок</w:t>
      </w:r>
    </w:p>
    <w:p w:rsidR="00F4698A" w:rsidRPr="00F4698A" w:rsidRDefault="00F4698A" w:rsidP="00F4698A">
      <w:pPr>
        <w:pStyle w:val="ConsPlusTitle"/>
        <w:jc w:val="center"/>
      </w:pPr>
      <w:r w:rsidRPr="00F4698A">
        <w:t>его заключения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19. Договор, содержащий положения о предоставлении коммунальных услуг, должен включать:</w:t>
      </w:r>
    </w:p>
    <w:p w:rsidR="00F4698A" w:rsidRPr="00F4698A" w:rsidRDefault="00F4698A" w:rsidP="00F4698A">
      <w:pPr>
        <w:pStyle w:val="ConsPlusNormal"/>
        <w:ind w:firstLine="540"/>
        <w:jc w:val="both"/>
      </w:pPr>
      <w:bookmarkStart w:id="28" w:name="P290"/>
      <w:bookmarkEnd w:id="28"/>
      <w:r w:rsidRPr="00F4698A">
        <w:t>а) дату и место заключения договора;</w:t>
      </w:r>
    </w:p>
    <w:p w:rsidR="00F4698A" w:rsidRPr="00F4698A" w:rsidRDefault="00F4698A" w:rsidP="00F4698A">
      <w:pPr>
        <w:pStyle w:val="ConsPlusNormal"/>
        <w:ind w:firstLine="540"/>
        <w:jc w:val="both"/>
      </w:pPr>
      <w:r w:rsidRPr="00F4698A">
        <w:lastRenderedPageBreak/>
        <w:t>б) наименование, адрес, реквизиты расчетного счета и иную контактную информацию исполнителя;</w:t>
      </w:r>
    </w:p>
    <w:p w:rsidR="00F4698A" w:rsidRPr="00F4698A" w:rsidRDefault="00F4698A" w:rsidP="00F4698A">
      <w:pPr>
        <w:pStyle w:val="ConsPlusNormal"/>
        <w:ind w:firstLine="540"/>
        <w:jc w:val="both"/>
      </w:pPr>
      <w:bookmarkStart w:id="29" w:name="P292"/>
      <w:bookmarkEnd w:id="29"/>
      <w:r w:rsidRPr="00F4698A">
        <w:t>в) следующие сведения о потребителе:</w:t>
      </w:r>
    </w:p>
    <w:p w:rsidR="00F4698A" w:rsidRPr="00F4698A" w:rsidRDefault="00F4698A" w:rsidP="00F4698A">
      <w:pPr>
        <w:pStyle w:val="ConsPlusNormal"/>
        <w:ind w:firstLine="540"/>
        <w:jc w:val="both"/>
      </w:pPr>
      <w:r w:rsidRPr="00F4698A">
        <w:t>для физического лица - фамилия, имя, отчество (при наличии), дата и место рождения, реквизиты документа, удостоверяющего личность, контактный телефон, адрес электронной почты (при наличии);</w:t>
      </w:r>
    </w:p>
    <w:p w:rsidR="00F4698A" w:rsidRPr="00F4698A" w:rsidRDefault="00F4698A" w:rsidP="00F4698A">
      <w:pPr>
        <w:pStyle w:val="ConsPlusNormal"/>
        <w:jc w:val="both"/>
      </w:pPr>
      <w:r w:rsidRPr="00F4698A">
        <w:t xml:space="preserve">(в ред. </w:t>
      </w:r>
      <w:hyperlink r:id="rId114">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для юридического лица - наименование (фирменное наименование) и место государственной регистрации, контактный телефон;</w:t>
      </w:r>
    </w:p>
    <w:p w:rsidR="00F4698A" w:rsidRPr="00F4698A" w:rsidRDefault="00F4698A" w:rsidP="00F4698A">
      <w:pPr>
        <w:pStyle w:val="ConsPlusNormal"/>
        <w:ind w:firstLine="540"/>
        <w:jc w:val="both"/>
      </w:pPr>
      <w:bookmarkStart w:id="30" w:name="P296"/>
      <w:bookmarkEnd w:id="30"/>
      <w:r w:rsidRPr="00F4698A">
        <w:t>г) адрес помещения в многоквартирном доме или жилого дома (домовладения), собственникам или пользователям которых предоставляются коммунальные услуги, с указанием общей площади помещения или жилого дома (домовладения), общей площади помещений, входящих в состав общего имущества в многоквартирном доме, площади жилых и нежилых помещений, вида деятельности, осуществляемой в нежилом помещении,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 ред. </w:t>
      </w:r>
      <w:hyperlink r:id="rId115">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31" w:name="P298"/>
      <w:bookmarkEnd w:id="31"/>
      <w:r w:rsidRPr="00F4698A">
        <w:t>д) наименование предоставляемой потребителю коммунальной услуги (коммунальных услуг);</w:t>
      </w:r>
    </w:p>
    <w:p w:rsidR="00F4698A" w:rsidRPr="00F4698A" w:rsidRDefault="00F4698A" w:rsidP="00F4698A">
      <w:pPr>
        <w:pStyle w:val="ConsPlusNormal"/>
        <w:ind w:firstLine="540"/>
        <w:jc w:val="both"/>
      </w:pPr>
      <w:bookmarkStart w:id="32" w:name="P299"/>
      <w:bookmarkEnd w:id="32"/>
      <w:r w:rsidRPr="00F4698A">
        <w:t>е) требования к качеству предоставляемой коммунальной услуги (коммунальных услуг);</w:t>
      </w:r>
    </w:p>
    <w:p w:rsidR="00F4698A" w:rsidRPr="00F4698A" w:rsidRDefault="00F4698A" w:rsidP="00F4698A">
      <w:pPr>
        <w:pStyle w:val="ConsPlusNormal"/>
        <w:ind w:firstLine="540"/>
        <w:jc w:val="both"/>
      </w:pPr>
      <w:r w:rsidRPr="00F4698A">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F4698A" w:rsidRPr="00F4698A" w:rsidRDefault="00F4698A" w:rsidP="00F4698A">
      <w:pPr>
        <w:pStyle w:val="ConsPlusNormal"/>
        <w:ind w:firstLine="540"/>
        <w:jc w:val="both"/>
      </w:pPr>
      <w:bookmarkStart w:id="33" w:name="P301"/>
      <w:bookmarkEnd w:id="33"/>
      <w:r w:rsidRPr="00F4698A">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 После присоединения прибора учета электрической энергии к интеллектуальной системе учета электрической энергии (мощности) в договор включаются положения об осуществлении сбора, обработки и передачи показаний приборов учета электрической энергии в автоматическом режиме с использованием такой системы;</w:t>
      </w:r>
    </w:p>
    <w:p w:rsidR="00F4698A" w:rsidRPr="00F4698A" w:rsidRDefault="00F4698A" w:rsidP="00F4698A">
      <w:pPr>
        <w:pStyle w:val="ConsPlusNormal"/>
        <w:jc w:val="both"/>
      </w:pPr>
      <w:r w:rsidRPr="00F4698A">
        <w:t xml:space="preserve">(в ред. Постановлений Правительства РФ от 16.04.2013 </w:t>
      </w:r>
      <w:hyperlink r:id="rId116">
        <w:r w:rsidRPr="00F4698A">
          <w:t>N 344</w:t>
        </w:r>
      </w:hyperlink>
      <w:r w:rsidRPr="00F4698A">
        <w:t xml:space="preserve">, от 29.06.2020 </w:t>
      </w:r>
      <w:hyperlink r:id="rId117">
        <w:r w:rsidRPr="00F4698A">
          <w:t>N 950</w:t>
        </w:r>
      </w:hyperlink>
      <w:r w:rsidRPr="00F4698A">
        <w:t>)</w:t>
      </w:r>
    </w:p>
    <w:p w:rsidR="00F4698A" w:rsidRPr="00F4698A" w:rsidRDefault="00F4698A" w:rsidP="00F4698A">
      <w:pPr>
        <w:pStyle w:val="ConsPlusNormal"/>
        <w:ind w:firstLine="540"/>
        <w:jc w:val="both"/>
      </w:pPr>
      <w:r w:rsidRPr="00F4698A">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F4698A" w:rsidRPr="00F4698A" w:rsidRDefault="00F4698A" w:rsidP="00F4698A">
      <w:pPr>
        <w:pStyle w:val="ConsPlusNormal"/>
        <w:ind w:firstLine="540"/>
        <w:jc w:val="both"/>
      </w:pPr>
      <w:r w:rsidRPr="00F4698A">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 в ред. </w:t>
      </w:r>
      <w:hyperlink r:id="rId118">
        <w:r w:rsidRPr="00F4698A">
          <w:t>Постановления</w:t>
        </w:r>
      </w:hyperlink>
      <w:r w:rsidRPr="00F4698A">
        <w:t xml:space="preserve"> Правительства РФ от 22.07.2013 N 614)</w:t>
      </w:r>
    </w:p>
    <w:p w:rsidR="00F4698A" w:rsidRPr="00F4698A" w:rsidRDefault="00F4698A" w:rsidP="00F4698A">
      <w:pPr>
        <w:pStyle w:val="ConsPlusNormal"/>
        <w:ind w:firstLine="540"/>
        <w:jc w:val="both"/>
      </w:pPr>
      <w:bookmarkStart w:id="34" w:name="P306"/>
      <w:bookmarkEnd w:id="34"/>
      <w:r w:rsidRPr="00F4698A">
        <w:t xml:space="preserve">л) меры социальной поддержки по оплате коммунальных услуг, предоставленные потребителю коммунальных услуг в соответствии с </w:t>
      </w:r>
      <w:hyperlink r:id="rId119">
        <w:r w:rsidRPr="00F4698A">
          <w:t>законодательством</w:t>
        </w:r>
      </w:hyperlink>
      <w:r w:rsidRPr="00F4698A">
        <w:t xml:space="preserve"> Российской Федерации (в случае предоставления таких мер);</w:t>
      </w:r>
    </w:p>
    <w:p w:rsidR="00F4698A" w:rsidRPr="00F4698A" w:rsidRDefault="00F4698A" w:rsidP="00F4698A">
      <w:pPr>
        <w:pStyle w:val="ConsPlusNormal"/>
        <w:ind w:firstLine="540"/>
        <w:jc w:val="both"/>
      </w:pPr>
      <w:r w:rsidRPr="00F4698A">
        <w:t>м) адрес и способ доставки потребителю платежного документа для оплаты коммунальных услуг;</w:t>
      </w:r>
    </w:p>
    <w:p w:rsidR="00F4698A" w:rsidRPr="00F4698A" w:rsidRDefault="00F4698A" w:rsidP="00F4698A">
      <w:pPr>
        <w:pStyle w:val="ConsPlusNormal"/>
        <w:jc w:val="both"/>
      </w:pPr>
      <w:r w:rsidRPr="00F4698A">
        <w:t xml:space="preserve">(в ред. </w:t>
      </w:r>
      <w:hyperlink r:id="rId12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w:t>
      </w:r>
      <w:r w:rsidRPr="00F4698A">
        <w:lastRenderedPageBreak/>
        <w:t>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F4698A" w:rsidRPr="00F4698A" w:rsidRDefault="00F4698A" w:rsidP="00F4698A">
      <w:pPr>
        <w:pStyle w:val="ConsPlusNormal"/>
        <w:ind w:firstLine="540"/>
        <w:jc w:val="both"/>
      </w:pPr>
      <w:r w:rsidRPr="00F4698A">
        <w:t>о) права, обязанности и ответственность исполнителя и потребителя;</w:t>
      </w:r>
    </w:p>
    <w:p w:rsidR="00F4698A" w:rsidRPr="00F4698A" w:rsidRDefault="00F4698A" w:rsidP="00F4698A">
      <w:pPr>
        <w:pStyle w:val="ConsPlusNormal"/>
        <w:ind w:firstLine="540"/>
        <w:jc w:val="both"/>
      </w:pPr>
      <w:r w:rsidRPr="00F4698A">
        <w:t>п) основания и порядок приостановки и ограничения предоставления коммунальных услуг;</w:t>
      </w:r>
    </w:p>
    <w:p w:rsidR="00F4698A" w:rsidRPr="00F4698A" w:rsidRDefault="00F4698A" w:rsidP="00F4698A">
      <w:pPr>
        <w:pStyle w:val="ConsPlusNormal"/>
        <w:ind w:firstLine="540"/>
        <w:jc w:val="both"/>
      </w:pPr>
      <w:r w:rsidRPr="00F4698A">
        <w:t>р) основания и порядок изменения и расторжения договора;</w:t>
      </w:r>
    </w:p>
    <w:p w:rsidR="00F4698A" w:rsidRPr="00F4698A" w:rsidRDefault="00F4698A" w:rsidP="00F4698A">
      <w:pPr>
        <w:pStyle w:val="ConsPlusNormal"/>
        <w:ind w:firstLine="540"/>
        <w:jc w:val="both"/>
      </w:pPr>
      <w:bookmarkStart w:id="35" w:name="P313"/>
      <w:bookmarkEnd w:id="35"/>
      <w:r w:rsidRPr="00F4698A">
        <w:t>с) срок действия договора.</w:t>
      </w:r>
    </w:p>
    <w:p w:rsidR="00F4698A" w:rsidRPr="00F4698A" w:rsidRDefault="00F4698A" w:rsidP="00F4698A">
      <w:pPr>
        <w:pStyle w:val="ConsPlusNormal"/>
        <w:ind w:firstLine="540"/>
        <w:jc w:val="both"/>
      </w:pPr>
      <w:bookmarkStart w:id="36" w:name="P314"/>
      <w:bookmarkEnd w:id="36"/>
      <w:r w:rsidRPr="00F4698A">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F4698A" w:rsidRPr="00F4698A" w:rsidRDefault="00F4698A" w:rsidP="00F4698A">
      <w:pPr>
        <w:pStyle w:val="ConsPlusNormal"/>
        <w:ind w:firstLine="540"/>
        <w:jc w:val="both"/>
      </w:pPr>
      <w:r w:rsidRPr="00F4698A">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F4698A" w:rsidRPr="00F4698A" w:rsidRDefault="00F4698A" w:rsidP="00F4698A">
      <w:pPr>
        <w:pStyle w:val="ConsPlusNormal"/>
        <w:ind w:firstLine="540"/>
        <w:jc w:val="both"/>
      </w:pPr>
      <w:r w:rsidRPr="00F4698A">
        <w:t>б) виды и количество сельскохозяйственных животных и птиц (при наличии);</w:t>
      </w:r>
    </w:p>
    <w:p w:rsidR="00F4698A" w:rsidRPr="00F4698A" w:rsidRDefault="00F4698A" w:rsidP="00F4698A">
      <w:pPr>
        <w:pStyle w:val="ConsPlusNormal"/>
        <w:ind w:firstLine="540"/>
        <w:jc w:val="both"/>
      </w:pPr>
      <w:r w:rsidRPr="00F4698A">
        <w:t>в) площадь земельного участка, не занятого жилым домом и надворными постройками;</w:t>
      </w:r>
    </w:p>
    <w:p w:rsidR="00F4698A" w:rsidRPr="00F4698A" w:rsidRDefault="00F4698A" w:rsidP="00F4698A">
      <w:pPr>
        <w:pStyle w:val="ConsPlusNormal"/>
        <w:ind w:firstLine="540"/>
        <w:jc w:val="both"/>
      </w:pPr>
      <w:r w:rsidRPr="00F4698A">
        <w:t>г) режим водопотребления на полив земельного участка;</w:t>
      </w:r>
    </w:p>
    <w:p w:rsidR="00F4698A" w:rsidRPr="00F4698A" w:rsidRDefault="00F4698A" w:rsidP="00F4698A">
      <w:pPr>
        <w:pStyle w:val="ConsPlusNormal"/>
        <w:ind w:firstLine="540"/>
        <w:jc w:val="both"/>
      </w:pPr>
      <w:r w:rsidRPr="00F4698A">
        <w:t>д) мощность применяемых устройств, с помощью которых осуществляется потребление коммунальных ресурсов.</w:t>
      </w:r>
    </w:p>
    <w:p w:rsidR="00F4698A" w:rsidRPr="00F4698A" w:rsidRDefault="00F4698A" w:rsidP="00F4698A">
      <w:pPr>
        <w:pStyle w:val="ConsPlusNormal"/>
        <w:ind w:firstLine="540"/>
        <w:jc w:val="both"/>
      </w:pPr>
      <w:bookmarkStart w:id="37" w:name="P320"/>
      <w:bookmarkEnd w:id="37"/>
      <w:r w:rsidRPr="00F4698A">
        <w:t xml:space="preserve">21. Договоры с ресурсоснабжающей организацией, содержащие положения о предоставлении коммунальных услуг, заключаются на неопределенный срок по форме типового договора согласно </w:t>
      </w:r>
      <w:hyperlink w:anchor="P1632">
        <w:r w:rsidRPr="00F4698A">
          <w:t>приложению N 1(1)</w:t>
        </w:r>
      </w:hyperlink>
      <w:r w:rsidRPr="00F4698A">
        <w:t>, при этом указанные договоры по соглашению сторон могут быть дополнены иными не противоречащими законодательству Российской Федерации положениями.</w:t>
      </w:r>
    </w:p>
    <w:p w:rsidR="00F4698A" w:rsidRPr="00F4698A" w:rsidRDefault="00F4698A" w:rsidP="00F4698A">
      <w:pPr>
        <w:pStyle w:val="ConsPlusNormal"/>
        <w:jc w:val="both"/>
      </w:pPr>
      <w:r w:rsidRPr="00F4698A">
        <w:t xml:space="preserve">(п. 21 в ред. </w:t>
      </w:r>
      <w:hyperlink r:id="rId121">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38" w:name="P322"/>
      <w:bookmarkEnd w:id="38"/>
      <w:r w:rsidRPr="00F4698A">
        <w:t xml:space="preserve">22. Для заключения в письменной форме договора, содержащего положения о предоставлении коммунальных услуг, из числа договоров, указанных в </w:t>
      </w:r>
      <w:hyperlink w:anchor="P226">
        <w:r w:rsidRPr="00F4698A">
          <w:t>подпунктах "а"</w:t>
        </w:r>
      </w:hyperlink>
      <w:r w:rsidRPr="00F4698A">
        <w:t xml:space="preserve"> и </w:t>
      </w:r>
      <w:hyperlink w:anchor="P230">
        <w:r w:rsidRPr="00F4698A">
          <w:t>"б" пункта 9</w:t>
        </w:r>
      </w:hyperlink>
      <w:r w:rsidRPr="00F4698A">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246">
        <w:r w:rsidRPr="00F4698A">
          <w:t>пункте 14</w:t>
        </w:r>
      </w:hyperlink>
      <w:r w:rsidRPr="00F4698A">
        <w:t xml:space="preserve"> или </w:t>
      </w:r>
      <w:hyperlink w:anchor="P248">
        <w:r w:rsidRPr="00F4698A">
          <w:t>15</w:t>
        </w:r>
      </w:hyperlink>
      <w:r w:rsidRPr="00F4698A">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w:t>
      </w:r>
      <w:hyperlink w:anchor="P301">
        <w:r w:rsidRPr="00F4698A">
          <w:t>"з"</w:t>
        </w:r>
      </w:hyperlink>
      <w:r w:rsidRPr="00F4698A">
        <w:t xml:space="preserve">, </w:t>
      </w:r>
      <w:hyperlink w:anchor="P306">
        <w:r w:rsidRPr="00F4698A">
          <w:t>"л"</w:t>
        </w:r>
      </w:hyperlink>
      <w:r w:rsidRPr="00F4698A">
        <w:t xml:space="preserve"> и </w:t>
      </w:r>
      <w:hyperlink w:anchor="P313">
        <w:r w:rsidRPr="00F4698A">
          <w:t>"с" пункта 19</w:t>
        </w:r>
      </w:hyperlink>
      <w:r w:rsidRPr="00F4698A">
        <w:t xml:space="preserve"> и </w:t>
      </w:r>
      <w:hyperlink w:anchor="P314">
        <w:r w:rsidRPr="00F4698A">
          <w:t>пункте 20</w:t>
        </w:r>
      </w:hyperlink>
      <w:r w:rsidRPr="00F4698A">
        <w:t xml:space="preserve"> настоящих Правил, с приложением к нему копий следующих документов:</w:t>
      </w:r>
    </w:p>
    <w:p w:rsidR="00F4698A" w:rsidRPr="00F4698A" w:rsidRDefault="00F4698A" w:rsidP="00F4698A">
      <w:pPr>
        <w:pStyle w:val="ConsPlusNormal"/>
        <w:ind w:firstLine="540"/>
        <w:jc w:val="both"/>
      </w:pPr>
      <w:r w:rsidRPr="00F4698A">
        <w:t>а) документ, подтверждающий право собственности (пользования) на помещение в многоквартирном доме (жилой дом);</w:t>
      </w:r>
    </w:p>
    <w:p w:rsidR="00F4698A" w:rsidRPr="00F4698A" w:rsidRDefault="00F4698A" w:rsidP="00F4698A">
      <w:pPr>
        <w:pStyle w:val="ConsPlusNormal"/>
        <w:ind w:firstLine="540"/>
        <w:jc w:val="both"/>
      </w:pPr>
      <w:r w:rsidRPr="00F4698A">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F4698A" w:rsidRPr="00F4698A" w:rsidRDefault="00F4698A" w:rsidP="00F4698A">
      <w:pPr>
        <w:pStyle w:val="ConsPlusNormal"/>
        <w:ind w:firstLine="540"/>
        <w:jc w:val="both"/>
      </w:pPr>
      <w:r w:rsidRPr="00F4698A">
        <w:t xml:space="preserve">в) документы, подтверждающие информацию, указанную в </w:t>
      </w:r>
      <w:hyperlink w:anchor="P301">
        <w:r w:rsidRPr="00F4698A">
          <w:t>подпункте "з" пункта 19</w:t>
        </w:r>
      </w:hyperlink>
      <w:r w:rsidRPr="00F4698A">
        <w:t xml:space="preserve"> и </w:t>
      </w:r>
      <w:hyperlink w:anchor="P314">
        <w:r w:rsidRPr="00F4698A">
          <w:t>пункте 20</w:t>
        </w:r>
      </w:hyperlink>
      <w:r w:rsidRPr="00F4698A">
        <w:t xml:space="preserve"> настоящих Правил (при их наличии у заявителя).</w:t>
      </w:r>
    </w:p>
    <w:p w:rsidR="00F4698A" w:rsidRPr="00F4698A" w:rsidRDefault="00F4698A" w:rsidP="00F4698A">
      <w:pPr>
        <w:pStyle w:val="ConsPlusNormal"/>
        <w:ind w:firstLine="540"/>
        <w:jc w:val="both"/>
      </w:pPr>
      <w:r w:rsidRPr="00F4698A">
        <w:t xml:space="preserve">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w:t>
      </w:r>
      <w:hyperlink w:anchor="P226">
        <w:r w:rsidRPr="00F4698A">
          <w:t>подпунктах "а"</w:t>
        </w:r>
      </w:hyperlink>
      <w:r w:rsidRPr="00F4698A">
        <w:t xml:space="preserve"> и </w:t>
      </w:r>
      <w:hyperlink w:anchor="P230">
        <w:r w:rsidRPr="00F4698A">
          <w:t>"б" пункта 9</w:t>
        </w:r>
      </w:hyperlink>
      <w:r w:rsidRPr="00F4698A">
        <w:t xml:space="preserve"> и </w:t>
      </w:r>
      <w:hyperlink w:anchor="P237">
        <w:r w:rsidRPr="00F4698A">
          <w:t>подпункте "б" пункта 10</w:t>
        </w:r>
      </w:hyperlink>
      <w:r w:rsidRPr="00F4698A">
        <w:t xml:space="preserve">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w:t>
      </w:r>
      <w:hyperlink w:anchor="P301">
        <w:r w:rsidRPr="00F4698A">
          <w:t>"з"</w:t>
        </w:r>
      </w:hyperlink>
      <w:r w:rsidRPr="00F4698A">
        <w:t xml:space="preserve">, </w:t>
      </w:r>
      <w:hyperlink w:anchor="P306">
        <w:r w:rsidRPr="00F4698A">
          <w:t>"л"</w:t>
        </w:r>
      </w:hyperlink>
      <w:r w:rsidRPr="00F4698A">
        <w:t xml:space="preserve"> и </w:t>
      </w:r>
      <w:hyperlink w:anchor="P313">
        <w:r w:rsidRPr="00F4698A">
          <w:t>"с" пункта 19</w:t>
        </w:r>
      </w:hyperlink>
      <w:r w:rsidRPr="00F4698A">
        <w:t xml:space="preserve"> и </w:t>
      </w:r>
      <w:hyperlink w:anchor="P314">
        <w:r w:rsidRPr="00F4698A">
          <w:t>пункте 20</w:t>
        </w:r>
      </w:hyperlink>
      <w:r w:rsidRPr="00F4698A">
        <w:t xml:space="preserve"> настоящих Правил, и копий документов, указанных в </w:t>
      </w:r>
      <w:hyperlink w:anchor="P322">
        <w:r w:rsidRPr="00F4698A">
          <w:t>пункте 22</w:t>
        </w:r>
      </w:hyperlink>
      <w:r w:rsidRPr="00F4698A">
        <w:t xml:space="preserve"> настоящих Правил.</w:t>
      </w:r>
    </w:p>
    <w:p w:rsidR="00F4698A" w:rsidRPr="00F4698A" w:rsidRDefault="00F4698A" w:rsidP="00F4698A">
      <w:pPr>
        <w:pStyle w:val="ConsPlusNormal"/>
        <w:ind w:firstLine="540"/>
        <w:jc w:val="both"/>
      </w:pPr>
      <w:r w:rsidRPr="00F4698A">
        <w:t xml:space="preserve">Подачу документов в месте нахождения исполнителя может осуществить один из </w:t>
      </w:r>
      <w:r w:rsidRPr="00F4698A">
        <w:lastRenderedPageBreak/>
        <w:t>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F4698A" w:rsidRPr="00F4698A" w:rsidRDefault="00F4698A" w:rsidP="00F4698A">
      <w:pPr>
        <w:pStyle w:val="ConsPlusNormal"/>
        <w:ind w:firstLine="540"/>
        <w:jc w:val="both"/>
      </w:pPr>
      <w:r w:rsidRPr="00F4698A">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F4698A" w:rsidRPr="00F4698A" w:rsidRDefault="00F4698A" w:rsidP="00F4698A">
      <w:pPr>
        <w:pStyle w:val="ConsPlusNormal"/>
        <w:ind w:firstLine="540"/>
        <w:jc w:val="both"/>
      </w:pPr>
      <w:r w:rsidRPr="00F4698A">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F4698A" w:rsidRPr="00F4698A" w:rsidRDefault="00F4698A" w:rsidP="00F4698A">
      <w:pPr>
        <w:pStyle w:val="ConsPlusNormal"/>
        <w:ind w:firstLine="540"/>
        <w:jc w:val="both"/>
      </w:pPr>
      <w:bookmarkStart w:id="39" w:name="P330"/>
      <w:bookmarkEnd w:id="39"/>
      <w:r w:rsidRPr="00F4698A">
        <w:t>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F4698A" w:rsidRPr="00F4698A" w:rsidRDefault="00F4698A" w:rsidP="00F4698A">
      <w:pPr>
        <w:pStyle w:val="ConsPlusNormal"/>
        <w:ind w:firstLine="540"/>
        <w:jc w:val="both"/>
      </w:pPr>
      <w:r w:rsidRPr="00F4698A">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F4698A" w:rsidRPr="00F4698A" w:rsidRDefault="00F4698A" w:rsidP="00F4698A">
      <w:pPr>
        <w:pStyle w:val="ConsPlusNormal"/>
        <w:ind w:firstLine="540"/>
        <w:jc w:val="both"/>
      </w:pPr>
      <w:r w:rsidRPr="00F4698A">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F4698A" w:rsidRPr="00F4698A" w:rsidRDefault="00F4698A" w:rsidP="00F4698A">
      <w:pPr>
        <w:pStyle w:val="ConsPlusNormal"/>
        <w:ind w:firstLine="540"/>
        <w:jc w:val="both"/>
      </w:pPr>
      <w:r w:rsidRPr="00F4698A">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F4698A" w:rsidRPr="00F4698A" w:rsidRDefault="00F4698A" w:rsidP="00F4698A">
      <w:pPr>
        <w:pStyle w:val="ConsPlusNormal"/>
        <w:ind w:firstLine="540"/>
        <w:jc w:val="both"/>
      </w:pPr>
      <w:r w:rsidRPr="00F4698A">
        <w:t xml:space="preserve">25. Для заключения в письменной форме собственником жилого помещения в многоквартирном доме договора с ресурсоснабжающей организацией, содержащего положения о предоставлении коммунальных услуг, собственником жилого дома (домовладения) договоров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w:t>
      </w:r>
      <w:hyperlink w:anchor="P301">
        <w:r w:rsidRPr="00F4698A">
          <w:t>"з"</w:t>
        </w:r>
      </w:hyperlink>
      <w:r w:rsidRPr="00F4698A">
        <w:t xml:space="preserve">, </w:t>
      </w:r>
      <w:hyperlink w:anchor="P306">
        <w:r w:rsidRPr="00F4698A">
          <w:t>"л"</w:t>
        </w:r>
      </w:hyperlink>
      <w:r w:rsidRPr="00F4698A">
        <w:t xml:space="preserve"> и </w:t>
      </w:r>
      <w:hyperlink w:anchor="P313">
        <w:r w:rsidRPr="00F4698A">
          <w:t>"с" пункта 19</w:t>
        </w:r>
      </w:hyperlink>
      <w:r w:rsidRPr="00F4698A">
        <w:t xml:space="preserve"> и </w:t>
      </w:r>
      <w:hyperlink w:anchor="P314">
        <w:r w:rsidRPr="00F4698A">
          <w:t>пункте 20</w:t>
        </w:r>
      </w:hyperlink>
      <w:r w:rsidRPr="00F4698A">
        <w:t xml:space="preserve"> настоящих Правил, и копии документов, указанных в </w:t>
      </w:r>
      <w:hyperlink w:anchor="P322">
        <w:r w:rsidRPr="00F4698A">
          <w:t>пункте 22</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122">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F4698A" w:rsidRPr="00F4698A" w:rsidRDefault="00F4698A" w:rsidP="00F4698A">
      <w:pPr>
        <w:pStyle w:val="ConsPlusNormal"/>
        <w:ind w:firstLine="540"/>
        <w:jc w:val="both"/>
      </w:pPr>
      <w:r w:rsidRPr="00F4698A">
        <w:t>а) заявление о заключении договора, содержащего положения о предоставлении коммунальных услуг, подписанное таким лицом;</w:t>
      </w:r>
    </w:p>
    <w:p w:rsidR="00F4698A" w:rsidRPr="00F4698A" w:rsidRDefault="00F4698A" w:rsidP="00F4698A">
      <w:pPr>
        <w:pStyle w:val="ConsPlusNormal"/>
        <w:ind w:firstLine="540"/>
        <w:jc w:val="both"/>
      </w:pPr>
      <w:r w:rsidRPr="00F4698A">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F4698A" w:rsidRPr="00F4698A" w:rsidRDefault="00F4698A" w:rsidP="00F4698A">
      <w:pPr>
        <w:pStyle w:val="ConsPlusNormal"/>
        <w:ind w:firstLine="540"/>
        <w:jc w:val="both"/>
      </w:pPr>
      <w:r w:rsidRPr="00F4698A">
        <w:t>в) копия доверенности, выданной уполномоченному лицу в письменной форме всеми или большинством собственников;</w:t>
      </w:r>
    </w:p>
    <w:p w:rsidR="00F4698A" w:rsidRPr="00F4698A" w:rsidRDefault="00F4698A" w:rsidP="00F4698A">
      <w:pPr>
        <w:pStyle w:val="ConsPlusNormal"/>
        <w:ind w:firstLine="540"/>
        <w:jc w:val="both"/>
      </w:pPr>
      <w:r w:rsidRPr="00F4698A">
        <w:lastRenderedPageBreak/>
        <w:t xml:space="preserve">г) информация и документы, указанные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w:t>
      </w:r>
      <w:hyperlink w:anchor="P301">
        <w:r w:rsidRPr="00F4698A">
          <w:t>"з"</w:t>
        </w:r>
      </w:hyperlink>
      <w:r w:rsidRPr="00F4698A">
        <w:t xml:space="preserve">, </w:t>
      </w:r>
      <w:hyperlink w:anchor="P306">
        <w:r w:rsidRPr="00F4698A">
          <w:t>"л"</w:t>
        </w:r>
      </w:hyperlink>
      <w:r w:rsidRPr="00F4698A">
        <w:t xml:space="preserve"> и </w:t>
      </w:r>
      <w:hyperlink w:anchor="P313">
        <w:r w:rsidRPr="00F4698A">
          <w:t>"с" пункта 19</w:t>
        </w:r>
      </w:hyperlink>
      <w:r w:rsidRPr="00F4698A">
        <w:t xml:space="preserve"> и </w:t>
      </w:r>
      <w:hyperlink w:anchor="P314">
        <w:r w:rsidRPr="00F4698A">
          <w:t>пункте 20</w:t>
        </w:r>
      </w:hyperlink>
      <w:r w:rsidRPr="00F4698A">
        <w:t xml:space="preserve"> настоящих Правил (при их наличии).</w:t>
      </w:r>
    </w:p>
    <w:p w:rsidR="00F4698A" w:rsidRPr="00F4698A" w:rsidRDefault="00F4698A" w:rsidP="00F4698A">
      <w:pPr>
        <w:pStyle w:val="ConsPlusNormal"/>
        <w:ind w:firstLine="540"/>
        <w:jc w:val="both"/>
      </w:pPr>
      <w:r w:rsidRPr="00F4698A">
        <w:t xml:space="preserve">27. Утратил силу. - </w:t>
      </w:r>
      <w:hyperlink r:id="rId123">
        <w:r w:rsidRPr="00F4698A">
          <w:t>Постановление</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F4698A">
        <w:t>ненаступления</w:t>
      </w:r>
      <w:proofErr w:type="spellEnd"/>
      <w:r w:rsidRPr="00F4698A">
        <w:t xml:space="preserve"> событий, указанных в </w:t>
      </w:r>
      <w:hyperlink w:anchor="P246">
        <w:r w:rsidRPr="00F4698A">
          <w:t>пунктах 14</w:t>
        </w:r>
      </w:hyperlink>
      <w:r w:rsidRPr="00F4698A">
        <w:t xml:space="preserve">, </w:t>
      </w:r>
      <w:hyperlink w:anchor="P248">
        <w:r w:rsidRPr="00F4698A">
          <w:t>15</w:t>
        </w:r>
      </w:hyperlink>
      <w:r w:rsidRPr="00F4698A">
        <w:t xml:space="preserve">, </w:t>
      </w:r>
      <w:hyperlink w:anchor="P250">
        <w:r w:rsidRPr="00F4698A">
          <w:t>16</w:t>
        </w:r>
      </w:hyperlink>
      <w:r w:rsidRPr="00F4698A">
        <w:t xml:space="preserve"> и </w:t>
      </w:r>
      <w:hyperlink w:anchor="P251">
        <w:r w:rsidRPr="00F4698A">
          <w:t>17</w:t>
        </w:r>
      </w:hyperlink>
      <w:r w:rsidRPr="00F4698A">
        <w:t xml:space="preserve">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F4698A" w:rsidRPr="00F4698A" w:rsidRDefault="00F4698A" w:rsidP="00F4698A">
      <w:pPr>
        <w:pStyle w:val="ConsPlusNormal"/>
        <w:ind w:firstLine="540"/>
        <w:jc w:val="both"/>
      </w:pPr>
      <w:bookmarkStart w:id="40" w:name="P343"/>
      <w:bookmarkEnd w:id="40"/>
      <w:r w:rsidRPr="00F4698A">
        <w:t>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F4698A" w:rsidRPr="00F4698A" w:rsidRDefault="00F4698A" w:rsidP="00F4698A">
      <w:pPr>
        <w:pStyle w:val="ConsPlusNormal"/>
        <w:ind w:firstLine="540"/>
        <w:jc w:val="both"/>
      </w:pPr>
      <w:r w:rsidRPr="00F4698A">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F4698A" w:rsidRPr="00F4698A" w:rsidRDefault="00F4698A" w:rsidP="00F4698A">
      <w:pPr>
        <w:pStyle w:val="ConsPlusNormal"/>
        <w:ind w:firstLine="540"/>
        <w:jc w:val="both"/>
      </w:pPr>
      <w:r w:rsidRPr="00F4698A">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246">
        <w:r w:rsidRPr="00F4698A">
          <w:t>пунктах 14</w:t>
        </w:r>
      </w:hyperlink>
      <w:r w:rsidRPr="00F4698A">
        <w:t xml:space="preserve">, </w:t>
      </w:r>
      <w:hyperlink w:anchor="P248">
        <w:r w:rsidRPr="00F4698A">
          <w:t>15</w:t>
        </w:r>
      </w:hyperlink>
      <w:r w:rsidRPr="00F4698A">
        <w:t xml:space="preserve">, </w:t>
      </w:r>
      <w:hyperlink w:anchor="P250">
        <w:r w:rsidRPr="00F4698A">
          <w:t>16</w:t>
        </w:r>
      </w:hyperlink>
      <w:r w:rsidRPr="00F4698A">
        <w:t xml:space="preserve"> и </w:t>
      </w:r>
      <w:hyperlink w:anchor="P251">
        <w:r w:rsidRPr="00F4698A">
          <w:t>17</w:t>
        </w:r>
      </w:hyperlink>
      <w:r w:rsidRPr="00F4698A">
        <w:t xml:space="preserve"> настоящих Правил.</w:t>
      </w:r>
    </w:p>
    <w:p w:rsidR="00F4698A" w:rsidRPr="00F4698A" w:rsidRDefault="00F4698A" w:rsidP="00F4698A">
      <w:pPr>
        <w:pStyle w:val="ConsPlusNormal"/>
        <w:ind w:firstLine="540"/>
        <w:jc w:val="both"/>
      </w:pPr>
      <w:r w:rsidRPr="00F4698A">
        <w:t xml:space="preserve">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w:t>
      </w:r>
      <w:hyperlink w:anchor="P246">
        <w:r w:rsidRPr="00F4698A">
          <w:t>пунктах 14</w:t>
        </w:r>
      </w:hyperlink>
      <w:r w:rsidRPr="00F4698A">
        <w:t xml:space="preserve">, </w:t>
      </w:r>
      <w:hyperlink w:anchor="P248">
        <w:r w:rsidRPr="00F4698A">
          <w:t>15</w:t>
        </w:r>
      </w:hyperlink>
      <w:r w:rsidRPr="00F4698A">
        <w:t xml:space="preserve">, </w:t>
      </w:r>
      <w:hyperlink w:anchor="P250">
        <w:r w:rsidRPr="00F4698A">
          <w:t>16</w:t>
        </w:r>
      </w:hyperlink>
      <w:r w:rsidRPr="00F4698A">
        <w:t xml:space="preserve"> и </w:t>
      </w:r>
      <w:hyperlink w:anchor="P251">
        <w:r w:rsidRPr="00F4698A">
          <w:t>17</w:t>
        </w:r>
      </w:hyperlink>
      <w:r w:rsidRPr="00F4698A">
        <w:t xml:space="preserve"> настоящих Правил.</w:t>
      </w:r>
    </w:p>
    <w:p w:rsidR="00F4698A" w:rsidRPr="00F4698A" w:rsidRDefault="00F4698A" w:rsidP="00F4698A">
      <w:pPr>
        <w:pStyle w:val="ConsPlusNormal"/>
        <w:ind w:firstLine="540"/>
        <w:jc w:val="both"/>
      </w:pPr>
      <w:r w:rsidRPr="00F4698A">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IV. Права и обязанности исполнителя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31. Исполнитель обязан:</w:t>
      </w:r>
    </w:p>
    <w:p w:rsidR="00F4698A" w:rsidRPr="00F4698A" w:rsidRDefault="00F4698A" w:rsidP="00F4698A">
      <w:pPr>
        <w:pStyle w:val="ConsPlusNormal"/>
        <w:ind w:firstLine="540"/>
        <w:jc w:val="both"/>
      </w:pPr>
      <w:r w:rsidRPr="00F4698A">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r w:rsidRPr="00F4698A">
        <w:t xml:space="preserve">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 за исключением случаев, указанных в </w:t>
      </w:r>
      <w:hyperlink w:anchor="P251">
        <w:r w:rsidRPr="00F4698A">
          <w:t>пункте 17</w:t>
        </w:r>
      </w:hyperlink>
      <w:r w:rsidRPr="00F4698A">
        <w:t xml:space="preserve"> настоящих Правил;</w:t>
      </w:r>
    </w:p>
    <w:p w:rsidR="00F4698A" w:rsidRPr="00F4698A" w:rsidRDefault="00F4698A" w:rsidP="00F4698A">
      <w:pPr>
        <w:pStyle w:val="ConsPlusNormal"/>
        <w:jc w:val="both"/>
      </w:pPr>
      <w:r w:rsidRPr="00F4698A">
        <w:lastRenderedPageBreak/>
        <w:t xml:space="preserve">(в ред. </w:t>
      </w:r>
      <w:hyperlink r:id="rId124">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w:t>
      </w:r>
      <w:hyperlink w:anchor="P320">
        <w:r w:rsidRPr="00F4698A">
          <w:t>пунктом 21</w:t>
        </w:r>
      </w:hyperlink>
      <w:r w:rsidRPr="00F4698A">
        <w:t xml:space="preserve"> настоящих Правил, за исключением случаев, предусмотренных </w:t>
      </w:r>
      <w:hyperlink w:anchor="P253">
        <w:r w:rsidRPr="00F4698A">
          <w:t>подпунктами "б",</w:t>
        </w:r>
      </w:hyperlink>
      <w:r w:rsidRPr="00F4698A">
        <w:t xml:space="preserve"> </w:t>
      </w:r>
      <w:hyperlink w:anchor="P256">
        <w:r w:rsidRPr="00F4698A">
          <w:t>"г"</w:t>
        </w:r>
      </w:hyperlink>
      <w:r w:rsidRPr="00F4698A">
        <w:t xml:space="preserve"> - </w:t>
      </w:r>
      <w:hyperlink w:anchor="P262">
        <w:r w:rsidRPr="00F4698A">
          <w:t>"ж" пункта 17</w:t>
        </w:r>
      </w:hyperlink>
      <w:r w:rsidRPr="00F4698A">
        <w:t xml:space="preserve"> настоящих Правил;</w:t>
      </w:r>
    </w:p>
    <w:p w:rsidR="00F4698A" w:rsidRPr="00F4698A" w:rsidRDefault="00F4698A" w:rsidP="00F4698A">
      <w:pPr>
        <w:pStyle w:val="ConsPlusNormal"/>
        <w:jc w:val="both"/>
      </w:pPr>
      <w:r w:rsidRPr="00F4698A">
        <w:t xml:space="preserve">(в ред. Постановлений Правительства РФ от 26.12.2016 </w:t>
      </w:r>
      <w:hyperlink r:id="rId125">
        <w:r w:rsidRPr="00F4698A">
          <w:t>N 1498</w:t>
        </w:r>
      </w:hyperlink>
      <w:r w:rsidRPr="00F4698A">
        <w:t xml:space="preserve">, от 13.07.2019 </w:t>
      </w:r>
      <w:hyperlink r:id="rId126">
        <w:r w:rsidRPr="00F4698A">
          <w:t>N 897</w:t>
        </w:r>
      </w:hyperlink>
      <w:r w:rsidRPr="00F4698A">
        <w:t>)</w:t>
      </w:r>
    </w:p>
    <w:p w:rsidR="00F4698A" w:rsidRPr="00F4698A" w:rsidRDefault="00F4698A" w:rsidP="00F4698A">
      <w:pPr>
        <w:pStyle w:val="ConsPlusNormal"/>
        <w:ind w:firstLine="540"/>
        <w:jc w:val="both"/>
      </w:pPr>
      <w:r w:rsidRPr="00F4698A">
        <w:t xml:space="preserve">г) производить в установленном настоящими Правилами порядке с учетом особенностей, установленных нормативными </w:t>
      </w:r>
      <w:hyperlink r:id="rId127">
        <w:r w:rsidRPr="00F4698A">
          <w:t>актами</w:t>
        </w:r>
      </w:hyperlink>
      <w:r w:rsidRPr="00F4698A">
        <w:t>,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 ред. </w:t>
      </w:r>
      <w:hyperlink r:id="rId128">
        <w:r w:rsidRPr="00F4698A">
          <w:t>Постановления</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д) производить непосредственно при обращении потребителя </w:t>
      </w:r>
      <w:proofErr w:type="gramStart"/>
      <w:r w:rsidRPr="00F4698A">
        <w:t>проверку правильности исчисления</w:t>
      </w:r>
      <w:proofErr w:type="gramEnd"/>
      <w:r w:rsidRPr="00F4698A">
        <w:t xml:space="preserve">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производиться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F4698A" w:rsidRPr="00F4698A" w:rsidRDefault="00F4698A" w:rsidP="00F4698A">
      <w:pPr>
        <w:pStyle w:val="ConsPlusNormal"/>
        <w:jc w:val="both"/>
      </w:pPr>
      <w:r w:rsidRPr="00F4698A">
        <w:t xml:space="preserve">(в ред. Постановлений Правительства РФ от 26.12.2016 </w:t>
      </w:r>
      <w:hyperlink r:id="rId129">
        <w:r w:rsidRPr="00F4698A">
          <w:t>N 1498</w:t>
        </w:r>
      </w:hyperlink>
      <w:r w:rsidRPr="00F4698A">
        <w:t xml:space="preserve">, от 13.07.2019 </w:t>
      </w:r>
      <w:hyperlink r:id="rId130">
        <w:r w:rsidRPr="00F4698A">
          <w:t>N 897</w:t>
        </w:r>
      </w:hyperlink>
      <w:r w:rsidRPr="00F4698A">
        <w:t>)</w:t>
      </w:r>
    </w:p>
    <w:p w:rsidR="00F4698A" w:rsidRPr="00F4698A" w:rsidRDefault="00F4698A" w:rsidP="00F4698A">
      <w:pPr>
        <w:pStyle w:val="ConsPlusNormal"/>
        <w:ind w:firstLine="540"/>
        <w:jc w:val="both"/>
      </w:pPr>
      <w:bookmarkStart w:id="41" w:name="P361"/>
      <w:bookmarkEnd w:id="41"/>
      <w:r w:rsidRPr="00F4698A">
        <w:t xml:space="preserve">е) при наличии коллективного (общедомового) прибора учета ежемесячно снимать или получать от гарантирующего поставщика, если такой прибор учета должен быть присоединен к интеллектуальной системе учета электрической энергии (мощности), показания такого прибора учета в период с 23-го по 25-е число текущего месяца, а в случаях, предусмотренных </w:t>
      </w:r>
      <w:hyperlink w:anchor="P253">
        <w:r w:rsidRPr="00F4698A">
          <w:t>подпунктами "б",</w:t>
        </w:r>
      </w:hyperlink>
      <w:r w:rsidRPr="00F4698A">
        <w:t xml:space="preserve"> </w:t>
      </w:r>
      <w:hyperlink w:anchor="P256">
        <w:r w:rsidRPr="00F4698A">
          <w:t>"г"</w:t>
        </w:r>
      </w:hyperlink>
      <w:r w:rsidRPr="00F4698A">
        <w:t xml:space="preserve"> - </w:t>
      </w:r>
      <w:hyperlink w:anchor="P262">
        <w:r w:rsidRPr="00F4698A">
          <w:t>"ж" пункта 17</w:t>
        </w:r>
      </w:hyperlink>
      <w:r w:rsidRPr="00F4698A">
        <w:t xml:space="preserve"> настоящих Правил, принимать не позднее 26-го числа текущего месяца в порядке, определенном договором приобретения коммунальных ресурсов, потребляемых при использовании и содержании общего имущества в многоквартирном доме, показания такого прибора учета от управляющей организации, товарищества или кооператива, осуществляющих управление многоквартирным домом,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F4698A" w:rsidRPr="00F4698A" w:rsidRDefault="00F4698A" w:rsidP="00F4698A">
      <w:pPr>
        <w:pStyle w:val="ConsPlusNormal"/>
        <w:jc w:val="both"/>
      </w:pPr>
      <w:r w:rsidRPr="00F4698A">
        <w:t xml:space="preserve">(в ред. Постановлений Правительства РФ от 13.07.2019 </w:t>
      </w:r>
      <w:hyperlink r:id="rId131">
        <w:r w:rsidRPr="00F4698A">
          <w:t>N 897</w:t>
        </w:r>
      </w:hyperlink>
      <w:r w:rsidRPr="00F4698A">
        <w:t xml:space="preserve">, от 29.06.2020 </w:t>
      </w:r>
      <w:hyperlink r:id="rId132">
        <w:r w:rsidRPr="00F4698A">
          <w:t>N 950</w:t>
        </w:r>
      </w:hyperlink>
      <w:r w:rsidRPr="00F4698A">
        <w:t>)</w:t>
      </w:r>
    </w:p>
    <w:p w:rsidR="00F4698A" w:rsidRPr="00F4698A" w:rsidRDefault="00F4698A" w:rsidP="00F4698A">
      <w:pPr>
        <w:pStyle w:val="ConsPlusNormal"/>
        <w:ind w:firstLine="540"/>
        <w:jc w:val="both"/>
      </w:pPr>
      <w:bookmarkStart w:id="42" w:name="P363"/>
      <w:bookmarkEnd w:id="42"/>
      <w:r w:rsidRPr="00F4698A">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 Требования данного подпункта не распространяются на случаи, когда индивидуальные, общие (квартирные), комнатные приборы учета электрической энергии должны быть присоединены к интеллектуальной системе учета электрической энергии (мощности);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"е(1)" введен </w:t>
      </w:r>
      <w:hyperlink r:id="rId133">
        <w:r w:rsidRPr="00F4698A">
          <w:t>Постановлением</w:t>
        </w:r>
      </w:hyperlink>
      <w:r w:rsidRPr="00F4698A">
        <w:t xml:space="preserve"> Правительства РФ от 16.04.2013 N 344; в ред. Постановлений Правительства РФ от 28.12.2018 </w:t>
      </w:r>
      <w:hyperlink r:id="rId134">
        <w:r w:rsidRPr="00F4698A">
          <w:t>N 1708</w:t>
        </w:r>
      </w:hyperlink>
      <w:r w:rsidRPr="00F4698A">
        <w:t xml:space="preserve">, от 29.06.2020 </w:t>
      </w:r>
      <w:hyperlink r:id="rId135">
        <w:r w:rsidRPr="00F4698A">
          <w:t>N 950</w:t>
        </w:r>
      </w:hyperlink>
      <w:r w:rsidRPr="00F4698A">
        <w:t>)</w:t>
      </w:r>
    </w:p>
    <w:p w:rsidR="00F4698A" w:rsidRPr="00F4698A" w:rsidRDefault="00F4698A" w:rsidP="00F4698A">
      <w:pPr>
        <w:pStyle w:val="ConsPlusNormal"/>
        <w:ind w:firstLine="540"/>
        <w:jc w:val="both"/>
      </w:pPr>
      <w:bookmarkStart w:id="43" w:name="P365"/>
      <w:bookmarkEnd w:id="43"/>
      <w:r w:rsidRPr="00F4698A">
        <w:lastRenderedPageBreak/>
        <w:t>е(2)) осуществлять проверку состояния индивидуальных, общих (квартирных) и комнатных приборов учета, а также распределителей в срок, не превышающий 10 рабочих дней со дня получения от потребителя заявления о необходимости проведения такой проверки в отношении его прибора учета;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"е(2)" введен </w:t>
      </w:r>
      <w:hyperlink r:id="rId136">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государственная информационная система жилищно-коммунального хозяйства, сеть Интернет и др.), и использовать показания, полученные не позднее 25-го числа расчетного месяца, при расчете размера платы за коммунальные услуги за тот расчетный период, за который были сняты показания, если прибор учета электрической энергии не подключен к интеллектуальной системе учета электрической энергии (мощности), а также проводить проверки состояния указанных приборов учета и достоверности предоставленных потребителями сведений об их показаниях, а также в случаях, предусмотренных </w:t>
      </w:r>
      <w:hyperlink w:anchor="P256">
        <w:r w:rsidRPr="00F4698A">
          <w:t>пунктами "г"</w:t>
        </w:r>
      </w:hyperlink>
      <w:r w:rsidRPr="00F4698A">
        <w:t xml:space="preserve"> - </w:t>
      </w:r>
      <w:hyperlink w:anchor="P262">
        <w:r w:rsidRPr="00F4698A">
          <w:t>"ж" пункта 17</w:t>
        </w:r>
      </w:hyperlink>
      <w:r w:rsidRPr="00F4698A">
        <w:t xml:space="preserve"> настоящих Правил, передавать, в том числе с использованием государственной информационной системы жилищно-коммунального хозяйства, полученные от потребителей показания индивидуальных, общих (квартирных), комнатных приборов учета управляющей организации, товариществу или кооперативу, осуществляющим управление многоквартирным домом. В отношении коллективных (общедомовых),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гарантирующего поставщика, который является владельцем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137">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 xml:space="preserve">(в ред. Постановлений Правительства РФ от 13.07.2019 </w:t>
      </w:r>
      <w:hyperlink r:id="rId138">
        <w:r w:rsidRPr="00F4698A">
          <w:t>N 897</w:t>
        </w:r>
      </w:hyperlink>
      <w:r w:rsidRPr="00F4698A">
        <w:t xml:space="preserve">, от 29.06.2020 </w:t>
      </w:r>
      <w:hyperlink r:id="rId139">
        <w:r w:rsidRPr="00F4698A">
          <w:t>N 950</w:t>
        </w:r>
      </w:hyperlink>
      <w:r w:rsidRPr="00F4698A">
        <w:t>)</w:t>
      </w:r>
    </w:p>
    <w:p w:rsidR="00F4698A" w:rsidRPr="00F4698A" w:rsidRDefault="00F4698A" w:rsidP="00F4698A">
      <w:pPr>
        <w:pStyle w:val="ConsPlusNormal"/>
        <w:ind w:firstLine="540"/>
        <w:jc w:val="both"/>
      </w:pPr>
      <w:r w:rsidRPr="00F4698A">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F4698A" w:rsidRPr="00F4698A" w:rsidRDefault="00F4698A" w:rsidP="00F4698A">
      <w:pPr>
        <w:pStyle w:val="ConsPlusNormal"/>
        <w:ind w:firstLine="540"/>
        <w:jc w:val="both"/>
      </w:pPr>
      <w:r w:rsidRPr="00F4698A">
        <w:t xml:space="preserve">ж(1)) осуществлять определение размера платы за коммунальную услугу по отоплению исходя из показаний коллективных (общедомовых) приборов учета тепловой энергии, установленных в соответствии с </w:t>
      </w:r>
      <w:hyperlink w:anchor="P465">
        <w:r w:rsidRPr="00F4698A">
          <w:t>подпунктом е(2) пункта 32</w:t>
        </w:r>
      </w:hyperlink>
      <w:r w:rsidRPr="00F4698A">
        <w:t xml:space="preserve"> настоящих Правил, использовать показания коллективных (общедомовых) приборов учета холодной воды, горячей воды и электрической энергии, установленных в соответствии с указанным подпунктом, при определении размера платы за коммунальную услугу, потребленную на общедомовые нужды в случаях, установленных настоящими Правилами;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"ж(1)" введен </w:t>
      </w:r>
      <w:hyperlink r:id="rId140">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з) уведомлять потребителей не реже 1 раза в квартал путем указания в платежных документах о:</w:t>
      </w:r>
    </w:p>
    <w:p w:rsidR="00F4698A" w:rsidRPr="00F4698A" w:rsidRDefault="00F4698A" w:rsidP="00F4698A">
      <w:pPr>
        <w:pStyle w:val="ConsPlusNormal"/>
        <w:ind w:firstLine="540"/>
        <w:jc w:val="both"/>
      </w:pPr>
      <w:r w:rsidRPr="00F4698A">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 в случаях, предусмотренных настоящими Правилами;</w:t>
      </w:r>
    </w:p>
    <w:p w:rsidR="00F4698A" w:rsidRPr="00F4698A" w:rsidRDefault="00F4698A" w:rsidP="00F4698A">
      <w:pPr>
        <w:pStyle w:val="ConsPlusNormal"/>
        <w:jc w:val="both"/>
      </w:pPr>
      <w:r w:rsidRPr="00F4698A">
        <w:t xml:space="preserve">(в ред. </w:t>
      </w:r>
      <w:hyperlink r:id="rId141">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применении в случае непредставления потребителем сведений о показаниях приборов учета информации, указанной в </w:t>
      </w:r>
      <w:hyperlink w:anchor="P679">
        <w:r w:rsidRPr="00F4698A">
          <w:t>пункте 59</w:t>
        </w:r>
      </w:hyperlink>
      <w:r w:rsidRPr="00F4698A">
        <w:t xml:space="preserve"> настоящих Правил;</w:t>
      </w:r>
    </w:p>
    <w:p w:rsidR="00F4698A" w:rsidRPr="00F4698A" w:rsidRDefault="00F4698A" w:rsidP="00F4698A">
      <w:pPr>
        <w:pStyle w:val="ConsPlusNormal"/>
        <w:ind w:firstLine="540"/>
        <w:jc w:val="both"/>
      </w:pPr>
      <w:r w:rsidRPr="00F4698A">
        <w:t xml:space="preserve">абзацы четвертый - пятый утратили силу с 1 января 2017 года. - </w:t>
      </w:r>
      <w:hyperlink r:id="rId142">
        <w:r w:rsidRPr="00F4698A">
          <w:t>Постановление</w:t>
        </w:r>
      </w:hyperlink>
      <w:r w:rsidRPr="00F4698A">
        <w:t xml:space="preserve"> Правительства РФ от 26.12.2016 N 1498;</w:t>
      </w:r>
    </w:p>
    <w:p w:rsidR="00F4698A" w:rsidRPr="00F4698A" w:rsidRDefault="00F4698A" w:rsidP="00F4698A">
      <w:pPr>
        <w:pStyle w:val="ConsPlusNormal"/>
        <w:ind w:firstLine="540"/>
        <w:jc w:val="both"/>
      </w:pPr>
      <w:proofErr w:type="gramStart"/>
      <w:r w:rsidRPr="00F4698A">
        <w:t>з(</w:t>
      </w:r>
      <w:proofErr w:type="gramEnd"/>
      <w:r w:rsidRPr="00F4698A">
        <w:t xml:space="preserve">1)) уведомлять потребителей путем размещения на официальном сайте исполнителя и на информационных стендах (стойках), расположенных в пунктах обслуживания потребителей, или </w:t>
      </w:r>
      <w:r w:rsidRPr="00F4698A">
        <w:lastRenderedPageBreak/>
        <w:t>путем указания не реже 1 раза в квартал в платежных документах информации:</w:t>
      </w:r>
    </w:p>
    <w:p w:rsidR="00F4698A" w:rsidRPr="00F4698A" w:rsidRDefault="00F4698A" w:rsidP="00F4698A">
      <w:pPr>
        <w:pStyle w:val="ConsPlusNormal"/>
        <w:ind w:firstLine="540"/>
        <w:jc w:val="both"/>
      </w:pPr>
      <w:r w:rsidRPr="00F4698A">
        <w:t>о последствиях недопуска потребителем исполнителя или уполномоченного им лица в согласованные дату и время в занимаемое потребителем жилое (нежилое) помещение или домовладение для проведения проверки состояния прибора учета и достоверности ранее переданных потребителем сведений о показаниях приборов учета;</w:t>
      </w:r>
    </w:p>
    <w:p w:rsidR="00F4698A" w:rsidRPr="00F4698A" w:rsidRDefault="00F4698A" w:rsidP="00F4698A">
      <w:pPr>
        <w:pStyle w:val="ConsPlusNormal"/>
        <w:ind w:firstLine="540"/>
        <w:jc w:val="both"/>
      </w:pPr>
      <w:r w:rsidRPr="00F4698A">
        <w:t>о последствиях несанкционированного вмешательства в работу прибора учета, расположенного в жилом или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F4698A" w:rsidRPr="00F4698A" w:rsidRDefault="00F4698A" w:rsidP="00F4698A">
      <w:pPr>
        <w:pStyle w:val="ConsPlusNormal"/>
        <w:ind w:firstLine="540"/>
        <w:jc w:val="both"/>
      </w:pPr>
      <w:r w:rsidRPr="00F4698A">
        <w:t xml:space="preserve">о последствиях недопуска потребителем гарантирующего поставщика (сетевой организации - в отношении жилого дома (домовладения) для установки и ввода в эксплуатацию прибора учета электрической энергии и иного оборудования, в том числе необходимого для присоединения такого прибора учета к интеллектуальной системе учета электрической энергии (мощности), в случаях, предусмотренных </w:t>
      </w:r>
      <w:hyperlink w:anchor="P791">
        <w:r w:rsidRPr="00F4698A">
          <w:t>разделом VII</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143">
        <w:r w:rsidRPr="00F4698A">
          <w:t>Постановлением</w:t>
        </w:r>
      </w:hyperlink>
      <w:r w:rsidRPr="00F4698A">
        <w:t xml:space="preserve"> Правительства РФ от 29.06.2020 N 950)</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"з(1)" введен </w:t>
      </w:r>
      <w:hyperlink r:id="rId144">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з(2)) уведомлять потребителя о присоединении коллективного (общедомового) или его индивидуального, общего (квартирного), комнатного прибора учета электрической энергии к интеллектуальной системе учета электрической энергии (мощности) и начале предоставления показаний указанных приборов учета посредством интеллектуальной системы учета электрической энергии (мощности) в соответствии с </w:t>
      </w:r>
      <w:hyperlink r:id="rId145">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"з(2)" введен </w:t>
      </w:r>
      <w:hyperlink r:id="rId146">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 за исключением случаев, предусмотренных </w:t>
      </w:r>
      <w:hyperlink w:anchor="P253">
        <w:r w:rsidRPr="00F4698A">
          <w:t>подпунктами "б"</w:t>
        </w:r>
      </w:hyperlink>
      <w:r w:rsidRPr="00F4698A">
        <w:t xml:space="preserve">, </w:t>
      </w:r>
      <w:hyperlink w:anchor="P256">
        <w:r w:rsidRPr="00F4698A">
          <w:t>"г"</w:t>
        </w:r>
      </w:hyperlink>
      <w:r w:rsidRPr="00F4698A">
        <w:t xml:space="preserve"> - </w:t>
      </w:r>
      <w:hyperlink w:anchor="P262">
        <w:r w:rsidRPr="00F4698A">
          <w:t>"ж" пункта 17</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147">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F4698A" w:rsidRPr="00F4698A" w:rsidRDefault="00F4698A" w:rsidP="00F4698A">
      <w:pPr>
        <w:pStyle w:val="ConsPlusNormal"/>
        <w:ind w:firstLine="540"/>
        <w:jc w:val="both"/>
      </w:pPr>
      <w:r w:rsidRPr="00F4698A">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F4698A" w:rsidRPr="00F4698A" w:rsidRDefault="00F4698A" w:rsidP="00F4698A">
      <w:pPr>
        <w:pStyle w:val="ConsPlusNormal"/>
        <w:ind w:firstLine="540"/>
        <w:jc w:val="both"/>
      </w:pPr>
      <w:r w:rsidRPr="00F4698A">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F4698A" w:rsidRPr="00F4698A" w:rsidRDefault="00F4698A" w:rsidP="00F4698A">
      <w:pPr>
        <w:pStyle w:val="ConsPlusNormal"/>
        <w:ind w:firstLine="540"/>
        <w:jc w:val="both"/>
      </w:pPr>
      <w:r w:rsidRPr="00F4698A">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F4698A" w:rsidRPr="00F4698A" w:rsidRDefault="00F4698A" w:rsidP="00F4698A">
      <w:pPr>
        <w:pStyle w:val="ConsPlusNormal"/>
        <w:ind w:firstLine="540"/>
        <w:jc w:val="both"/>
      </w:pPr>
      <w:r w:rsidRPr="00F4698A">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F4698A" w:rsidRPr="00F4698A" w:rsidRDefault="00F4698A" w:rsidP="00F4698A">
      <w:pPr>
        <w:pStyle w:val="ConsPlusNormal"/>
        <w:ind w:firstLine="540"/>
        <w:jc w:val="both"/>
      </w:pPr>
      <w:r w:rsidRPr="00F4698A">
        <w:t>дату и время проведения работ, вид работ и продолжительность их проведения;</w:t>
      </w:r>
    </w:p>
    <w:p w:rsidR="00F4698A" w:rsidRPr="00F4698A" w:rsidRDefault="00F4698A" w:rsidP="00F4698A">
      <w:pPr>
        <w:pStyle w:val="ConsPlusNormal"/>
        <w:ind w:firstLine="540"/>
        <w:jc w:val="both"/>
      </w:pPr>
      <w:r w:rsidRPr="00F4698A">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F4698A" w:rsidRPr="00F4698A" w:rsidRDefault="00F4698A" w:rsidP="00F4698A">
      <w:pPr>
        <w:pStyle w:val="ConsPlusNormal"/>
        <w:ind w:firstLine="540"/>
        <w:jc w:val="both"/>
      </w:pPr>
      <w:r w:rsidRPr="00F4698A">
        <w:t>должность, фамилию, имя и отчество лица, ответственного за проведение работ;</w:t>
      </w:r>
    </w:p>
    <w:p w:rsidR="00F4698A" w:rsidRPr="00F4698A" w:rsidRDefault="00F4698A" w:rsidP="00F4698A">
      <w:pPr>
        <w:pStyle w:val="ConsPlusNormal"/>
        <w:ind w:firstLine="540"/>
        <w:jc w:val="both"/>
      </w:pPr>
      <w:bookmarkStart w:id="44" w:name="P395"/>
      <w:bookmarkEnd w:id="44"/>
      <w:r w:rsidRPr="00F4698A">
        <w:lastRenderedPageBreak/>
        <w:t xml:space="preserve">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251">
        <w:r w:rsidRPr="00F4698A">
          <w:t>пунктом 17</w:t>
        </w:r>
      </w:hyperlink>
      <w:r w:rsidRPr="00F4698A">
        <w:t xml:space="preserve"> настоящих Правил, - путем размещения в государственной информационной системе жилищно-коммунального хозяйства, на сайте исполнителя в сети Интернет, а также на досках объявлений, расположенных в помещении ресурсоснабжающей организации в месте, доступном для всех потребителей) следующую информацию:</w:t>
      </w:r>
    </w:p>
    <w:p w:rsidR="00F4698A" w:rsidRPr="00F4698A" w:rsidRDefault="00F4698A" w:rsidP="00F4698A">
      <w:pPr>
        <w:pStyle w:val="ConsPlusNormal"/>
        <w:jc w:val="both"/>
      </w:pPr>
      <w:r w:rsidRPr="00F4698A">
        <w:t xml:space="preserve">(в ред. </w:t>
      </w:r>
      <w:hyperlink r:id="rId148">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F4698A" w:rsidRPr="00F4698A" w:rsidRDefault="00F4698A" w:rsidP="00F4698A">
      <w:pPr>
        <w:pStyle w:val="ConsPlusNormal"/>
        <w:ind w:firstLine="540"/>
        <w:jc w:val="both"/>
      </w:pPr>
      <w:r w:rsidRPr="00F4698A">
        <w:t xml:space="preserve">адреса и номера телефонов диспетчерской, аварийно-диспетчерской службы исполнителя или лица, указанного в </w:t>
      </w:r>
      <w:hyperlink w:anchor="P431">
        <w:r w:rsidRPr="00F4698A">
          <w:t>пункте 31(1)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149">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размеры тарифов (цен) на коммунальные ресурсы, надбавок к тарифам и реквизиты нормативных правовых актов, которыми они установлены;</w:t>
      </w:r>
    </w:p>
    <w:p w:rsidR="00F4698A" w:rsidRPr="00F4698A" w:rsidRDefault="00F4698A" w:rsidP="00F4698A">
      <w:pPr>
        <w:pStyle w:val="ConsPlusNormal"/>
        <w:jc w:val="both"/>
      </w:pPr>
      <w:r w:rsidRPr="00F4698A">
        <w:t xml:space="preserve">(в ред. </w:t>
      </w:r>
      <w:hyperlink r:id="rId150">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информация о праве потребителей обратиться за установкой приборов учета в организацию, которая в соответствии с Федеральным </w:t>
      </w:r>
      <w:hyperlink r:id="rId151">
        <w:r w:rsidRPr="00F4698A">
          <w:t>законом</w:t>
        </w:r>
      </w:hyperlink>
      <w:r w:rsidRPr="00F4698A">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 а также сведения о такой организации, включая ее наименование, место нахождения и контактные телефоны;</w:t>
      </w:r>
    </w:p>
    <w:p w:rsidR="00F4698A" w:rsidRPr="00F4698A" w:rsidRDefault="00F4698A" w:rsidP="00F4698A">
      <w:pPr>
        <w:pStyle w:val="ConsPlusNormal"/>
        <w:jc w:val="both"/>
      </w:pPr>
      <w:r w:rsidRPr="00F4698A">
        <w:t xml:space="preserve">(в ред. </w:t>
      </w:r>
      <w:hyperlink r:id="rId15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порядок и форма оплаты коммунальных услуг, сведения о последствиях несвоевременного и (или) неполного внесения платы за коммунальные услуги, отсутствия прибора учета, несанкционированного вмешательства в работу прибора учета, а также недопуска исполнителя в помещение для проверки состояния приборов учета и достоверности переданных сведений о показаниях таких приборов учета, а также недопуска гарантирующего поставщика (сетевой организации в отношении жилых домов (домовладений) для установки, ввода в эксплуатацию, поверки, технического обслуживания и присоединения к интеллектуальной системе учета электрической энергии (мощности) прибора учета электрической энергии, расположенного в таком помещении, в случаях, предусмотренных </w:t>
      </w:r>
      <w:hyperlink w:anchor="P791">
        <w:r w:rsidRPr="00F4698A">
          <w:t>разделом VII</w:t>
        </w:r>
      </w:hyperlink>
      <w:r w:rsidRPr="00F4698A">
        <w:t xml:space="preserve"> настоящих Правил;</w:t>
      </w:r>
    </w:p>
    <w:p w:rsidR="00F4698A" w:rsidRPr="00F4698A" w:rsidRDefault="00F4698A" w:rsidP="00F4698A">
      <w:pPr>
        <w:pStyle w:val="ConsPlusNormal"/>
        <w:jc w:val="both"/>
      </w:pPr>
      <w:r w:rsidRPr="00F4698A">
        <w:t xml:space="preserve">(в ред. Постановлений Правительства РФ от 26.12.2016 </w:t>
      </w:r>
      <w:hyperlink r:id="rId153">
        <w:r w:rsidRPr="00F4698A">
          <w:t>N 1498</w:t>
        </w:r>
      </w:hyperlink>
      <w:r w:rsidRPr="00F4698A">
        <w:t xml:space="preserve">, от 29.06.2020 </w:t>
      </w:r>
      <w:hyperlink r:id="rId154">
        <w:r w:rsidRPr="00F4698A">
          <w:t>N 950</w:t>
        </w:r>
      </w:hyperlink>
      <w:r w:rsidRPr="00F4698A">
        <w:t>)</w:t>
      </w:r>
    </w:p>
    <w:p w:rsidR="00F4698A" w:rsidRPr="00F4698A" w:rsidRDefault="00F4698A" w:rsidP="00F4698A">
      <w:pPr>
        <w:pStyle w:val="ConsPlusNormal"/>
        <w:ind w:firstLine="540"/>
        <w:jc w:val="both"/>
      </w:pPr>
      <w:r w:rsidRPr="00F4698A">
        <w:t xml:space="preserve">показатели качества коммунальных услуг, предельные сроки устранения аварий и иных нарушений порядка предоставления коммунальных услуг, установленные </w:t>
      </w:r>
      <w:hyperlink r:id="rId155">
        <w:r w:rsidRPr="00F4698A">
          <w:t>законодательством</w:t>
        </w:r>
      </w:hyperlink>
      <w:r w:rsidRPr="00F4698A">
        <w:t xml:space="preserve"> Российской Федерации, в том числе настоящими Правилами, а также информация о настоящих Правилах;</w:t>
      </w:r>
    </w:p>
    <w:p w:rsidR="00F4698A" w:rsidRPr="00F4698A" w:rsidRDefault="00F4698A" w:rsidP="00F4698A">
      <w:pPr>
        <w:pStyle w:val="ConsPlusNormal"/>
        <w:ind w:firstLine="540"/>
        <w:jc w:val="both"/>
      </w:pPr>
      <w:r w:rsidRPr="00F4698A">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F4698A" w:rsidRPr="00F4698A" w:rsidRDefault="00F4698A" w:rsidP="00F4698A">
      <w:pPr>
        <w:pStyle w:val="ConsPlusNormal"/>
        <w:ind w:firstLine="540"/>
        <w:jc w:val="both"/>
      </w:pPr>
      <w:r w:rsidRPr="00F4698A">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F4698A" w:rsidRPr="00F4698A" w:rsidRDefault="00F4698A" w:rsidP="00F4698A">
      <w:pPr>
        <w:pStyle w:val="ConsPlusNormal"/>
        <w:ind w:firstLine="540"/>
        <w:jc w:val="both"/>
      </w:pPr>
      <w:r w:rsidRPr="00F4698A">
        <w:t>в случае принятия в субъекте Российской Федерации решения об установлении социальной нормы потребления электрической энергии (мощности):</w:t>
      </w:r>
    </w:p>
    <w:p w:rsidR="00F4698A" w:rsidRPr="00F4698A" w:rsidRDefault="00F4698A" w:rsidP="00F4698A">
      <w:pPr>
        <w:pStyle w:val="ConsPlusNormal"/>
        <w:jc w:val="both"/>
      </w:pPr>
      <w:r w:rsidRPr="00F4698A">
        <w:t xml:space="preserve">(абзац введен </w:t>
      </w:r>
      <w:hyperlink r:id="rId156">
        <w:r w:rsidRPr="00F4698A">
          <w:t>Постановлением</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157">
        <w:r w:rsidRPr="00F4698A">
          <w:t>Положением</w:t>
        </w:r>
      </w:hyperlink>
      <w:r w:rsidRPr="00F4698A">
        <w:t xml:space="preserve"> об </w:t>
      </w:r>
      <w:r w:rsidRPr="00F4698A">
        <w:lastRenderedPageBreak/>
        <w:t>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и о случаях неприменения такой социальной нормы;</w:t>
      </w:r>
    </w:p>
    <w:p w:rsidR="00F4698A" w:rsidRPr="00F4698A" w:rsidRDefault="00F4698A" w:rsidP="00F4698A">
      <w:pPr>
        <w:pStyle w:val="ConsPlusNormal"/>
        <w:jc w:val="both"/>
      </w:pPr>
      <w:r w:rsidRPr="00F4698A">
        <w:t xml:space="preserve">(абзац введен </w:t>
      </w:r>
      <w:hyperlink r:id="rId158">
        <w:r w:rsidRPr="00F4698A">
          <w:t>Постановлением</w:t>
        </w:r>
      </w:hyperlink>
      <w:r w:rsidRPr="00F4698A">
        <w:t xml:space="preserve"> Правительства РФ от 22.07.2013 N 614, в ред. </w:t>
      </w:r>
      <w:hyperlink r:id="rId159">
        <w:r w:rsidRPr="00F4698A">
          <w:t>Постановления</w:t>
        </w:r>
      </w:hyperlink>
      <w:r w:rsidRPr="00F4698A">
        <w:t xml:space="preserve"> Правительства РФ от 25.02.2014 N 136)</w:t>
      </w:r>
    </w:p>
    <w:p w:rsidR="00F4698A" w:rsidRPr="00F4698A" w:rsidRDefault="00F4698A" w:rsidP="00F4698A">
      <w:pPr>
        <w:pStyle w:val="ConsPlusNormal"/>
        <w:ind w:firstLine="540"/>
        <w:jc w:val="both"/>
      </w:pPr>
      <w:r w:rsidRPr="00F4698A">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F4698A" w:rsidRPr="00F4698A" w:rsidRDefault="00F4698A" w:rsidP="00F4698A">
      <w:pPr>
        <w:pStyle w:val="ConsPlusNormal"/>
        <w:jc w:val="both"/>
      </w:pPr>
      <w:r w:rsidRPr="00F4698A">
        <w:t xml:space="preserve">(абзац введен </w:t>
      </w:r>
      <w:hyperlink r:id="rId160">
        <w:r w:rsidRPr="00F4698A">
          <w:t>Постановлением</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F4698A" w:rsidRPr="00F4698A" w:rsidRDefault="00F4698A" w:rsidP="00F4698A">
      <w:pPr>
        <w:pStyle w:val="ConsPlusNormal"/>
        <w:jc w:val="both"/>
      </w:pPr>
      <w:r w:rsidRPr="00F4698A">
        <w:t xml:space="preserve">(абзац введен </w:t>
      </w:r>
      <w:hyperlink r:id="rId161">
        <w:r w:rsidRPr="00F4698A">
          <w:t>Постановлением</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сведения о необходимости собственнику нежилого помещения в многоквартирном доме заключить в письменной форме договор </w:t>
      </w:r>
      <w:proofErr w:type="spellStart"/>
      <w:r w:rsidRPr="00F4698A">
        <w:t>ресурсоснабжения</w:t>
      </w:r>
      <w:proofErr w:type="spellEnd"/>
      <w:r w:rsidRPr="00F4698A">
        <w:t xml:space="preserve"> с ресурсоснабжающей организацией, а также о последствиях отсутствия такого договора в указанные сроки;</w:t>
      </w:r>
    </w:p>
    <w:p w:rsidR="00F4698A" w:rsidRPr="00F4698A" w:rsidRDefault="00F4698A" w:rsidP="00F4698A">
      <w:pPr>
        <w:pStyle w:val="ConsPlusNormal"/>
        <w:jc w:val="both"/>
      </w:pPr>
      <w:r w:rsidRPr="00F4698A">
        <w:t xml:space="preserve">(абзац введен </w:t>
      </w:r>
      <w:hyperlink r:id="rId16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F4698A" w:rsidRPr="00F4698A" w:rsidRDefault="00F4698A" w:rsidP="00F4698A">
      <w:pPr>
        <w:pStyle w:val="ConsPlusNormal"/>
        <w:ind w:firstLine="540"/>
        <w:jc w:val="both"/>
      </w:pPr>
      <w:r w:rsidRPr="00F4698A">
        <w:t xml:space="preserve">с) обеспечить установку и ввод в эксплуатацию коллективного (общедомового) прибора учета, соответствующего требованиям </w:t>
      </w:r>
      <w:hyperlink r:id="rId163">
        <w:r w:rsidRPr="00F4698A">
          <w:t>законодательства</w:t>
        </w:r>
      </w:hyperlink>
      <w:r w:rsidRPr="00F4698A">
        <w:t xml:space="preserve">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когда предоставление коммунальных услуг потребителям в соответствии с настоящими Правилами осуществляется ресурсоснабжающей организацией, а также установку и ввод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F4698A" w:rsidRPr="00F4698A" w:rsidRDefault="00F4698A" w:rsidP="00F4698A">
      <w:pPr>
        <w:pStyle w:val="ConsPlusNormal"/>
        <w:jc w:val="both"/>
      </w:pPr>
      <w:r w:rsidRPr="00F4698A">
        <w:t xml:space="preserve">(в ред. Постановлений Правительства РФ от 26.12.2016 </w:t>
      </w:r>
      <w:hyperlink r:id="rId164">
        <w:r w:rsidRPr="00F4698A">
          <w:t>N 1498</w:t>
        </w:r>
      </w:hyperlink>
      <w:r w:rsidRPr="00F4698A">
        <w:t xml:space="preserve">, от 29.06.2020 </w:t>
      </w:r>
      <w:hyperlink r:id="rId165">
        <w:r w:rsidRPr="00F4698A">
          <w:t>N 950</w:t>
        </w:r>
      </w:hyperlink>
      <w:r w:rsidRPr="00F4698A">
        <w:t>)</w:t>
      </w:r>
    </w:p>
    <w:p w:rsidR="00F4698A" w:rsidRPr="00F4698A" w:rsidRDefault="00F4698A" w:rsidP="00F4698A">
      <w:pPr>
        <w:pStyle w:val="ConsPlusNormal"/>
        <w:ind w:firstLine="540"/>
        <w:jc w:val="both"/>
      </w:pPr>
      <w:r w:rsidRPr="00F4698A">
        <w:t xml:space="preserve">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w:t>
      </w:r>
      <w:hyperlink r:id="rId166">
        <w:r w:rsidRPr="00F4698A">
          <w:t>законодательства</w:t>
        </w:r>
      </w:hyperlink>
      <w:r w:rsidRPr="00F4698A">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F4698A" w:rsidRPr="00F4698A" w:rsidRDefault="00F4698A" w:rsidP="00F4698A">
      <w:pPr>
        <w:pStyle w:val="ConsPlusNormal"/>
        <w:ind w:firstLine="540"/>
        <w:jc w:val="both"/>
      </w:pPr>
      <w:r w:rsidRPr="00F4698A">
        <w:t xml:space="preserve">т(1)) обеспечивать допуск гарантирующих поставщиков и сетевых организаций к местам установки приборов учета электрической энергии в целях реализации их обязанностей по установке приборов учета электрической энергии в случаях, предусмотренных </w:t>
      </w:r>
      <w:hyperlink w:anchor="P799">
        <w:r w:rsidRPr="00F4698A">
          <w:t>пунктом 80(1)</w:t>
        </w:r>
      </w:hyperlink>
      <w:r w:rsidRPr="00F4698A">
        <w:t xml:space="preserve"> настоящих Правил, а также предоставлять документацию, предусмотренную </w:t>
      </w:r>
      <w:hyperlink r:id="rId167">
        <w:r w:rsidRPr="00F4698A">
          <w:t>подпунктом "г(1)" пункта 18</w:t>
        </w:r>
      </w:hyperlink>
      <w:r w:rsidRPr="00F4698A">
        <w:t xml:space="preserve">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p>
    <w:p w:rsidR="00F4698A" w:rsidRPr="00F4698A" w:rsidRDefault="00F4698A" w:rsidP="00F4698A">
      <w:pPr>
        <w:pStyle w:val="ConsPlusNormal"/>
        <w:jc w:val="both"/>
      </w:pPr>
      <w:r w:rsidRPr="00F4698A">
        <w:lastRenderedPageBreak/>
        <w:t>(</w:t>
      </w:r>
      <w:proofErr w:type="spellStart"/>
      <w:r w:rsidRPr="00F4698A">
        <w:t>пп</w:t>
      </w:r>
      <w:proofErr w:type="spellEnd"/>
      <w:r w:rsidRPr="00F4698A">
        <w:t xml:space="preserve">. "т(1)" введен </w:t>
      </w:r>
      <w:hyperlink r:id="rId168">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у) осуществлять по заявлению потребителя, за исключением предусмотренных </w:t>
      </w:r>
      <w:hyperlink w:anchor="P799">
        <w:r w:rsidRPr="00F4698A">
          <w:t>пунктом 80(1)</w:t>
        </w:r>
      </w:hyperlink>
      <w:r w:rsidRPr="00F4698A">
        <w:t xml:space="preserve"> настоящих Правил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 в отношении жилого дома (домовладения),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в том числе установленного гарантирующим поставщиком (сетевой организацией - в отношении жилого дома (домовладения) в предусмотренных </w:t>
      </w:r>
      <w:hyperlink w:anchor="P799">
        <w:r w:rsidRPr="00F4698A">
          <w:t>пунктом 80(1)</w:t>
        </w:r>
      </w:hyperlink>
      <w:r w:rsidRPr="00F4698A">
        <w:t xml:space="preserve"> настоящих Правил случаях, начиная с 1-го числа месяца, следующего за месяцем ввода прибора учета в эксплуатацию;</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"у" в ред. </w:t>
      </w:r>
      <w:hyperlink r:id="rId16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proofErr w:type="gramStart"/>
      <w:r w:rsidRPr="00F4698A">
        <w:t>у(</w:t>
      </w:r>
      <w:proofErr w:type="gramEnd"/>
      <w:r w:rsidRPr="00F4698A">
        <w:t xml:space="preserve">1)) утратил силу с 1 января 2017 года. - </w:t>
      </w:r>
      <w:hyperlink r:id="rId170">
        <w:r w:rsidRPr="00F4698A">
          <w:t>Постановление</w:t>
        </w:r>
      </w:hyperlink>
      <w:r w:rsidRPr="00F4698A">
        <w:t xml:space="preserve"> Правительства РФ от 26.12.2016 N 1498;</w:t>
      </w:r>
    </w:p>
    <w:p w:rsidR="00F4698A" w:rsidRPr="00F4698A" w:rsidRDefault="00F4698A" w:rsidP="00F4698A">
      <w:pPr>
        <w:pStyle w:val="ConsPlusNormal"/>
        <w:ind w:firstLine="540"/>
        <w:jc w:val="both"/>
      </w:pPr>
      <w:proofErr w:type="gramStart"/>
      <w:r w:rsidRPr="00F4698A">
        <w:t>у(</w:t>
      </w:r>
      <w:proofErr w:type="gramEnd"/>
      <w:r w:rsidRPr="00F4698A">
        <w:t>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"у(2)" введен </w:t>
      </w:r>
      <w:hyperlink r:id="rId171">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bookmarkStart w:id="45" w:name="P431"/>
      <w:bookmarkEnd w:id="45"/>
      <w:r w:rsidRPr="00F4698A">
        <w:t xml:space="preserve">31(1). Управляющая организация, товарищество или кооператив, осуществляющие управление многоквартирным домом, в случаях, предусмотренных </w:t>
      </w:r>
      <w:hyperlink w:anchor="P253">
        <w:r w:rsidRPr="00F4698A">
          <w:t>подпунктами "б"</w:t>
        </w:r>
      </w:hyperlink>
      <w:r w:rsidRPr="00F4698A">
        <w:t xml:space="preserve">, </w:t>
      </w:r>
      <w:hyperlink w:anchor="P256">
        <w:r w:rsidRPr="00F4698A">
          <w:t>"г"</w:t>
        </w:r>
      </w:hyperlink>
      <w:r w:rsidRPr="00F4698A">
        <w:t xml:space="preserve"> - </w:t>
      </w:r>
      <w:hyperlink w:anchor="P262">
        <w:r w:rsidRPr="00F4698A">
          <w:t>"ж" пункта 17</w:t>
        </w:r>
      </w:hyperlink>
      <w:r w:rsidRPr="00F4698A">
        <w:t xml:space="preserve"> настоящих Правил, обязаны:</w:t>
      </w:r>
    </w:p>
    <w:p w:rsidR="00F4698A" w:rsidRPr="00F4698A" w:rsidRDefault="00F4698A" w:rsidP="00F4698A">
      <w:pPr>
        <w:pStyle w:val="ConsPlusNormal"/>
        <w:ind w:firstLine="540"/>
        <w:jc w:val="both"/>
      </w:pPr>
      <w:r w:rsidRPr="00F4698A">
        <w:t>а) заключать с ресурсоснабжающими организациями договоры о приобретении коммунальных ресурсов, потребляемых при использовании и содержании общего имущества в многоквартирном доме;</w:t>
      </w:r>
    </w:p>
    <w:p w:rsidR="00F4698A" w:rsidRPr="00F4698A" w:rsidRDefault="00F4698A" w:rsidP="00F4698A">
      <w:pPr>
        <w:pStyle w:val="ConsPlusNormal"/>
        <w:ind w:firstLine="540"/>
        <w:jc w:val="both"/>
      </w:pPr>
      <w:r w:rsidRPr="00F4698A">
        <w:t>б)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w:t>
      </w:r>
    </w:p>
    <w:p w:rsidR="00F4698A" w:rsidRPr="00F4698A" w:rsidRDefault="00F4698A" w:rsidP="00F4698A">
      <w:pPr>
        <w:pStyle w:val="ConsPlusNormal"/>
        <w:ind w:firstLine="540"/>
        <w:jc w:val="both"/>
      </w:pPr>
      <w:r w:rsidRPr="00F4698A">
        <w:t>в)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совместно с ресурсоснабжающей организацией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F4698A" w:rsidRPr="00F4698A" w:rsidRDefault="00F4698A" w:rsidP="00F4698A">
      <w:pPr>
        <w:pStyle w:val="ConsPlusNormal"/>
        <w:ind w:firstLine="540"/>
        <w:jc w:val="both"/>
      </w:pPr>
      <w:r w:rsidRPr="00F4698A">
        <w:t xml:space="preserve">г) осуществлять контроль качества коммунальных ресурсов и непрерывности их подачи до границ раздела внутридомовых инженерных систем и централизованных сетей инженерно-технического обеспечения, определяемых в договоре </w:t>
      </w:r>
      <w:proofErr w:type="spellStart"/>
      <w:r w:rsidRPr="00F4698A">
        <w:t>ресурсоснабжения</w:t>
      </w:r>
      <w:proofErr w:type="spellEnd"/>
      <w:r w:rsidRPr="00F4698A">
        <w:t>;</w:t>
      </w:r>
    </w:p>
    <w:p w:rsidR="00F4698A" w:rsidRPr="00F4698A" w:rsidRDefault="00F4698A" w:rsidP="00F4698A">
      <w:pPr>
        <w:pStyle w:val="ConsPlusNormal"/>
        <w:ind w:firstLine="540"/>
        <w:jc w:val="both"/>
      </w:pPr>
      <w:bookmarkStart w:id="46" w:name="P436"/>
      <w:bookmarkEnd w:id="46"/>
      <w:r w:rsidRPr="00F4698A">
        <w:t xml:space="preserve">д) при наличии коллективного (общедомового) прибора учета ежемесячно снимать показания такого прибора учета в период с 23-го по 25-е число текущего месяца и не позднее 26-го числа текущего месяца направлять полученные показания ресурсоснабжающей организации в порядке, определенном заключенным управляющей организацией, товариществом или кооперативом с ресурсоснабжающей организацией договором о приобретении коммунальных ресурсов, потребляемых при использовании и содержании общего имущества в многоквартирном доме. В отношении коллективных (общедомовых) приборов учета, подключенных к интеллектуальной системе учета электрической энергии (мощности), обязанность по снятию показаний с приборов учета электрической энергии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электрической энергии осуществляется в порядке, предусмотренном </w:t>
      </w:r>
      <w:hyperlink r:id="rId172">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 xml:space="preserve">(в ред. </w:t>
      </w:r>
      <w:hyperlink r:id="rId173">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е) предоставлять ресурсоснабжающей организации ежемесячно, не позднее 26-го числа текущего месяца, показания индивидуальных приборов учета при предоставлении таких показаний собственниками и пользователями помещений в многоквартирном доме управляющей организации, товариществу или кооперативу, осуществляющим управление многоквартирным домом. В отношении индивидуальных, общих (квартирных), комнатных приборов учета электрической энергии, подключенных к интеллектуальной системе учета электрической энергии (мощности), обязанность по снятию показаний с приборов учета возлагается на владельца соответствующей интеллектуальной системы учета электрической энергии (мощности), а предоставление показаний таких приборов учета осуществляется в порядке, предусмотренном </w:t>
      </w:r>
      <w:hyperlink r:id="rId174">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 xml:space="preserve">(в ред. </w:t>
      </w:r>
      <w:hyperlink r:id="rId175">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ж) обеспечивать ресурсоснабжающим организациям доступ к общему имуществу в многоквартирном доме для осуществления приостановления или ограничения предоставления коммунальных услуг собственникам и пользователям помещений в многоквартирном доме либо по соглашению с ресурсоснабжающими организациями осуществлять приостановление или ограничение предоставления коммунальных услуг собственникам и пользователям помещений в многоквартирном доме;</w:t>
      </w:r>
    </w:p>
    <w:p w:rsidR="00F4698A" w:rsidRPr="00F4698A" w:rsidRDefault="00F4698A" w:rsidP="00F4698A">
      <w:pPr>
        <w:pStyle w:val="ConsPlusNormal"/>
        <w:ind w:firstLine="540"/>
        <w:jc w:val="both"/>
      </w:pPr>
      <w:r w:rsidRPr="00F4698A">
        <w:t>з)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жилого помещения, если иной срок не установлен таким решением, за исключением случаев установки и ввода в эксплуатацию приборов учета электрической энергии, в отношении которых выполнение указанных мероприятий возложено на гарантирующего поставщика;</w:t>
      </w:r>
    </w:p>
    <w:p w:rsidR="00F4698A" w:rsidRPr="00F4698A" w:rsidRDefault="00F4698A" w:rsidP="00F4698A">
      <w:pPr>
        <w:pStyle w:val="ConsPlusNormal"/>
        <w:jc w:val="both"/>
      </w:pPr>
      <w:r w:rsidRPr="00F4698A">
        <w:t xml:space="preserve">(в ред. </w:t>
      </w:r>
      <w:hyperlink r:id="rId176">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и) компенсировать ресурсоснабжающей организации, предоставляющей коммунальные услуги собственникам и пользователям помещений в многоквартирном доме, в течение 10 рабочих дней со дня получения от нее соответствующего требования расходы, фактически понесенные ресурсоснабжающей организацией вследствие изменения размера платы за коммунальные услуги по причине предоставления коммунальных услуг с перерывами, превышающими установленную продолжительность, и (или) с нарушением качества.</w:t>
      </w:r>
    </w:p>
    <w:p w:rsidR="00F4698A" w:rsidRPr="00F4698A" w:rsidRDefault="00F4698A" w:rsidP="00F4698A">
      <w:pPr>
        <w:pStyle w:val="ConsPlusNormal"/>
        <w:ind w:firstLine="540"/>
        <w:jc w:val="both"/>
      </w:pPr>
      <w:r w:rsidRPr="00F4698A">
        <w:t>Такая компенсация производится в случае, если предоставление коммунальных услуг с перерывами, превышающими установленную продолжительность, и (или) с нарушением качества вызвано ненадлежащим исполнением обязанностей по содержанию и ремонту общего имущества в многоквартирном доме лицом, осуществляющим управление многоквартирным домом, что установлено актом проверки факта предоставления коммунальных услуг ненадлежащего качества и (или) с перерывами, превышающими установленную продолжительность, составленным в соответствии с настоящими Правилами, при условии отсутствия зафиксированных нарушений качества коммунальных ресурсов и (или) перерывов поставки коммунальных ресурсов со стороны ресурсоснабжающей организации до границ общего имущества в многоквартирном доме и границ внешних сетей инженерно-технического обеспечения указанного дома.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"и" введен </w:t>
      </w:r>
      <w:hyperlink r:id="rId177">
        <w:r w:rsidRPr="00F4698A">
          <w:t>Постановлением</w:t>
        </w:r>
      </w:hyperlink>
      <w:r w:rsidRPr="00F4698A">
        <w:t xml:space="preserve"> Правительства РФ от 25.06.2021 N 1017)</w:t>
      </w:r>
    </w:p>
    <w:p w:rsidR="00F4698A" w:rsidRPr="00F4698A" w:rsidRDefault="00F4698A" w:rsidP="00F4698A">
      <w:pPr>
        <w:pStyle w:val="ConsPlusNormal"/>
        <w:jc w:val="both"/>
      </w:pPr>
      <w:r w:rsidRPr="00F4698A">
        <w:t xml:space="preserve">(п. 31(1) введен </w:t>
      </w:r>
      <w:hyperlink r:id="rId178">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47" w:name="P447"/>
      <w:bookmarkEnd w:id="47"/>
      <w:r w:rsidRPr="00F4698A">
        <w:t>32. Исполнитель имеет право:</w:t>
      </w:r>
    </w:p>
    <w:p w:rsidR="00F4698A" w:rsidRPr="00F4698A" w:rsidRDefault="00F4698A" w:rsidP="00F4698A">
      <w:pPr>
        <w:pStyle w:val="ConsPlusNormal"/>
        <w:ind w:firstLine="540"/>
        <w:jc w:val="both"/>
      </w:pPr>
      <w:r w:rsidRPr="00F4698A">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F4698A" w:rsidRPr="00F4698A" w:rsidRDefault="00F4698A" w:rsidP="00F4698A">
      <w:pPr>
        <w:pStyle w:val="ConsPlusNormal"/>
        <w:ind w:firstLine="540"/>
        <w:jc w:val="both"/>
      </w:pPr>
      <w:r w:rsidRPr="00F4698A">
        <w:t xml:space="preserve">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w:t>
      </w:r>
      <w:r w:rsidRPr="00F4698A">
        <w:lastRenderedPageBreak/>
        <w:t xml:space="preserve">(в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 а также требовать допуска гарантирующего поставщика (сетевой организации - в отношении жилого дома (домовладения) в предусмотренных </w:t>
      </w:r>
      <w:hyperlink w:anchor="P799">
        <w:r w:rsidRPr="00F4698A">
          <w:t>пунктом 80(1)</w:t>
        </w:r>
      </w:hyperlink>
      <w:r w:rsidRPr="00F4698A">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w:t>
      </w:r>
    </w:p>
    <w:p w:rsidR="00F4698A" w:rsidRPr="00F4698A" w:rsidRDefault="00F4698A" w:rsidP="00F4698A">
      <w:pPr>
        <w:pStyle w:val="ConsPlusNormal"/>
        <w:jc w:val="both"/>
      </w:pPr>
      <w:r w:rsidRPr="00F4698A">
        <w:t xml:space="preserve">(в ред. </w:t>
      </w:r>
      <w:hyperlink r:id="rId17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w:t>
      </w:r>
      <w:hyperlink w:anchor="P523">
        <w:r w:rsidRPr="00F4698A">
          <w:t>подпункте "е" пункта 34</w:t>
        </w:r>
      </w:hyperlink>
      <w:r w:rsidRPr="00F4698A">
        <w:t xml:space="preserve"> настоящих Правил);</w:t>
      </w:r>
    </w:p>
    <w:p w:rsidR="00F4698A" w:rsidRPr="00F4698A" w:rsidRDefault="00F4698A" w:rsidP="00F4698A">
      <w:pPr>
        <w:pStyle w:val="ConsPlusNormal"/>
        <w:ind w:firstLine="540"/>
        <w:jc w:val="both"/>
      </w:pPr>
      <w:bookmarkStart w:id="48" w:name="P452"/>
      <w:bookmarkEnd w:id="48"/>
      <w:r w:rsidRPr="00F4698A">
        <w:t>г) осуществлять не чаще 1 раза в 3 месяца проверку достоверности передаваемых потребителем исполнителю сведений о показаниях индивидуальных, общих (квартирных) и комнатных приборов учета, распределителей, установленных в жилых помещениях и домовладениях, путем посещения помещений и домовладений, в которых установлены эти приборы учета, а также проверку состояния указанных приборов учета (не чаще 1 раза в месяц в случае установки указанных приборов учета вне помещений и домовладений в месте, доступ исполнителя к которому может быть осуществлен без присутствия потребителя, и в нежилых помещениях), за исключением случаев, когда установленный прибор учета электрической энергии присоединен к интеллектуальной системе учета электрической энергии (мощности);</w:t>
      </w:r>
    </w:p>
    <w:p w:rsidR="00F4698A" w:rsidRPr="00F4698A" w:rsidRDefault="00F4698A" w:rsidP="00F4698A">
      <w:pPr>
        <w:pStyle w:val="ConsPlusNormal"/>
        <w:jc w:val="both"/>
      </w:pPr>
      <w:r w:rsidRPr="00F4698A">
        <w:t xml:space="preserve">(в ред. Постановлений Правительства РФ от 26.12.2016 </w:t>
      </w:r>
      <w:hyperlink r:id="rId180">
        <w:r w:rsidRPr="00F4698A">
          <w:t>N 1498</w:t>
        </w:r>
      </w:hyperlink>
      <w:r w:rsidRPr="00F4698A">
        <w:t xml:space="preserve">, от 28.12.2018 </w:t>
      </w:r>
      <w:hyperlink r:id="rId181">
        <w:r w:rsidRPr="00F4698A">
          <w:t>N 1708</w:t>
        </w:r>
      </w:hyperlink>
      <w:r w:rsidRPr="00F4698A">
        <w:t xml:space="preserve">, от 29.06.2020 </w:t>
      </w:r>
      <w:hyperlink r:id="rId182">
        <w:r w:rsidRPr="00F4698A">
          <w:t>N 950</w:t>
        </w:r>
      </w:hyperlink>
      <w:r w:rsidRPr="00F4698A">
        <w:t>)</w:t>
      </w:r>
    </w:p>
    <w:p w:rsidR="00F4698A" w:rsidRPr="00F4698A" w:rsidRDefault="00F4698A" w:rsidP="00F4698A">
      <w:pPr>
        <w:pStyle w:val="ConsPlusNormal"/>
        <w:ind w:firstLine="540"/>
        <w:jc w:val="both"/>
      </w:pPr>
      <w:r w:rsidRPr="00F4698A">
        <w:t xml:space="preserve">г(1)) устанавливать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за исключением случаев, когда в соответствии с </w:t>
      </w:r>
      <w:hyperlink w:anchor="P799">
        <w:r w:rsidRPr="00F4698A">
          <w:t>пунктом 80(1)</w:t>
        </w:r>
      </w:hyperlink>
      <w:r w:rsidRPr="00F4698A">
        <w:t xml:space="preserve"> настоящих Правил обязанность по установке приборов учета электрической энергии возложена на гарантирующего поставщика, сетевую организацию. При согласовании с лицом, ответственным за установку прибора учета электрической энергии, исполнитель вправе устанавливать конструкции, защищающие приборы учета электрической энергии от несанкционированного вмешательства в его работу;</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"г(1)" введен </w:t>
      </w:r>
      <w:hyperlink r:id="rId183">
        <w:r w:rsidRPr="00F4698A">
          <w:t>Постановлением</w:t>
        </w:r>
      </w:hyperlink>
      <w:r w:rsidRPr="00F4698A">
        <w:t xml:space="preserve"> Правительства РФ от 26.12.2016 N 1498; в ред. </w:t>
      </w:r>
      <w:hyperlink r:id="rId18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д) приостанавливать или ограничивать в порядке, установленном настоящими Правилами, подачу потребителю коммунальных ресурсов, в том числе с использованием соответствующих функций интеллектуальной системы учета электрической энергии (мощности);</w:t>
      </w:r>
    </w:p>
    <w:p w:rsidR="00F4698A" w:rsidRPr="00F4698A" w:rsidRDefault="00F4698A" w:rsidP="00F4698A">
      <w:pPr>
        <w:pStyle w:val="ConsPlusNormal"/>
        <w:jc w:val="both"/>
      </w:pPr>
      <w:r w:rsidRPr="00F4698A">
        <w:t xml:space="preserve">(в ред. </w:t>
      </w:r>
      <w:hyperlink r:id="rId185">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49" w:name="P458"/>
      <w:bookmarkEnd w:id="49"/>
      <w:r w:rsidRPr="00F4698A">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F4698A" w:rsidRPr="00F4698A" w:rsidRDefault="00F4698A" w:rsidP="00F4698A">
      <w:pPr>
        <w:pStyle w:val="ConsPlusNormal"/>
        <w:ind w:firstLine="540"/>
        <w:jc w:val="both"/>
      </w:pPr>
      <w:r w:rsidRPr="00F4698A">
        <w:t>для снятия показаний индивидуальных, общих (квартирных), комнатных и коллективных (общедомовых) приборов учета и распределителей;</w:t>
      </w:r>
    </w:p>
    <w:p w:rsidR="00F4698A" w:rsidRPr="00F4698A" w:rsidRDefault="00F4698A" w:rsidP="00F4698A">
      <w:pPr>
        <w:pStyle w:val="ConsPlusNormal"/>
        <w:jc w:val="both"/>
      </w:pPr>
      <w:r w:rsidRPr="00F4698A">
        <w:t xml:space="preserve">(в ред. </w:t>
      </w:r>
      <w:hyperlink r:id="rId18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для доставки платежных документов потребителям;</w:t>
      </w:r>
    </w:p>
    <w:p w:rsidR="00F4698A" w:rsidRPr="00F4698A" w:rsidRDefault="00F4698A" w:rsidP="00F4698A">
      <w:pPr>
        <w:pStyle w:val="ConsPlusNormal"/>
        <w:ind w:firstLine="540"/>
        <w:jc w:val="both"/>
      </w:pPr>
      <w:r w:rsidRPr="00F4698A">
        <w:t>для начисления платы за коммунальные услуги и подготовки доставки платежных документов потребителям;</w:t>
      </w:r>
    </w:p>
    <w:p w:rsidR="00F4698A" w:rsidRPr="00F4698A" w:rsidRDefault="00F4698A" w:rsidP="00F4698A">
      <w:pPr>
        <w:pStyle w:val="ConsPlusNormal"/>
        <w:ind w:firstLine="540"/>
        <w:jc w:val="both"/>
      </w:pPr>
      <w:proofErr w:type="gramStart"/>
      <w:r w:rsidRPr="00F4698A">
        <w:t>е(</w:t>
      </w:r>
      <w:proofErr w:type="gramEnd"/>
      <w:r w:rsidRPr="00F4698A">
        <w:t>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"е(1)" введен </w:t>
      </w:r>
      <w:hyperlink r:id="rId187">
        <w:r w:rsidRPr="00F4698A">
          <w:t>Постановлением</w:t>
        </w:r>
      </w:hyperlink>
      <w:r w:rsidRPr="00F4698A">
        <w:t xml:space="preserve"> Правительства РФ от 16.04.2013 N 344)</w:t>
      </w:r>
    </w:p>
    <w:p w:rsidR="00F4698A" w:rsidRPr="00F4698A" w:rsidRDefault="00F4698A" w:rsidP="00F4698A">
      <w:pPr>
        <w:pStyle w:val="ConsPlusNormal"/>
        <w:ind w:firstLine="540"/>
        <w:jc w:val="both"/>
      </w:pPr>
      <w:bookmarkStart w:id="50" w:name="P465"/>
      <w:bookmarkEnd w:id="50"/>
      <w:r w:rsidRPr="00F4698A">
        <w:t xml:space="preserve">е(2)) осуществлять установку и ввод в эксплуатацию коллективного (общедомового) прибора </w:t>
      </w:r>
      <w:r w:rsidRPr="00F4698A">
        <w:lastRenderedPageBreak/>
        <w:t xml:space="preserve">учета, соответствующего требованиям законодательства Российской Федерации об обеспечении единства измерений, в многоквартирных домах, собственники помещений в которых имеют установленную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тепловой энергии и которые не оснащены такими приборами учета,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799">
        <w:r w:rsidRPr="00F4698A">
          <w:t>пунктом 80(1)</w:t>
        </w:r>
      </w:hyperlink>
      <w:r w:rsidRPr="00F4698A">
        <w:t xml:space="preserve"> настоящих Правил возложено на гарантирующего поставщика или сетевую организацию;</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"е(2)" введен </w:t>
      </w:r>
      <w:hyperlink r:id="rId188">
        <w:r w:rsidRPr="00F4698A">
          <w:t>Постановлением</w:t>
        </w:r>
      </w:hyperlink>
      <w:r w:rsidRPr="00F4698A">
        <w:t xml:space="preserve"> Правительства РФ от 26.12.2016 N 1498; в ред. </w:t>
      </w:r>
      <w:hyperlink r:id="rId18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е(3)) уведомлять потребителя о наличии задолженности по оплате коммунальных услуг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"е(3)" введен </w:t>
      </w:r>
      <w:hyperlink r:id="rId190">
        <w:r w:rsidRPr="00F4698A">
          <w:t>Постановлением</w:t>
        </w:r>
      </w:hyperlink>
      <w:r w:rsidRPr="00F4698A">
        <w:t xml:space="preserve"> Правительства РФ от 26.12.2016 N 1498; в ред. </w:t>
      </w:r>
      <w:hyperlink r:id="rId191">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е(4)) принимать участие во вводе в эксплуатацию приборов учета электрической энергии в предусмотренных </w:t>
      </w:r>
      <w:hyperlink w:anchor="P799">
        <w:r w:rsidRPr="00F4698A">
          <w:t>пунктом 80(1)</w:t>
        </w:r>
      </w:hyperlink>
      <w:r w:rsidRPr="00F4698A">
        <w:t xml:space="preserve"> настоящих Правил случаях, когда обязанность по установке приборов учета электрической энергии возложена на гарантирующего поставщика или сетевую организацию;</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"е(4)" введен </w:t>
      </w:r>
      <w:hyperlink r:id="rId192">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r w:rsidRPr="00F4698A">
        <w:t xml:space="preserve">32(1). Указанные в </w:t>
      </w:r>
      <w:hyperlink w:anchor="P363">
        <w:r w:rsidRPr="00F4698A">
          <w:t>подпунктах "е(1)"</w:t>
        </w:r>
      </w:hyperlink>
      <w:r w:rsidRPr="00F4698A">
        <w:t xml:space="preserve"> и </w:t>
      </w:r>
      <w:hyperlink w:anchor="P365">
        <w:r w:rsidRPr="00F4698A">
          <w:t>"е(2)" пункта 31</w:t>
        </w:r>
      </w:hyperlink>
      <w:r w:rsidRPr="00F4698A">
        <w:t xml:space="preserve"> и </w:t>
      </w:r>
      <w:hyperlink w:anchor="P447">
        <w:r w:rsidRPr="00F4698A">
          <w:t>пункте 32</w:t>
        </w:r>
      </w:hyperlink>
      <w:r w:rsidRPr="00F4698A">
        <w:t xml:space="preserve"> настоящих Правил обязанности и права исполнителя в случаях, предусмотренных </w:t>
      </w:r>
      <w:hyperlink w:anchor="P256">
        <w:r w:rsidRPr="00F4698A">
          <w:t>подпунктами "г"</w:t>
        </w:r>
      </w:hyperlink>
      <w:r w:rsidRPr="00F4698A">
        <w:t xml:space="preserve"> - </w:t>
      </w:r>
      <w:hyperlink w:anchor="P262">
        <w:r w:rsidRPr="00F4698A">
          <w:t>"ж" пункта 17</w:t>
        </w:r>
      </w:hyperlink>
      <w:r w:rsidRPr="00F4698A">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о приобретении коммунальных ресурсов в целях использования таких ресурсов при предоставлении коммунальных услуг потребителям по соглашению сторон такого договора. Информация о передаче указанных обязанностей и прав исполнителя управляющей организации, товариществу или кооперативу, осуществляющим управление многоквартирным домом, предоставляется ресурсоснабжающей организацией потребителям способами, предусмотренными </w:t>
      </w:r>
      <w:hyperlink w:anchor="P395">
        <w:r w:rsidRPr="00F4698A">
          <w:t>подпунктом "п" пункта 31</w:t>
        </w:r>
      </w:hyperlink>
      <w:r w:rsidRPr="00F4698A">
        <w:t xml:space="preserve"> настоящих Правил.</w:t>
      </w:r>
    </w:p>
    <w:p w:rsidR="00F4698A" w:rsidRPr="00F4698A" w:rsidRDefault="00F4698A" w:rsidP="00F4698A">
      <w:pPr>
        <w:pStyle w:val="ConsPlusNormal"/>
        <w:jc w:val="both"/>
      </w:pPr>
      <w:r w:rsidRPr="00F4698A">
        <w:t xml:space="preserve">(п. 32(1) введен </w:t>
      </w:r>
      <w:hyperlink r:id="rId193">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V. Права и обязанности потребителя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33. Потребитель имеет право:</w:t>
      </w:r>
    </w:p>
    <w:p w:rsidR="00F4698A" w:rsidRPr="00F4698A" w:rsidRDefault="00F4698A" w:rsidP="00F4698A">
      <w:pPr>
        <w:pStyle w:val="ConsPlusNormal"/>
        <w:ind w:firstLine="540"/>
        <w:jc w:val="both"/>
      </w:pPr>
      <w:r w:rsidRPr="00F4698A">
        <w:t>а) получать в необходимых объемах коммунальные услуги надлежащего качества;</w:t>
      </w:r>
    </w:p>
    <w:p w:rsidR="00F4698A" w:rsidRPr="00F4698A" w:rsidRDefault="00F4698A" w:rsidP="00F4698A">
      <w:pPr>
        <w:pStyle w:val="ConsPlusNormal"/>
        <w:ind w:firstLine="540"/>
        <w:jc w:val="both"/>
      </w:pPr>
      <w:r w:rsidRPr="00F4698A">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"б" в ред. </w:t>
      </w:r>
      <w:hyperlink r:id="rId194">
        <w:r w:rsidRPr="00F4698A">
          <w:t>Постановления</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в) требовать от исполнителя проведения проверок качества предоставляемых коммунальных </w:t>
      </w:r>
      <w:r w:rsidRPr="00F4698A">
        <w:lastRenderedPageBreak/>
        <w:t>услуг, оформления и предоставления акта проверки, акта об устранении выявленных недостатков;</w:t>
      </w:r>
    </w:p>
    <w:p w:rsidR="00F4698A" w:rsidRPr="00F4698A" w:rsidRDefault="00F4698A" w:rsidP="00F4698A">
      <w:pPr>
        <w:pStyle w:val="ConsPlusNormal"/>
        <w:ind w:firstLine="540"/>
        <w:jc w:val="both"/>
      </w:pPr>
      <w:r w:rsidRPr="00F4698A">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F4698A" w:rsidRPr="00F4698A" w:rsidRDefault="00F4698A" w:rsidP="00F4698A">
      <w:pPr>
        <w:pStyle w:val="ConsPlusNormal"/>
        <w:ind w:firstLine="540"/>
        <w:jc w:val="both"/>
      </w:pPr>
      <w:r w:rsidRPr="00F4698A">
        <w:t>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F4698A" w:rsidRPr="00F4698A" w:rsidRDefault="00F4698A" w:rsidP="00F4698A">
      <w:pPr>
        <w:pStyle w:val="ConsPlusNormal"/>
        <w:ind w:firstLine="540"/>
        <w:jc w:val="both"/>
      </w:pPr>
      <w:r w:rsidRPr="00F4698A">
        <w:t xml:space="preserve">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w:t>
      </w:r>
      <w:hyperlink r:id="rId195">
        <w:r w:rsidRPr="00F4698A">
          <w:t>актами</w:t>
        </w:r>
      </w:hyperlink>
      <w:r w:rsidRPr="00F4698A">
        <w:t>,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"д(1)" введен </w:t>
      </w:r>
      <w:hyperlink r:id="rId196">
        <w:r w:rsidRPr="00F4698A">
          <w:t>Постановлением</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w:t>
      </w:r>
      <w:hyperlink r:id="rId197">
        <w:r w:rsidRPr="00F4698A">
          <w:t>законодательством</w:t>
        </w:r>
      </w:hyperlink>
      <w:r w:rsidRPr="00F4698A">
        <w:t xml:space="preserve"> Российской Федерации;</w:t>
      </w:r>
    </w:p>
    <w:p w:rsidR="00F4698A" w:rsidRPr="00F4698A" w:rsidRDefault="00F4698A" w:rsidP="00F4698A">
      <w:pPr>
        <w:pStyle w:val="ConsPlusNormal"/>
        <w:ind w:firstLine="540"/>
        <w:jc w:val="both"/>
      </w:pPr>
      <w:r w:rsidRPr="00F4698A">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F4698A" w:rsidRPr="00F4698A" w:rsidRDefault="00F4698A" w:rsidP="00F4698A">
      <w:pPr>
        <w:pStyle w:val="ConsPlusNormal"/>
        <w:ind w:firstLine="540"/>
        <w:jc w:val="both"/>
      </w:pPr>
      <w:r w:rsidRPr="00F4698A">
        <w:t xml:space="preserve">з) принимать решение об установке индивидуального, общего (квартирного) или комнатного прибора учета, соответствующего требованиям </w:t>
      </w:r>
      <w:hyperlink r:id="rId198">
        <w:r w:rsidRPr="00F4698A">
          <w:t>законодательства</w:t>
        </w:r>
      </w:hyperlink>
      <w:r w:rsidRPr="00F4698A">
        <w:t xml:space="preserve">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799">
        <w:r w:rsidRPr="00F4698A">
          <w:t>пунктом 80(1)</w:t>
        </w:r>
      </w:hyperlink>
      <w:r w:rsidRPr="00F4698A">
        <w:t xml:space="preserve"> настоящих Правил возложено на гарантирующего поставщика или сетевую организацию;</w:t>
      </w:r>
    </w:p>
    <w:p w:rsidR="00F4698A" w:rsidRPr="00F4698A" w:rsidRDefault="00F4698A" w:rsidP="00F4698A">
      <w:pPr>
        <w:pStyle w:val="ConsPlusNormal"/>
        <w:jc w:val="both"/>
      </w:pPr>
      <w:r w:rsidRPr="00F4698A">
        <w:t xml:space="preserve">(в ред. </w:t>
      </w:r>
      <w:hyperlink r:id="rId19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и) требовать от исполнителя совершения действий по вводу в эксплуатацию установленного потребителем или привлеченным им лицом индивидуального, общего (квартирного) или комнатного прибора учета электрической энергии, соответствующего требованиям законодательства Российской Федерации об обеспечении единства измерений и </w:t>
      </w:r>
      <w:hyperlink w:anchor="P791">
        <w:r w:rsidRPr="00F4698A">
          <w:t>раздела VII</w:t>
        </w:r>
      </w:hyperlink>
      <w:r w:rsidRPr="00F4698A">
        <w:t xml:space="preserve"> настоящих Правил,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 за исключением случаев организации учета электрической энергии в соответствии с </w:t>
      </w:r>
      <w:hyperlink w:anchor="P799">
        <w:r w:rsidRPr="00F4698A">
          <w:t>пунктом 80(1)</w:t>
        </w:r>
      </w:hyperlink>
      <w:r w:rsidRPr="00F4698A">
        <w:t xml:space="preserve"> настоящих Правил;</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"и" в ред. </w:t>
      </w:r>
      <w:hyperlink r:id="rId200">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lastRenderedPageBreak/>
        <w:t xml:space="preserve">к) требовать от исполнителя совершения действий по техническому обслуживанию индивидуальных, общих (квартирных) или комнатных приборов учета и распределителей в случае, когда исполнитель принял на себя такую обязанность по договору, содержащему положения о предоставлении коммунальных услуг, за исключением случаев установки и ввода в эксплуатацию приборов учета электрической энергии, в отношении которых выполнение указанных мероприятий в соответствии с </w:t>
      </w:r>
      <w:hyperlink w:anchor="P799">
        <w:r w:rsidRPr="00F4698A">
          <w:t>пунктом 80(1)</w:t>
        </w:r>
      </w:hyperlink>
      <w:r w:rsidRPr="00F4698A">
        <w:t xml:space="preserve"> настоящих Правил возложено на гарантирующего поставщика или сетевую организацию;</w:t>
      </w:r>
    </w:p>
    <w:p w:rsidR="00F4698A" w:rsidRPr="00F4698A" w:rsidRDefault="00F4698A" w:rsidP="00F4698A">
      <w:pPr>
        <w:pStyle w:val="ConsPlusNormal"/>
        <w:jc w:val="both"/>
      </w:pPr>
      <w:r w:rsidRPr="00F4698A">
        <w:t xml:space="preserve">(в ред. Постановлений Правительства РФ от 26.12.2016 </w:t>
      </w:r>
      <w:hyperlink r:id="rId201">
        <w:r w:rsidRPr="00F4698A">
          <w:t>N 1498</w:t>
        </w:r>
      </w:hyperlink>
      <w:r w:rsidRPr="00F4698A">
        <w:t xml:space="preserve">, от 29.06.2020 </w:t>
      </w:r>
      <w:hyperlink r:id="rId202">
        <w:r w:rsidRPr="00F4698A">
          <w:t>N 950</w:t>
        </w:r>
      </w:hyperlink>
      <w:r w:rsidRPr="00F4698A">
        <w:t>)</w:t>
      </w:r>
    </w:p>
    <w:p w:rsidR="00F4698A" w:rsidRPr="00F4698A" w:rsidRDefault="00F4698A" w:rsidP="00F4698A">
      <w:pPr>
        <w:pStyle w:val="ConsPlusNormal"/>
        <w:ind w:firstLine="540"/>
        <w:jc w:val="both"/>
      </w:pPr>
      <w:r w:rsidRPr="00F4698A">
        <w:t xml:space="preserve">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а также лицу, указанному в </w:t>
      </w:r>
      <w:hyperlink w:anchor="P431">
        <w:r w:rsidRPr="00F4698A">
          <w:t>пункте 31(1)</w:t>
        </w:r>
      </w:hyperlink>
      <w:r w:rsidRPr="00F4698A">
        <w:t xml:space="preserve"> настоящих Правил, не позднее 25-го числа текущего расчетного периода, за исключением случаев, когда установленный и введенный в эксплуатацию прибор учета электрической энергии присоединен к интеллектуальной системе учета электрической энергии (мощности) в соответствии с требованиями </w:t>
      </w:r>
      <w:hyperlink r:id="rId203">
        <w:r w:rsidRPr="00F4698A">
          <w:t>Правил</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"к(1)" введен </w:t>
      </w:r>
      <w:hyperlink r:id="rId204">
        <w:r w:rsidRPr="00F4698A">
          <w:t>Постановлением</w:t>
        </w:r>
      </w:hyperlink>
      <w:r w:rsidRPr="00F4698A">
        <w:t xml:space="preserve"> Правительства РФ от 16.04.2013 N 344; в ред. Постановлений Правительства РФ от 13.07.2019 </w:t>
      </w:r>
      <w:hyperlink r:id="rId205">
        <w:r w:rsidRPr="00F4698A">
          <w:t>N 897</w:t>
        </w:r>
      </w:hyperlink>
      <w:r w:rsidRPr="00F4698A">
        <w:t xml:space="preserve">, от 29.06.2020 </w:t>
      </w:r>
      <w:hyperlink r:id="rId206">
        <w:r w:rsidRPr="00F4698A">
          <w:t>N 950</w:t>
        </w:r>
      </w:hyperlink>
      <w:r w:rsidRPr="00F4698A">
        <w:t>)</w:t>
      </w:r>
    </w:p>
    <w:p w:rsidR="00F4698A" w:rsidRPr="00F4698A" w:rsidRDefault="00F4698A" w:rsidP="00F4698A">
      <w:pPr>
        <w:pStyle w:val="ConsPlusNormal"/>
        <w:ind w:firstLine="540"/>
        <w:jc w:val="both"/>
      </w:pPr>
      <w:proofErr w:type="gramStart"/>
      <w:r w:rsidRPr="00F4698A">
        <w:t>к(</w:t>
      </w:r>
      <w:proofErr w:type="gramEnd"/>
      <w:r w:rsidRPr="00F4698A">
        <w:t>2)) требовать от исполнителя проведения проверок качества предоставляемых коммунальных услуг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"к(2)" введен </w:t>
      </w:r>
      <w:hyperlink r:id="rId207">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к(3)) требовать от исполнителя с привлечением при необходимости иных лиц, в том числе лица, которое несет ответственность за содержание общего имущества в многоквартирном доме, членов совета многоквартирного дома, составления акта об установлении наличия (отсутствия) технической возможности установки индивидуального или общего (квартирного) приборов учета в соответствии с </w:t>
      </w:r>
      <w:hyperlink r:id="rId208">
        <w:r w:rsidRPr="00F4698A">
          <w:t>критериями</w:t>
        </w:r>
      </w:hyperlink>
      <w:r w:rsidRPr="00F4698A">
        <w:t xml:space="preserve"> и по </w:t>
      </w:r>
      <w:hyperlink r:id="rId209">
        <w:r w:rsidRPr="00F4698A">
          <w:t>форме</w:t>
        </w:r>
      </w:hyperlink>
      <w:r w:rsidRPr="00F4698A">
        <w:t>, утвержденной Министерством строительства и жилищно-коммунального хозяйства Российской Федерации;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"к(3)" введен </w:t>
      </w:r>
      <w:hyperlink r:id="rId210">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к(4)) требовать от исполнителя проверки состояния индивидуальных, общих (квартирных), комнатных приборов учета и распределителей в срок, не превышающий 10 рабочих дней со дня получения исполнителем от потребителя заявления о необходимости проведения такой проверки в отношении его прибора учета;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"к(4)" введен </w:t>
      </w:r>
      <w:hyperlink r:id="rId211">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к(5)) требовать от исполнителя с привлечением ресурсоснабжающей организации и при необходимости иных лиц, включая председателя совета многоквартирного дома, составления акта об установлении наличия (отсутствия) технической возможности установки коллективного (общедомового) прибора учета в соответствии с критериями и по форме, утвержденной Министерством строительства и жилищно-коммунального хозяйства Российской Федерации;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"к(5)" введен </w:t>
      </w:r>
      <w:hyperlink r:id="rId21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к(6)) требовать от гарантирующего поставщика, сетевой организации в предусмотренных </w:t>
      </w:r>
      <w:hyperlink w:anchor="P799">
        <w:r w:rsidRPr="00F4698A">
          <w:t>пунктом 80(1)</w:t>
        </w:r>
      </w:hyperlink>
      <w:r w:rsidRPr="00F4698A">
        <w:t xml:space="preserve"> настоящих Правил случаях совершения действий по оснащению помещения в многоквартирном доме, жилого дома (домовладения) приборами учета электрической энергии, вводу их в эксплуатацию, а также их поверке, замене и техническому обслуживанию;</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"к(6)" введен </w:t>
      </w:r>
      <w:hyperlink r:id="rId213">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к(7)) требовать от гарантирующего поставщика, сетевой организации в предусмотренных </w:t>
      </w:r>
      <w:hyperlink w:anchor="P799">
        <w:r w:rsidRPr="00F4698A">
          <w:t>пунктом 80(1)</w:t>
        </w:r>
      </w:hyperlink>
      <w:r w:rsidRPr="00F4698A">
        <w:t xml:space="preserve"> настоящих Правил случаях, когда обязанность по установке приборов учета электрической энергии возложена на указанные организации, проверки состояния индивидуальных, общих (квартирных), комнатных приборов учета в срок, не превышающий:</w:t>
      </w:r>
    </w:p>
    <w:p w:rsidR="00F4698A" w:rsidRPr="00F4698A" w:rsidRDefault="00F4698A" w:rsidP="00F4698A">
      <w:pPr>
        <w:pStyle w:val="ConsPlusNormal"/>
        <w:ind w:firstLine="540"/>
        <w:jc w:val="both"/>
      </w:pPr>
      <w:r w:rsidRPr="00F4698A">
        <w:t>15 рабочих дней со дня получения исполнителем от потребителя заявления о необходимости проведения такой проверки в отношении его прибора учета в случае, когда исполнителем является гарантирующий поставщик и указанный прибор учета установлен им;</w:t>
      </w:r>
    </w:p>
    <w:p w:rsidR="00F4698A" w:rsidRPr="00F4698A" w:rsidRDefault="00F4698A" w:rsidP="00F4698A">
      <w:pPr>
        <w:pStyle w:val="ConsPlusNormal"/>
        <w:ind w:firstLine="540"/>
        <w:jc w:val="both"/>
      </w:pPr>
      <w:r w:rsidRPr="00F4698A">
        <w:t xml:space="preserve">15 рабочих дней со дня получения гарантирующим поставщиком (сетевой организацией) заявления потребителя от исполнителя, при этом исполнитель обязан уведомить потребителя, </w:t>
      </w:r>
      <w:r w:rsidRPr="00F4698A">
        <w:lastRenderedPageBreak/>
        <w:t>направившего такое заявление, о его переадресации гарантирующему поставщику (сетевой организации), при этом указанное заявление должно быть переадресовано не позднее одного рабочего дня со дня его получения исполнителем;</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"к(7)" введен </w:t>
      </w:r>
      <w:hyperlink r:id="rId214">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л) осуществлять иные права, предусмотренные жилищным </w:t>
      </w:r>
      <w:hyperlink r:id="rId215">
        <w:r w:rsidRPr="00F4698A">
          <w:t>законодательством</w:t>
        </w:r>
      </w:hyperlink>
      <w:r w:rsidRPr="00F4698A">
        <w:t xml:space="preserve"> Российской Федерации, в том числе настоящими Правилами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r w:rsidRPr="00F4698A">
        <w:t>34. Потребитель обязан:</w:t>
      </w:r>
    </w:p>
    <w:p w:rsidR="00F4698A" w:rsidRPr="00F4698A" w:rsidRDefault="00F4698A" w:rsidP="00F4698A">
      <w:pPr>
        <w:pStyle w:val="ConsPlusNormal"/>
        <w:ind w:firstLine="540"/>
        <w:jc w:val="both"/>
      </w:pPr>
      <w:r w:rsidRPr="00F4698A">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F4698A" w:rsidRPr="00F4698A" w:rsidRDefault="00F4698A" w:rsidP="00F4698A">
      <w:pPr>
        <w:pStyle w:val="ConsPlusNormal"/>
        <w:ind w:firstLine="540"/>
        <w:jc w:val="both"/>
      </w:pPr>
      <w:r w:rsidRPr="00F4698A">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F4698A" w:rsidRPr="00F4698A" w:rsidRDefault="00F4698A" w:rsidP="00F4698A">
      <w:pPr>
        <w:pStyle w:val="ConsPlusNormal"/>
        <w:ind w:firstLine="540"/>
        <w:jc w:val="both"/>
      </w:pPr>
      <w:r w:rsidRPr="00F4698A">
        <w:t xml:space="preserve">в) утратил силу с 1 июня 2013 года. - </w:t>
      </w:r>
      <w:hyperlink r:id="rId216">
        <w:r w:rsidRPr="00F4698A">
          <w:t>Постановление</w:t>
        </w:r>
      </w:hyperlink>
      <w:r w:rsidRPr="00F4698A">
        <w:t xml:space="preserve"> Правительства РФ от 16.04.2013 N 344;</w:t>
      </w:r>
    </w:p>
    <w:p w:rsidR="00F4698A" w:rsidRPr="00F4698A" w:rsidRDefault="00F4698A" w:rsidP="00F4698A">
      <w:pPr>
        <w:pStyle w:val="ConsPlusNormal"/>
        <w:ind w:firstLine="540"/>
        <w:jc w:val="both"/>
      </w:pPr>
      <w:r w:rsidRPr="00F4698A">
        <w:t xml:space="preserve">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w:t>
      </w:r>
      <w:hyperlink r:id="rId217">
        <w:r w:rsidRPr="00F4698A">
          <w:t>законодательства</w:t>
        </w:r>
      </w:hyperlink>
      <w:r w:rsidRPr="00F4698A">
        <w:t xml:space="preserve"> Российской Федерации об обеспечении единства измерений, требованиям </w:t>
      </w:r>
      <w:hyperlink w:anchor="P791">
        <w:r w:rsidRPr="00F4698A">
          <w:t>раздела VII</w:t>
        </w:r>
      </w:hyperlink>
      <w:r w:rsidRPr="00F4698A">
        <w:t xml:space="preserve"> настоящих Правил и прошедшие поверку;</w:t>
      </w:r>
    </w:p>
    <w:p w:rsidR="00F4698A" w:rsidRPr="00F4698A" w:rsidRDefault="00F4698A" w:rsidP="00F4698A">
      <w:pPr>
        <w:pStyle w:val="ConsPlusNormal"/>
        <w:jc w:val="both"/>
      </w:pPr>
      <w:r w:rsidRPr="00F4698A">
        <w:t xml:space="preserve">(в ред. </w:t>
      </w:r>
      <w:hyperlink r:id="rId218">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г(1)) в целях учета потребленных коммунальных услуг использовать коллективные (общедомовые) приборы учета, установленные исполнителем или иной организацией, которая в соответствии с Федеральным </w:t>
      </w:r>
      <w:hyperlink r:id="rId219">
        <w:r w:rsidRPr="00F4698A">
          <w:t>законом</w:t>
        </w:r>
      </w:hyperlink>
      <w:r w:rsidRPr="00F4698A">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w:t>
      </w:r>
      <w:hyperlink r:id="rId220">
        <w:r w:rsidRPr="00F4698A">
          <w:t>законом</w:t>
        </w:r>
      </w:hyperlink>
      <w:r w:rsidRPr="00F4698A">
        <w:t xml:space="preserve"> "Об электроэнергетике" обязана осуществить оснащение многоквартирных домов общедомовыми (коллективными) приборами учета холодной воды, горячей воды, электрической энергии и тепловой энергии в случае, если собственниками помещений в многоквартирном доме не исполнена установленная законодательством Российской Федерации обязанность по оснащению многоквартирных домов общедомовыми (коллективными) приборами учета холодной воды, горячей воды, электрической энергии и тепловой энергии;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"г(1)" введен </w:t>
      </w:r>
      <w:hyperlink r:id="rId221">
        <w:r w:rsidRPr="00F4698A">
          <w:t>Постановлением</w:t>
        </w:r>
      </w:hyperlink>
      <w:r w:rsidRPr="00F4698A">
        <w:t xml:space="preserve"> Правительства РФ от 26.12.2016 N 1498; в ред. </w:t>
      </w:r>
      <w:hyperlink r:id="rId222">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г(2)) сохранять установленные исполнителем, гарантирующим поставщиком или сетевой организацией при вводе прибора учета в эксплуатацию или при последующих плановых (внеплановых) проверках прибора учета на индивидуальные, общие (квартирные) и комнатные приборы учета электрической энергии, холодной воды и горячей воды, тепловой энергии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конструкции, защищающие приборы учета электрической энергии от несанкционированного вмешательства в его работу;</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"г(2)" введен </w:t>
      </w:r>
      <w:hyperlink r:id="rId223">
        <w:r w:rsidRPr="00F4698A">
          <w:t>Постановлением</w:t>
        </w:r>
      </w:hyperlink>
      <w:r w:rsidRPr="00F4698A">
        <w:t xml:space="preserve"> Правительства РФ от 26.12.2016 N 1498; в ред. </w:t>
      </w:r>
      <w:hyperlink r:id="rId22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w:t>
      </w:r>
    </w:p>
    <w:p w:rsidR="00F4698A" w:rsidRPr="00F4698A" w:rsidRDefault="00F4698A" w:rsidP="00F4698A">
      <w:pPr>
        <w:pStyle w:val="ConsPlusNormal"/>
        <w:jc w:val="both"/>
      </w:pPr>
      <w:r w:rsidRPr="00F4698A">
        <w:t xml:space="preserve">(в ред. Постановлений Правительства РФ от 19.09.2013 </w:t>
      </w:r>
      <w:hyperlink r:id="rId225">
        <w:r w:rsidRPr="00F4698A">
          <w:t>N 824</w:t>
        </w:r>
      </w:hyperlink>
      <w:r w:rsidRPr="00F4698A">
        <w:t xml:space="preserve">, от 12.04.2023 </w:t>
      </w:r>
      <w:hyperlink r:id="rId226">
        <w:r w:rsidRPr="00F4698A">
          <w:t>N 588</w:t>
        </w:r>
      </w:hyperlink>
      <w:r w:rsidRPr="00F4698A">
        <w:t>)</w:t>
      </w:r>
    </w:p>
    <w:p w:rsidR="00F4698A" w:rsidRPr="00F4698A" w:rsidRDefault="00F4698A" w:rsidP="00F4698A">
      <w:pPr>
        <w:pStyle w:val="ConsPlusNormal"/>
        <w:ind w:firstLine="540"/>
        <w:jc w:val="both"/>
      </w:pPr>
      <w:bookmarkStart w:id="51" w:name="P523"/>
      <w:bookmarkEnd w:id="51"/>
      <w:r w:rsidRPr="00F4698A">
        <w:lastRenderedPageBreak/>
        <w:t xml:space="preserve">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w:t>
      </w:r>
      <w:hyperlink w:anchor="P948">
        <w:r w:rsidRPr="00F4698A">
          <w:t>пункте 85</w:t>
        </w:r>
      </w:hyperlink>
      <w:r w:rsidRPr="00F4698A">
        <w:t xml:space="preserve">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F4698A" w:rsidRPr="00F4698A" w:rsidRDefault="00F4698A" w:rsidP="00F4698A">
      <w:pPr>
        <w:pStyle w:val="ConsPlusNormal"/>
        <w:jc w:val="both"/>
      </w:pPr>
      <w:r w:rsidRPr="00F4698A">
        <w:t xml:space="preserve">(в ред. </w:t>
      </w:r>
      <w:hyperlink r:id="rId22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ж) допускать исполнителя в занимаемое жилое помещение или домовладение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w:t>
      </w:r>
      <w:hyperlink w:anchor="P948">
        <w:r w:rsidRPr="00F4698A">
          <w:t>пункте 85</w:t>
        </w:r>
      </w:hyperlink>
      <w:r w:rsidRPr="00F4698A">
        <w:t xml:space="preserve"> настоящих Правил, время, но не чаще 1 раза в 3 месяца, за исключением случаев, если установленный и введенный в эксплуатацию прибор учета присоединен к интеллектуальной системе учета электрической энергии (мощности);</w:t>
      </w:r>
    </w:p>
    <w:p w:rsidR="00F4698A" w:rsidRPr="00F4698A" w:rsidRDefault="00F4698A" w:rsidP="00F4698A">
      <w:pPr>
        <w:pStyle w:val="ConsPlusNormal"/>
        <w:jc w:val="both"/>
      </w:pPr>
      <w:r w:rsidRPr="00F4698A">
        <w:t xml:space="preserve">(в ред. Постановлений Правительства РФ от 16.04.2013 </w:t>
      </w:r>
      <w:hyperlink r:id="rId228">
        <w:r w:rsidRPr="00F4698A">
          <w:t>N 344</w:t>
        </w:r>
      </w:hyperlink>
      <w:r w:rsidRPr="00F4698A">
        <w:t xml:space="preserve">, от 26.12.2016 </w:t>
      </w:r>
      <w:hyperlink r:id="rId229">
        <w:r w:rsidRPr="00F4698A">
          <w:t>N 1498</w:t>
        </w:r>
      </w:hyperlink>
      <w:r w:rsidRPr="00F4698A">
        <w:t xml:space="preserve">, от 29.06.2020 </w:t>
      </w:r>
      <w:hyperlink r:id="rId230">
        <w:r w:rsidRPr="00F4698A">
          <w:t>N 950</w:t>
        </w:r>
      </w:hyperlink>
      <w:r w:rsidRPr="00F4698A">
        <w:t>)</w:t>
      </w:r>
    </w:p>
    <w:p w:rsidR="00F4698A" w:rsidRPr="00F4698A" w:rsidRDefault="00F4698A" w:rsidP="00F4698A">
      <w:pPr>
        <w:pStyle w:val="ConsPlusNormal"/>
        <w:ind w:firstLine="540"/>
        <w:jc w:val="both"/>
      </w:pPr>
      <w:r w:rsidRPr="00F4698A">
        <w:t xml:space="preserve">ж(1)) допускать представителей гарантирующего поставщика, сетевой организации в занимаемое помещение в многоквартирном доме или жилой дом (домовладение) в случаях и порядке, предусмотренных </w:t>
      </w:r>
      <w:hyperlink w:anchor="P799">
        <w:r w:rsidRPr="00F4698A">
          <w:t>пунктом 80(1)</w:t>
        </w:r>
      </w:hyperlink>
      <w:r w:rsidRPr="00F4698A">
        <w:t xml:space="preserve"> настоящих Правил, для установки, ввода в эксплуатацию, поверки, обслуживания и проверки состояния индивидуальных, общих (квартирных) и комнатных приборов учета электрической энергии, а также присоединения прибора учета к интеллектуальной системе учета электрической энергии (мощности), а также обеспечивать сохранность указанных приборов учета со дня подписания акта о вводе прибора учета электрической энергии в эксплуатацию;</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"ж(1)" введен </w:t>
      </w:r>
      <w:hyperlink r:id="rId231">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F4698A" w:rsidRPr="00F4698A" w:rsidRDefault="00F4698A" w:rsidP="00F4698A">
      <w:pPr>
        <w:pStyle w:val="ConsPlusNormal"/>
        <w:ind w:firstLine="540"/>
        <w:jc w:val="both"/>
      </w:pPr>
      <w:r w:rsidRPr="00F4698A">
        <w:t xml:space="preserve">и) своевременно и в полном объеме вносить плату за коммунальные услуги, в том числе в объеме, определенном исходя из показаний коллективных (общедомовых) приборов учета коммунальных ресурсов, установленных в соответствии с </w:t>
      </w:r>
      <w:hyperlink w:anchor="P465">
        <w:r w:rsidRPr="00F4698A">
          <w:t>подпунктом е(2) пункта 32</w:t>
        </w:r>
      </w:hyperlink>
      <w:r w:rsidRPr="00F4698A">
        <w:t xml:space="preserve"> настоящих Правил, в случаях, установленных настоящими Правилами, если иное не установлено договором, содержащим положения о предоставлении коммунальных услуг;</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"и" в ред. </w:t>
      </w:r>
      <w:hyperlink r:id="rId23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52" w:name="P532"/>
      <w:bookmarkEnd w:id="52"/>
      <w:r w:rsidRPr="00F4698A">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F4698A" w:rsidRPr="00F4698A" w:rsidRDefault="00F4698A" w:rsidP="00F4698A">
      <w:pPr>
        <w:pStyle w:val="ConsPlusNormal"/>
        <w:ind w:firstLine="540"/>
        <w:jc w:val="both"/>
      </w:pPr>
      <w:r w:rsidRPr="00F4698A">
        <w:t xml:space="preserve">л) нести иные обязанности, предусмотренные жилищным </w:t>
      </w:r>
      <w:hyperlink r:id="rId233">
        <w:r w:rsidRPr="00F4698A">
          <w:t>законодательством</w:t>
        </w:r>
      </w:hyperlink>
      <w:r w:rsidRPr="00F4698A">
        <w:t xml:space="preserve"> Российской Федерации, в том числе настоящими Правилами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bookmarkStart w:id="53" w:name="P534"/>
      <w:bookmarkEnd w:id="53"/>
      <w:r w:rsidRPr="00F4698A">
        <w:t>35. Потребитель не вправе:</w:t>
      </w:r>
    </w:p>
    <w:p w:rsidR="00F4698A" w:rsidRPr="00F4698A" w:rsidRDefault="00F4698A" w:rsidP="00F4698A">
      <w:pPr>
        <w:pStyle w:val="ConsPlusNormal"/>
        <w:ind w:firstLine="540"/>
        <w:jc w:val="both"/>
      </w:pPr>
      <w:r w:rsidRPr="00F4698A">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F4698A" w:rsidRPr="00F4698A" w:rsidRDefault="00F4698A" w:rsidP="00F4698A">
      <w:pPr>
        <w:pStyle w:val="ConsPlusNormal"/>
        <w:ind w:firstLine="540"/>
        <w:jc w:val="both"/>
      </w:pPr>
      <w:r w:rsidRPr="00F4698A">
        <w:t>б) производить слив теплоносителя из системы отопления без разрешения исполнителя;</w:t>
      </w:r>
    </w:p>
    <w:p w:rsidR="00F4698A" w:rsidRPr="00F4698A" w:rsidRDefault="00F4698A" w:rsidP="00F4698A">
      <w:pPr>
        <w:pStyle w:val="ConsPlusNormal"/>
        <w:ind w:firstLine="540"/>
        <w:jc w:val="both"/>
      </w:pPr>
      <w:r w:rsidRPr="00F4698A">
        <w:lastRenderedPageBreak/>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F4698A" w:rsidRPr="00F4698A" w:rsidRDefault="00F4698A" w:rsidP="00F4698A">
      <w:pPr>
        <w:pStyle w:val="ConsPlusNormal"/>
        <w:ind w:firstLine="540"/>
        <w:jc w:val="both"/>
      </w:pPr>
      <w:r w:rsidRPr="00F4698A">
        <w:t>г) самовольно нарушать пломбы на приборах учета и в местах их подключения (крепления) либо конструкции, защищающие приборы учета от несанкционированного вмешательства в его работу, демонтировать приборы учета и осуществлять несанкционированное вмешательство в работу указанных приборов учета, а также в работу оборудования или программных средств, входящих в состав интеллектуальной системы учета электрической энергии (мощности), использовать оборудование и (или) иные технические устройства или программные средства, позволяющие искажать показания приборов учета;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 ред. </w:t>
      </w:r>
      <w:hyperlink r:id="rId23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F4698A" w:rsidRPr="00F4698A" w:rsidRDefault="00F4698A" w:rsidP="00F4698A">
      <w:pPr>
        <w:pStyle w:val="ConsPlusNormal"/>
        <w:ind w:firstLine="540"/>
        <w:jc w:val="both"/>
      </w:pPr>
      <w:r w:rsidRPr="00F4698A">
        <w:t xml:space="preserve">е) </w:t>
      </w:r>
      <w:proofErr w:type="spellStart"/>
      <w:r w:rsidRPr="00F4698A">
        <w:t>несанкционированно</w:t>
      </w:r>
      <w:proofErr w:type="spellEnd"/>
      <w:r w:rsidRPr="00F4698A">
        <w:t xml:space="preserve">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VI. Порядок расчета и внесения платы за коммунальные услуги</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36. </w:t>
      </w:r>
      <w:hyperlink w:anchor="P1793">
        <w:r w:rsidRPr="00F4698A">
          <w:t>Расчет</w:t>
        </w:r>
      </w:hyperlink>
      <w:r w:rsidRPr="00F4698A">
        <w:t xml:space="preserve"> размера платы за коммунальные услуги производится в порядке, установленном настоящими Правилами, с учетом особенностей, предусмотренных нормативными </w:t>
      </w:r>
      <w:hyperlink r:id="rId235">
        <w:r w:rsidRPr="00F4698A">
          <w:t>актами</w:t>
        </w:r>
      </w:hyperlink>
      <w:r w:rsidRPr="00F4698A">
        <w:t>,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F4698A" w:rsidRPr="00F4698A" w:rsidRDefault="00F4698A" w:rsidP="00F4698A">
      <w:pPr>
        <w:pStyle w:val="ConsPlusNormal"/>
        <w:jc w:val="both"/>
      </w:pPr>
      <w:r w:rsidRPr="00F4698A">
        <w:t xml:space="preserve">(в ред. </w:t>
      </w:r>
      <w:hyperlink r:id="rId236">
        <w:r w:rsidRPr="00F4698A">
          <w:t>Постановления</w:t>
        </w:r>
      </w:hyperlink>
      <w:r w:rsidRPr="00F4698A">
        <w:t xml:space="preserve"> Правительства РФ от 22.07.2013 N 614)</w:t>
      </w:r>
    </w:p>
    <w:p w:rsidR="00F4698A" w:rsidRPr="00F4698A" w:rsidRDefault="00F4698A" w:rsidP="00F4698A">
      <w:pPr>
        <w:pStyle w:val="ConsPlusNormal"/>
        <w:ind w:firstLine="540"/>
        <w:jc w:val="both"/>
      </w:pPr>
      <w:bookmarkStart w:id="54" w:name="P549"/>
      <w:bookmarkEnd w:id="54"/>
      <w:r w:rsidRPr="00F4698A">
        <w:t>37. Расчетный период для оплаты коммунальных услуг устанавливается равным календарному месяцу.</w:t>
      </w:r>
    </w:p>
    <w:p w:rsidR="00F4698A" w:rsidRPr="00F4698A" w:rsidRDefault="00F4698A" w:rsidP="00F4698A">
      <w:pPr>
        <w:pStyle w:val="ConsPlusNormal"/>
        <w:ind w:firstLine="540"/>
        <w:jc w:val="both"/>
      </w:pPr>
      <w:r w:rsidRPr="00F4698A">
        <w:t xml:space="preserve">Объем коммунального ресурса, определенный по показаниям приборов учета, снятым в установленные </w:t>
      </w:r>
      <w:hyperlink w:anchor="P361">
        <w:r w:rsidRPr="00F4698A">
          <w:t>подпунктом "е" пункта 31</w:t>
        </w:r>
      </w:hyperlink>
      <w:r w:rsidRPr="00F4698A">
        <w:t xml:space="preserve"> и </w:t>
      </w:r>
      <w:hyperlink w:anchor="P436">
        <w:r w:rsidRPr="00F4698A">
          <w:t>подпунктом "д" пункта 31(1)</w:t>
        </w:r>
      </w:hyperlink>
      <w:r w:rsidRPr="00F4698A">
        <w:t xml:space="preserve"> настоящих Правил сроки, в том числе за дни календарного месяца, предшествующего расчетному периоду, считается потребленным в соответствующем расчетом периоде независимо от наличия возможности снятия такими приборами учета посуточных показаний.</w:t>
      </w:r>
    </w:p>
    <w:p w:rsidR="00F4698A" w:rsidRPr="00F4698A" w:rsidRDefault="00F4698A" w:rsidP="00F4698A">
      <w:pPr>
        <w:pStyle w:val="ConsPlusNormal"/>
        <w:jc w:val="both"/>
      </w:pPr>
      <w:r w:rsidRPr="00F4698A">
        <w:t xml:space="preserve">(абзац введен </w:t>
      </w:r>
      <w:hyperlink r:id="rId237">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r w:rsidRPr="00F4698A">
        <w:t xml:space="preserve">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w:t>
      </w:r>
      <w:hyperlink r:id="rId238">
        <w:r w:rsidRPr="00F4698A">
          <w:t>законодательством</w:t>
        </w:r>
      </w:hyperlink>
      <w:r w:rsidRPr="00F4698A">
        <w:t xml:space="preserve"> Российской Федерации о государственном регулировании цен (тарифов).</w:t>
      </w:r>
    </w:p>
    <w:p w:rsidR="00F4698A" w:rsidRPr="00F4698A" w:rsidRDefault="00F4698A" w:rsidP="00F4698A">
      <w:pPr>
        <w:pStyle w:val="ConsPlusNormal"/>
        <w:ind w:firstLine="540"/>
        <w:jc w:val="both"/>
      </w:pPr>
      <w:r w:rsidRPr="00F4698A">
        <w:t xml:space="preserve">Тариф (цена) на коммунальный ресурс, действующий в соответствующем расчетном периоде, применяется ко всему объему потребления коммунального ресурса в этом расчетном периоде, в том числе к объему потребления коммунального ресурса в дни предыдущего календарного месяца, учтенному в соответствии с </w:t>
      </w:r>
      <w:hyperlink w:anchor="P549">
        <w:r w:rsidRPr="00F4698A">
          <w:t>пунктом 37</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239">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r w:rsidRPr="00F4698A">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F4698A" w:rsidRPr="00F4698A" w:rsidRDefault="00F4698A" w:rsidP="00F4698A">
      <w:pPr>
        <w:pStyle w:val="ConsPlusNormal"/>
        <w:jc w:val="both"/>
      </w:pPr>
      <w:r w:rsidRPr="00F4698A">
        <w:t xml:space="preserve">(абзац введен </w:t>
      </w:r>
      <w:hyperlink r:id="rId240">
        <w:r w:rsidRPr="00F4698A">
          <w:t>Постановлением</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 xml:space="preserve">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w:t>
      </w:r>
      <w:r w:rsidRPr="00F4698A">
        <w:lastRenderedPageBreak/>
        <w:t>установленных для соответствующей группы потребителей.</w:t>
      </w:r>
    </w:p>
    <w:p w:rsidR="00F4698A" w:rsidRPr="00F4698A" w:rsidRDefault="00F4698A" w:rsidP="00F4698A">
      <w:pPr>
        <w:pStyle w:val="ConsPlusNormal"/>
        <w:ind w:firstLine="540"/>
        <w:jc w:val="both"/>
      </w:pPr>
      <w:r w:rsidRPr="00F4698A">
        <w:t>В случае установления надбавок к тарифам (ценам) размер платы за коммунальные услуги рассчитывается с учетом таких надбавок.</w:t>
      </w:r>
    </w:p>
    <w:p w:rsidR="00F4698A" w:rsidRPr="00F4698A" w:rsidRDefault="00F4698A" w:rsidP="00F4698A">
      <w:pPr>
        <w:pStyle w:val="ConsPlusNormal"/>
        <w:ind w:firstLine="540"/>
        <w:jc w:val="both"/>
      </w:pPr>
      <w:r w:rsidRPr="00F4698A">
        <w:t xml:space="preserve">В случае установления </w:t>
      </w:r>
      <w:proofErr w:type="spellStart"/>
      <w:r w:rsidRPr="00F4698A">
        <w:t>двухставочных</w:t>
      </w:r>
      <w:proofErr w:type="spellEnd"/>
      <w:r w:rsidRPr="00F4698A">
        <w:t xml:space="preserve">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w:t>
      </w:r>
      <w:proofErr w:type="spellStart"/>
      <w:r w:rsidRPr="00F4698A">
        <w:t>двухставочного</w:t>
      </w:r>
      <w:proofErr w:type="spellEnd"/>
      <w:r w:rsidRPr="00F4698A">
        <w:t xml:space="preserve"> тарифа (цены) в отдельности.</w:t>
      </w:r>
    </w:p>
    <w:p w:rsidR="00F4698A" w:rsidRPr="00F4698A" w:rsidRDefault="00F4698A" w:rsidP="00F4698A">
      <w:pPr>
        <w:pStyle w:val="ConsPlusNormal"/>
        <w:ind w:firstLine="540"/>
        <w:jc w:val="both"/>
      </w:pPr>
      <w:r w:rsidRPr="00F4698A">
        <w:t>В случае установления двухкомпонентных тарифов на горячую воду размер платы за коммунальную услугу по горячему водоснабжению рассчитывается исходя из суммы стоимости компонента на холодную воду, предназначенную для подогрева в целях предоставления коммунальной услуги по горячему водоснабжению (или компонента на теплоноситель, являющегося составной частью тарифа на горячую воду в открытых системах теплоснабжения (горячего водоснабжения), и стоимости компонента на тепловую энергию, используемую на подогрев холодной воды в целях предоставления коммунальной услуги по горячему водоснабжению.</w:t>
      </w:r>
    </w:p>
    <w:p w:rsidR="00F4698A" w:rsidRPr="00F4698A" w:rsidRDefault="00F4698A" w:rsidP="00F4698A">
      <w:pPr>
        <w:pStyle w:val="ConsPlusNormal"/>
        <w:jc w:val="both"/>
      </w:pPr>
      <w:r w:rsidRPr="00F4698A">
        <w:t xml:space="preserve">(абзац введен </w:t>
      </w:r>
      <w:hyperlink r:id="rId241">
        <w:r w:rsidRPr="00F4698A">
          <w:t>Постановлением</w:t>
        </w:r>
      </w:hyperlink>
      <w:r w:rsidRPr="00F4698A">
        <w:t xml:space="preserve"> Правительства РФ от 14.02.2015 N 129; в ред. </w:t>
      </w:r>
      <w:hyperlink r:id="rId24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При установлении для потребителей тарифов (цен),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предоставленные в жилом помещении, определяется с применением таких тарифов (цен) в случае, если у потребителя установлен индивидуальный, общий (квартирный) или комнатный прибор учета, позволяющий определить объемы потребленных в соответствующем помещении коммунальных ресурсов дифференцированно по времени суток или по иным критериям, отражающим степень использования коммунальных ресурсов.</w:t>
      </w:r>
    </w:p>
    <w:p w:rsidR="00F4698A" w:rsidRPr="00F4698A" w:rsidRDefault="00F4698A" w:rsidP="00F4698A">
      <w:pPr>
        <w:pStyle w:val="ConsPlusNormal"/>
        <w:jc w:val="both"/>
      </w:pPr>
      <w:r w:rsidRPr="00F4698A">
        <w:t xml:space="preserve">(в ред. </w:t>
      </w:r>
      <w:hyperlink r:id="rId243">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F4698A" w:rsidRPr="00F4698A" w:rsidRDefault="00F4698A" w:rsidP="00F4698A">
      <w:pPr>
        <w:pStyle w:val="ConsPlusNormal"/>
        <w:ind w:firstLine="540"/>
        <w:jc w:val="both"/>
      </w:pPr>
      <w:r w:rsidRPr="00F4698A">
        <w:t xml:space="preserve">39. Если при расчете размера платы за коммунальную услугу применению подлежит </w:t>
      </w:r>
      <w:proofErr w:type="spellStart"/>
      <w:r w:rsidRPr="00F4698A">
        <w:t>двухставочный</w:t>
      </w:r>
      <w:proofErr w:type="spellEnd"/>
      <w:r w:rsidRPr="00F4698A">
        <w:t xml:space="preserve">, дифференцированный по зонам суток тариф (цена), то исполнитель в целях расчета постоянной составляющей платы обязан рассчитать в порядке согласно </w:t>
      </w:r>
      <w:hyperlink w:anchor="P1793">
        <w:r w:rsidRPr="00F4698A">
          <w:t>приложению N 2</w:t>
        </w:r>
      </w:hyperlink>
      <w:r w:rsidRPr="00F4698A">
        <w:t xml:space="preserve">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F4698A" w:rsidRPr="00F4698A" w:rsidRDefault="00F4698A" w:rsidP="00F4698A">
      <w:pPr>
        <w:pStyle w:val="ConsPlusNormal"/>
        <w:jc w:val="both"/>
      </w:pPr>
      <w:r w:rsidRPr="00F4698A">
        <w:t xml:space="preserve">(в ред. </w:t>
      </w:r>
      <w:hyperlink r:id="rId24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55" w:name="P567"/>
      <w:bookmarkEnd w:id="55"/>
      <w:r w:rsidRPr="00F4698A">
        <w:t>40. Потребитель в многоквартирном доме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 нежилом помещении, а в случае непосредственного управления многоквартирным домом собственниками помещений в этом доме и случаях, если способ управления в многоквартирном доме не выбран либо выбранный способ управления не реализован, потребитель в многоквартирном доме отдельно вносит плату за коммунальные услуги по холодному водоснабжению, горячему водоснабжению, водоотведению, электроснабжению, газоснабжению, предоставленные потребителю в жилом или нежилом помещении, и плату за коммунальные услуги, потребленные при использовании и содержании общего имущества в многоквартирном доме (далее - коммунальные услуги, предоставленные на общедомовые нужды).</w:t>
      </w:r>
    </w:p>
    <w:p w:rsidR="00F4698A" w:rsidRPr="00F4698A" w:rsidRDefault="00F4698A" w:rsidP="00F4698A">
      <w:pPr>
        <w:pStyle w:val="ConsPlusNormal"/>
        <w:jc w:val="both"/>
      </w:pPr>
      <w:r w:rsidRPr="00F4698A">
        <w:t xml:space="preserve">(п. 40 в ред. </w:t>
      </w:r>
      <w:hyperlink r:id="rId245">
        <w:r w:rsidRPr="00F4698A">
          <w:t>Постановления</w:t>
        </w:r>
      </w:hyperlink>
      <w:r w:rsidRPr="00F4698A">
        <w:t xml:space="preserve"> Правительства РФ от 03.02.2022 N 92)</w:t>
      </w:r>
    </w:p>
    <w:p w:rsidR="00F4698A" w:rsidRPr="00F4698A" w:rsidRDefault="00F4698A" w:rsidP="00F4698A">
      <w:pPr>
        <w:pStyle w:val="ConsPlusNormal"/>
        <w:ind w:firstLine="540"/>
        <w:jc w:val="both"/>
      </w:pPr>
      <w:r w:rsidRPr="00F4698A">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F4698A" w:rsidRPr="00F4698A" w:rsidRDefault="00F4698A" w:rsidP="00F4698A">
      <w:pPr>
        <w:pStyle w:val="ConsPlusNormal"/>
        <w:ind w:firstLine="540"/>
        <w:jc w:val="both"/>
      </w:pPr>
      <w:r w:rsidRPr="00F4698A">
        <w:lastRenderedPageBreak/>
        <w:t xml:space="preserve">В случае если в домовладении установлен объект </w:t>
      </w:r>
      <w:proofErr w:type="spellStart"/>
      <w:r w:rsidRPr="00F4698A">
        <w:t>микрогенерации</w:t>
      </w:r>
      <w:proofErr w:type="spellEnd"/>
      <w:r w:rsidRPr="00F4698A">
        <w:t xml:space="preserve"> в предусмотренном законодательством Российской Федерации об электроэнергетике порядке, объем потребления электрической энергии для целей определения размера платы за коммунальную услугу электроснабжения определяется с учетом особенностей, установленных для потребителей - граждан, являющихся собственниками или иными законными владельцами объектов </w:t>
      </w:r>
      <w:proofErr w:type="spellStart"/>
      <w:r w:rsidRPr="00F4698A">
        <w:t>микрогенерации</w:t>
      </w:r>
      <w:proofErr w:type="spellEnd"/>
      <w:r w:rsidRPr="00F4698A">
        <w:t xml:space="preserve">, установленных </w:t>
      </w:r>
      <w:hyperlink r:id="rId246">
        <w:r w:rsidRPr="00F4698A">
          <w:t>Основными положениями</w:t>
        </w:r>
      </w:hyperlink>
      <w:r w:rsidRPr="00F4698A">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F4698A" w:rsidRPr="00F4698A" w:rsidRDefault="00F4698A" w:rsidP="00F4698A">
      <w:pPr>
        <w:pStyle w:val="ConsPlusNormal"/>
        <w:jc w:val="both"/>
      </w:pPr>
      <w:r w:rsidRPr="00F4698A">
        <w:t xml:space="preserve">(абзац введен </w:t>
      </w:r>
      <w:hyperlink r:id="rId247">
        <w:r w:rsidRPr="00F4698A">
          <w:t>Постановлением</w:t>
        </w:r>
      </w:hyperlink>
      <w:r w:rsidRPr="00F4698A">
        <w:t xml:space="preserve"> Правительства РФ от 02.03.2021 N 299)</w:t>
      </w:r>
    </w:p>
    <w:p w:rsidR="00F4698A" w:rsidRPr="00F4698A" w:rsidRDefault="00F4698A" w:rsidP="00F4698A">
      <w:pPr>
        <w:pStyle w:val="ConsPlusNormal"/>
        <w:ind w:firstLine="540"/>
        <w:jc w:val="both"/>
      </w:pPr>
      <w:bookmarkStart w:id="56" w:name="P572"/>
      <w:bookmarkEnd w:id="56"/>
      <w:r w:rsidRPr="00F4698A">
        <w:t xml:space="preserve">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w:t>
      </w:r>
      <w:hyperlink w:anchor="P1808">
        <w:r w:rsidRPr="00F4698A">
          <w:t>формулой 1</w:t>
        </w:r>
      </w:hyperlink>
      <w:r w:rsidRPr="00F4698A">
        <w:t xml:space="preserve"> приложения N 2 к настоящим Правилам исходя из показаний такого прибора учета за расчетный период.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550">
        <w:r w:rsidRPr="00F4698A">
          <w:t>формулой 23</w:t>
        </w:r>
      </w:hyperlink>
      <w:r w:rsidRPr="00F4698A">
        <w:t xml:space="preserve"> приложения N 2 к настоящим Правилам исходя из показаний приборов учета горячей воды.</w:t>
      </w:r>
    </w:p>
    <w:p w:rsidR="00F4698A" w:rsidRPr="00F4698A" w:rsidRDefault="00F4698A" w:rsidP="00F4698A">
      <w:pPr>
        <w:pStyle w:val="ConsPlusNormal"/>
        <w:jc w:val="both"/>
      </w:pPr>
      <w:r w:rsidRPr="00F4698A">
        <w:t xml:space="preserve">(в ред. Постановлений Правительства РФ от 16.04.2013 </w:t>
      </w:r>
      <w:hyperlink r:id="rId248">
        <w:r w:rsidRPr="00F4698A">
          <w:t>N 344</w:t>
        </w:r>
      </w:hyperlink>
      <w:r w:rsidRPr="00F4698A">
        <w:t xml:space="preserve">, от 14.02.2015 </w:t>
      </w:r>
      <w:hyperlink r:id="rId249">
        <w:r w:rsidRPr="00F4698A">
          <w:t>N 129</w:t>
        </w:r>
      </w:hyperlink>
      <w:r w:rsidRPr="00F4698A">
        <w:t>)</w:t>
      </w:r>
    </w:p>
    <w:p w:rsidR="00F4698A" w:rsidRPr="00F4698A" w:rsidRDefault="00F4698A" w:rsidP="00F4698A">
      <w:pPr>
        <w:pStyle w:val="ConsPlusNormal"/>
        <w:ind w:firstLine="540"/>
        <w:jc w:val="both"/>
      </w:pPr>
      <w:r w:rsidRPr="00F4698A">
        <w:t xml:space="preserve">При отсутствии индивидуального или общего (квартирного) прибора учета холодной воды, горячей воды, электрической энергии и газа и отсутствии технической возможности установки такого прибора учета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w:t>
      </w:r>
      <w:hyperlink w:anchor="P2061">
        <w:r w:rsidRPr="00F4698A">
          <w:t>формулами 4</w:t>
        </w:r>
      </w:hyperlink>
      <w:r w:rsidRPr="00F4698A">
        <w:t xml:space="preserve"> и </w:t>
      </w:r>
      <w:hyperlink w:anchor="P2081">
        <w:r w:rsidRPr="00F4698A">
          <w:t>5</w:t>
        </w:r>
      </w:hyperlink>
      <w:r w:rsidRPr="00F4698A">
        <w:t xml:space="preserve"> приложения N 2 к настоящим Правилам исходя из нормативов потребления коммунальной услуги.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определяется в соответствии с </w:t>
      </w:r>
      <w:hyperlink w:anchor="P2550">
        <w:r w:rsidRPr="00F4698A">
          <w:t>формулой 23</w:t>
        </w:r>
      </w:hyperlink>
      <w:r w:rsidRPr="00F4698A">
        <w:t xml:space="preserve"> приложения N 2 к настоящим Правилам исходя из норматива потребления горячей воды.</w:t>
      </w:r>
    </w:p>
    <w:p w:rsidR="00F4698A" w:rsidRPr="00F4698A" w:rsidRDefault="00F4698A" w:rsidP="00F4698A">
      <w:pPr>
        <w:pStyle w:val="ConsPlusNormal"/>
        <w:jc w:val="both"/>
      </w:pPr>
      <w:r w:rsidRPr="00F4698A">
        <w:t xml:space="preserve">(в ред. Постановлений Правительства РФ от 14.02.2015 </w:t>
      </w:r>
      <w:hyperlink r:id="rId250">
        <w:r w:rsidRPr="00F4698A">
          <w:t>N 129</w:t>
        </w:r>
      </w:hyperlink>
      <w:r w:rsidRPr="00F4698A">
        <w:t xml:space="preserve">, от 26.12.2016 </w:t>
      </w:r>
      <w:hyperlink r:id="rId251">
        <w:r w:rsidRPr="00F4698A">
          <w:t>N 1498</w:t>
        </w:r>
      </w:hyperlink>
      <w:r w:rsidRPr="00F4698A">
        <w:t>)</w:t>
      </w:r>
    </w:p>
    <w:p w:rsidR="00F4698A" w:rsidRPr="00F4698A" w:rsidRDefault="00F4698A" w:rsidP="00F4698A">
      <w:pPr>
        <w:pStyle w:val="ConsPlusNormal"/>
        <w:ind w:firstLine="540"/>
        <w:jc w:val="both"/>
      </w:pPr>
      <w:r w:rsidRPr="00F4698A">
        <w:t xml:space="preserve">При отсутствии индивидуального или общего (квартирного) прибора учета холодной воды, горячей воды, электрической энергии и в случае наличия обязанности установки такого прибора учета размер платы за коммунальную услугу по холодному водоснабжению, горячему водоснабжению и (или) электроснабжению, предоставленную потребителю в жилом помещении, определяется по </w:t>
      </w:r>
      <w:hyperlink w:anchor="P2069">
        <w:r w:rsidRPr="00F4698A">
          <w:t>формуле 4(1)</w:t>
        </w:r>
      </w:hyperlink>
      <w:r w:rsidRPr="00F4698A">
        <w:t xml:space="preserve"> приложения N 2 к настоящим Правилам исходя из норматива потребления коммунальной услуги по холодному водоснабжению, горячему водоснабжению и (или) электроснабжению с применением повышающего коэффициента, а в случае установления двухкомпонентных тарифов на горячую воду размер платы за коммунальную услугу по горячему водоснабжению, предоставленную потребителю за расчетный период в жилом помещении, которое не оснащено такими приборами учета, определяется по </w:t>
      </w:r>
      <w:hyperlink w:anchor="P2562">
        <w:r w:rsidRPr="00F4698A">
          <w:t>формуле 23(1)</w:t>
        </w:r>
      </w:hyperlink>
      <w:r w:rsidRPr="00F4698A">
        <w:t xml:space="preserve"> приложения N 2 к настоящим Правилам исходя из норматива потребления горячей воды с применением повышающего коэффициента.</w:t>
      </w:r>
    </w:p>
    <w:p w:rsidR="00F4698A" w:rsidRPr="00F4698A" w:rsidRDefault="00F4698A" w:rsidP="00F4698A">
      <w:pPr>
        <w:pStyle w:val="ConsPlusNormal"/>
        <w:jc w:val="both"/>
      </w:pPr>
      <w:r w:rsidRPr="00F4698A">
        <w:t xml:space="preserve">(в ред. </w:t>
      </w:r>
      <w:hyperlink r:id="rId25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В предусмотренных </w:t>
      </w:r>
      <w:hyperlink w:anchor="P799">
        <w:r w:rsidRPr="00F4698A">
          <w:t>пунктом 80(1)</w:t>
        </w:r>
      </w:hyperlink>
      <w:r w:rsidRPr="00F4698A">
        <w:t xml:space="preserve"> настоящих Правил случаях, когда обязанность по установке приборов учета электрической энергии возложена на гарантирующего поставщика, сетевую организацию, указанные повышающие коэффициенты не применяются.</w:t>
      </w:r>
    </w:p>
    <w:p w:rsidR="00F4698A" w:rsidRPr="00F4698A" w:rsidRDefault="00F4698A" w:rsidP="00F4698A">
      <w:pPr>
        <w:pStyle w:val="ConsPlusNormal"/>
        <w:jc w:val="both"/>
      </w:pPr>
      <w:r w:rsidRPr="00F4698A">
        <w:t xml:space="preserve">(абзац введен </w:t>
      </w:r>
      <w:hyperlink r:id="rId253">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Абзац утратил силу с 1 июня 2013 года. - </w:t>
      </w:r>
      <w:hyperlink r:id="rId254">
        <w:r w:rsidRPr="00F4698A">
          <w:t>Постановление</w:t>
        </w:r>
      </w:hyperlink>
      <w:r w:rsidRPr="00F4698A">
        <w:t xml:space="preserve"> Правительства РФ от 16.04.2013 N 344.</w:t>
      </w:r>
    </w:p>
    <w:p w:rsidR="00F4698A" w:rsidRPr="00F4698A" w:rsidRDefault="00F4698A" w:rsidP="00F4698A">
      <w:pPr>
        <w:pStyle w:val="ConsPlusNormal"/>
        <w:ind w:firstLine="540"/>
        <w:jc w:val="both"/>
      </w:pPr>
      <w:r w:rsidRPr="00F4698A">
        <w:t xml:space="preserve">Размер платы за коммунальную услугу, предоставленную потребителю в жилом помещении в случаях и за расчетные периоды, указанные в </w:t>
      </w:r>
      <w:hyperlink w:anchor="P679">
        <w:r w:rsidRPr="00F4698A">
          <w:t>пункте 59</w:t>
        </w:r>
      </w:hyperlink>
      <w:r w:rsidRPr="00F4698A">
        <w:t xml:space="preserve"> настоящих Правил, определяется исходя из данных, указанных в </w:t>
      </w:r>
      <w:hyperlink w:anchor="P679">
        <w:r w:rsidRPr="00F4698A">
          <w:t>пункте 59</w:t>
        </w:r>
      </w:hyperlink>
      <w:r w:rsidRPr="00F4698A">
        <w:t xml:space="preserve"> настоящих Правил.</w:t>
      </w:r>
    </w:p>
    <w:p w:rsidR="00F4698A" w:rsidRPr="00F4698A" w:rsidRDefault="00F4698A" w:rsidP="00F4698A">
      <w:pPr>
        <w:pStyle w:val="ConsPlusNormal"/>
        <w:ind w:firstLine="540"/>
        <w:jc w:val="both"/>
      </w:pPr>
      <w:r w:rsidRPr="00F4698A">
        <w:t xml:space="preserve">Размер платы за коммунальную услугу по водоотведению, предоставленную за расчетный период в жилом помещении, не оборудованном индивидуальным или общим (квартирным) </w:t>
      </w:r>
      <w:r w:rsidRPr="00F4698A">
        <w:lastRenderedPageBreak/>
        <w:t xml:space="preserve">прибором учета сточных вод и оборудованном индивидуальным или общим (квартирным) прибором учета холодной и (или) горячей воды, рассчитывается исходя из суммы объемов холодной и горячей воды, предоставленных в таком жилом помещении за расчетный период, определенных по показаниям приборов учета холодной и горячей воды, а при отсутствии одного из таких приборов учета - исходя из норматива потребления коммунальной услуги соответственно по холодному или горячему водоснабжению. При отсутствии индивидуального или общего (квартирного) прибора учета сточных вод, а также индивидуальных или общих (квартирных) приборов учета холодной и горячей воды размер платы за коммунальную услугу по водоотведению, предоставленную за расчетный период в жилом помещении, определяется в соответствии с </w:t>
      </w:r>
      <w:hyperlink w:anchor="P2061">
        <w:r w:rsidRPr="00F4698A">
          <w:t>формулой 4</w:t>
        </w:r>
      </w:hyperlink>
      <w:r w:rsidRPr="00F4698A">
        <w:t xml:space="preserve"> приложения N 2 к настоящим Правилам исходя из норматива потребления коммунальной услуги по водоотведению.</w:t>
      </w:r>
    </w:p>
    <w:p w:rsidR="00F4698A" w:rsidRPr="00F4698A" w:rsidRDefault="00F4698A" w:rsidP="00F4698A">
      <w:pPr>
        <w:pStyle w:val="ConsPlusNormal"/>
        <w:jc w:val="both"/>
      </w:pPr>
      <w:r w:rsidRPr="00F4698A">
        <w:t xml:space="preserve">(в ред. </w:t>
      </w:r>
      <w:hyperlink r:id="rId255">
        <w:r w:rsidRPr="00F4698A">
          <w:t>Постановления</w:t>
        </w:r>
      </w:hyperlink>
      <w:r w:rsidRPr="00F4698A">
        <w:t xml:space="preserve"> Правительства РФ от 03.02.2022 N 92)</w:t>
      </w:r>
    </w:p>
    <w:p w:rsidR="00F4698A" w:rsidRPr="00F4698A" w:rsidRDefault="00F4698A" w:rsidP="00F4698A">
      <w:pPr>
        <w:pStyle w:val="ConsPlusNormal"/>
        <w:ind w:firstLine="540"/>
        <w:jc w:val="both"/>
      </w:pPr>
      <w:bookmarkStart w:id="57" w:name="P584"/>
      <w:bookmarkEnd w:id="57"/>
      <w:r w:rsidRPr="00F4698A">
        <w:t>42(1). Оплата коммунальной услуги по отоплению осуществляется одним из 2 способов - в течение отопительного периода либо равномерно в течение календарного года.</w:t>
      </w:r>
    </w:p>
    <w:p w:rsidR="00F4698A" w:rsidRPr="00F4698A" w:rsidRDefault="00F4698A" w:rsidP="00F4698A">
      <w:pPr>
        <w:pStyle w:val="ConsPlusNormal"/>
        <w:ind w:firstLine="540"/>
        <w:jc w:val="both"/>
      </w:pPr>
      <w:bookmarkStart w:id="58" w:name="P585"/>
      <w:bookmarkEnd w:id="58"/>
      <w:r w:rsidRPr="00F4698A">
        <w:t xml:space="preserve">В многоквартирном доме, который не оборудован коллективным (общедомовым) прибором учета тепловой энергии, и жилом доме, который не оборудован индивидуальным прибором учета тепловой энергии, размер платы за коммунальную услугу по отоплению определяется по </w:t>
      </w:r>
      <w:hyperlink w:anchor="P1818">
        <w:r w:rsidRPr="00F4698A">
          <w:t>формулам 2</w:t>
        </w:r>
      </w:hyperlink>
      <w:r w:rsidRPr="00F4698A">
        <w:t xml:space="preserve">, </w:t>
      </w:r>
      <w:hyperlink w:anchor="P1829">
        <w:r w:rsidRPr="00F4698A">
          <w:t>2(1)</w:t>
        </w:r>
      </w:hyperlink>
      <w:r w:rsidRPr="00F4698A">
        <w:t xml:space="preserve">, </w:t>
      </w:r>
      <w:hyperlink w:anchor="P1845">
        <w:r w:rsidRPr="00F4698A">
          <w:t>2(3)</w:t>
        </w:r>
      </w:hyperlink>
      <w:r w:rsidRPr="00F4698A">
        <w:t xml:space="preserve"> и </w:t>
      </w:r>
      <w:hyperlink w:anchor="P1870">
        <w:r w:rsidRPr="00F4698A">
          <w:t>2(4)</w:t>
        </w:r>
      </w:hyperlink>
      <w:r w:rsidRPr="00F4698A">
        <w:t xml:space="preserve"> приложения N 2 к настоящим Правилам исходя из норматива потребления коммунальной услуги по отоплению.</w:t>
      </w:r>
    </w:p>
    <w:p w:rsidR="00F4698A" w:rsidRPr="00F4698A" w:rsidRDefault="00F4698A" w:rsidP="00F4698A">
      <w:pPr>
        <w:pStyle w:val="ConsPlusNormal"/>
        <w:ind w:firstLine="540"/>
        <w:jc w:val="both"/>
      </w:pPr>
      <w:bookmarkStart w:id="59" w:name="P586"/>
      <w:bookmarkEnd w:id="59"/>
      <w:r w:rsidRPr="00F4698A">
        <w:t xml:space="preserve">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размер платы за коммунальную услугу по отоплению определяется по </w:t>
      </w:r>
      <w:hyperlink w:anchor="P1931">
        <w:r w:rsidRPr="00F4698A">
          <w:t>формулам 3</w:t>
        </w:r>
      </w:hyperlink>
      <w:r w:rsidRPr="00F4698A">
        <w:t xml:space="preserve"> и </w:t>
      </w:r>
      <w:hyperlink w:anchor="P2014">
        <w:r w:rsidRPr="00F4698A">
          <w:t>3(4)</w:t>
        </w:r>
      </w:hyperlink>
      <w:r w:rsidRPr="00F4698A">
        <w:t xml:space="preserve"> приложения N 2 к настоящим Правилам на основании показаний коллективного (общедомового) прибора учета тепловой энергии.</w:t>
      </w:r>
    </w:p>
    <w:p w:rsidR="00F4698A" w:rsidRPr="00F4698A" w:rsidRDefault="00F4698A" w:rsidP="00F4698A">
      <w:pPr>
        <w:pStyle w:val="ConsPlusNormal"/>
        <w:ind w:firstLine="540"/>
        <w:jc w:val="both"/>
      </w:pPr>
      <w:bookmarkStart w:id="60" w:name="P587"/>
      <w:bookmarkEnd w:id="60"/>
      <w:r w:rsidRPr="00F4698A">
        <w:t xml:space="preserve">В многоквартирном доме, который оборудован коллективным (общедомовым) прибором учета тепловой энергии и в котором хотя бы одно, но не все жилые или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944">
        <w:r w:rsidRPr="00F4698A">
          <w:t>формулам 3(1)</w:t>
        </w:r>
      </w:hyperlink>
      <w:r w:rsidRPr="00F4698A">
        <w:t xml:space="preserve"> и </w:t>
      </w:r>
      <w:hyperlink w:anchor="P2014">
        <w:r w:rsidRPr="00F4698A">
          <w:t>3(4)</w:t>
        </w:r>
      </w:hyperlink>
      <w:r w:rsidRPr="00F4698A">
        <w:t xml:space="preserve"> приложения N 2 к настоящим Правилам на основании показаний индивидуального и (или) общего (квартирного) и коллективного (общедомового) приборов учета тепловой энергии.</w:t>
      </w:r>
    </w:p>
    <w:p w:rsidR="00F4698A" w:rsidRPr="00F4698A" w:rsidRDefault="00F4698A" w:rsidP="00F4698A">
      <w:pPr>
        <w:pStyle w:val="ConsPlusNormal"/>
        <w:ind w:firstLine="540"/>
        <w:jc w:val="both"/>
      </w:pPr>
      <w:bookmarkStart w:id="61" w:name="P588"/>
      <w:bookmarkEnd w:id="61"/>
      <w:r w:rsidRPr="00F4698A">
        <w:t xml:space="preserve">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тепловой энергии, размер платы за коммунальную услугу по отоплению определяется по </w:t>
      </w:r>
      <w:hyperlink w:anchor="P1997">
        <w:r w:rsidRPr="00F4698A">
          <w:t>формулам 3(3)</w:t>
        </w:r>
      </w:hyperlink>
      <w:r w:rsidRPr="00F4698A">
        <w:t xml:space="preserve"> и </w:t>
      </w:r>
      <w:hyperlink w:anchor="P2014">
        <w:r w:rsidRPr="00F4698A">
          <w:t>3(4)</w:t>
        </w:r>
      </w:hyperlink>
      <w:r w:rsidRPr="00F4698A">
        <w:t xml:space="preserve"> приложения N 2 к настоящим Правилам на основании показаний индивидуальных и (или) общих (квартирных) приборов учета тепловой энергии и показаний коллективного (общедомового) прибора учета тепловой энергии.</w:t>
      </w:r>
    </w:p>
    <w:p w:rsidR="00F4698A" w:rsidRPr="00F4698A" w:rsidRDefault="00F4698A" w:rsidP="00F4698A">
      <w:pPr>
        <w:pStyle w:val="ConsPlusNormal"/>
        <w:ind w:firstLine="540"/>
        <w:jc w:val="both"/>
      </w:pPr>
      <w:bookmarkStart w:id="62" w:name="P589"/>
      <w:bookmarkEnd w:id="62"/>
      <w:r w:rsidRPr="00F4698A">
        <w:t xml:space="preserve">В многоквартирном доме, в котором все помещения общего пользования не оснащены отопительными приборами или иными </w:t>
      </w:r>
      <w:proofErr w:type="spellStart"/>
      <w:r w:rsidRPr="00F4698A">
        <w:t>теплопотребляющими</w:t>
      </w:r>
      <w:proofErr w:type="spellEnd"/>
      <w:r w:rsidRPr="00F4698A">
        <w:t xml:space="preserve"> элементами внутридомовой инженерной системы отопления, что подтверждено технической документацией на многоквартирный дом, размер платы за коммунальную услугу по отоплению определяется по </w:t>
      </w:r>
      <w:hyperlink w:anchor="P1861">
        <w:r w:rsidRPr="00F4698A">
          <w:t>формулам 2(3-1)</w:t>
        </w:r>
      </w:hyperlink>
      <w:r w:rsidRPr="00F4698A">
        <w:t xml:space="preserve">, </w:t>
      </w:r>
      <w:hyperlink w:anchor="P1888">
        <w:r w:rsidRPr="00F4698A">
          <w:t>2(4-1)</w:t>
        </w:r>
      </w:hyperlink>
      <w:r w:rsidRPr="00F4698A">
        <w:t xml:space="preserve">, </w:t>
      </w:r>
      <w:hyperlink w:anchor="P1957">
        <w:r w:rsidRPr="00F4698A">
          <w:t>3(1-1)</w:t>
        </w:r>
      </w:hyperlink>
      <w:r w:rsidRPr="00F4698A">
        <w:t xml:space="preserve">, </w:t>
      </w:r>
      <w:hyperlink w:anchor="P1979">
        <w:r w:rsidRPr="00F4698A">
          <w:t>3(2-1)</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 xml:space="preserve">В целях определения исполнителем размера платы за коммунальную услугу по отоплению с учетом отсутствия во всех помещениях, входящих в состав общего имущества собственников помещений в многоквартирном доме, отопительных приборов или иных </w:t>
      </w:r>
      <w:proofErr w:type="spellStart"/>
      <w:r w:rsidRPr="00F4698A">
        <w:t>теплопотребляющих</w:t>
      </w:r>
      <w:proofErr w:type="spellEnd"/>
      <w:r w:rsidRPr="00F4698A">
        <w:t xml:space="preserve">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предоставляет в адрес исполнителя заявление. Исполнитель определяет плату за коммунальную услугу по отоплению в соответствии с настоящим пунктом с расчетного периода, в котором предоставлено указанное заявление, при наличии в документах, входящих в состав технической документации, сведений, указанных в </w:t>
      </w:r>
      <w:hyperlink w:anchor="P204">
        <w:r w:rsidRPr="00F4698A">
          <w:t>абзаце двенадцатом пункта 6</w:t>
        </w:r>
      </w:hyperlink>
      <w:r w:rsidRPr="00F4698A">
        <w:t xml:space="preserve"> настоящих Правил.</w:t>
      </w:r>
    </w:p>
    <w:p w:rsidR="00F4698A" w:rsidRPr="00F4698A" w:rsidRDefault="00F4698A" w:rsidP="00F4698A">
      <w:pPr>
        <w:pStyle w:val="ConsPlusNormal"/>
        <w:ind w:firstLine="540"/>
        <w:jc w:val="both"/>
      </w:pPr>
      <w:r w:rsidRPr="00F4698A">
        <w:t xml:space="preserve">В целях определения исполнителем размера платы за коммунальную услугу по отоплению с </w:t>
      </w:r>
      <w:r w:rsidRPr="00F4698A">
        <w:lastRenderedPageBreak/>
        <w:t xml:space="preserve">учетом отсутствия в жилом или нежилом помещении отопительных приборов или иных </w:t>
      </w:r>
      <w:proofErr w:type="spellStart"/>
      <w:r w:rsidRPr="00F4698A">
        <w:t>теплопотребляющих</w:t>
      </w:r>
      <w:proofErr w:type="spellEnd"/>
      <w:r w:rsidRPr="00F4698A">
        <w:t xml:space="preserve"> элементов внутридомовой инженерной системы отопления, установки индивидуальных источников тепловой энергии в помещении в многоквартирном доме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потребитель коммунальной услуги представляет в адрес исполнителя копии документов, подтверждающих проведение такого переустройства. Исполнитель определяет плату за коммунальную услугу по отоплению с учетом указанных документов с расчетного периода, в котором предоставлены подтверждающие документы.</w:t>
      </w:r>
    </w:p>
    <w:p w:rsidR="00F4698A" w:rsidRPr="00F4698A" w:rsidRDefault="00F4698A" w:rsidP="00F4698A">
      <w:pPr>
        <w:pStyle w:val="ConsPlusNormal"/>
        <w:ind w:firstLine="540"/>
        <w:jc w:val="both"/>
      </w:pPr>
      <w:r w:rsidRPr="00F4698A">
        <w:t xml:space="preserve">В жилом доме, который оборудован индивидуальным прибором учета тепловой энергии, размер платы за коммунальную услугу по отоплению определяется по </w:t>
      </w:r>
      <w:hyperlink w:anchor="P2014">
        <w:r w:rsidRPr="00F4698A">
          <w:t>формулам 3(4)</w:t>
        </w:r>
      </w:hyperlink>
      <w:r w:rsidRPr="00F4698A">
        <w:t xml:space="preserve"> и </w:t>
      </w:r>
      <w:hyperlink w:anchor="P2024">
        <w:r w:rsidRPr="00F4698A">
          <w:t>3(5)</w:t>
        </w:r>
      </w:hyperlink>
      <w:r w:rsidRPr="00F4698A">
        <w:t xml:space="preserve"> приложения N 2 к настоящим Правилам на основании показаний индивидуального прибора учета тепловой энергии.</w:t>
      </w:r>
    </w:p>
    <w:p w:rsidR="00F4698A" w:rsidRPr="00F4698A" w:rsidRDefault="00F4698A" w:rsidP="00F4698A">
      <w:pPr>
        <w:pStyle w:val="ConsPlusNormal"/>
        <w:ind w:firstLine="540"/>
        <w:jc w:val="both"/>
      </w:pPr>
      <w:r w:rsidRPr="00F4698A">
        <w:t xml:space="preserve">Если многоквартирный дом оборудован коллективным (общедомовым) прибором учета тепловой энергии и при этом жилые и нежилые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размер платы за коммунальную услугу по отоплению определяется в соответствии с положениями </w:t>
      </w:r>
      <w:hyperlink w:anchor="P586">
        <w:r w:rsidRPr="00F4698A">
          <w:t>абзацев третьего</w:t>
        </w:r>
      </w:hyperlink>
      <w:r w:rsidRPr="00F4698A">
        <w:t xml:space="preserve"> и </w:t>
      </w:r>
      <w:hyperlink w:anchor="P587">
        <w:r w:rsidRPr="00F4698A">
          <w:t>четвертого</w:t>
        </w:r>
      </w:hyperlink>
      <w:r w:rsidRPr="00F4698A">
        <w:t xml:space="preserve"> настоящего пункта и подлежит один раз в год корректировке исполнителем в соответствии с </w:t>
      </w:r>
      <w:hyperlink w:anchor="P2095">
        <w:r w:rsidRPr="00F4698A">
          <w:t>формулой 6</w:t>
        </w:r>
      </w:hyperlink>
      <w:r w:rsidRPr="00F4698A">
        <w:t xml:space="preserve"> приложения N 2 к настоящим Правилам. 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указанном многоквартирном доме, в случае осуществления оплаты коммунальной услуги по отоплению в течение отопительного периода. В случае выхода из строя, отсутствия показаний или наличия факта нарушения целостности пломбы хотя бы одного распределителя в жилом или нежилом помещении многоквартирного дома такое помещение приравнивается к помещениям, не оборудованным распределителями.</w:t>
      </w:r>
    </w:p>
    <w:p w:rsidR="00F4698A" w:rsidRPr="00F4698A" w:rsidRDefault="00F4698A" w:rsidP="00F4698A">
      <w:pPr>
        <w:pStyle w:val="ConsPlusNormal"/>
        <w:ind w:firstLine="540"/>
        <w:jc w:val="both"/>
      </w:pPr>
      <w:r w:rsidRPr="00F4698A">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а также при производстве и предоставлении коммунальной услуги по горячему водоснабжению с использованием оборудования, входящего в состав общего имущества собственников помещений в многоквартирном доме (при отсутствии централизованного горячего водоснабжения и наличии централизованного теплоснабжения),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общий объем (количество) тепловой энергии, потребленной на нужды отопления и горячего водоснабжения, для определения размера платы за коммунальную услугу по отоплению в соответствии с положениями </w:t>
      </w:r>
      <w:hyperlink w:anchor="P586">
        <w:r w:rsidRPr="00F4698A">
          <w:t>абзацев третьего</w:t>
        </w:r>
      </w:hyperlink>
      <w:r w:rsidRPr="00F4698A">
        <w:t xml:space="preserve"> - </w:t>
      </w:r>
      <w:hyperlink w:anchor="P589">
        <w:r w:rsidRPr="00F4698A">
          <w:t>шестого</w:t>
        </w:r>
      </w:hyperlink>
      <w:r w:rsidRPr="00F4698A">
        <w:t xml:space="preserve"> настоящего пункта объем (количество) тепловой энергии, потребленной за расчетный период на нужды отопления, определяется как разность объема (количества) потребленной за расчетный период тепловой энергии, определенного на основании показаний коллективного (общедомового) прибора учета тепловой энергии, которым оборудован многоквартирный дом, и произведения объема (количества) потребленной за расчетный период тепловой энергии, использованной на подогрев воды в целях предоставления коммунальной услуги по горячему водоснабжению, определенного исходя из норматива расхода тепловой энергии, использованной на подогрев воды в целях предоставления коммунальной услуги по горячему водоснабжению, и объема (количества) горячей воды, потребленной в помещениях многоквартирного дома и на общедомовые нужды.</w:t>
      </w:r>
    </w:p>
    <w:p w:rsidR="00F4698A" w:rsidRPr="00F4698A" w:rsidRDefault="00F4698A" w:rsidP="00F4698A">
      <w:pPr>
        <w:pStyle w:val="ConsPlusNormal"/>
        <w:jc w:val="both"/>
      </w:pPr>
      <w:r w:rsidRPr="00F4698A">
        <w:t xml:space="preserve">(в ред. </w:t>
      </w:r>
      <w:hyperlink r:id="rId256">
        <w:r w:rsidRPr="00F4698A">
          <w:t>Постановления</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 xml:space="preserve">При выборе способа оплаты коммунальной услуги по отоплению в течение отопительного периода в случае, если при открытой системе теплоснабжения (горячего водоснабжения) в многоквартирном доме коллективные (общедомовые) приборы учета установлены раздельно в системе отопления и системе горячего водоснабжения, размер платы за коммунальную услугу по отоплению определяется в соответствии с положениями </w:t>
      </w:r>
      <w:hyperlink w:anchor="P586">
        <w:r w:rsidRPr="00F4698A">
          <w:t>абзацев третьего</w:t>
        </w:r>
      </w:hyperlink>
      <w:r w:rsidRPr="00F4698A">
        <w:t xml:space="preserve"> - </w:t>
      </w:r>
      <w:hyperlink w:anchor="P588">
        <w:r w:rsidRPr="00F4698A">
          <w:t>пятого</w:t>
        </w:r>
      </w:hyperlink>
      <w:r w:rsidRPr="00F4698A">
        <w:t xml:space="preserve"> настоящего пункта.</w:t>
      </w:r>
    </w:p>
    <w:p w:rsidR="00F4698A" w:rsidRPr="00F4698A" w:rsidRDefault="00F4698A" w:rsidP="00F4698A">
      <w:pPr>
        <w:pStyle w:val="ConsPlusNormal"/>
        <w:ind w:firstLine="540"/>
        <w:jc w:val="both"/>
      </w:pPr>
      <w:r w:rsidRPr="00F4698A">
        <w:lastRenderedPageBreak/>
        <w:t>При выборе способа оплаты коммунальной услуги по отоплению в течение отопительного периода объем (количество) тепловой энергии в размере, определенном на основании показаний индивидуального и (или) общего (квартирного) приборов учета тепловой энергии, используется при расчете размера платы за коммунальную услугу по отоплению за тот расчетный период, в котором потребителем были переданы показания приборов учета. При выборе способа оплаты коммунальной услуги по отоплению равномерно в течение календарного года показания индивидуального и (или) общего (квартирного) приборов учета тепловой энергии используются при проведении корректировки за прошедший год.</w:t>
      </w:r>
    </w:p>
    <w:p w:rsidR="00F4698A" w:rsidRPr="00F4698A" w:rsidRDefault="00F4698A" w:rsidP="00F4698A">
      <w:pPr>
        <w:pStyle w:val="ConsPlusNormal"/>
        <w:jc w:val="both"/>
      </w:pPr>
      <w:r w:rsidRPr="00F4698A">
        <w:t xml:space="preserve">(п. 42(1) в ред. </w:t>
      </w:r>
      <w:hyperlink r:id="rId257">
        <w:r w:rsidRPr="00F4698A">
          <w:t>Постановления</w:t>
        </w:r>
      </w:hyperlink>
      <w:r w:rsidRPr="00F4698A">
        <w:t xml:space="preserve"> Правительства РФ от 25.06.2021 N 1018)</w:t>
      </w:r>
    </w:p>
    <w:p w:rsidR="00F4698A" w:rsidRPr="00F4698A" w:rsidRDefault="00F4698A" w:rsidP="00F4698A">
      <w:pPr>
        <w:pStyle w:val="ConsPlusNormal"/>
        <w:ind w:firstLine="540"/>
        <w:jc w:val="both"/>
      </w:pPr>
      <w:bookmarkStart w:id="63" w:name="P599"/>
      <w:bookmarkEnd w:id="63"/>
      <w:r w:rsidRPr="00F4698A">
        <w:t>42(2). Способ оплаты коммунальной услуги по отоплению в течение отопительного периода применяется с начала отопительного периода в году, следующем за годом, в котором органом государственной власти субъекта Российской Федерации принято решение о выборе такого способа, а способ оплаты коммунальной услуги по отоплению равномерно в течение календарного года - с 1 июля года, следующего за годом, в котором органом государственной власти субъекта Российской Федерации принято решение о выборе такого способа.</w:t>
      </w:r>
    </w:p>
    <w:p w:rsidR="00F4698A" w:rsidRPr="00F4698A" w:rsidRDefault="00F4698A" w:rsidP="00F4698A">
      <w:pPr>
        <w:pStyle w:val="ConsPlusNormal"/>
        <w:ind w:firstLine="540"/>
        <w:jc w:val="both"/>
      </w:pPr>
      <w:r w:rsidRPr="00F4698A">
        <w:t xml:space="preserve">В случае принятия органом государственной власти субъекта Российской Федерации решения об изменении способа оплаты коммунальной услуги по отоплению исполнитель осуществляет корректировку размера платы за коммунальную услугу по отоплению в I квартале календарного года, следующего за годом, в котором происходит изменение способа оплаты, в соответствии с </w:t>
      </w:r>
      <w:hyperlink w:anchor="P2102">
        <w:r w:rsidRPr="00F4698A">
          <w:t>формулой 6(1)</w:t>
        </w:r>
      </w:hyperlink>
      <w:r w:rsidRPr="00F4698A">
        <w:t xml:space="preserve"> приложения N 2 к настоящим Правилам.</w:t>
      </w:r>
    </w:p>
    <w:p w:rsidR="00F4698A" w:rsidRPr="00F4698A" w:rsidRDefault="00F4698A" w:rsidP="00F4698A">
      <w:pPr>
        <w:pStyle w:val="ConsPlusNormal"/>
        <w:jc w:val="both"/>
      </w:pPr>
      <w:r w:rsidRPr="00F4698A">
        <w:t xml:space="preserve">(в ред. </w:t>
      </w:r>
      <w:hyperlink r:id="rId258">
        <w:r w:rsidRPr="00F4698A">
          <w:t>Постановления</w:t>
        </w:r>
      </w:hyperlink>
      <w:r w:rsidRPr="00F4698A">
        <w:t xml:space="preserve"> Правительства РФ от 26.12.2016 N 1498)</w:t>
      </w:r>
    </w:p>
    <w:p w:rsidR="00F4698A" w:rsidRPr="00F4698A" w:rsidRDefault="00F4698A" w:rsidP="00F4698A">
      <w:pPr>
        <w:pStyle w:val="ConsPlusNormal"/>
        <w:jc w:val="both"/>
      </w:pPr>
      <w:r w:rsidRPr="00F4698A">
        <w:t xml:space="preserve">(п. 42(2) введен </w:t>
      </w:r>
      <w:hyperlink r:id="rId259">
        <w:r w:rsidRPr="00F4698A">
          <w:t>Постановлением</w:t>
        </w:r>
      </w:hyperlink>
      <w:r w:rsidRPr="00F4698A">
        <w:t xml:space="preserve"> Правительства РФ от 29.06.2016 N 603)</w:t>
      </w:r>
    </w:p>
    <w:p w:rsidR="00F4698A" w:rsidRPr="00F4698A" w:rsidRDefault="00F4698A" w:rsidP="00F4698A">
      <w:pPr>
        <w:pStyle w:val="ConsPlusNormal"/>
        <w:ind w:firstLine="540"/>
        <w:jc w:val="both"/>
      </w:pPr>
      <w:bookmarkStart w:id="64" w:name="P603"/>
      <w:bookmarkEnd w:id="64"/>
      <w:r w:rsidRPr="00F4698A">
        <w:t xml:space="preserve">43. Плата за потребленную тепловую энергию в нежилом помещении многоквартирного дома определяется в соответствии с </w:t>
      </w:r>
      <w:hyperlink w:anchor="P584">
        <w:r w:rsidRPr="00F4698A">
          <w:t>пунктом 42(1)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260">
        <w:r w:rsidRPr="00F4698A">
          <w:t>Постановления</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 xml:space="preserve">Абзац утратил силу. - </w:t>
      </w:r>
      <w:hyperlink r:id="rId261">
        <w:r w:rsidRPr="00F4698A">
          <w:t>Постановление</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 xml:space="preserve">Объем потребляемых в помещении, отведенном в многоквартирном доме под </w:t>
      </w:r>
      <w:proofErr w:type="spellStart"/>
      <w:r w:rsidRPr="00F4698A">
        <w:t>машино</w:t>
      </w:r>
      <w:proofErr w:type="spellEnd"/>
      <w:r w:rsidRPr="00F4698A">
        <w:t xml:space="preserve">-места, электрической энергии, холодной воды и горячей воды, объем отводимых сточных вод определяется исходя из показаний приборов учета соответствующего коммунального ресурса, установленных в целях раздельного учета потребления коммунальных ресурсов в этом помещении, а при их отсутствии исходя из площади указанного помещения и норматива потребления холодной воды, горячей воды, отведения сточных вод, электрической энергии в целях содержания общего имущества в многоквартирном доме. Указанный объем электрической энергии, холодной воды и горячей воды, а также сточных вод распределяется между собственниками </w:t>
      </w:r>
      <w:proofErr w:type="spellStart"/>
      <w:r w:rsidRPr="00F4698A">
        <w:t>машино</w:t>
      </w:r>
      <w:proofErr w:type="spellEnd"/>
      <w:r w:rsidRPr="00F4698A">
        <w:t xml:space="preserve">-мест пропорционально количеству </w:t>
      </w:r>
      <w:proofErr w:type="spellStart"/>
      <w:r w:rsidRPr="00F4698A">
        <w:t>машино</w:t>
      </w:r>
      <w:proofErr w:type="spellEnd"/>
      <w:r w:rsidRPr="00F4698A">
        <w:t xml:space="preserve">-мест, принадлежащих каждому собственнику. При этом при отсутствии приборов учета электрической энергии, холодной воды и горячей воды, установленных в целях раздельного учета потребления коммунальных ресурсов в этом помещении, размер платы для собственников </w:t>
      </w:r>
      <w:proofErr w:type="spellStart"/>
      <w:r w:rsidRPr="00F4698A">
        <w:t>машино</w:t>
      </w:r>
      <w:proofErr w:type="spellEnd"/>
      <w:r w:rsidRPr="00F4698A">
        <w:t>-мест определяется с применением повышающего коэффициента к соответствующему нормативу потребления коммунального ресурса, величина которого принимается равной 1,5.</w:t>
      </w:r>
    </w:p>
    <w:p w:rsidR="00F4698A" w:rsidRPr="00F4698A" w:rsidRDefault="00F4698A" w:rsidP="00F4698A">
      <w:pPr>
        <w:pStyle w:val="ConsPlusNormal"/>
        <w:jc w:val="both"/>
      </w:pPr>
      <w:r w:rsidRPr="00F4698A">
        <w:t xml:space="preserve">(п. 43 в ред. </w:t>
      </w:r>
      <w:hyperlink r:id="rId26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65" w:name="P608"/>
      <w:bookmarkEnd w:id="65"/>
      <w:r w:rsidRPr="00F4698A">
        <w:t xml:space="preserve">44. Размер платы за коммунальную услугу, предоставленную на общедомовые нужды в случаях, установленных </w:t>
      </w:r>
      <w:hyperlink w:anchor="P567">
        <w:r w:rsidRPr="00F4698A">
          <w:t>пунктом 40</w:t>
        </w:r>
      </w:hyperlink>
      <w:r w:rsidRPr="00F4698A">
        <w:t xml:space="preserve"> настоящих Правил,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w:t>
      </w:r>
      <w:hyperlink w:anchor="P2250">
        <w:r w:rsidRPr="00F4698A">
          <w:t>формулой 10</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 xml:space="preserve">При этом объем коммунальной услуги, предоставленной на общедомовые нужды, приходящийся на жилое (нежилое) помещение, определяется в соответствии с </w:t>
      </w:r>
      <w:hyperlink w:anchor="P2257">
        <w:r w:rsidRPr="00F4698A">
          <w:t>формулами 11</w:t>
        </w:r>
      </w:hyperlink>
      <w:r w:rsidRPr="00F4698A">
        <w:t xml:space="preserve"> - </w:t>
      </w:r>
      <w:hyperlink w:anchor="P2324">
        <w:r w:rsidRPr="00F4698A">
          <w:t>12(2)</w:t>
        </w:r>
      </w:hyperlink>
      <w:r w:rsidRPr="00F4698A">
        <w:t xml:space="preserve"> приложения N 2 к настоящим Правилам. В случае если указанный объем за расчетный период (расчетный месяц) составляет отрицательную величину, то указанная величина учитывается в следующем расчетном периоде (следующих расчетных периодах) при определении объема коммунальной услуги, предоставленной на общедомовые нужды, приходящегося на жилое (нежилое) помещение.</w:t>
      </w:r>
    </w:p>
    <w:p w:rsidR="00F4698A" w:rsidRPr="00F4698A" w:rsidRDefault="00F4698A" w:rsidP="00F4698A">
      <w:pPr>
        <w:pStyle w:val="ConsPlusNormal"/>
        <w:jc w:val="both"/>
      </w:pPr>
      <w:r w:rsidRPr="00F4698A">
        <w:t xml:space="preserve">(абзац введен </w:t>
      </w:r>
      <w:hyperlink r:id="rId263">
        <w:r w:rsidRPr="00F4698A">
          <w:t>Постановлением</w:t>
        </w:r>
      </w:hyperlink>
      <w:r w:rsidRPr="00F4698A">
        <w:t xml:space="preserve"> Правительства РФ от 21.12.2020 N 2184; в ред. </w:t>
      </w:r>
      <w:hyperlink r:id="rId264">
        <w:r w:rsidRPr="00F4698A">
          <w:t>Постановления</w:t>
        </w:r>
      </w:hyperlink>
      <w:r w:rsidRPr="00F4698A">
        <w:t xml:space="preserve"> Правительства РФ от 03.02.2022 N 92)</w:t>
      </w:r>
    </w:p>
    <w:p w:rsidR="00F4698A" w:rsidRPr="00F4698A" w:rsidRDefault="00F4698A" w:rsidP="00F4698A">
      <w:pPr>
        <w:pStyle w:val="ConsPlusNormal"/>
        <w:ind w:firstLine="540"/>
        <w:jc w:val="both"/>
      </w:pPr>
      <w:r w:rsidRPr="00F4698A">
        <w:lastRenderedPageBreak/>
        <w:t xml:space="preserve">При наличии в многоквартирном доме прибора учета холодной воды, введенного в эксплуатацию в установленном порядке и определяющего объем холодной воды, поданной в многоквартирный дом и использованной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265">
        <w:r w:rsidRPr="00F4698A">
          <w:t>пункте 4 части 1 статьи 36</w:t>
        </w:r>
      </w:hyperlink>
      <w:r w:rsidRPr="00F4698A">
        <w:t xml:space="preserve"> Жилищного кодекса Российской Федерации, при расчете платы за отведение сточных вод в целях содержания общего имущества в многоквартирном доме объем холодной воды, определенный за расчетный период по показаниям такого прибора учета, исключается из объема сточных вод, отведенных в целях содержания общего имущества, рассчитанного в соответствии с настоящим пунктом. Факт возможности отпуска холодной воды исключительно для целей залива ледяных горок, катков, полива зеленых насаждений в границах земельного участка, на котором расположен многоквартирный дом, определенных с соблюдением требований, указанных в </w:t>
      </w:r>
      <w:hyperlink r:id="rId266">
        <w:r w:rsidRPr="00F4698A">
          <w:t>пункте 4 части 1 статьи 36</w:t>
        </w:r>
      </w:hyperlink>
      <w:r w:rsidRPr="00F4698A">
        <w:t xml:space="preserve"> Жилищного кодекса Российской Федерации, подтверждается актом, подписанным организацией водопроводно-канализационного хозяйства и лицом, ответственным за содержание общего имущества в многоквартирном доме.</w:t>
      </w:r>
    </w:p>
    <w:p w:rsidR="00F4698A" w:rsidRPr="00F4698A" w:rsidRDefault="00F4698A" w:rsidP="00F4698A">
      <w:pPr>
        <w:pStyle w:val="ConsPlusNormal"/>
        <w:jc w:val="both"/>
      </w:pPr>
      <w:r w:rsidRPr="00F4698A">
        <w:t xml:space="preserve">(абзац введен </w:t>
      </w:r>
      <w:hyperlink r:id="rId267">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r w:rsidRPr="00F4698A">
        <w:t xml:space="preserve">Абзац утратил силу с 1 июля 2020 года. - </w:t>
      </w:r>
      <w:hyperlink r:id="rId268">
        <w:r w:rsidRPr="00F4698A">
          <w:t>Постановление</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При расчете платы за коммунальную услугу, предоставленную на общедомовые нужды потребителю в нежилом помещении, используются цены (тарифы), установленные для категории потребителей, к которой относится такой потребитель.</w:t>
      </w:r>
    </w:p>
    <w:p w:rsidR="00F4698A" w:rsidRPr="00F4698A" w:rsidRDefault="00F4698A" w:rsidP="00F4698A">
      <w:pPr>
        <w:pStyle w:val="ConsPlusNormal"/>
        <w:ind w:firstLine="540"/>
        <w:jc w:val="both"/>
      </w:pPr>
      <w:r w:rsidRPr="00F4698A">
        <w:t xml:space="preserve">В случае если общедомовый (коллективный) и все индивидуальные (квартирные) приборы учета имеют одинаковые функциональные возможности по определению объемов потребления коммунальной услуги дифференцированно по времени суток или по иным критериям, отражающим степень использования коммунальных ресурсов, то объемы коммунальной услуги, предоставленной за расчетный период на общедомовые нужды, определяются раздельно по каждому времени суток или иному критерию и размер платы за каждый из таких объемов коммунальной услуги распределяется между потребителями в соответствии с </w:t>
      </w:r>
      <w:hyperlink w:anchor="P608">
        <w:r w:rsidRPr="00F4698A">
          <w:t>абзацем первым</w:t>
        </w:r>
      </w:hyperlink>
      <w:r w:rsidRPr="00F4698A">
        <w:t xml:space="preserve"> настоящего пункта. В иных случаях объем коммунальной услуги, предоставленной за расчетный период на общедомовые нужды, определяется и распределяется между потребителями в многоквартирном доме без учета дифференциации этого объема по времени суток или по иным критериям, отражающим степень использования коммунальных ресурсов, если иное не установлено договором, содержащим положения о предоставлении коммунальных услуг.</w:t>
      </w:r>
    </w:p>
    <w:p w:rsidR="00F4698A" w:rsidRPr="00F4698A" w:rsidRDefault="00F4698A" w:rsidP="00F4698A">
      <w:pPr>
        <w:pStyle w:val="ConsPlusNormal"/>
        <w:jc w:val="both"/>
      </w:pPr>
      <w:r w:rsidRPr="00F4698A">
        <w:t xml:space="preserve">(п. 44 в ред. </w:t>
      </w:r>
      <w:hyperlink r:id="rId26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определенная в соответствии с </w:t>
      </w:r>
      <w:hyperlink w:anchor="P608">
        <w:r w:rsidRPr="00F4698A">
          <w:t>пунктом 44</w:t>
        </w:r>
      </w:hyperlink>
      <w:r w:rsidRPr="00F4698A">
        <w:t xml:space="preserve"> настоящих Правил, за такой расчетный период потребителям не начисляется.</w:t>
      </w:r>
    </w:p>
    <w:p w:rsidR="00F4698A" w:rsidRPr="00F4698A" w:rsidRDefault="00F4698A" w:rsidP="00F4698A">
      <w:pPr>
        <w:pStyle w:val="ConsPlusNormal"/>
        <w:jc w:val="both"/>
      </w:pPr>
      <w:r w:rsidRPr="00F4698A">
        <w:t xml:space="preserve">(в ред. </w:t>
      </w:r>
      <w:hyperlink r:id="rId27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46. Плата за соответствующий вид коммунальной услуги, предоставленной за расчетный период на общедомовые нужды, определяемая в соответствии с </w:t>
      </w:r>
      <w:hyperlink w:anchor="P608">
        <w:r w:rsidRPr="00F4698A">
          <w:t>пунктом 44</w:t>
        </w:r>
      </w:hyperlink>
      <w:r w:rsidRPr="00F4698A">
        <w:t xml:space="preserve"> настоящих Правил,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w:t>
      </w:r>
      <w:hyperlink w:anchor="P572">
        <w:r w:rsidRPr="00F4698A">
          <w:t>пунктами 42</w:t>
        </w:r>
      </w:hyperlink>
      <w:r w:rsidRPr="00F4698A">
        <w:t xml:space="preserve"> и </w:t>
      </w:r>
      <w:hyperlink w:anchor="P603">
        <w:r w:rsidRPr="00F4698A">
          <w:t>43</w:t>
        </w:r>
      </w:hyperlink>
      <w:r w:rsidRPr="00F4698A">
        <w:t xml:space="preserve">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w:t>
      </w:r>
      <w:hyperlink w:anchor="P638">
        <w:r w:rsidRPr="00F4698A">
          <w:t>пунктом 54</w:t>
        </w:r>
      </w:hyperlink>
      <w:r w:rsidRPr="00F4698A">
        <w:t xml:space="preserve">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F4698A" w:rsidRPr="00F4698A" w:rsidRDefault="00F4698A" w:rsidP="00F4698A">
      <w:pPr>
        <w:pStyle w:val="ConsPlusNormal"/>
        <w:jc w:val="both"/>
      </w:pPr>
      <w:r w:rsidRPr="00F4698A">
        <w:t xml:space="preserve">(в ред. </w:t>
      </w:r>
      <w:hyperlink r:id="rId271">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47. Утратил силу с 1 января 2017 года. - </w:t>
      </w:r>
      <w:hyperlink r:id="rId272">
        <w:r w:rsidRPr="00F4698A">
          <w:t>Постановление</w:t>
        </w:r>
      </w:hyperlink>
      <w:r w:rsidRPr="00F4698A">
        <w:t xml:space="preserve"> Правительства РФ от 26.12.2016 N 1498.</w:t>
      </w:r>
    </w:p>
    <w:p w:rsidR="00F4698A" w:rsidRPr="00F4698A" w:rsidRDefault="00F4698A" w:rsidP="00F4698A">
      <w:pPr>
        <w:pStyle w:val="ConsPlusNormal"/>
        <w:ind w:firstLine="540"/>
        <w:jc w:val="both"/>
      </w:pPr>
      <w:bookmarkStart w:id="66" w:name="P622"/>
      <w:bookmarkEnd w:id="66"/>
      <w:r w:rsidRPr="00F4698A">
        <w:t xml:space="preserve">48. При отсутствии коллективного (общедомового) прибора учета размер платы за коммунальную услугу (за исключением коммунальной услуги по отоплению), предоставленную на </w:t>
      </w:r>
      <w:r w:rsidRPr="00F4698A">
        <w:lastRenderedPageBreak/>
        <w:t xml:space="preserve">общедомовые нужды в многоквартирном доме в случаях, установленных в </w:t>
      </w:r>
      <w:hyperlink w:anchor="P567">
        <w:r w:rsidRPr="00F4698A">
          <w:t>пункте 40</w:t>
        </w:r>
      </w:hyperlink>
      <w:r w:rsidRPr="00F4698A">
        <w:t xml:space="preserve"> настоящих Правил, определяется в соответствии с </w:t>
      </w:r>
      <w:hyperlink w:anchor="P2250">
        <w:r w:rsidRPr="00F4698A">
          <w:t>формулой 10</w:t>
        </w:r>
      </w:hyperlink>
      <w:r w:rsidRPr="00F4698A">
        <w:t xml:space="preserve"> приложения N 2 к настоящим Правилам. При этом объем коммунального ресурса, потребляемого при содержании общего имущества в многоквартирном доме, приходящийся на жилое (нежилое) помещение, определяется в соответствии с </w:t>
      </w:r>
      <w:hyperlink w:anchor="P2352">
        <w:r w:rsidRPr="00F4698A">
          <w:t>формулой 15</w:t>
        </w:r>
      </w:hyperlink>
      <w:r w:rsidRPr="00F4698A">
        <w:t xml:space="preserve"> приложения N 2 к настоящим Правилам.</w:t>
      </w:r>
    </w:p>
    <w:p w:rsidR="00F4698A" w:rsidRPr="00F4698A" w:rsidRDefault="00F4698A" w:rsidP="00F4698A">
      <w:pPr>
        <w:pStyle w:val="ConsPlusNormal"/>
        <w:jc w:val="both"/>
      </w:pPr>
      <w:r w:rsidRPr="00F4698A">
        <w:t xml:space="preserve">(п. 48 в ред. </w:t>
      </w:r>
      <w:hyperlink r:id="rId273">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67" w:name="P624"/>
      <w:bookmarkEnd w:id="67"/>
      <w:r w:rsidRPr="00F4698A">
        <w:t xml:space="preserve">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w:t>
      </w:r>
      <w:hyperlink w:anchor="P572">
        <w:r w:rsidRPr="00F4698A">
          <w:t>пунктом 42</w:t>
        </w:r>
      </w:hyperlink>
      <w:r w:rsidRPr="00F4698A">
        <w:t xml:space="preserve">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F4698A" w:rsidRPr="00F4698A" w:rsidRDefault="00F4698A" w:rsidP="00F4698A">
      <w:pPr>
        <w:pStyle w:val="ConsPlusNormal"/>
        <w:ind w:firstLine="540"/>
        <w:jc w:val="both"/>
      </w:pPr>
      <w:r w:rsidRPr="00F4698A">
        <w:t xml:space="preserve">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w:t>
      </w:r>
      <w:hyperlink w:anchor="P2518">
        <w:r w:rsidRPr="00F4698A">
          <w:t>формулой 22</w:t>
        </w:r>
      </w:hyperlink>
      <w:r w:rsidRPr="00F4698A">
        <w:t xml:space="preserve">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F4698A" w:rsidRPr="00F4698A" w:rsidRDefault="00F4698A" w:rsidP="00F4698A">
      <w:pPr>
        <w:pStyle w:val="ConsPlusNormal"/>
        <w:ind w:firstLine="540"/>
        <w:jc w:val="both"/>
      </w:pPr>
      <w:r w:rsidRPr="00F4698A">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F4698A" w:rsidRPr="00F4698A" w:rsidRDefault="00F4698A" w:rsidP="00F4698A">
      <w:pPr>
        <w:pStyle w:val="ConsPlusNormal"/>
        <w:ind w:firstLine="540"/>
        <w:jc w:val="both"/>
      </w:pPr>
      <w:r w:rsidRPr="00F4698A">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w:t>
      </w:r>
      <w:hyperlink w:anchor="P532">
        <w:r w:rsidRPr="00F4698A">
          <w:t>подпунктом "к" пункта 34</w:t>
        </w:r>
      </w:hyperlink>
      <w:r w:rsidRPr="00F4698A">
        <w:t xml:space="preserve"> настоящих Правил, о начале потребления предоставляемой исполнителем коммунальной услуги при использовании земельного участка и расположенных на нем надворных построек в случае отсутствия у потребителя индивидуального прибора учета;</w:t>
      </w:r>
    </w:p>
    <w:p w:rsidR="00F4698A" w:rsidRPr="00F4698A" w:rsidRDefault="00F4698A" w:rsidP="00F4698A">
      <w:pPr>
        <w:pStyle w:val="ConsPlusNormal"/>
        <w:ind w:firstLine="540"/>
        <w:jc w:val="both"/>
      </w:pPr>
      <w:r w:rsidRPr="00F4698A">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F4698A" w:rsidRPr="00F4698A" w:rsidRDefault="00F4698A" w:rsidP="00F4698A">
      <w:pPr>
        <w:pStyle w:val="ConsPlusNormal"/>
        <w:ind w:firstLine="540"/>
        <w:jc w:val="both"/>
      </w:pPr>
      <w:bookmarkStart w:id="68" w:name="P629"/>
      <w:bookmarkEnd w:id="68"/>
      <w:r w:rsidRPr="00F4698A">
        <w:t xml:space="preserve">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w:t>
      </w:r>
      <w:hyperlink w:anchor="P2121">
        <w:r w:rsidRPr="00F4698A">
          <w:t>формулами 7</w:t>
        </w:r>
      </w:hyperlink>
      <w:r w:rsidRPr="00F4698A">
        <w:t xml:space="preserve">, </w:t>
      </w:r>
      <w:hyperlink w:anchor="P2130">
        <w:r w:rsidRPr="00F4698A">
          <w:t>7(1)</w:t>
        </w:r>
      </w:hyperlink>
      <w:r w:rsidRPr="00F4698A">
        <w:t xml:space="preserve">, </w:t>
      </w:r>
      <w:hyperlink w:anchor="P2142">
        <w:r w:rsidRPr="00F4698A">
          <w:t>8</w:t>
        </w:r>
      </w:hyperlink>
      <w:r w:rsidRPr="00F4698A">
        <w:t xml:space="preserve">, </w:t>
      </w:r>
      <w:hyperlink w:anchor="P2364">
        <w:r w:rsidRPr="00F4698A">
          <w:t>16</w:t>
        </w:r>
      </w:hyperlink>
      <w:r w:rsidRPr="00F4698A">
        <w:t xml:space="preserve">, </w:t>
      </w:r>
      <w:hyperlink w:anchor="P2431">
        <w:r w:rsidRPr="00F4698A">
          <w:t>19</w:t>
        </w:r>
      </w:hyperlink>
      <w:r w:rsidRPr="00F4698A">
        <w:t xml:space="preserve"> и </w:t>
      </w:r>
      <w:hyperlink w:anchor="P2482">
        <w:r w:rsidRPr="00F4698A">
          <w:t>21</w:t>
        </w:r>
      </w:hyperlink>
      <w:r w:rsidRPr="00F4698A">
        <w:t xml:space="preserve"> приложения N 2 к настоящим Правилам, а в случае установления двухкомпонентных тарифов на горячую воду - в соответствии с </w:t>
      </w:r>
      <w:hyperlink w:anchor="P2595">
        <w:r w:rsidRPr="00F4698A">
          <w:t>формулами 25</w:t>
        </w:r>
      </w:hyperlink>
      <w:r w:rsidRPr="00F4698A">
        <w:t xml:space="preserve"> - </w:t>
      </w:r>
      <w:hyperlink w:anchor="P2608">
        <w:r w:rsidRPr="00F4698A">
          <w:t>27</w:t>
        </w:r>
      </w:hyperlink>
      <w:r w:rsidRPr="00F4698A">
        <w:t xml:space="preserve"> приложения N 2 к настоящим Правилам.</w:t>
      </w:r>
    </w:p>
    <w:p w:rsidR="00F4698A" w:rsidRPr="00F4698A" w:rsidRDefault="00F4698A" w:rsidP="00F4698A">
      <w:pPr>
        <w:pStyle w:val="ConsPlusNormal"/>
        <w:jc w:val="both"/>
      </w:pPr>
      <w:r w:rsidRPr="00F4698A">
        <w:t xml:space="preserve">(в ред. Постановлений Правительства РФ от 14.02.2015 </w:t>
      </w:r>
      <w:hyperlink r:id="rId274">
        <w:r w:rsidRPr="00F4698A">
          <w:t>N 129</w:t>
        </w:r>
      </w:hyperlink>
      <w:r w:rsidRPr="00F4698A">
        <w:t xml:space="preserve">, от 26.12.2016 </w:t>
      </w:r>
      <w:hyperlink r:id="rId275">
        <w:r w:rsidRPr="00F4698A">
          <w:t>N 1498</w:t>
        </w:r>
      </w:hyperlink>
      <w:r w:rsidRPr="00F4698A">
        <w:t>)</w:t>
      </w:r>
    </w:p>
    <w:p w:rsidR="00F4698A" w:rsidRPr="00F4698A" w:rsidRDefault="00F4698A" w:rsidP="00F4698A">
      <w:pPr>
        <w:pStyle w:val="ConsPlusNormal"/>
        <w:ind w:firstLine="540"/>
        <w:jc w:val="both"/>
      </w:pPr>
      <w:r w:rsidRPr="00F4698A">
        <w:t xml:space="preserve">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w:t>
      </w:r>
      <w:hyperlink w:anchor="P2153">
        <w:r w:rsidRPr="00F4698A">
          <w:t>формулой 9</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F4698A" w:rsidRPr="00F4698A" w:rsidRDefault="00F4698A" w:rsidP="00F4698A">
      <w:pPr>
        <w:pStyle w:val="ConsPlusNormal"/>
        <w:ind w:firstLine="540"/>
        <w:jc w:val="both"/>
      </w:pPr>
      <w:r w:rsidRPr="00F4698A">
        <w:t xml:space="preserve">Указанное соглашение должно быть оформлено в письменной форме, подписано </w:t>
      </w:r>
      <w:r w:rsidRPr="00F4698A">
        <w:lastRenderedPageBreak/>
        <w:t>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F4698A" w:rsidRPr="00F4698A" w:rsidRDefault="00F4698A" w:rsidP="00F4698A">
      <w:pPr>
        <w:pStyle w:val="ConsPlusNormal"/>
        <w:ind w:firstLine="540"/>
        <w:jc w:val="both"/>
      </w:pPr>
      <w:r w:rsidRPr="00F4698A">
        <w:t xml:space="preserve">При отсутствии указанного соглашения расчет платы за коммунальную услугу по электроснабжению осуществляется в соответствии с </w:t>
      </w:r>
      <w:hyperlink w:anchor="P2121">
        <w:r w:rsidRPr="00F4698A">
          <w:t>формулой 7</w:t>
        </w:r>
      </w:hyperlink>
      <w:r w:rsidRPr="00F4698A">
        <w:t xml:space="preserve"> приложения N 2 к настоящим Правилам без учета показаний комнатных приборов учета электрической энергии.</w:t>
      </w:r>
    </w:p>
    <w:p w:rsidR="00F4698A" w:rsidRPr="00F4698A" w:rsidRDefault="00F4698A" w:rsidP="00F4698A">
      <w:pPr>
        <w:pStyle w:val="ConsPlusNormal"/>
        <w:ind w:firstLine="540"/>
        <w:jc w:val="both"/>
      </w:pPr>
      <w:r w:rsidRPr="00F4698A">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F4698A" w:rsidRPr="00F4698A" w:rsidRDefault="00F4698A" w:rsidP="00F4698A">
      <w:pPr>
        <w:pStyle w:val="ConsPlusNormal"/>
        <w:ind w:firstLine="540"/>
        <w:jc w:val="both"/>
      </w:pPr>
      <w:r w:rsidRPr="00F4698A">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F4698A" w:rsidRPr="00F4698A" w:rsidRDefault="00F4698A" w:rsidP="00F4698A">
      <w:pPr>
        <w:pStyle w:val="ConsPlusNormal"/>
        <w:ind w:firstLine="540"/>
        <w:jc w:val="both"/>
      </w:pPr>
      <w:r w:rsidRPr="00F4698A">
        <w:t xml:space="preserve">53. Утратил силу с 1 января 2019 года. - </w:t>
      </w:r>
      <w:hyperlink r:id="rId276">
        <w:r w:rsidRPr="00F4698A">
          <w:t>Постановление</w:t>
        </w:r>
      </w:hyperlink>
      <w:r w:rsidRPr="00F4698A">
        <w:t xml:space="preserve"> Правительства РФ от 28.12.2018 N 1708.</w:t>
      </w:r>
    </w:p>
    <w:p w:rsidR="00F4698A" w:rsidRPr="00F4698A" w:rsidRDefault="00F4698A" w:rsidP="00F4698A">
      <w:pPr>
        <w:pStyle w:val="ConsPlusNormal"/>
        <w:ind w:firstLine="540"/>
        <w:jc w:val="both"/>
      </w:pPr>
      <w:bookmarkStart w:id="69" w:name="P638"/>
      <w:bookmarkEnd w:id="69"/>
      <w:r w:rsidRPr="00F4698A">
        <w:t>54. В случае самостоятельного производства исполнителем коммунальной услуги по отоплению (при отсутствии централизованного теплоснабжения)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(или ресурсов), использованного в течение расчетного периода при производстве и предоставлении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F4698A" w:rsidRPr="00F4698A" w:rsidRDefault="00F4698A" w:rsidP="00F4698A">
      <w:pPr>
        <w:pStyle w:val="ConsPlusNormal"/>
        <w:jc w:val="both"/>
      </w:pPr>
      <w:r w:rsidRPr="00F4698A">
        <w:t xml:space="preserve">(в ред. </w:t>
      </w:r>
      <w:hyperlink r:id="rId277">
        <w:r w:rsidRPr="00F4698A">
          <w:t>Постановления</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Объем использованного при производстве коммунального ресурса определяется по показаниям прибора учета, фиксирующего объем такого коммунального ресурса, а при его отсутствии - пропорционально расходам такого коммунального ресурса на производство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w:t>
      </w:r>
    </w:p>
    <w:p w:rsidR="00F4698A" w:rsidRPr="00F4698A" w:rsidRDefault="00F4698A" w:rsidP="00F4698A">
      <w:pPr>
        <w:pStyle w:val="ConsPlusNormal"/>
        <w:jc w:val="both"/>
      </w:pPr>
      <w:r w:rsidRPr="00F4698A">
        <w:t xml:space="preserve">(в ред. </w:t>
      </w:r>
      <w:hyperlink r:id="rId278">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 xml:space="preserve">При этом общий объем (количество) произведенной исполнителем за расчетный период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определяется по показаниям приборов учета, установленных на оборудовании, с использованием которого исполнителем была произведена коммунальная услуга по отоплению и (или) горячему водоснабжению, а при отсутствии таких приборов учета - как сумма объемов (количества) тепловой энергии, используемой в целях предоставления коммунальной услуги по отоплению и (или) в целях предоставления коммунальной услуги по горячему водоснабжению, определенных по показаниям индивидуальных и общих (квартирных) приборов учета тепловой энергии, которыми оборудованы жилые и нежилые помещения потребителей, объемов (количества) потребления тепловой энергии, используемой в целях предоставления коммунальной услуги по отоплению и (или) предоставления коммунальной услуги по горячему водоснабжению, определенных в порядке, установленном настоящими Правилами для потребителей, жилые и нежилые помещения которых не оборудованы такими приборами учета, и объемов (количества) потребления тепловой энергии, используемой в целях предоставления коммунальной услуги по горячему водоснабжению на общедомовые нужды, определенных исходя из нормативов потребления горячей воды в целях содержания общего имущества в многоквартирном доме и нормативов расхода тепловой энергии, используемой на подогрев воды в целях горячего водоснабжения. Объем (количество) тепловой энергии, потребленной за расчетный период на нужды отопления многоквартирного дома или жилого дома, </w:t>
      </w:r>
      <w:r w:rsidRPr="00F4698A">
        <w:lastRenderedPageBreak/>
        <w:t xml:space="preserve">определяется с учетом положений </w:t>
      </w:r>
      <w:hyperlink w:anchor="P584">
        <w:r w:rsidRPr="00F4698A">
          <w:t>пункта 42(1)</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279">
        <w:r w:rsidRPr="00F4698A">
          <w:t>Постановлением</w:t>
        </w:r>
      </w:hyperlink>
      <w:r w:rsidRPr="00F4698A">
        <w:t xml:space="preserve"> Правительства РФ от 14.02.2015 N 129; в ред. </w:t>
      </w:r>
      <w:hyperlink r:id="rId28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w:t>
      </w:r>
      <w:hyperlink w:anchor="P2393">
        <w:r w:rsidRPr="00F4698A">
          <w:t>формулой 18</w:t>
        </w:r>
      </w:hyperlink>
      <w:r w:rsidRPr="00F4698A">
        <w:t xml:space="preserve"> приложения N 2 к настоящим Правилам, за исключением случаев, установленных в </w:t>
      </w:r>
      <w:hyperlink w:anchor="P653">
        <w:r w:rsidRPr="00F4698A">
          <w:t>абзаце девятом</w:t>
        </w:r>
      </w:hyperlink>
      <w:r w:rsidRPr="00F4698A">
        <w:t xml:space="preserve"> настоящего пункта.</w:t>
      </w:r>
    </w:p>
    <w:p w:rsidR="00F4698A" w:rsidRPr="00F4698A" w:rsidRDefault="00F4698A" w:rsidP="00F4698A">
      <w:pPr>
        <w:pStyle w:val="ConsPlusNormal"/>
        <w:jc w:val="both"/>
      </w:pPr>
      <w:r w:rsidRPr="00F4698A">
        <w:t xml:space="preserve">(в ред. </w:t>
      </w:r>
      <w:hyperlink r:id="rId281">
        <w:r w:rsidRPr="00F4698A">
          <w:t>Постановления</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 xml:space="preserve">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w:t>
      </w:r>
      <w:hyperlink w:anchor="P2440">
        <w:r w:rsidRPr="00F4698A">
          <w:t>формулами 20</w:t>
        </w:r>
      </w:hyperlink>
      <w:r w:rsidRPr="00F4698A">
        <w:t xml:space="preserve"> и </w:t>
      </w:r>
      <w:hyperlink w:anchor="P2450">
        <w:r w:rsidRPr="00F4698A">
          <w:t>20(1)</w:t>
        </w:r>
      </w:hyperlink>
      <w:r w:rsidRPr="00F4698A">
        <w:t xml:space="preserve"> приложения N 2 к настоящим Правилам как сумма 2 составляющих:</w:t>
      </w:r>
    </w:p>
    <w:p w:rsidR="00F4698A" w:rsidRPr="00F4698A" w:rsidRDefault="00F4698A" w:rsidP="00F4698A">
      <w:pPr>
        <w:pStyle w:val="ConsPlusNormal"/>
        <w:jc w:val="both"/>
      </w:pPr>
      <w:r w:rsidRPr="00F4698A">
        <w:t xml:space="preserve">(в ред. </w:t>
      </w:r>
      <w:hyperlink r:id="rId282">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произведение объема потребленной потребителем горячей воды, приготовленной исполнителем, и тарифа на холодную воду;</w:t>
      </w:r>
    </w:p>
    <w:p w:rsidR="00F4698A" w:rsidRPr="00F4698A" w:rsidRDefault="00F4698A" w:rsidP="00F4698A">
      <w:pPr>
        <w:pStyle w:val="ConsPlusNormal"/>
        <w:ind w:firstLine="540"/>
        <w:jc w:val="both"/>
      </w:pPr>
      <w:r w:rsidRPr="00F4698A">
        <w:t>произведение объема (количества) коммунального ресурса, использованного для подогрева холодной воды в целях предоставления коммунальной услуги по горячему водоснабжению, и тарифа (цены) на коммунальный ресурс. При этом объем (количество) коммунального ресурса определяется исходя из удельного расхода коммунального ресурса, использованного на подогрев холодной воды в целях предоставления коммунальной услуги по горячему водоснабжению, в объеме, равном объему горячей воды, потребленной за расчетный период в жилом или нежилом помещении и на общедомовые нужды.</w:t>
      </w:r>
    </w:p>
    <w:p w:rsidR="00F4698A" w:rsidRPr="00F4698A" w:rsidRDefault="00F4698A" w:rsidP="00F4698A">
      <w:pPr>
        <w:pStyle w:val="ConsPlusNormal"/>
        <w:jc w:val="both"/>
      </w:pPr>
      <w:r w:rsidRPr="00F4698A">
        <w:t xml:space="preserve">(в ред. Постановлений Правительства РФ от 14.02.2015 </w:t>
      </w:r>
      <w:hyperlink r:id="rId283">
        <w:r w:rsidRPr="00F4698A">
          <w:t>N 129</w:t>
        </w:r>
      </w:hyperlink>
      <w:r w:rsidRPr="00F4698A">
        <w:t xml:space="preserve">, от 22.05.2019 </w:t>
      </w:r>
      <w:hyperlink r:id="rId284">
        <w:r w:rsidRPr="00F4698A">
          <w:t>N 637</w:t>
        </w:r>
      </w:hyperlink>
      <w:r w:rsidRPr="00F4698A">
        <w:t>)</w:t>
      </w:r>
    </w:p>
    <w:p w:rsidR="00F4698A" w:rsidRPr="00F4698A" w:rsidRDefault="00F4698A" w:rsidP="00F4698A">
      <w:pPr>
        <w:pStyle w:val="ConsPlusNormal"/>
        <w:ind w:firstLine="540"/>
        <w:jc w:val="both"/>
      </w:pPr>
      <w:r w:rsidRPr="00F4698A">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жилого помещения.</w:t>
      </w:r>
    </w:p>
    <w:p w:rsidR="00F4698A" w:rsidRPr="00F4698A" w:rsidRDefault="00F4698A" w:rsidP="00F4698A">
      <w:pPr>
        <w:pStyle w:val="ConsPlusNormal"/>
        <w:jc w:val="both"/>
      </w:pPr>
      <w:r w:rsidRPr="00F4698A">
        <w:t xml:space="preserve">(в ред. </w:t>
      </w:r>
      <w:hyperlink r:id="rId285">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70" w:name="P653"/>
      <w:bookmarkEnd w:id="70"/>
      <w:r w:rsidRPr="00F4698A">
        <w:t xml:space="preserve">Размер платы потребителя за коммунальную услугу по отоплению (при отсутствии централизованного теплоснабжения) при наличии в многоквартирном доме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предоставлена коммунальная услуга по отоплению, а также индивидуальных и (или) общих (квартирных) приборов учета тепловой энергии в жилых и (или) нежилых помещениях многоквартирного дома определяется за расчетный период в соответствии с </w:t>
      </w:r>
      <w:hyperlink w:anchor="P2404">
        <w:r w:rsidRPr="00F4698A">
          <w:t>формулой 18(1)</w:t>
        </w:r>
      </w:hyperlink>
      <w:r w:rsidRPr="00F4698A">
        <w:t xml:space="preserve"> приложения N 2 к настоящим Правилам, и в случае, если выбран способ оплаты коммунальной услуги по отоплению равномерно в течение календарного года, 1 раз в год корректируется в соответствии с </w:t>
      </w:r>
      <w:hyperlink w:anchor="P2422">
        <w:r w:rsidRPr="00F4698A">
          <w:t>формулой 18(3)</w:t>
        </w:r>
      </w:hyperlink>
      <w:r w:rsidRPr="00F4698A">
        <w:t xml:space="preserve"> приложения N 2 к настоящим Правилам.</w:t>
      </w:r>
    </w:p>
    <w:p w:rsidR="00F4698A" w:rsidRPr="00F4698A" w:rsidRDefault="00F4698A" w:rsidP="00F4698A">
      <w:pPr>
        <w:pStyle w:val="ConsPlusNormal"/>
        <w:jc w:val="both"/>
      </w:pPr>
      <w:r w:rsidRPr="00F4698A">
        <w:t xml:space="preserve">(в ред. </w:t>
      </w:r>
      <w:hyperlink r:id="rId286">
        <w:r w:rsidRPr="00F4698A">
          <w:t>Постановления</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F4698A" w:rsidRPr="00F4698A" w:rsidRDefault="00F4698A" w:rsidP="00F4698A">
      <w:pPr>
        <w:pStyle w:val="ConsPlusNormal"/>
        <w:ind w:firstLine="540"/>
        <w:jc w:val="both"/>
      </w:pPr>
      <w:r w:rsidRPr="00F4698A">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F4698A" w:rsidRPr="00F4698A" w:rsidRDefault="00F4698A" w:rsidP="00F4698A">
      <w:pPr>
        <w:pStyle w:val="ConsPlusNormal"/>
        <w:ind w:firstLine="540"/>
        <w:jc w:val="both"/>
      </w:pPr>
      <w:r w:rsidRPr="00F4698A">
        <w:t>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коммунальных услуг, установленных для потребителей, проживающих в жилых помещениях при отсутствии централизованного горячего водоснабжения.</w:t>
      </w:r>
    </w:p>
    <w:p w:rsidR="00F4698A" w:rsidRPr="00F4698A" w:rsidRDefault="00F4698A" w:rsidP="00F4698A">
      <w:pPr>
        <w:pStyle w:val="ConsPlusNormal"/>
        <w:ind w:firstLine="540"/>
        <w:jc w:val="both"/>
      </w:pPr>
      <w:r w:rsidRPr="00F4698A">
        <w:lastRenderedPageBreak/>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F4698A" w:rsidRPr="00F4698A" w:rsidRDefault="00F4698A" w:rsidP="00F4698A">
      <w:pPr>
        <w:pStyle w:val="ConsPlusNormal"/>
        <w:ind w:firstLine="540"/>
        <w:jc w:val="both"/>
      </w:pPr>
      <w:bookmarkStart w:id="71" w:name="P659"/>
      <w:bookmarkEnd w:id="71"/>
      <w:r w:rsidRPr="00F4698A">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членом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F4698A" w:rsidRPr="00F4698A" w:rsidRDefault="00F4698A" w:rsidP="00F4698A">
      <w:pPr>
        <w:pStyle w:val="ConsPlusNormal"/>
        <w:jc w:val="both"/>
      </w:pPr>
      <w:r w:rsidRPr="00F4698A">
        <w:t xml:space="preserve">(в ред. </w:t>
      </w:r>
      <w:hyperlink r:id="rId28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а также при наличии возможности определения даты начала их проживания и при условии подписания акта собственником жилого помещения (постоянно проживающим потребителем) указывается дата начала их проживания.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 а при отказе в получении такого акта делается отметка.</w:t>
      </w:r>
    </w:p>
    <w:p w:rsidR="00F4698A" w:rsidRPr="00F4698A" w:rsidRDefault="00F4698A" w:rsidP="00F4698A">
      <w:pPr>
        <w:pStyle w:val="ConsPlusNormal"/>
        <w:jc w:val="both"/>
      </w:pPr>
      <w:r w:rsidRPr="00F4698A">
        <w:t xml:space="preserve">(в ред. </w:t>
      </w:r>
      <w:hyperlink r:id="rId288">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Указанный акт в течение 3 дней со дня его составления направляется исполнителем в органы внутренних дел.</w:t>
      </w:r>
    </w:p>
    <w:p w:rsidR="00F4698A" w:rsidRPr="00F4698A" w:rsidRDefault="00F4698A" w:rsidP="00F4698A">
      <w:pPr>
        <w:pStyle w:val="ConsPlusNormal"/>
        <w:jc w:val="both"/>
      </w:pPr>
      <w:r w:rsidRPr="00F4698A">
        <w:t xml:space="preserve">(в ред. </w:t>
      </w:r>
      <w:hyperlink r:id="rId289">
        <w:r w:rsidRPr="00F4698A">
          <w:t>Постановления</w:t>
        </w:r>
      </w:hyperlink>
      <w:r w:rsidRPr="00F4698A">
        <w:t xml:space="preserve"> Правительства РФ от 27.06.2017 N 754)</w:t>
      </w:r>
    </w:p>
    <w:p w:rsidR="00F4698A" w:rsidRPr="00F4698A" w:rsidRDefault="00F4698A" w:rsidP="00F4698A">
      <w:pPr>
        <w:pStyle w:val="ConsPlusNormal"/>
        <w:jc w:val="both"/>
      </w:pPr>
      <w:r w:rsidRPr="00F4698A">
        <w:t xml:space="preserve">(п. 56(1) введен </w:t>
      </w:r>
      <w:hyperlink r:id="rId290">
        <w:r w:rsidRPr="00F4698A">
          <w:t>Постановлением</w:t>
        </w:r>
      </w:hyperlink>
      <w:r w:rsidRPr="00F4698A">
        <w:t xml:space="preserve"> Правительства РФ от 16.04.2013 N 344)</w:t>
      </w:r>
    </w:p>
    <w:p w:rsidR="00F4698A" w:rsidRPr="00F4698A" w:rsidRDefault="00F4698A" w:rsidP="00F4698A">
      <w:pPr>
        <w:pStyle w:val="ConsPlusNormal"/>
      </w:pPr>
    </w:p>
    <w:p w:rsidR="00F4698A" w:rsidRPr="00F4698A" w:rsidRDefault="00F4698A" w:rsidP="00F4698A">
      <w:pPr>
        <w:pStyle w:val="ConsPlusNormal"/>
        <w:ind w:firstLine="540"/>
        <w:jc w:val="both"/>
      </w:pPr>
      <w:r w:rsidRPr="00F4698A">
        <w:t>56(2). При отсутствии постоянно и временно проживающих в жилом помещении граждан объем коммунальных услуг рассчитывается с учетом количества собственников такого помещения.</w:t>
      </w:r>
    </w:p>
    <w:p w:rsidR="00F4698A" w:rsidRPr="00F4698A" w:rsidRDefault="00F4698A" w:rsidP="00F4698A">
      <w:pPr>
        <w:pStyle w:val="ConsPlusNormal"/>
        <w:jc w:val="both"/>
      </w:pPr>
      <w:r w:rsidRPr="00F4698A">
        <w:t xml:space="preserve">(п. 56(2) введен </w:t>
      </w:r>
      <w:hyperlink r:id="rId291">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bookmarkStart w:id="72" w:name="P670"/>
      <w:bookmarkEnd w:id="72"/>
      <w:r w:rsidRPr="00F4698A">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F4698A" w:rsidRPr="00F4698A" w:rsidRDefault="00F4698A" w:rsidP="00F4698A">
      <w:pPr>
        <w:pStyle w:val="ConsPlusNormal"/>
        <w:ind w:firstLine="540"/>
        <w:jc w:val="both"/>
      </w:pPr>
      <w:r w:rsidRPr="00F4698A">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F4698A" w:rsidRPr="00F4698A" w:rsidRDefault="00F4698A" w:rsidP="00F4698A">
      <w:pPr>
        <w:pStyle w:val="ConsPlusNormal"/>
        <w:ind w:firstLine="540"/>
        <w:jc w:val="both"/>
      </w:pPr>
      <w:bookmarkStart w:id="73" w:name="P672"/>
      <w:bookmarkEnd w:id="73"/>
      <w:r w:rsidRPr="00F4698A">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F4698A" w:rsidRPr="00F4698A" w:rsidRDefault="00F4698A" w:rsidP="00F4698A">
      <w:pPr>
        <w:pStyle w:val="ConsPlusNormal"/>
        <w:ind w:firstLine="540"/>
        <w:jc w:val="both"/>
      </w:pPr>
      <w:bookmarkStart w:id="74" w:name="P673"/>
      <w:bookmarkEnd w:id="74"/>
      <w:r w:rsidRPr="00F4698A">
        <w:t xml:space="preserve">57(1). Дата начала проживания временно проживающих лиц в жилом помещении для применения при расчете платы за коммунальные услуги и проведения в случае необходимости </w:t>
      </w:r>
      <w:r w:rsidRPr="00F4698A">
        <w:lastRenderedPageBreak/>
        <w:t xml:space="preserve">перерасчетов за прошлые периоды указывается в заявлении собственника (постоянно проживающего потребителя) о пользовании жилым помещением временно проживающими потребителями. При отсутствии такого заявления или при отсутствии в таком заявлении даты начала проживания временно проживающих лиц в жилом помещении такой датой считается 1-е число месяца даты составления акта об установлении количества граждан, временно проживающих в жилом помещении. Указанный акт составляется в порядке, определенном </w:t>
      </w:r>
      <w:hyperlink w:anchor="P659">
        <w:r w:rsidRPr="00F4698A">
          <w:t>пунктом 56(1)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292">
        <w:r w:rsidRPr="00F4698A">
          <w:t>Постановления</w:t>
        </w:r>
      </w:hyperlink>
      <w:r w:rsidRPr="00F4698A">
        <w:t xml:space="preserve"> Правительства РФ от 27.02.2017 N 232)</w:t>
      </w:r>
    </w:p>
    <w:p w:rsidR="00F4698A" w:rsidRPr="00F4698A" w:rsidRDefault="00F4698A" w:rsidP="00F4698A">
      <w:pPr>
        <w:pStyle w:val="ConsPlusNormal"/>
        <w:ind w:firstLine="540"/>
        <w:jc w:val="both"/>
      </w:pPr>
      <w:r w:rsidRPr="00F4698A">
        <w:t>В заявлении собственника или постоянно проживающего потребителя о пользовании жилым помещением временно проживающими потребителями должны быть указаны фамилия, имя и отчество собственника или постоянно проживающего потребителя, адрес, место его жительства, сведения о количестве временно проживающих потребителей, о датах начала и окончания проживания таких потребителей в жилом помещении. Такое заявление направляется исполнителю собственником или постоянно проживающим потребителем в течение 3 рабочих дней со дня прибытия временно проживающих потребителей.</w:t>
      </w:r>
    </w:p>
    <w:p w:rsidR="00F4698A" w:rsidRPr="00F4698A" w:rsidRDefault="00F4698A" w:rsidP="00F4698A">
      <w:pPr>
        <w:pStyle w:val="ConsPlusNormal"/>
        <w:jc w:val="both"/>
      </w:pPr>
      <w:r w:rsidRPr="00F4698A">
        <w:t xml:space="preserve">(п. 57(1) введен </w:t>
      </w:r>
      <w:hyperlink r:id="rId293">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bookmarkStart w:id="75" w:name="P677"/>
      <w:bookmarkEnd w:id="75"/>
      <w:r w:rsidRPr="00F4698A">
        <w:t xml:space="preserve">58. Количество временно проживающих в жилом помещении потребителей определяется на основании заявления, указанного в </w:t>
      </w:r>
      <w:hyperlink w:anchor="P672">
        <w:r w:rsidRPr="00F4698A">
          <w:t>подпункте "б" пункта 57</w:t>
        </w:r>
      </w:hyperlink>
      <w:r w:rsidRPr="00F4698A">
        <w:t xml:space="preserve"> настоящих Правил, и (или) на основании составленного исполнителем в соответствии с </w:t>
      </w:r>
      <w:hyperlink w:anchor="P659">
        <w:r w:rsidRPr="00F4698A">
          <w:t>пунктом 56(1)</w:t>
        </w:r>
      </w:hyperlink>
      <w:r w:rsidRPr="00F4698A">
        <w:t xml:space="preserve"> настоящих Правил акта об установлении количества граждан, временно проживающих в жилом помещении.</w:t>
      </w:r>
    </w:p>
    <w:p w:rsidR="00F4698A" w:rsidRPr="00F4698A" w:rsidRDefault="00F4698A" w:rsidP="00F4698A">
      <w:pPr>
        <w:pStyle w:val="ConsPlusNormal"/>
        <w:jc w:val="both"/>
      </w:pPr>
      <w:r w:rsidRPr="00F4698A">
        <w:t xml:space="preserve">(п. 58 в ред. </w:t>
      </w:r>
      <w:hyperlink r:id="rId29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76" w:name="P679"/>
      <w:bookmarkEnd w:id="76"/>
      <w:r w:rsidRPr="00F4698A">
        <w:t xml:space="preserve">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в случаях, когда в соответствии с </w:t>
      </w:r>
      <w:hyperlink w:anchor="P584">
        <w:r w:rsidRPr="00F4698A">
          <w:t>пунктом 42(1)</w:t>
        </w:r>
      </w:hyperlink>
      <w:r w:rsidRPr="00F4698A">
        <w:t xml:space="preserve"> настоящих Правил при определении размера платы за отопление используются показания индивидуального или общего (квартирного) прибора учета),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случаях, когда в соответствии с </w:t>
      </w:r>
      <w:hyperlink w:anchor="P584">
        <w:r w:rsidRPr="00F4698A">
          <w:t>пунктом 42(1)</w:t>
        </w:r>
      </w:hyperlink>
      <w:r w:rsidRPr="00F4698A">
        <w:t xml:space="preserve"> настоящих Правил при определении размера платы за отопление используются показания индивидуального или общего (квартирного) прибора учета), в следующих случаях и за указанные расчетные периоды:</w:t>
      </w:r>
    </w:p>
    <w:p w:rsidR="00F4698A" w:rsidRPr="00F4698A" w:rsidRDefault="00F4698A" w:rsidP="00F4698A">
      <w:pPr>
        <w:pStyle w:val="ConsPlusNormal"/>
        <w:jc w:val="both"/>
      </w:pPr>
      <w:r w:rsidRPr="00F4698A">
        <w:t xml:space="preserve">(в ред. </w:t>
      </w:r>
      <w:hyperlink r:id="rId295">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77" w:name="P681"/>
      <w:bookmarkEnd w:id="77"/>
      <w:r w:rsidRPr="00F4698A">
        <w:t xml:space="preserve">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 (за исключением коммунальной услуги по электроснабжению в предусмотренных </w:t>
      </w:r>
      <w:hyperlink w:anchor="P799">
        <w:r w:rsidRPr="00F4698A">
          <w:t>пунктом 80(1)</w:t>
        </w:r>
      </w:hyperlink>
      <w:r w:rsidRPr="00F4698A">
        <w:t xml:space="preserve"> настоящих Правил случаях);</w:t>
      </w:r>
    </w:p>
    <w:p w:rsidR="00F4698A" w:rsidRPr="00F4698A" w:rsidRDefault="00F4698A" w:rsidP="00F4698A">
      <w:pPr>
        <w:pStyle w:val="ConsPlusNormal"/>
        <w:jc w:val="both"/>
      </w:pPr>
      <w:r w:rsidRPr="00F4698A">
        <w:t xml:space="preserve">(в ред. </w:t>
      </w:r>
      <w:hyperlink r:id="rId296">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78" w:name="P683"/>
      <w:bookmarkEnd w:id="78"/>
      <w:r w:rsidRPr="00F4698A">
        <w:t xml:space="preserve">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3 расчетных периодов подряд (за исключением коммунальной услуги по электроснабжению в предусмотренных </w:t>
      </w:r>
      <w:hyperlink w:anchor="P799">
        <w:r w:rsidRPr="00F4698A">
          <w:t>пунктом 80(1)</w:t>
        </w:r>
      </w:hyperlink>
      <w:r w:rsidRPr="00F4698A">
        <w:t xml:space="preserve"> настоящих Правил случаях);</w:t>
      </w:r>
    </w:p>
    <w:p w:rsidR="00F4698A" w:rsidRPr="00F4698A" w:rsidRDefault="00F4698A" w:rsidP="00F4698A">
      <w:pPr>
        <w:pStyle w:val="ConsPlusNormal"/>
        <w:jc w:val="both"/>
      </w:pPr>
      <w:r w:rsidRPr="00F4698A">
        <w:t xml:space="preserve">(в ред. Постановлений Правительства РФ от 16.04.2013 </w:t>
      </w:r>
      <w:hyperlink r:id="rId297">
        <w:r w:rsidRPr="00F4698A">
          <w:t>N 344</w:t>
        </w:r>
      </w:hyperlink>
      <w:r w:rsidRPr="00F4698A">
        <w:t xml:space="preserve">, от 26.12.2016 </w:t>
      </w:r>
      <w:hyperlink r:id="rId298">
        <w:r w:rsidRPr="00F4698A">
          <w:t>N 1498</w:t>
        </w:r>
      </w:hyperlink>
      <w:r w:rsidRPr="00F4698A">
        <w:t xml:space="preserve">, от 29.06.2020 </w:t>
      </w:r>
      <w:hyperlink r:id="rId299">
        <w:r w:rsidRPr="00F4698A">
          <w:t xml:space="preserve">N </w:t>
        </w:r>
        <w:r w:rsidRPr="00F4698A">
          <w:lastRenderedPageBreak/>
          <w:t>950</w:t>
        </w:r>
      </w:hyperlink>
      <w:r w:rsidRPr="00F4698A">
        <w:t>)</w:t>
      </w:r>
    </w:p>
    <w:p w:rsidR="00F4698A" w:rsidRPr="00F4698A" w:rsidRDefault="00F4698A" w:rsidP="00F4698A">
      <w:pPr>
        <w:pStyle w:val="ConsPlusNormal"/>
        <w:ind w:firstLine="540"/>
        <w:jc w:val="both"/>
      </w:pPr>
      <w:bookmarkStart w:id="79" w:name="P685"/>
      <w:bookmarkEnd w:id="79"/>
      <w:r w:rsidRPr="00F4698A">
        <w:t xml:space="preserve">в) в случае, указанном в </w:t>
      </w:r>
      <w:hyperlink w:anchor="P948">
        <w:r w:rsidRPr="00F4698A">
          <w:t>подпункте "г" пункта 85</w:t>
        </w:r>
      </w:hyperlink>
      <w:r w:rsidRPr="00F4698A">
        <w:t xml:space="preserve">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w:t>
      </w:r>
      <w:hyperlink w:anchor="P956">
        <w:r w:rsidRPr="00F4698A">
          <w:t>подпунктом "д" пункта 85</w:t>
        </w:r>
      </w:hyperlink>
      <w:r w:rsidRPr="00F4698A">
        <w:t xml:space="preserve"> настоящих Правил, но не более 3 расчетных периодов подряд;</w:t>
      </w:r>
    </w:p>
    <w:p w:rsidR="00F4698A" w:rsidRPr="00F4698A" w:rsidRDefault="00F4698A" w:rsidP="00F4698A">
      <w:pPr>
        <w:pStyle w:val="ConsPlusNormal"/>
        <w:jc w:val="both"/>
      </w:pPr>
      <w:r w:rsidRPr="00F4698A">
        <w:t xml:space="preserve">(в ред. Постановлений Правительства РФ от 26.12.2016 </w:t>
      </w:r>
      <w:hyperlink r:id="rId300">
        <w:r w:rsidRPr="00F4698A">
          <w:t>N 1498</w:t>
        </w:r>
      </w:hyperlink>
      <w:r w:rsidRPr="00F4698A">
        <w:t xml:space="preserve">, от 28.12.2018 </w:t>
      </w:r>
      <w:hyperlink r:id="rId301">
        <w:r w:rsidRPr="00F4698A">
          <w:t>N 1708</w:t>
        </w:r>
      </w:hyperlink>
      <w:r w:rsidRPr="00F4698A">
        <w:t xml:space="preserve">, от 21.12.2020 </w:t>
      </w:r>
      <w:hyperlink r:id="rId302">
        <w:r w:rsidRPr="00F4698A">
          <w:t>N 2184</w:t>
        </w:r>
      </w:hyperlink>
      <w:r w:rsidRPr="00F4698A">
        <w:t>)</w:t>
      </w:r>
    </w:p>
    <w:p w:rsidR="00F4698A" w:rsidRPr="00F4698A" w:rsidRDefault="00F4698A" w:rsidP="00F4698A">
      <w:pPr>
        <w:pStyle w:val="ConsPlusNormal"/>
        <w:ind w:firstLine="540"/>
        <w:jc w:val="both"/>
      </w:pPr>
      <w:bookmarkStart w:id="80" w:name="P687"/>
      <w:bookmarkEnd w:id="80"/>
      <w:r w:rsidRPr="00F4698A">
        <w:t xml:space="preserve">г) в отношении коммунальной услуги по электроснабжению в предусмотренных </w:t>
      </w:r>
      <w:hyperlink w:anchor="P791">
        <w:r w:rsidRPr="00F4698A">
          <w:t>разделом VII</w:t>
        </w:r>
      </w:hyperlink>
      <w:r w:rsidRPr="00F4698A">
        <w:t xml:space="preserve"> настоящих Правил случаях, когда обязанность по установке индивидуальных, общих (квартирных), комнатных приборов учета возлагается на гарантирующего поставщика (сетевую организацию - в отношении жилого дома (домовладения)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интервала между поверками (с учетом положений </w:t>
      </w:r>
      <w:hyperlink w:anchor="P799">
        <w:r w:rsidRPr="00F4698A">
          <w:t>пункта 80(1)</w:t>
        </w:r>
      </w:hyperlink>
      <w:r w:rsidRPr="00F4698A">
        <w:t xml:space="preserve"> настоящих Правил) либо в случае непредставления показаний такого прибора учета за расчетный период в сроки, установленные настоящими Правилами, если указанные события наступили после 1 июля 2020 г., - начиная с даты, когда наступили указанные события, а если дату установить невозможно,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В случае если выход из строя, утрата ранее допущенного к эксплуатации индивидуального, общего (квартирного), комнатного прибора учета, истечение срока его эксплуатации, интервала между поверками (с учетом положений </w:t>
      </w:r>
      <w:hyperlink w:anchor="P799">
        <w:r w:rsidRPr="00F4698A">
          <w:t>пункта 80(1)</w:t>
        </w:r>
      </w:hyperlink>
      <w:r w:rsidRPr="00F4698A">
        <w:t xml:space="preserve"> настоящих Правил) наступили до 1 июля 2020 г. и потребителем в установленные сроки не была исполнена обязанность по установке (замене, поверке) прибора учета электрической энергии, начиная с 1 июля 2020 г. и до даты,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 общего (квартирного), комнатного прибора учета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настоящими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введен </w:t>
      </w:r>
      <w:hyperlink r:id="rId303">
        <w:r w:rsidRPr="00F4698A">
          <w:t>Постановлением</w:t>
        </w:r>
      </w:hyperlink>
      <w:r w:rsidRPr="00F4698A">
        <w:t xml:space="preserve"> Правительства РФ от 29.06.2020 N 950; в ред. </w:t>
      </w:r>
      <w:hyperlink r:id="rId304">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81" w:name="P689"/>
      <w:bookmarkEnd w:id="81"/>
      <w:r w:rsidRPr="00F4698A">
        <w:t xml:space="preserve">59(1). Плата за коммунальную услугу, предоставленную на общедомовые нужды за расчетный период, с учетом положений </w:t>
      </w:r>
      <w:hyperlink w:anchor="P608">
        <w:r w:rsidRPr="00F4698A">
          <w:t>пункта 44</w:t>
        </w:r>
      </w:hyperlink>
      <w:r w:rsidRPr="00F4698A">
        <w:t xml:space="preserve"> настоящих Правил, а также плата за коммунальную услугу отопления определяются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(общедомовый)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F4698A" w:rsidRPr="00F4698A" w:rsidRDefault="00F4698A" w:rsidP="00F4698A">
      <w:pPr>
        <w:pStyle w:val="ConsPlusNormal"/>
        <w:jc w:val="both"/>
      </w:pPr>
      <w:r w:rsidRPr="00F4698A">
        <w:t xml:space="preserve">(п. 59(1) введен </w:t>
      </w:r>
      <w:hyperlink r:id="rId305">
        <w:r w:rsidRPr="00F4698A">
          <w:t>Постановлением</w:t>
        </w:r>
      </w:hyperlink>
      <w:r w:rsidRPr="00F4698A">
        <w:t xml:space="preserve"> Правительства РФ от 16.04.2013 N 344; в ред. </w:t>
      </w:r>
      <w:hyperlink r:id="rId306">
        <w:r w:rsidRPr="00F4698A">
          <w:t>Постановления</w:t>
        </w:r>
      </w:hyperlink>
      <w:r w:rsidRPr="00F4698A">
        <w:t xml:space="preserve"> Правительства РФ от 29.06.2016 N 603)</w:t>
      </w:r>
    </w:p>
    <w:p w:rsidR="00F4698A" w:rsidRPr="00F4698A" w:rsidRDefault="00F4698A" w:rsidP="00F4698A">
      <w:pPr>
        <w:pStyle w:val="ConsPlusNormal"/>
        <w:ind w:firstLine="540"/>
        <w:jc w:val="both"/>
      </w:pPr>
      <w:r w:rsidRPr="00F4698A">
        <w:t xml:space="preserve">59(2). Если период работы индивидуального или общего (квартирного), комнатного прибора учета (за исключением индивидуального или общего (квартирного) прибора учета тепловой энергии) составил менее 3 месяцев, в случаях, указанных в </w:t>
      </w:r>
      <w:hyperlink w:anchor="P679">
        <w:r w:rsidRPr="00F4698A">
          <w:t>пункте 59</w:t>
        </w:r>
      </w:hyperlink>
      <w:r w:rsidRPr="00F4698A">
        <w:t xml:space="preserve"> настоящих Правил, плата за коммунальные услуги, предоставленные потребителям в жилых или нежилых помещениях за расчетный период, определяется исходя из нормативов потребления соответствующих коммунальных услуг.</w:t>
      </w:r>
    </w:p>
    <w:p w:rsidR="00F4698A" w:rsidRPr="00F4698A" w:rsidRDefault="00F4698A" w:rsidP="00F4698A">
      <w:pPr>
        <w:pStyle w:val="ConsPlusNormal"/>
        <w:ind w:firstLine="540"/>
        <w:jc w:val="both"/>
      </w:pPr>
      <w:r w:rsidRPr="00F4698A">
        <w:lastRenderedPageBreak/>
        <w:t xml:space="preserve">Если период работы индивидуального или общего (квартирного) прибора учета тепловой энергии составил менее 3 месяцев отопительного периода, в случаях, указанных в </w:t>
      </w:r>
      <w:hyperlink w:anchor="P679">
        <w:r w:rsidRPr="00F4698A">
          <w:t>пункте 59</w:t>
        </w:r>
      </w:hyperlink>
      <w:r w:rsidRPr="00F4698A">
        <w:t xml:space="preserve"> настоящих Правил, плата за коммунальную услугу по отоплению, предоставленную потребителям в жилых или нежилых помещениях многоквартирного дома, оборудованного коллективным (общедомовым) прибором учета тепловой энергии, определяется в соответствии с положениями </w:t>
      </w:r>
      <w:hyperlink w:anchor="P586">
        <w:r w:rsidRPr="00F4698A">
          <w:t>абзацев третьего</w:t>
        </w:r>
      </w:hyperlink>
      <w:r w:rsidRPr="00F4698A">
        <w:t xml:space="preserve"> - </w:t>
      </w:r>
      <w:hyperlink w:anchor="P588">
        <w:r w:rsidRPr="00F4698A">
          <w:t>пятого пункта 42(1)</w:t>
        </w:r>
      </w:hyperlink>
      <w:r w:rsidRPr="00F4698A">
        <w:t xml:space="preserve"> настоящих Правил.</w:t>
      </w:r>
    </w:p>
    <w:p w:rsidR="00F4698A" w:rsidRPr="00F4698A" w:rsidRDefault="00F4698A" w:rsidP="00F4698A">
      <w:pPr>
        <w:pStyle w:val="ConsPlusNormal"/>
        <w:ind w:firstLine="540"/>
        <w:jc w:val="both"/>
      </w:pPr>
      <w:r w:rsidRPr="00F4698A">
        <w:t xml:space="preserve">Если период работы коллективного (общедомового) прибора учета составил менее 3 месяцев в случаях, указанных в </w:t>
      </w:r>
      <w:hyperlink w:anchor="P689">
        <w:r w:rsidRPr="00F4698A">
          <w:t>пункте 59(1)</w:t>
        </w:r>
      </w:hyperlink>
      <w:r w:rsidRPr="00F4698A">
        <w:t xml:space="preserve"> настоящих Правил, плата за коммунальную услугу, предоставленную на общедомовые нужды, за расчетный период с учетом положений </w:t>
      </w:r>
      <w:hyperlink w:anchor="P608">
        <w:r w:rsidRPr="00F4698A">
          <w:t>пункта 44</w:t>
        </w:r>
      </w:hyperlink>
      <w:r w:rsidRPr="00F4698A">
        <w:t xml:space="preserve"> настоящих Правил определяется исходя из нормативов потребления соответствующих коммунальных ресурсов в целях содержания общего имущества.</w:t>
      </w:r>
    </w:p>
    <w:p w:rsidR="00F4698A" w:rsidRPr="00F4698A" w:rsidRDefault="00F4698A" w:rsidP="00F4698A">
      <w:pPr>
        <w:pStyle w:val="ConsPlusNormal"/>
        <w:jc w:val="both"/>
      </w:pPr>
      <w:r w:rsidRPr="00F4698A">
        <w:t xml:space="preserve">(абзац введен </w:t>
      </w:r>
      <w:hyperlink r:id="rId307">
        <w:r w:rsidRPr="00F4698A">
          <w:t>Постановлением</w:t>
        </w:r>
      </w:hyperlink>
      <w:r w:rsidRPr="00F4698A">
        <w:t xml:space="preserve"> Правительства РФ от 21.12.2020 N 2184)</w:t>
      </w:r>
    </w:p>
    <w:p w:rsidR="00F4698A" w:rsidRPr="00F4698A" w:rsidRDefault="00F4698A" w:rsidP="00F4698A">
      <w:pPr>
        <w:pStyle w:val="ConsPlusNormal"/>
        <w:jc w:val="both"/>
      </w:pPr>
      <w:r w:rsidRPr="00F4698A">
        <w:t xml:space="preserve">(п. 59(2) в ред. </w:t>
      </w:r>
      <w:hyperlink r:id="rId308">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60. По истечении предельного количества расчетных периодов, указанных в </w:t>
      </w:r>
      <w:hyperlink w:anchor="P679">
        <w:r w:rsidRPr="00F4698A">
          <w:t>пункте 59</w:t>
        </w:r>
      </w:hyperlink>
      <w:r w:rsidRPr="00F4698A">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жилое помещение, рассчитывается в соответствии с </w:t>
      </w:r>
      <w:hyperlink w:anchor="P572">
        <w:r w:rsidRPr="00F4698A">
          <w:t>пунктом 42</w:t>
        </w:r>
      </w:hyperlink>
      <w:r w:rsidRPr="00F4698A">
        <w:t xml:space="preserve"> настоящих Правил в случаях, предусмотренных </w:t>
      </w:r>
      <w:hyperlink w:anchor="P681">
        <w:r w:rsidRPr="00F4698A">
          <w:t>подпунктами "а"</w:t>
        </w:r>
      </w:hyperlink>
      <w:r w:rsidRPr="00F4698A">
        <w:t xml:space="preserve"> и </w:t>
      </w:r>
      <w:hyperlink w:anchor="P685">
        <w:r w:rsidRPr="00F4698A">
          <w:t>"в" пункта 59</w:t>
        </w:r>
      </w:hyperlink>
      <w:r w:rsidRPr="00F4698A">
        <w:t xml:space="preserve"> настоящих Правил, исходя из нормативов потребления коммунальных услуг с применением повышающего коэффициента, величина которого принимается равной 1,5, а в случаях, предусмотренных </w:t>
      </w:r>
      <w:hyperlink w:anchor="P683">
        <w:r w:rsidRPr="00F4698A">
          <w:t>подпунктом "б" пункта 59</w:t>
        </w:r>
      </w:hyperlink>
      <w:r w:rsidRPr="00F4698A">
        <w:t xml:space="preserve"> настоящих Правил, исходя из нормативов потребления коммунальных услуг.</w:t>
      </w:r>
    </w:p>
    <w:p w:rsidR="00F4698A" w:rsidRPr="00F4698A" w:rsidRDefault="00F4698A" w:rsidP="00F4698A">
      <w:pPr>
        <w:pStyle w:val="ConsPlusNormal"/>
        <w:ind w:firstLine="540"/>
        <w:jc w:val="both"/>
      </w:pPr>
      <w:r w:rsidRPr="00F4698A">
        <w:t xml:space="preserve">По истечении предельного количества расчетных периодов, указанных в </w:t>
      </w:r>
      <w:hyperlink w:anchor="P679">
        <w:r w:rsidRPr="00F4698A">
          <w:t>пункте 59</w:t>
        </w:r>
      </w:hyperlink>
      <w:r w:rsidRPr="00F4698A">
        <w:t xml:space="preserve"> настоящих Правил, за которые плата за коммунальную услугу определяется по данным, предусмотренным указанным пунктом, плата за коммунальную услугу, предоставленную в нежилое помещение, рассчитывается в соответствии с </w:t>
      </w:r>
      <w:hyperlink w:anchor="P603">
        <w:r w:rsidRPr="00F4698A">
          <w:t>пунктом 43</w:t>
        </w:r>
      </w:hyperlink>
      <w:r w:rsidRPr="00F4698A">
        <w:t xml:space="preserve"> настоящих Правил.</w:t>
      </w:r>
    </w:p>
    <w:p w:rsidR="00F4698A" w:rsidRPr="00F4698A" w:rsidRDefault="00F4698A" w:rsidP="00F4698A">
      <w:pPr>
        <w:pStyle w:val="ConsPlusNormal"/>
        <w:ind w:firstLine="540"/>
        <w:jc w:val="both"/>
      </w:pPr>
      <w:r w:rsidRPr="00F4698A">
        <w:t>При расчете платы за коммунальную услугу в соответствии с настоящим пунктом не применяется дифференциация тарифов по зонам суток и иным критериям.</w:t>
      </w:r>
    </w:p>
    <w:p w:rsidR="00F4698A" w:rsidRPr="00F4698A" w:rsidRDefault="00F4698A" w:rsidP="00F4698A">
      <w:pPr>
        <w:pStyle w:val="ConsPlusNormal"/>
        <w:jc w:val="both"/>
      </w:pPr>
      <w:r w:rsidRPr="00F4698A">
        <w:t xml:space="preserve">(п. 60 в ред. </w:t>
      </w:r>
      <w:hyperlink r:id="rId30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82" w:name="P700"/>
      <w:bookmarkEnd w:id="82"/>
      <w:r w:rsidRPr="00F4698A">
        <w:t xml:space="preserve">60(1). По истечении указанного в </w:t>
      </w:r>
      <w:hyperlink w:anchor="P689">
        <w:r w:rsidRPr="00F4698A">
          <w:t>пункте 59(1)</w:t>
        </w:r>
      </w:hyperlink>
      <w:r w:rsidRPr="00F4698A">
        <w:t xml:space="preserve"> настоящих Правил предельного количества расчетных периодов, за которые плата за коммунальную услугу, предоставленную на общедомовые нужды, и плата за коммунальную услугу по отоплению определяются по данным, предусмотренным указанным </w:t>
      </w:r>
      <w:hyperlink w:anchor="P689">
        <w:r w:rsidRPr="00F4698A">
          <w:t>пунктом</w:t>
        </w:r>
      </w:hyperlink>
      <w:r w:rsidRPr="00F4698A">
        <w:t>,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(общедомового) прибора учета, а также замену такого прибора учета по истечении срока его эксплуатации, плата за коммунальные услуги за расчетный период рассчитывается:</w:t>
      </w:r>
    </w:p>
    <w:p w:rsidR="00F4698A" w:rsidRPr="00F4698A" w:rsidRDefault="00F4698A" w:rsidP="00F4698A">
      <w:pPr>
        <w:pStyle w:val="ConsPlusNormal"/>
        <w:ind w:firstLine="540"/>
        <w:jc w:val="both"/>
      </w:pPr>
      <w:r w:rsidRPr="00F4698A">
        <w:t xml:space="preserve">за коммунальную услугу, предоставленную на общедомовые нужды, за исключением коммунальной услуги по отоплению, - в порядке, указанном в </w:t>
      </w:r>
      <w:hyperlink w:anchor="P622">
        <w:r w:rsidRPr="00F4698A">
          <w:t>пункте 48</w:t>
        </w:r>
      </w:hyperlink>
      <w:r w:rsidRPr="00F4698A">
        <w:t xml:space="preserve"> настоящих Правил;</w:t>
      </w:r>
    </w:p>
    <w:p w:rsidR="00F4698A" w:rsidRPr="00F4698A" w:rsidRDefault="00F4698A" w:rsidP="00F4698A">
      <w:pPr>
        <w:pStyle w:val="ConsPlusNormal"/>
        <w:ind w:firstLine="540"/>
        <w:jc w:val="both"/>
      </w:pPr>
      <w:r w:rsidRPr="00F4698A">
        <w:t xml:space="preserve">за коммунальную услугу по отоплению - в порядке, указанном в </w:t>
      </w:r>
      <w:hyperlink w:anchor="P585">
        <w:r w:rsidRPr="00F4698A">
          <w:t>абзаце втором пункта 42(1)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310">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При недопуске 2 и более раз потребителем в занимаемое им жилое и (или) нежилое помещение исполнителя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 предоставленные потребителем, не учитываются при расчете платы за коммунальные услуги до даты подписания акта проведения указанной проверки. В случае непредоставления потребителем допуска в занимаемое им жилое помещение, домовладение исполнителю по истечении указанного в </w:t>
      </w:r>
      <w:hyperlink w:anchor="P685">
        <w:r w:rsidRPr="00F4698A">
          <w:t>подпункте "в" пункта 59</w:t>
        </w:r>
      </w:hyperlink>
      <w:r w:rsidRPr="00F4698A">
        <w:t xml:space="preserve">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w:t>
      </w:r>
      <w:hyperlink w:anchor="P679">
        <w:r w:rsidRPr="00F4698A">
          <w:t>пунктом</w:t>
        </w:r>
      </w:hyperlink>
      <w:r w:rsidRPr="00F4698A">
        <w:t xml:space="preserve">, размер платы за коммунальные услуги рассчитывается с учетом повышающих коэффициентов в соответствии с приведенными в </w:t>
      </w:r>
      <w:hyperlink w:anchor="P1793">
        <w:r w:rsidRPr="00F4698A">
          <w:t>приложении N 2</w:t>
        </w:r>
      </w:hyperlink>
      <w:r w:rsidRPr="00F4698A">
        <w:t xml:space="preserve"> к настоящим Правилам формулами расчета </w:t>
      </w:r>
      <w:r w:rsidRPr="00F4698A">
        <w:lastRenderedPageBreak/>
        <w:t xml:space="preserve">размера платы за коммунальные услуги холодного водоснабжения, горячего водоснабжения, электроснабжения, предусматривающими применение повышающих коэффициентов, начиная с расчетного периода, следующего за расчетным периодом, указанным в </w:t>
      </w:r>
      <w:hyperlink w:anchor="P685">
        <w:r w:rsidRPr="00F4698A">
          <w:t>подпункте "в" пункта 59</w:t>
        </w:r>
      </w:hyperlink>
      <w:r w:rsidRPr="00F4698A">
        <w:t xml:space="preserve"> настоящих Правил, до даты составления акта проверки.</w:t>
      </w:r>
    </w:p>
    <w:p w:rsidR="00F4698A" w:rsidRPr="00F4698A" w:rsidRDefault="00F4698A" w:rsidP="00F4698A">
      <w:pPr>
        <w:pStyle w:val="ConsPlusNormal"/>
        <w:jc w:val="both"/>
      </w:pPr>
      <w:r w:rsidRPr="00F4698A">
        <w:t xml:space="preserve">(в ред. </w:t>
      </w:r>
      <w:hyperlink r:id="rId311">
        <w:r w:rsidRPr="00F4698A">
          <w:t>Постановления</w:t>
        </w:r>
      </w:hyperlink>
      <w:r w:rsidRPr="00F4698A">
        <w:t xml:space="preserve"> Правительства РФ от 26.12.2016 N 1498)</w:t>
      </w:r>
    </w:p>
    <w:p w:rsidR="00F4698A" w:rsidRPr="00F4698A" w:rsidRDefault="00F4698A" w:rsidP="00F4698A">
      <w:pPr>
        <w:pStyle w:val="ConsPlusNormal"/>
        <w:jc w:val="both"/>
      </w:pPr>
      <w:r w:rsidRPr="00F4698A">
        <w:t xml:space="preserve">(п. 60(1) в ред. </w:t>
      </w:r>
      <w:hyperlink r:id="rId312">
        <w:r w:rsidRPr="00F4698A">
          <w:t>Постановления</w:t>
        </w:r>
      </w:hyperlink>
      <w:r w:rsidRPr="00F4698A">
        <w:t xml:space="preserve"> Правительства РФ от 29.06.2016 N 603)</w:t>
      </w:r>
    </w:p>
    <w:p w:rsidR="00F4698A" w:rsidRPr="00F4698A" w:rsidRDefault="00F4698A" w:rsidP="00F4698A">
      <w:pPr>
        <w:pStyle w:val="ConsPlusNormal"/>
        <w:ind w:firstLine="540"/>
        <w:jc w:val="both"/>
      </w:pPr>
      <w:r w:rsidRPr="00F4698A">
        <w:t xml:space="preserve">60(2). Утратил силу. - </w:t>
      </w:r>
      <w:hyperlink r:id="rId313">
        <w:r w:rsidRPr="00F4698A">
          <w:t>Постановление</w:t>
        </w:r>
      </w:hyperlink>
      <w:r w:rsidRPr="00F4698A">
        <w:t xml:space="preserve"> Правительства РФ от 29.06.2016 N 603.</w:t>
      </w:r>
    </w:p>
    <w:p w:rsidR="00F4698A" w:rsidRPr="00F4698A" w:rsidRDefault="00F4698A" w:rsidP="00F4698A">
      <w:pPr>
        <w:pStyle w:val="ConsPlusNormal"/>
        <w:ind w:firstLine="540"/>
        <w:jc w:val="both"/>
      </w:pPr>
      <w:r w:rsidRPr="00F4698A">
        <w:t>60(3). В случае двукратного недопуска потребителем в занимаемое им жилое и (или) нежилое помещение представителей гарантирующего поставщика (сетевой организации - в отношении жилых домов (домовладений) для установки индивидуальных, общих (квартирных) приборов учета электрической энергии, ввода их в эксплуатацию, проверки состояния установленных и введенных в эксплуатацию приборов учета, а также для проведения работ по обслуживанию приборов учета и их подключения к интеллектуальной системе учета электрической энергии (мощности)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 величина которого принимается равной 1,5, начиная с расчетного периода, когда гарантирующим поставщиком (сетевой организацией - в отношении жилого дома (домовладения) был составлен повторный акт об отказе в допуске к прибору учета и (или) месту установки прибора учета.</w:t>
      </w:r>
    </w:p>
    <w:p w:rsidR="00F4698A" w:rsidRPr="00F4698A" w:rsidRDefault="00F4698A" w:rsidP="00F4698A">
      <w:pPr>
        <w:pStyle w:val="ConsPlusNormal"/>
        <w:jc w:val="both"/>
      </w:pPr>
      <w:r w:rsidRPr="00F4698A">
        <w:t xml:space="preserve">(п. 60(3) введен </w:t>
      </w:r>
      <w:hyperlink r:id="rId314">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показаниями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F4698A" w:rsidRPr="00F4698A" w:rsidRDefault="00F4698A" w:rsidP="00F4698A">
      <w:pPr>
        <w:pStyle w:val="ConsPlusNormal"/>
        <w:jc w:val="both"/>
      </w:pPr>
      <w:r w:rsidRPr="00F4698A">
        <w:t xml:space="preserve">(в ред. </w:t>
      </w:r>
      <w:hyperlink r:id="rId315">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Перерасчет размера платы должен быть произведен исходя из снятых исполнителем в ходе проверки показаний проверяемого прибора учета.</w:t>
      </w:r>
    </w:p>
    <w:p w:rsidR="00F4698A" w:rsidRPr="00F4698A" w:rsidRDefault="00F4698A" w:rsidP="00F4698A">
      <w:pPr>
        <w:pStyle w:val="ConsPlusNormal"/>
        <w:ind w:firstLine="540"/>
        <w:jc w:val="both"/>
      </w:pPr>
      <w:r w:rsidRPr="00F4698A">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F4698A" w:rsidRPr="00F4698A" w:rsidRDefault="00F4698A" w:rsidP="00F4698A">
      <w:pPr>
        <w:pStyle w:val="ConsPlusNormal"/>
        <w:ind w:firstLine="540"/>
        <w:jc w:val="both"/>
      </w:pPr>
      <w:bookmarkStart w:id="83" w:name="P714"/>
      <w:bookmarkEnd w:id="83"/>
      <w:r w:rsidRPr="00F4698A">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составить акт о выявлении несанкционированного подключения в порядке, установленном настоящими Правилами.</w:t>
      </w:r>
    </w:p>
    <w:p w:rsidR="00F4698A" w:rsidRPr="00F4698A" w:rsidRDefault="00F4698A" w:rsidP="00F4698A">
      <w:pPr>
        <w:pStyle w:val="ConsPlusNormal"/>
        <w:ind w:firstLine="540"/>
        <w:jc w:val="both"/>
      </w:pPr>
      <w:r w:rsidRPr="00F4698A">
        <w:t>На основании акта о выявлении несанкционированного подключения исполнитель направляет потребителю уведомление о необходимости устранить несанкционированное подключение и производит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F4698A" w:rsidRPr="00F4698A" w:rsidRDefault="00F4698A" w:rsidP="00F4698A">
      <w:pPr>
        <w:pStyle w:val="ConsPlusNormal"/>
        <w:ind w:firstLine="540"/>
        <w:jc w:val="both"/>
      </w:pPr>
      <w:r w:rsidRPr="00F4698A">
        <w:t xml:space="preserve">Доначисление размера платы в этом случае должно быть произведено исходя из объемов коммунального ресурса, рассчитанных как произведение мощности </w:t>
      </w:r>
      <w:proofErr w:type="spellStart"/>
      <w:r w:rsidRPr="00F4698A">
        <w:t>несанкционированно</w:t>
      </w:r>
      <w:proofErr w:type="spellEnd"/>
      <w:r w:rsidRPr="00F4698A">
        <w:t xml:space="preserve">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несанкционированного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а в случае невозможности установления даты осуществления несанкционированного </w:t>
      </w:r>
      <w:r w:rsidRPr="00F4698A">
        <w:lastRenderedPageBreak/>
        <w:t xml:space="preserve">подключения - с даты проведения исполнителем предыдущей проверки, но не более чем за 3 месяца, предшествующие месяцу, в котором выявлено такое подключение, до даты устранения исполнителем такого несанкционированного подключения. В случае невозможности определить мощность </w:t>
      </w:r>
      <w:proofErr w:type="spellStart"/>
      <w:r w:rsidRPr="00F4698A">
        <w:t>несанкционированно</w:t>
      </w:r>
      <w:proofErr w:type="spellEnd"/>
      <w:r w:rsidRPr="00F4698A">
        <w:t xml:space="preserve"> подключенного оборудования доначисление размера платы осуществляется исходя из объема, определенного на основании норматива потребления соответствующих коммунальных услуг с применением к такому объему повышающего коэффициента 10. При этом в случае отсутствия постоянно и временно проживающих в жилом помещении граждан объем коммунальных услуг в указанных случаях рассчитывается с учетом количества собственников такого помещения.</w:t>
      </w:r>
    </w:p>
    <w:p w:rsidR="00F4698A" w:rsidRPr="00F4698A" w:rsidRDefault="00F4698A" w:rsidP="00F4698A">
      <w:pPr>
        <w:pStyle w:val="ConsPlusNormal"/>
        <w:ind w:firstLine="540"/>
        <w:jc w:val="both"/>
      </w:pPr>
      <w:r w:rsidRPr="00F4698A">
        <w:t xml:space="preserve">Проверку факта несанкционированного подключения потребителя в нежилом помещении осуществляют исполнитель в порядке, предусмотренном настоящими Правилами, в случае если </w:t>
      </w:r>
      <w:proofErr w:type="spellStart"/>
      <w:r w:rsidRPr="00F4698A">
        <w:t>ресурсопотребляющее</w:t>
      </w:r>
      <w:proofErr w:type="spellEnd"/>
      <w:r w:rsidRPr="00F4698A">
        <w:t xml:space="preserve"> оборудование такого потребителя присоединено к внутридомовым инженерным сетям, и организация, уполномоченная на совершение указанных действий законодательством Российской Федерации о водоснабжении, водоотведении, электроснабжении, теплоснабжении, газоснабжении, в случае если такое подключение осуществлено к централизованным сетям инженерно-технического обеспечения до ввода в многоквартирный дом и потребление коммунального ресурса в таком нежилом помещении не фиксируется коллективным (общедомовым) прибором учета.</w:t>
      </w:r>
    </w:p>
    <w:p w:rsidR="00F4698A" w:rsidRPr="00F4698A" w:rsidRDefault="00F4698A" w:rsidP="00F4698A">
      <w:pPr>
        <w:pStyle w:val="ConsPlusNormal"/>
        <w:ind w:firstLine="540"/>
        <w:jc w:val="both"/>
      </w:pPr>
      <w:r w:rsidRPr="00F4698A">
        <w:t>Объем коммунальных ресурсов, потребленных в нежилом помещении, при несанкционированном подключении определяется ресурсоснабжающей организацией расчетными способами, предусмотренными законодательством Российской Федерации о водоснабжении и водоотведении, электроснабжении, теплоснабжении, газоснабжении для случаев самовольного подключения.</w:t>
      </w:r>
    </w:p>
    <w:p w:rsidR="00F4698A" w:rsidRPr="00F4698A" w:rsidRDefault="00F4698A" w:rsidP="00F4698A">
      <w:pPr>
        <w:pStyle w:val="ConsPlusNormal"/>
        <w:jc w:val="both"/>
      </w:pPr>
      <w:r w:rsidRPr="00F4698A">
        <w:t xml:space="preserve">(п. 62 в ред. </w:t>
      </w:r>
      <w:hyperlink r:id="rId31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63. Потребители обязаны своевременно вносить плату за коммунальные услуги.</w:t>
      </w:r>
    </w:p>
    <w:p w:rsidR="00F4698A" w:rsidRPr="00F4698A" w:rsidRDefault="00F4698A" w:rsidP="00F4698A">
      <w:pPr>
        <w:pStyle w:val="ConsPlusNormal"/>
        <w:ind w:firstLine="540"/>
        <w:jc w:val="both"/>
      </w:pPr>
      <w:r w:rsidRPr="00F4698A">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F4698A" w:rsidRPr="00F4698A" w:rsidRDefault="00F4698A" w:rsidP="00F4698A">
      <w:pPr>
        <w:pStyle w:val="ConsPlusNormal"/>
        <w:ind w:firstLine="540"/>
        <w:jc w:val="both"/>
      </w:pPr>
      <w:r w:rsidRPr="00F4698A">
        <w:t>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F4698A" w:rsidRPr="00F4698A" w:rsidRDefault="00F4698A" w:rsidP="00F4698A">
      <w:pPr>
        <w:pStyle w:val="ConsPlusNormal"/>
        <w:ind w:firstLine="540"/>
        <w:jc w:val="both"/>
      </w:pPr>
      <w:r w:rsidRPr="00F4698A">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F4698A" w:rsidRPr="00F4698A" w:rsidRDefault="00F4698A" w:rsidP="00F4698A">
      <w:pPr>
        <w:pStyle w:val="ConsPlusNormal"/>
        <w:jc w:val="both"/>
      </w:pPr>
      <w:r w:rsidRPr="00F4698A">
        <w:t xml:space="preserve">(в ред. </w:t>
      </w:r>
      <w:hyperlink r:id="rId31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84" w:name="P725"/>
      <w:bookmarkEnd w:id="84"/>
      <w:r w:rsidRPr="00F4698A">
        <w:t>65. Если иное не установлено договором, содержащим положения о предоставлении коммунальных услуг, потребитель вправе по своему выбору:</w:t>
      </w:r>
    </w:p>
    <w:p w:rsidR="00F4698A" w:rsidRPr="00F4698A" w:rsidRDefault="00F4698A" w:rsidP="00F4698A">
      <w:pPr>
        <w:pStyle w:val="ConsPlusNormal"/>
        <w:ind w:firstLine="540"/>
        <w:jc w:val="both"/>
      </w:pPr>
      <w:r w:rsidRPr="00F4698A">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F4698A" w:rsidRPr="00F4698A" w:rsidRDefault="00F4698A" w:rsidP="00F4698A">
      <w:pPr>
        <w:pStyle w:val="ConsPlusNormal"/>
        <w:ind w:firstLine="540"/>
        <w:jc w:val="both"/>
      </w:pPr>
      <w:r w:rsidRPr="00F4698A">
        <w:t xml:space="preserve">б) поручать другим лицам внесение платы за коммунальные услуги вместо них любыми </w:t>
      </w:r>
      <w:r w:rsidRPr="00F4698A">
        <w:lastRenderedPageBreak/>
        <w:t>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F4698A" w:rsidRPr="00F4698A" w:rsidRDefault="00F4698A" w:rsidP="00F4698A">
      <w:pPr>
        <w:pStyle w:val="ConsPlusNormal"/>
        <w:ind w:firstLine="540"/>
        <w:jc w:val="both"/>
      </w:pPr>
      <w:r w:rsidRPr="00F4698A">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F4698A" w:rsidRPr="00F4698A" w:rsidRDefault="00F4698A" w:rsidP="00F4698A">
      <w:pPr>
        <w:pStyle w:val="ConsPlusNormal"/>
        <w:ind w:firstLine="540"/>
        <w:jc w:val="both"/>
      </w:pPr>
      <w:r w:rsidRPr="00F4698A">
        <w:t>г) осуществлять предварительную оплату коммунальных услуг в счет будущих расчетных периодов.</w:t>
      </w:r>
    </w:p>
    <w:p w:rsidR="00F4698A" w:rsidRPr="00F4698A" w:rsidRDefault="00F4698A" w:rsidP="00F4698A">
      <w:pPr>
        <w:pStyle w:val="ConsPlusNormal"/>
        <w:ind w:firstLine="540"/>
        <w:jc w:val="both"/>
      </w:pPr>
      <w:bookmarkStart w:id="85" w:name="P730"/>
      <w:bookmarkEnd w:id="85"/>
      <w:r w:rsidRPr="00F4698A">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внесения платы за коммунальные услуги.</w:t>
      </w:r>
    </w:p>
    <w:p w:rsidR="00F4698A" w:rsidRPr="00F4698A" w:rsidRDefault="00F4698A" w:rsidP="00F4698A">
      <w:pPr>
        <w:pStyle w:val="ConsPlusNormal"/>
        <w:jc w:val="both"/>
      </w:pPr>
      <w:r w:rsidRPr="00F4698A">
        <w:t xml:space="preserve">(в ред. </w:t>
      </w:r>
      <w:hyperlink r:id="rId318">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86" w:name="P732"/>
      <w:bookmarkEnd w:id="86"/>
      <w:r w:rsidRPr="00F4698A">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либо решением общего собрания членов товарищества собственников жилья или кооператива (при предоставлении коммунальных услуг товариществом или кооперативом) не установлен иной срок представления платежных документов.</w:t>
      </w:r>
    </w:p>
    <w:p w:rsidR="00F4698A" w:rsidRPr="00F4698A" w:rsidRDefault="00F4698A" w:rsidP="00F4698A">
      <w:pPr>
        <w:pStyle w:val="ConsPlusNormal"/>
        <w:jc w:val="both"/>
      </w:pPr>
      <w:r w:rsidRPr="00F4698A">
        <w:t xml:space="preserve">(в ред. </w:t>
      </w:r>
      <w:hyperlink r:id="rId31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68. Информация об изменении тарифов (цен)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F4698A" w:rsidRPr="00F4698A" w:rsidRDefault="00F4698A" w:rsidP="00F4698A">
      <w:pPr>
        <w:pStyle w:val="ConsPlusNormal"/>
        <w:jc w:val="both"/>
      </w:pPr>
      <w:r w:rsidRPr="00F4698A">
        <w:t xml:space="preserve">(в ред. </w:t>
      </w:r>
      <w:hyperlink r:id="rId320">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bookmarkStart w:id="87" w:name="P736"/>
      <w:bookmarkEnd w:id="87"/>
      <w:r w:rsidRPr="00F4698A">
        <w:t>69. В платежном документе указываются:</w:t>
      </w:r>
    </w:p>
    <w:p w:rsidR="00F4698A" w:rsidRPr="00F4698A" w:rsidRDefault="00F4698A" w:rsidP="00F4698A">
      <w:pPr>
        <w:pStyle w:val="ConsPlusNormal"/>
        <w:ind w:firstLine="540"/>
        <w:jc w:val="both"/>
      </w:pPr>
      <w:r w:rsidRPr="00F4698A">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F4698A" w:rsidRPr="00F4698A" w:rsidRDefault="00F4698A" w:rsidP="00F4698A">
      <w:pPr>
        <w:pStyle w:val="ConsPlusNormal"/>
        <w:ind w:firstLine="540"/>
        <w:jc w:val="both"/>
      </w:pPr>
      <w:r w:rsidRPr="00F4698A">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F4698A" w:rsidRPr="00F4698A" w:rsidRDefault="00F4698A" w:rsidP="00F4698A">
      <w:pPr>
        <w:pStyle w:val="ConsPlusNormal"/>
        <w:ind w:firstLine="540"/>
        <w:jc w:val="both"/>
      </w:pPr>
      <w:r w:rsidRPr="00F4698A">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 (при применении в расчетах за коммунальные услуги по горячему водоснабжению тарифов на горячую воду, состоящих из компонента на холодную воду, используемую в целях предоставления коммунальной услуги по горячему водоснабжению, и компонента на тепловую энергию, используемую на подогрев воды в целях предоставления коммунальной услуги по горячему водоснабжению, - величина каждого из компонентов, единицы измерения объема (количества) горячей воды и тепловой энергии в натуральных величинах);</w:t>
      </w:r>
    </w:p>
    <w:p w:rsidR="00F4698A" w:rsidRPr="00F4698A" w:rsidRDefault="00F4698A" w:rsidP="00F4698A">
      <w:pPr>
        <w:pStyle w:val="ConsPlusNormal"/>
        <w:jc w:val="both"/>
      </w:pPr>
      <w:r w:rsidRPr="00F4698A">
        <w:t xml:space="preserve">(в ред. </w:t>
      </w:r>
      <w:hyperlink r:id="rId321">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F4698A" w:rsidRPr="00F4698A" w:rsidRDefault="00F4698A" w:rsidP="00F4698A">
      <w:pPr>
        <w:pStyle w:val="ConsPlusNormal"/>
        <w:ind w:firstLine="540"/>
        <w:jc w:val="both"/>
      </w:pPr>
      <w:r w:rsidRPr="00F4698A">
        <w:t xml:space="preserve">г(1)) размер повышающего коэффициента, предусмотренного </w:t>
      </w:r>
      <w:hyperlink w:anchor="P572">
        <w:r w:rsidRPr="00F4698A">
          <w:t>пунктом 42</w:t>
        </w:r>
      </w:hyperlink>
      <w:r w:rsidRPr="00F4698A">
        <w:t xml:space="preserve"> настоящих Правил, в случае применения такого повышающего коэффициента при расчете платы за соответствующую коммунальную услугу, а также размер превышения платы за соответствующую коммунальную услугу, рассчитанной с применением повышающего коэффициента над размером платы за такую коммунальную услугу, рассчитанную без учета повышающего коэффициента;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"г(1)" в ред. </w:t>
      </w:r>
      <w:hyperlink r:id="rId322">
        <w:r w:rsidRPr="00F4698A">
          <w:t>Постановления</w:t>
        </w:r>
      </w:hyperlink>
      <w:r w:rsidRPr="00F4698A">
        <w:t xml:space="preserve"> Правительства РФ от 27.02.2017 N 232)</w:t>
      </w:r>
    </w:p>
    <w:p w:rsidR="00F4698A" w:rsidRPr="00F4698A" w:rsidRDefault="00F4698A" w:rsidP="00F4698A">
      <w:pPr>
        <w:pStyle w:val="ConsPlusNormal"/>
        <w:ind w:firstLine="540"/>
        <w:jc w:val="both"/>
      </w:pPr>
      <w:r w:rsidRPr="00F4698A">
        <w:t xml:space="preserve">д) объем каждого вида коммунальных услуг, предоставленных за расчетный период на </w:t>
      </w:r>
      <w:r w:rsidRPr="00F4698A">
        <w:lastRenderedPageBreak/>
        <w:t>общедомовые нужды для случаев, предусмотренных настоящими Правилами, в расчете на каждого потребителя, и размер платы за каждый вид таких коммунальных услуг, определенные в соответствии с настоящими Правилами;</w:t>
      </w:r>
    </w:p>
    <w:p w:rsidR="00F4698A" w:rsidRPr="00F4698A" w:rsidRDefault="00F4698A" w:rsidP="00F4698A">
      <w:pPr>
        <w:pStyle w:val="ConsPlusNormal"/>
        <w:jc w:val="both"/>
      </w:pPr>
      <w:r w:rsidRPr="00F4698A">
        <w:t xml:space="preserve">(в ред. Постановлений Правительства РФ от 14.02.2015 </w:t>
      </w:r>
      <w:hyperlink r:id="rId323">
        <w:r w:rsidRPr="00F4698A">
          <w:t>N 129</w:t>
        </w:r>
      </w:hyperlink>
      <w:r w:rsidRPr="00F4698A">
        <w:t xml:space="preserve">, от 26.12.2016 </w:t>
      </w:r>
      <w:hyperlink r:id="rId324">
        <w:r w:rsidRPr="00F4698A">
          <w:t>N 1498</w:t>
        </w:r>
      </w:hyperlink>
      <w:r w:rsidRPr="00F4698A">
        <w:t>)</w:t>
      </w:r>
    </w:p>
    <w:p w:rsidR="00F4698A" w:rsidRPr="00F4698A" w:rsidRDefault="00F4698A" w:rsidP="00F4698A">
      <w:pPr>
        <w:pStyle w:val="ConsPlusNormal"/>
        <w:ind w:firstLine="540"/>
        <w:jc w:val="both"/>
      </w:pPr>
      <w:r w:rsidRPr="00F4698A">
        <w:t>е) общий объем каждого вида коммунальных услуг на общедомовые нужды, предоставленный в многоквартирном доме в случаях, предусмотренных настоящими Правилами,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F4698A" w:rsidRPr="00F4698A" w:rsidRDefault="00F4698A" w:rsidP="00F4698A">
      <w:pPr>
        <w:pStyle w:val="ConsPlusNormal"/>
        <w:jc w:val="both"/>
      </w:pPr>
      <w:r w:rsidRPr="00F4698A">
        <w:t xml:space="preserve">(в ред. </w:t>
      </w:r>
      <w:hyperlink r:id="rId325">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ж) сведения о размере перерасчета (доначисления или уменьшения) платы за коммунальные услуги с указанием оснований, в том числе в связи с:</w:t>
      </w:r>
    </w:p>
    <w:p w:rsidR="00F4698A" w:rsidRPr="00F4698A" w:rsidRDefault="00F4698A" w:rsidP="00F4698A">
      <w:pPr>
        <w:pStyle w:val="ConsPlusNormal"/>
        <w:ind w:firstLine="540"/>
        <w:jc w:val="both"/>
      </w:pPr>
      <w:r w:rsidRPr="00F4698A">
        <w:t>пользованием жилым помещением временно проживающими потребителями;</w:t>
      </w:r>
    </w:p>
    <w:p w:rsidR="00F4698A" w:rsidRPr="00F4698A" w:rsidRDefault="00F4698A" w:rsidP="00F4698A">
      <w:pPr>
        <w:pStyle w:val="ConsPlusNormal"/>
        <w:ind w:firstLine="540"/>
        <w:jc w:val="both"/>
      </w:pPr>
      <w:r w:rsidRPr="00F4698A">
        <w:t>предоставлением коммунальных услуг ненадлежащего качества и (или) с перерывами, превышающими установленную продолжительность;</w:t>
      </w:r>
    </w:p>
    <w:p w:rsidR="00F4698A" w:rsidRPr="00F4698A" w:rsidRDefault="00F4698A" w:rsidP="00F4698A">
      <w:pPr>
        <w:pStyle w:val="ConsPlusNormal"/>
        <w:ind w:firstLine="540"/>
        <w:jc w:val="both"/>
      </w:pPr>
      <w:r w:rsidRPr="00F4698A">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F4698A" w:rsidRPr="00F4698A" w:rsidRDefault="00F4698A" w:rsidP="00F4698A">
      <w:pPr>
        <w:pStyle w:val="ConsPlusNormal"/>
        <w:ind w:firstLine="540"/>
        <w:jc w:val="both"/>
      </w:pPr>
      <w:r w:rsidRPr="00F4698A">
        <w:t>уплатой исполнителем потребителю неустоек (штрафов, пеней), установленных федеральными законами, договором, содержащим положения о предоставлении коммунальных услуг, и настоящими Правилами;</w:t>
      </w:r>
    </w:p>
    <w:p w:rsidR="00F4698A" w:rsidRPr="00F4698A" w:rsidRDefault="00F4698A" w:rsidP="00F4698A">
      <w:pPr>
        <w:pStyle w:val="ConsPlusNormal"/>
        <w:jc w:val="both"/>
      </w:pPr>
      <w:r w:rsidRPr="00F4698A">
        <w:t xml:space="preserve">(в ред. </w:t>
      </w:r>
      <w:hyperlink r:id="rId32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иными основаниями, установленными в настоящих Правилах;</w:t>
      </w:r>
    </w:p>
    <w:p w:rsidR="00F4698A" w:rsidRPr="00F4698A" w:rsidRDefault="00F4698A" w:rsidP="00F4698A">
      <w:pPr>
        <w:pStyle w:val="ConsPlusNormal"/>
        <w:ind w:firstLine="540"/>
        <w:jc w:val="both"/>
      </w:pPr>
      <w:r w:rsidRPr="00F4698A">
        <w:t>з) сведения о размере задолженности потребителя перед исполнителем за предыдущие расчетные периоды;</w:t>
      </w:r>
    </w:p>
    <w:p w:rsidR="00F4698A" w:rsidRPr="00F4698A" w:rsidRDefault="00F4698A" w:rsidP="00F4698A">
      <w:pPr>
        <w:pStyle w:val="ConsPlusNormal"/>
        <w:ind w:firstLine="540"/>
        <w:jc w:val="both"/>
      </w:pPr>
      <w:r w:rsidRPr="00F4698A">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F4698A" w:rsidRPr="00F4698A" w:rsidRDefault="00F4698A" w:rsidP="00F4698A">
      <w:pPr>
        <w:pStyle w:val="ConsPlusNormal"/>
        <w:ind w:firstLine="540"/>
        <w:jc w:val="both"/>
      </w:pPr>
      <w:r w:rsidRPr="00F4698A">
        <w:t xml:space="preserve">к) сведения о рассрочке и (или) отсрочке внесения платы за коммунальные услуги, предоставленной потребителю в соответствии с </w:t>
      </w:r>
      <w:hyperlink w:anchor="P772">
        <w:r w:rsidRPr="00F4698A">
          <w:t>пунктами 72</w:t>
        </w:r>
      </w:hyperlink>
      <w:r w:rsidRPr="00F4698A">
        <w:t xml:space="preserve"> и </w:t>
      </w:r>
      <w:hyperlink w:anchor="P780">
        <w:r w:rsidRPr="00F4698A">
          <w:t>75</w:t>
        </w:r>
      </w:hyperlink>
      <w:r w:rsidRPr="00F4698A">
        <w:t xml:space="preserve"> настоящих Правил;</w:t>
      </w:r>
    </w:p>
    <w:p w:rsidR="00F4698A" w:rsidRPr="00F4698A" w:rsidRDefault="00F4698A" w:rsidP="00F4698A">
      <w:pPr>
        <w:pStyle w:val="ConsPlusNormal"/>
        <w:ind w:firstLine="540"/>
        <w:jc w:val="both"/>
      </w:pPr>
      <w:r w:rsidRPr="00F4698A">
        <w:t xml:space="preserve">к(1)) штриховые коды, предусмотренные </w:t>
      </w:r>
      <w:hyperlink r:id="rId327">
        <w:r w:rsidRPr="00F4698A">
          <w:t>ГОСТ Р 56042-2014</w:t>
        </w:r>
      </w:hyperlink>
      <w:r w:rsidRPr="00F4698A">
        <w:t xml:space="preserve"> (при принятии собственниками помещений в многоквартирном доме, управляемом товариществом собственников жилья либо жилищным кооперативом или иным специализированным потребительским кооперативом, а также при непосредственном управлении многоквартирным домом решения об отказе от указания в платежном документе штриховых кодов, предусмотренных </w:t>
      </w:r>
      <w:hyperlink r:id="rId328">
        <w:r w:rsidRPr="00F4698A">
          <w:t>ГОСТ Р 56042-2014</w:t>
        </w:r>
      </w:hyperlink>
      <w:r w:rsidRPr="00F4698A">
        <w:t>, такие штриховые коды в платежном документе не указываются);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"к(1)" введен </w:t>
      </w:r>
      <w:hyperlink r:id="rId329">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л) другие сведения, подлежащие в соответствии с настоящими Правилами, нормативными </w:t>
      </w:r>
      <w:hyperlink r:id="rId330">
        <w:r w:rsidRPr="00F4698A">
          <w:t>актами</w:t>
        </w:r>
      </w:hyperlink>
      <w:r w:rsidRPr="00F4698A">
        <w:t>,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F4698A" w:rsidRPr="00F4698A" w:rsidRDefault="00F4698A" w:rsidP="00F4698A">
      <w:pPr>
        <w:pStyle w:val="ConsPlusNormal"/>
        <w:jc w:val="both"/>
      </w:pPr>
      <w:r w:rsidRPr="00F4698A">
        <w:t xml:space="preserve">(в ред. </w:t>
      </w:r>
      <w:hyperlink r:id="rId331">
        <w:r w:rsidRPr="00F4698A">
          <w:t>Постановления</w:t>
        </w:r>
      </w:hyperlink>
      <w:r w:rsidRPr="00F4698A">
        <w:t xml:space="preserve"> Правительства РФ от 22.07.2013 N 614)</w:t>
      </w:r>
    </w:p>
    <w:p w:rsidR="00F4698A" w:rsidRPr="00F4698A" w:rsidRDefault="00F4698A" w:rsidP="00F4698A">
      <w:pPr>
        <w:pStyle w:val="ConsPlusNormal"/>
        <w:ind w:firstLine="540"/>
        <w:jc w:val="both"/>
      </w:pPr>
      <w:r w:rsidRPr="00F4698A">
        <w:t>69(1). На платежном документе не допускается размещение рекламы, за исключением социальной рекламы.</w:t>
      </w:r>
    </w:p>
    <w:p w:rsidR="00F4698A" w:rsidRPr="00F4698A" w:rsidRDefault="00F4698A" w:rsidP="00F4698A">
      <w:pPr>
        <w:pStyle w:val="ConsPlusNormal"/>
        <w:ind w:firstLine="540"/>
        <w:jc w:val="both"/>
      </w:pPr>
      <w:r w:rsidRPr="00F4698A">
        <w:t>На платежном документе допускается размещение справочно-информационных сведений, в том числе о предоставлении коммунальных услуг, включая сведения об изменении законодательства Российской Федерации о водоснабжении, водоотведении, электроснабжении, теплоснабжении, газоснабжении, а также об изменении тарифов, нормативов потребления коммунальных услуг.</w:t>
      </w:r>
    </w:p>
    <w:p w:rsidR="00F4698A" w:rsidRPr="00F4698A" w:rsidRDefault="00F4698A" w:rsidP="00F4698A">
      <w:pPr>
        <w:pStyle w:val="ConsPlusNormal"/>
        <w:ind w:firstLine="540"/>
        <w:jc w:val="both"/>
      </w:pPr>
      <w:r w:rsidRPr="00F4698A">
        <w:t xml:space="preserve">На платежном документе указывается информация о региональном операторе по обращению с твердыми коммунальными отходами, в зоне деятельности которого образуются твердые коммунальные отходы потребителя и находятся места (площадки) их накопления (номера </w:t>
      </w:r>
      <w:r w:rsidRPr="00F4698A">
        <w:lastRenderedPageBreak/>
        <w:t>контактных телефонов, адрес сайта в сети Интернет, на котором размещается в том числе информация о графике работы регионального оператора по обращению с твердыми коммунальными отходами).</w:t>
      </w:r>
    </w:p>
    <w:p w:rsidR="00F4698A" w:rsidRPr="00F4698A" w:rsidRDefault="00F4698A" w:rsidP="00F4698A">
      <w:pPr>
        <w:pStyle w:val="ConsPlusNormal"/>
        <w:jc w:val="both"/>
      </w:pPr>
      <w:r w:rsidRPr="00F4698A">
        <w:t xml:space="preserve">(п. 69(1) введен </w:t>
      </w:r>
      <w:hyperlink r:id="rId332">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70. В платежном документе, выставляемом потребителю коммунальных услуг в многоквартирном доме (холодное водоснабжение, горячее водоснабжение, водоотведение, электроснабжение), в случае, установленном </w:t>
      </w:r>
      <w:hyperlink w:anchor="P567">
        <w:r w:rsidRPr="00F4698A">
          <w:t>абзацем первым пункта 40</w:t>
        </w:r>
      </w:hyperlink>
      <w:r w:rsidRPr="00F4698A">
        <w:t xml:space="preserve"> настоящих Правил,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w:t>
      </w:r>
    </w:p>
    <w:p w:rsidR="00F4698A" w:rsidRPr="00F4698A" w:rsidRDefault="00F4698A" w:rsidP="00F4698A">
      <w:pPr>
        <w:pStyle w:val="ConsPlusNormal"/>
        <w:jc w:val="both"/>
      </w:pPr>
      <w:r w:rsidRPr="00F4698A">
        <w:t xml:space="preserve">(в ред. Постановлений Правительства РФ от 14.02.2015 </w:t>
      </w:r>
      <w:hyperlink r:id="rId333">
        <w:r w:rsidRPr="00F4698A">
          <w:t>N 129</w:t>
        </w:r>
      </w:hyperlink>
      <w:r w:rsidRPr="00F4698A">
        <w:t xml:space="preserve">, от 26.12.2016 </w:t>
      </w:r>
      <w:hyperlink r:id="rId334">
        <w:r w:rsidRPr="00F4698A">
          <w:t>N 1498</w:t>
        </w:r>
      </w:hyperlink>
      <w:r w:rsidRPr="00F4698A">
        <w:t xml:space="preserve">, от 13.07.2019 </w:t>
      </w:r>
      <w:hyperlink r:id="rId335">
        <w:r w:rsidRPr="00F4698A">
          <w:t>N 897</w:t>
        </w:r>
      </w:hyperlink>
      <w:r w:rsidRPr="00F4698A">
        <w:t>)</w:t>
      </w:r>
    </w:p>
    <w:p w:rsidR="00F4698A" w:rsidRPr="00F4698A" w:rsidRDefault="00F4698A" w:rsidP="00F4698A">
      <w:pPr>
        <w:pStyle w:val="ConsPlusNormal"/>
        <w:ind w:firstLine="540"/>
        <w:jc w:val="both"/>
      </w:pPr>
      <w:proofErr w:type="gramStart"/>
      <w:r w:rsidRPr="00F4698A">
        <w:t>Размер</w:t>
      </w:r>
      <w:proofErr w:type="gramEnd"/>
      <w:r w:rsidRPr="00F4698A">
        <w:t xml:space="preserve">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коммунальные услуги.</w:t>
      </w:r>
    </w:p>
    <w:p w:rsidR="00F4698A" w:rsidRPr="00F4698A" w:rsidRDefault="00F4698A" w:rsidP="00F4698A">
      <w:pPr>
        <w:pStyle w:val="ConsPlusNormal"/>
        <w:jc w:val="both"/>
      </w:pPr>
      <w:r w:rsidRPr="00F4698A">
        <w:t xml:space="preserve">(в ред. </w:t>
      </w:r>
      <w:hyperlink r:id="rId33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71. Примерная </w:t>
      </w:r>
      <w:hyperlink r:id="rId337">
        <w:r w:rsidRPr="00F4698A">
          <w:t>форма</w:t>
        </w:r>
      </w:hyperlink>
      <w:r w:rsidRPr="00F4698A">
        <w:t xml:space="preserve"> платежного документа для внесения платы за коммунальные услуги и методические рекомендации по ее заполнению устанавливается Министерством строительства и жилищно-коммунального хозяйства Российской Федерации по согласованию с Федеральной антимонопольной службой.</w:t>
      </w:r>
    </w:p>
    <w:p w:rsidR="00F4698A" w:rsidRPr="00F4698A" w:rsidRDefault="00F4698A" w:rsidP="00F4698A">
      <w:pPr>
        <w:pStyle w:val="ConsPlusNormal"/>
        <w:jc w:val="both"/>
      </w:pPr>
      <w:r w:rsidRPr="00F4698A">
        <w:t xml:space="preserve">(в ред. Постановлений Правительства РФ от 26.03.2014 </w:t>
      </w:r>
      <w:hyperlink r:id="rId338">
        <w:r w:rsidRPr="00F4698A">
          <w:t>N 230</w:t>
        </w:r>
      </w:hyperlink>
      <w:r w:rsidRPr="00F4698A">
        <w:t xml:space="preserve">, от 04.09.2015 </w:t>
      </w:r>
      <w:hyperlink r:id="rId339">
        <w:r w:rsidRPr="00F4698A">
          <w:t>N 941</w:t>
        </w:r>
      </w:hyperlink>
      <w:r w:rsidRPr="00F4698A">
        <w:t>)</w:t>
      </w:r>
    </w:p>
    <w:p w:rsidR="00F4698A" w:rsidRPr="00F4698A" w:rsidRDefault="00F4698A" w:rsidP="00F4698A">
      <w:pPr>
        <w:pStyle w:val="ConsPlusNormal"/>
        <w:ind w:firstLine="540"/>
        <w:jc w:val="both"/>
      </w:pPr>
      <w:bookmarkStart w:id="88" w:name="P772"/>
      <w:bookmarkEnd w:id="88"/>
      <w:r w:rsidRPr="00F4698A">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F4698A" w:rsidRPr="00F4698A" w:rsidRDefault="00F4698A" w:rsidP="00F4698A">
      <w:pPr>
        <w:pStyle w:val="ConsPlusNormal"/>
        <w:ind w:firstLine="540"/>
        <w:jc w:val="both"/>
      </w:pPr>
      <w:r w:rsidRPr="00F4698A">
        <w:t>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F4698A" w:rsidRPr="00F4698A" w:rsidRDefault="00F4698A" w:rsidP="00F4698A">
      <w:pPr>
        <w:pStyle w:val="ConsPlusNormal"/>
        <w:ind w:firstLine="540"/>
        <w:jc w:val="both"/>
      </w:pPr>
      <w:r w:rsidRPr="00F4698A">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F4698A" w:rsidRPr="00F4698A" w:rsidRDefault="00F4698A" w:rsidP="00F4698A">
      <w:pPr>
        <w:pStyle w:val="ConsPlusNormal"/>
        <w:ind w:firstLine="540"/>
        <w:jc w:val="both"/>
      </w:pPr>
      <w:r w:rsidRPr="00F4698A">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F4698A" w:rsidRPr="00F4698A" w:rsidRDefault="00F4698A" w:rsidP="00F4698A">
      <w:pPr>
        <w:pStyle w:val="ConsPlusNormal"/>
        <w:ind w:firstLine="540"/>
        <w:jc w:val="both"/>
      </w:pPr>
      <w:r w:rsidRPr="00F4698A">
        <w:t xml:space="preserve">Размер процентов за предоставленную в период с 28 февраля 2022 г. по 31 декабря 2022 г. включительно рассрочку рассчитывается исходя из минимального значения ключевой </w:t>
      </w:r>
      <w:hyperlink r:id="rId340">
        <w:r w:rsidRPr="00F4698A">
          <w:t>ставки</w:t>
        </w:r>
      </w:hyperlink>
      <w:r w:rsidRPr="00F4698A">
        <w:t xml:space="preserve"> Центрального банка Российской Федерации из следующих значений: ключевая ставка Центрального банка Российской Федерации, действующая по состоянию на 27 февраля 2022 г., и ключевая ставка Центрального банка Российской Федерации, действующая на день предоставления рассрочки.</w:t>
      </w:r>
    </w:p>
    <w:p w:rsidR="00F4698A" w:rsidRPr="00F4698A" w:rsidRDefault="00F4698A" w:rsidP="00F4698A">
      <w:pPr>
        <w:pStyle w:val="ConsPlusNormal"/>
        <w:jc w:val="both"/>
      </w:pPr>
      <w:r w:rsidRPr="00F4698A">
        <w:lastRenderedPageBreak/>
        <w:t xml:space="preserve">(абзац введен </w:t>
      </w:r>
      <w:hyperlink r:id="rId341">
        <w:r w:rsidRPr="00F4698A">
          <w:t>Постановлением</w:t>
        </w:r>
      </w:hyperlink>
      <w:r w:rsidRPr="00F4698A">
        <w:t xml:space="preserve"> Правительства РФ от 28.04.2022 N 763; в ред. </w:t>
      </w:r>
      <w:hyperlink r:id="rId342">
        <w:r w:rsidRPr="00F4698A">
          <w:t>Постановления</w:t>
        </w:r>
      </w:hyperlink>
      <w:r w:rsidRPr="00F4698A">
        <w:t xml:space="preserve"> Правительства РФ от 23.09.2022 N 1681)</w:t>
      </w:r>
    </w:p>
    <w:p w:rsidR="00F4698A" w:rsidRPr="00F4698A" w:rsidRDefault="00F4698A" w:rsidP="00F4698A">
      <w:pPr>
        <w:pStyle w:val="ConsPlusNormal"/>
        <w:ind w:firstLine="540"/>
        <w:jc w:val="both"/>
      </w:pPr>
      <w:r w:rsidRPr="00F4698A">
        <w:t xml:space="preserve">73. Потребитель, получивший от исполнителя платежный документ, указанный в </w:t>
      </w:r>
      <w:hyperlink w:anchor="P772">
        <w:r w:rsidRPr="00F4698A">
          <w:t>пункте 72</w:t>
        </w:r>
      </w:hyperlink>
      <w:r w:rsidRPr="00F4698A">
        <w:t xml:space="preserve">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F4698A" w:rsidRPr="00F4698A" w:rsidRDefault="00F4698A" w:rsidP="00F4698A">
      <w:pPr>
        <w:pStyle w:val="ConsPlusNormal"/>
        <w:ind w:firstLine="540"/>
        <w:jc w:val="both"/>
      </w:pPr>
      <w:r w:rsidRPr="00F4698A">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F4698A" w:rsidRPr="00F4698A" w:rsidRDefault="00F4698A" w:rsidP="00F4698A">
      <w:pPr>
        <w:pStyle w:val="ConsPlusNormal"/>
        <w:ind w:firstLine="540"/>
        <w:jc w:val="both"/>
      </w:pPr>
      <w:bookmarkStart w:id="89" w:name="P780"/>
      <w:bookmarkEnd w:id="89"/>
      <w:r w:rsidRPr="00F4698A">
        <w:t xml:space="preserve">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w:t>
      </w:r>
      <w:hyperlink w:anchor="P772">
        <w:r w:rsidRPr="00F4698A">
          <w:t>пункте 72</w:t>
        </w:r>
      </w:hyperlink>
      <w:r w:rsidRPr="00F4698A">
        <w:t xml:space="preserve"> настоящих Правил, согласовываются потребителем и исполнителем.</w:t>
      </w:r>
    </w:p>
    <w:p w:rsidR="00F4698A" w:rsidRPr="00F4698A" w:rsidRDefault="00F4698A" w:rsidP="00F4698A">
      <w:pPr>
        <w:pStyle w:val="ConsPlusNormal"/>
        <w:ind w:firstLine="540"/>
        <w:jc w:val="both"/>
      </w:pPr>
      <w:r w:rsidRPr="00F4698A">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F4698A" w:rsidRPr="00F4698A" w:rsidRDefault="00F4698A" w:rsidP="00F4698A">
      <w:pPr>
        <w:pStyle w:val="ConsPlusNormal"/>
        <w:jc w:val="both"/>
      </w:pPr>
      <w:r w:rsidRPr="00F4698A">
        <w:t xml:space="preserve">(в ред. </w:t>
      </w:r>
      <w:hyperlink r:id="rId343">
        <w:r w:rsidRPr="00F4698A">
          <w:t>Постановления</w:t>
        </w:r>
      </w:hyperlink>
      <w:r w:rsidRPr="00F4698A">
        <w:t xml:space="preserve"> Правительства РФ от 27.08.2012 N 857)</w:t>
      </w:r>
    </w:p>
    <w:p w:rsidR="00F4698A" w:rsidRPr="00F4698A" w:rsidRDefault="00F4698A" w:rsidP="00F4698A">
      <w:pPr>
        <w:pStyle w:val="ConsPlusNormal"/>
        <w:ind w:firstLine="540"/>
        <w:jc w:val="both"/>
      </w:pPr>
      <w:bookmarkStart w:id="90" w:name="P785"/>
      <w:bookmarkEnd w:id="90"/>
      <w:r w:rsidRPr="00F4698A">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F4698A" w:rsidRPr="00F4698A" w:rsidRDefault="00F4698A" w:rsidP="00F4698A">
      <w:pPr>
        <w:pStyle w:val="ConsPlusNormal"/>
        <w:jc w:val="both"/>
      </w:pPr>
      <w:r w:rsidRPr="00F4698A">
        <w:t xml:space="preserve">(в ред. </w:t>
      </w:r>
      <w:hyperlink r:id="rId344">
        <w:r w:rsidRPr="00F4698A">
          <w:t>Постановления</w:t>
        </w:r>
      </w:hyperlink>
      <w:r w:rsidRPr="00F4698A">
        <w:t xml:space="preserve"> Правительства РФ от 27.08.2012 N 857)</w:t>
      </w:r>
    </w:p>
    <w:p w:rsidR="00F4698A" w:rsidRPr="00F4698A" w:rsidRDefault="00F4698A" w:rsidP="00F4698A">
      <w:pPr>
        <w:pStyle w:val="ConsPlusNormal"/>
        <w:ind w:firstLine="540"/>
        <w:jc w:val="both"/>
      </w:pPr>
      <w:r w:rsidRPr="00F4698A">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F4698A" w:rsidRPr="00F4698A" w:rsidRDefault="00F4698A" w:rsidP="00F4698A">
      <w:pPr>
        <w:pStyle w:val="ConsPlusNormal"/>
        <w:ind w:firstLine="540"/>
        <w:jc w:val="both"/>
      </w:pPr>
      <w:r w:rsidRPr="00F4698A">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F4698A" w:rsidRPr="00F4698A" w:rsidRDefault="00F4698A" w:rsidP="00F4698A">
      <w:pPr>
        <w:pStyle w:val="ConsPlusNormal"/>
        <w:ind w:firstLine="540"/>
        <w:jc w:val="both"/>
      </w:pPr>
      <w:r w:rsidRPr="00F4698A">
        <w:t xml:space="preserve">79. Утратил силу. - </w:t>
      </w:r>
      <w:hyperlink r:id="rId345">
        <w:r w:rsidRPr="00F4698A">
          <w:t>Постановление</w:t>
        </w:r>
      </w:hyperlink>
      <w:r w:rsidRPr="00F4698A">
        <w:t xml:space="preserve"> Правительства РФ от 01.02.2021 N 93.</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bookmarkStart w:id="91" w:name="P791"/>
      <w:bookmarkEnd w:id="91"/>
      <w:r w:rsidRPr="00F4698A">
        <w:t>VII. Порядок учета коммунальных услуг с использованием</w:t>
      </w:r>
    </w:p>
    <w:p w:rsidR="00F4698A" w:rsidRPr="00F4698A" w:rsidRDefault="00F4698A" w:rsidP="00F4698A">
      <w:pPr>
        <w:pStyle w:val="ConsPlusTitle"/>
        <w:jc w:val="center"/>
      </w:pPr>
      <w:r w:rsidRPr="00F4698A">
        <w:t>приборов учета, основания и порядок проведения проверок</w:t>
      </w:r>
    </w:p>
    <w:p w:rsidR="00F4698A" w:rsidRPr="00F4698A" w:rsidRDefault="00F4698A" w:rsidP="00F4698A">
      <w:pPr>
        <w:pStyle w:val="ConsPlusTitle"/>
        <w:jc w:val="center"/>
      </w:pPr>
      <w:r w:rsidRPr="00F4698A">
        <w:t>состояния приборов учета и правильности снятия их показаний</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F4698A" w:rsidRPr="00F4698A" w:rsidRDefault="00F4698A" w:rsidP="00F4698A">
      <w:pPr>
        <w:pStyle w:val="ConsPlusNormal"/>
        <w:ind w:firstLine="540"/>
        <w:jc w:val="both"/>
      </w:pPr>
      <w:r w:rsidRPr="00F4698A">
        <w:t xml:space="preserve">К использованию допускаются приборы учета утвержденного типа и прошедшие поверку в соответствии с требованиями </w:t>
      </w:r>
      <w:hyperlink r:id="rId346">
        <w:r w:rsidRPr="00F4698A">
          <w:t>законодательства</w:t>
        </w:r>
      </w:hyperlink>
      <w:r w:rsidRPr="00F4698A">
        <w:t xml:space="preserve"> Российской Федерации об обеспечении единства измерений. Информация о соответствии прибора учета утвержденному типу, сведения о дате </w:t>
      </w:r>
      <w:r w:rsidRPr="00F4698A">
        <w:lastRenderedPageBreak/>
        <w:t xml:space="preserve">первичной поверки прибора учета и об установленном для прибора учета </w:t>
      </w:r>
      <w:proofErr w:type="spellStart"/>
      <w:r w:rsidRPr="00F4698A">
        <w:t>межповерочном</w:t>
      </w:r>
      <w:proofErr w:type="spellEnd"/>
      <w:r w:rsidRPr="00F4698A">
        <w:t xml:space="preserve"> интервале, а также требования к условиям эксплуатации прибора учета должны быть указаны в сопроводительных документах к прибору учета.</w:t>
      </w:r>
    </w:p>
    <w:p w:rsidR="00F4698A" w:rsidRPr="00F4698A" w:rsidRDefault="00F4698A" w:rsidP="00F4698A">
      <w:pPr>
        <w:pStyle w:val="ConsPlusNormal"/>
        <w:ind w:firstLine="540"/>
        <w:jc w:val="both"/>
      </w:pPr>
      <w:r w:rsidRPr="00F4698A">
        <w:t xml:space="preserve">Начиная с 1 января 2022 г. допуску в эксплуатацию подлежат коллективные (общедомовые), индивидуальные, общие (квартирные), комнатные приборы учета электрической энергии, соответствующие </w:t>
      </w:r>
      <w:hyperlink r:id="rId347">
        <w:r w:rsidRPr="00F4698A">
          <w:t>Правилам</w:t>
        </w:r>
      </w:hyperlink>
      <w:r w:rsidRPr="00F4698A">
        <w:t xml:space="preserve"> предоставления доступа к минимальному набору функций интеллектуальных систем учета электрической энергии (мощности), с учетом </w:t>
      </w:r>
      <w:hyperlink w:anchor="P800">
        <w:r w:rsidRPr="00F4698A">
          <w:t>абзаца второго пункта 80(1)</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348">
        <w:r w:rsidRPr="00F4698A">
          <w:t>Постановлением</w:t>
        </w:r>
      </w:hyperlink>
      <w:r w:rsidRPr="00F4698A">
        <w:t xml:space="preserve"> Правительства РФ от 29.06.2020 N 950; в ред. </w:t>
      </w:r>
      <w:hyperlink r:id="rId349">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92" w:name="P799"/>
      <w:bookmarkEnd w:id="92"/>
      <w:r w:rsidRPr="00F4698A">
        <w:t>80(1). Установка и эксплуатация индивидуальных, общих (квартирных), комнатных приборов учета электрической энергии в многоквартирном доме, а также эксплуатация коллективных (общедомовых) приборов учета, за исключением случаев организации учета электрической энергии в нежилых помещениях многоквартирного дома, электроснабжение которых осуществляется без использования общего имущества, осуществляются гарантирующим поставщиком в соответствии с законодательством Российской Федерации об электроэнергетике с учетом положений настоящих Правил.</w:t>
      </w:r>
    </w:p>
    <w:p w:rsidR="00F4698A" w:rsidRPr="00F4698A" w:rsidRDefault="00F4698A" w:rsidP="00F4698A">
      <w:pPr>
        <w:pStyle w:val="ConsPlusNormal"/>
        <w:ind w:firstLine="540"/>
        <w:jc w:val="both"/>
      </w:pPr>
      <w:bookmarkStart w:id="93" w:name="P800"/>
      <w:bookmarkEnd w:id="93"/>
      <w:r w:rsidRPr="00F4698A">
        <w:t xml:space="preserve">Гарантирующие поставщики в целях организации учета электрической энергии после истечения интервала между поверками приборов учета электрической энергии, в том числе не принадлежащих гарантирующему поставщику, вправе в порядке, установленном законодательством Российской Федерации об обеспечении единства измерений, осуществлять их поверку в течение срока их эксплуатации, установленного заводом-изготовителем, вместо их замены. Обязанности по организации проведения такой поверки и сопутствующие расходы несут гарантирующие поставщики. Проведение гарантирующими поставщиками поверки приборов учета электрической энергии, установленных потребителями электрической энергии, допускается до 1 января 2025 г. С даты истечения интервала между поверками приборов учета электрической энергии и до проведения такой поверки показания такого прибора учета электрической энергии используются для определения объемов потребления коммунальной услуги по электроснабжению.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их соответствие метрологическим требованиям, то объем потребленной электрической энергии должен быть пересчитан в соответствии с </w:t>
      </w:r>
      <w:hyperlink w:anchor="P687">
        <w:r w:rsidRPr="00F4698A">
          <w:t>подпунктом "г" пункта 59</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350">
        <w:r w:rsidRPr="00F4698A">
          <w:t>Постановлением</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 xml:space="preserve">Определение мест установки приборов учета, установка, поверка и ввод в эксплуатацию приборов учета, проведение контрольных снятий показаний и проверок приборов учета, установленных в отношении жилых домов (домовладений), установка и ввод в эксплуатацию и проведение проверок коллективных (общедомовых) приборов учета осуществляются сетевыми организациями и гарантирующими поставщиками в порядке, предусмотренном Основными </w:t>
      </w:r>
      <w:hyperlink r:id="rId351">
        <w:r w:rsidRPr="00F4698A">
          <w:t>положениями</w:t>
        </w:r>
      </w:hyperlink>
      <w:r w:rsidRPr="00F4698A">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F4698A" w:rsidRPr="00F4698A" w:rsidRDefault="00F4698A" w:rsidP="00F4698A">
      <w:pPr>
        <w:pStyle w:val="ConsPlusNormal"/>
        <w:jc w:val="both"/>
      </w:pPr>
      <w:r w:rsidRPr="00F4698A">
        <w:t xml:space="preserve">(в ред. </w:t>
      </w:r>
      <w:hyperlink r:id="rId352">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Эксплуатация индивидуальных приборов учета электрической энергии в жилом доме (домовладении) осуществляется собственником прибора учета электрической энергии в порядке, предусмотренном настоящими Правилами.</w:t>
      </w:r>
    </w:p>
    <w:p w:rsidR="00F4698A" w:rsidRPr="00F4698A" w:rsidRDefault="00F4698A" w:rsidP="00F4698A">
      <w:pPr>
        <w:pStyle w:val="ConsPlusNormal"/>
        <w:ind w:firstLine="540"/>
        <w:jc w:val="both"/>
      </w:pPr>
      <w:r w:rsidRPr="00F4698A">
        <w:t>В указанных случаях собственники (пользователи) помещений в многоквартирном доме и жилых домов (домовладений) или исполнитель, управляющая организация, товарищество, кооператив и (или) иные лица, если эти организации и (или) иные лица уполномочены на совершение таких действий, обеспечивают допуск гарантирующего поставщика (сетевой организации - в отношении жилого дома (домовладения) к местам установки приборов учета для организации учета электрической энергии, в том числе для присоединения прибора учета электрической энергии к интеллектуальной системе учета электрической энергии (мощности).</w:t>
      </w:r>
    </w:p>
    <w:p w:rsidR="00F4698A" w:rsidRPr="00F4698A" w:rsidRDefault="00F4698A" w:rsidP="00F4698A">
      <w:pPr>
        <w:pStyle w:val="ConsPlusNormal"/>
        <w:ind w:firstLine="540"/>
        <w:jc w:val="both"/>
      </w:pPr>
      <w:r w:rsidRPr="00F4698A">
        <w:lastRenderedPageBreak/>
        <w:t xml:space="preserve">В отношении нежилых помещений многоквартирного дома, электроснабжение которых осуществляется без использования общего имущества, жилых домов (домовладений), установка, эксплуатация, замена приборов учета электрической энергии осуществляются сетевой организацией в порядке, предусмотренном Основными </w:t>
      </w:r>
      <w:hyperlink r:id="rId353">
        <w:r w:rsidRPr="00F4698A">
          <w:t>положениями</w:t>
        </w:r>
      </w:hyperlink>
      <w:r w:rsidRPr="00F4698A">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F4698A" w:rsidRPr="00F4698A" w:rsidRDefault="00F4698A" w:rsidP="00F4698A">
      <w:pPr>
        <w:pStyle w:val="ConsPlusNormal"/>
        <w:ind w:firstLine="540"/>
        <w:jc w:val="both"/>
      </w:pPr>
      <w:r w:rsidRPr="00F4698A">
        <w:t xml:space="preserve">Для учета потребляемой электрической энергии подлежат использованию приборы учета класса точности, соответствующие требованиям Правил предоставления доступа к минимальному набору функций интеллектуальных систем учета электрической энергии (мощности), а также требованиям </w:t>
      </w:r>
      <w:hyperlink r:id="rId354">
        <w:r w:rsidRPr="00F4698A">
          <w:t>постановления</w:t>
        </w:r>
      </w:hyperlink>
      <w:r w:rsidRPr="00F4698A">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при условии наличия таких приборов учета в свободном доступе на соответствующем товарном рынке.</w:t>
      </w:r>
    </w:p>
    <w:p w:rsidR="00F4698A" w:rsidRPr="00F4698A" w:rsidRDefault="00F4698A" w:rsidP="00F4698A">
      <w:pPr>
        <w:pStyle w:val="ConsPlusNormal"/>
        <w:jc w:val="both"/>
      </w:pPr>
      <w:r w:rsidRPr="00F4698A">
        <w:t xml:space="preserve">(в ред. </w:t>
      </w:r>
      <w:hyperlink r:id="rId355">
        <w:r w:rsidRPr="00F4698A">
          <w:t>Постановления</w:t>
        </w:r>
      </w:hyperlink>
      <w:r w:rsidRPr="00F4698A">
        <w:t xml:space="preserve"> Правительства РФ от 29.12.2020 N 2339)</w:t>
      </w:r>
    </w:p>
    <w:p w:rsidR="00F4698A" w:rsidRPr="00F4698A" w:rsidRDefault="00F4698A" w:rsidP="00F4698A">
      <w:pPr>
        <w:pStyle w:val="ConsPlusNormal"/>
        <w:ind w:firstLine="540"/>
        <w:jc w:val="both"/>
      </w:pPr>
      <w:r w:rsidRPr="00F4698A">
        <w:t xml:space="preserve">До 31 декабря 2021 г. допускается установка гарантирующими поставщиками (сетевыми организациями) приборов учета, реализующих в полном объеме функции, предусмотренные требованиями </w:t>
      </w:r>
      <w:hyperlink r:id="rId356">
        <w:r w:rsidRPr="00F4698A">
          <w:t>Правил</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ind w:firstLine="540"/>
        <w:jc w:val="both"/>
      </w:pPr>
      <w:r w:rsidRPr="00F4698A">
        <w:t>Используемые поверенные приборы учета, не соответствующие требованиям, указанным в настоящем пункте, могут быть использованы вплоть до истечения срока эксплуатации либо до выхода таких приборов учета из строя или их утраты.</w:t>
      </w:r>
    </w:p>
    <w:p w:rsidR="00F4698A" w:rsidRPr="00F4698A" w:rsidRDefault="00F4698A" w:rsidP="00F4698A">
      <w:pPr>
        <w:pStyle w:val="ConsPlusNormal"/>
        <w:ind w:firstLine="540"/>
        <w:jc w:val="both"/>
      </w:pPr>
      <w:r w:rsidRPr="00F4698A">
        <w:t>Лицо, ответственное за содержание общего имущества многоквартирного дома, а при непосредственной форме управления, либо когда не выбран способ управления, либо способ управления выбран, но не реализован, собственники помещений или их представитель, или любой из собственников (пользователей) помещений в многоквартирном доме, обеспечивают допуск гарантирующего поставщика к местам установки коллективного (общедомового) прибора учета электрической энергии, а также к местам установки индивидуальных, общих (квартирных) приборов учета электрической энергии вне границ указанных помещений, участие во вводе их в эксплуатацию. Управляющая организация, товарищество собственников жилья, жилищный кооператив, жилищно-строительный кооператив или иной потребительский кооператив по запросу гарантирующего поставщика в течение 10 дней со дня получения запроса обязаны передать информацию, необходимую для реализации его обязанности по установке индивидуальных, общих (квартирных), комнатных приборов учета электрической энергии.</w:t>
      </w:r>
    </w:p>
    <w:p w:rsidR="00F4698A" w:rsidRPr="00F4698A" w:rsidRDefault="00F4698A" w:rsidP="00F4698A">
      <w:pPr>
        <w:pStyle w:val="ConsPlusNormal"/>
        <w:ind w:firstLine="540"/>
        <w:jc w:val="both"/>
      </w:pPr>
      <w:r w:rsidRPr="00F4698A">
        <w:t>При этом под эксплуатацией прибора учета для целей настоящих Правил понимается выполнение действий, обеспечивающих функционирование прибора учета в соответствии с его назначением на всей стадии его жизненного цикла со дня допуска его в эксплуатацию до его выхода из строя, включающих в том числе осмотры прибора учета, техническое обслуживание (при необходимости) и проведение своевременной поверки.</w:t>
      </w:r>
    </w:p>
    <w:p w:rsidR="00F4698A" w:rsidRPr="00F4698A" w:rsidRDefault="00F4698A" w:rsidP="00F4698A">
      <w:pPr>
        <w:pStyle w:val="ConsPlusNormal"/>
        <w:ind w:firstLine="540"/>
        <w:jc w:val="both"/>
      </w:pPr>
      <w:r w:rsidRPr="00F4698A">
        <w:t>Собственник жилого или нежилого помещения в многоквартирном доме, жилого дома (домовладения) обязан обеспечить сохранность и целостность прибора учета электрической энергии, включая пломбы и (или) знаки визуального контроля, а также иного оборудования, входящего в состав интеллектуальной системы учета электрической энергии (мощности), установленного внутри (в границах) такого помещения или дома (домовладения) (земельного участка, на котором расположен жилой дом (домовладение), и нести перед гарантирующим поставщиком или сетевой организацией ответственность за убытки, причиненные неисполнением (ненадлежащим исполнением) этой обязанности.</w:t>
      </w:r>
    </w:p>
    <w:p w:rsidR="00F4698A" w:rsidRPr="00F4698A" w:rsidRDefault="00F4698A" w:rsidP="00F4698A">
      <w:pPr>
        <w:pStyle w:val="ConsPlusNormal"/>
        <w:ind w:firstLine="540"/>
        <w:jc w:val="both"/>
      </w:pPr>
      <w:r w:rsidRPr="00F4698A">
        <w:t xml:space="preserve">Гарантирующие поставщики обязаны обеспечить сохранность и целостность индивидуальных, общих (квартирных), комнатных приборов учета электрической энергии (иного оборудования, входящего в состав интеллектуальной системы учета электрической энергии (мощности), установленных ими в отношении жилых и нежилых помещений и находящихся вне границ таких помещений многоквартирного дома (на площадках лестничных клеток, в коридорах, вестибюлях, холлах), электроснабжение которых осуществляется с использованием общего </w:t>
      </w:r>
      <w:r w:rsidRPr="00F4698A">
        <w:lastRenderedPageBreak/>
        <w:t>имущества в многоквартирном доме.</w:t>
      </w:r>
    </w:p>
    <w:p w:rsidR="00F4698A" w:rsidRPr="00F4698A" w:rsidRDefault="00F4698A" w:rsidP="00F4698A">
      <w:pPr>
        <w:pStyle w:val="ConsPlusNormal"/>
        <w:ind w:firstLine="540"/>
        <w:jc w:val="both"/>
      </w:pPr>
      <w:r w:rsidRPr="00F4698A">
        <w:t>Собственники (пользователи) жилых и нежилых помещений многоквартирных домов, жилых домов (домовладений), лица, ответственные за содержание общего имущества многоквартирного дома, не вправе по своему усмотрению демонтировать приборы учета электрической энергии (измерительные трансформаторы), ограничивать к ним доступ, вмешиваться в работу каналов удаленного сбора, обработки и передачи показаний приборов учета (измерительных трансформаторов), в любой иной форме препятствовать их использованию для обеспечения и осуществления контроля коммерческого учета электрической энергии (мощности), в том числе проведению проверок целостности и корректности работы таких приборов учета (измерительных трансформаторов).</w:t>
      </w:r>
    </w:p>
    <w:p w:rsidR="00F4698A" w:rsidRPr="00F4698A" w:rsidRDefault="00F4698A" w:rsidP="00F4698A">
      <w:pPr>
        <w:pStyle w:val="ConsPlusNormal"/>
        <w:ind w:firstLine="540"/>
        <w:jc w:val="both"/>
      </w:pPr>
      <w:r w:rsidRPr="00F4698A">
        <w:t xml:space="preserve">Гарантирующие поставщики и сетевые организации вправе по обращению собственника жилого или нежилого помещения в многоквартирном доме, жилого дома за отдельную плату осуществлять установку (замену) приборов учета электрической энергии до истечения срока их поверки или эксплуатации в случаях, не связанных с утратой, выходом из строя или неисправностью прибора учета, либо ранее наступления предусмотренных </w:t>
      </w:r>
      <w:hyperlink w:anchor="P821">
        <w:r w:rsidRPr="00F4698A">
          <w:t>пунктом 80(2)</w:t>
        </w:r>
      </w:hyperlink>
      <w:r w:rsidRPr="00F4698A">
        <w:t xml:space="preserve"> сроков для установки (замены) приборов учета электрической энергии гарантирующим поставщиком, сетевой организацией.</w:t>
      </w:r>
    </w:p>
    <w:p w:rsidR="00F4698A" w:rsidRPr="00F4698A" w:rsidRDefault="00F4698A" w:rsidP="00F4698A">
      <w:pPr>
        <w:pStyle w:val="ConsPlusNormal"/>
        <w:jc w:val="both"/>
      </w:pPr>
      <w:r w:rsidRPr="00F4698A">
        <w:t xml:space="preserve">(абзац введен </w:t>
      </w:r>
      <w:hyperlink r:id="rId357">
        <w:r w:rsidRPr="00F4698A">
          <w:t>Постановлением</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 xml:space="preserve">Гарантирующий поставщик обязан по обращению собственников комнат в коммунальной квартире устанавливать комнатные приборы учета электрической энергии в случае заключения между всеми потребителями в коммунальной квартире соглашения, предусмотренного </w:t>
      </w:r>
      <w:hyperlink w:anchor="P629">
        <w:r w:rsidRPr="00F4698A">
          <w:t>пунктом 50</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358">
        <w:r w:rsidRPr="00F4698A">
          <w:t>Постановлением</w:t>
        </w:r>
      </w:hyperlink>
      <w:r w:rsidRPr="00F4698A">
        <w:t xml:space="preserve"> Правительства РФ от 21.12.2020 N 2184)</w:t>
      </w:r>
    </w:p>
    <w:p w:rsidR="00F4698A" w:rsidRPr="00F4698A" w:rsidRDefault="00F4698A" w:rsidP="00F4698A">
      <w:pPr>
        <w:pStyle w:val="ConsPlusNormal"/>
        <w:jc w:val="both"/>
      </w:pPr>
      <w:r w:rsidRPr="00F4698A">
        <w:t xml:space="preserve">(п. 80(1) введен </w:t>
      </w:r>
      <w:hyperlink r:id="rId359">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bookmarkStart w:id="94" w:name="P821"/>
      <w:bookmarkEnd w:id="94"/>
      <w:r w:rsidRPr="00F4698A">
        <w:t xml:space="preserve">80(2). Установка индивидуальных, общих (квартирных) приборов учета электрической энергии в многоквартирном доме и допуск их к эксплуатации, в случае если по состоянию на 1 апреля 2020 г. или ранее прибор учета электрической энергии отсутствовал, истек срок его эксплуатации или он вышел из строя, должны быть осуществлены гарантирующим поставщиком до 31 декабря 2023 г., а в случае если по состоянию на 1 апреля 2020 г. или ранее истек интервал между поверками прибора учета, то поверка прибора учета или установка нового прибора учета должны быть осуществлены гарантирующим поставщиком до 31 декабря 2021 г. С даты истечения интервала между поверками приборов учета электрической энергии и до даты проведения поверки соответствующего прибора учета его показания используются для определения объемов потребления коммунальной услуги по электроснабжению в порядке, установленном </w:t>
      </w:r>
      <w:hyperlink w:anchor="P800">
        <w:r w:rsidRPr="00F4698A">
          <w:t>абзацем вторым пункта 80(1)</w:t>
        </w:r>
      </w:hyperlink>
      <w:r w:rsidRPr="00F4698A">
        <w:t xml:space="preserve"> настоящих Правил. В случае если в результате поверки прибора учета электрической энергии в порядке, установленном законодательством Российской Федерации об обеспечении единства измерений, не подтверждено его соответствие метрологическим требованиям, то объем потребления коммунальной услуги по электроснабжению должен быть пересчитан за указанный период в порядке, предусмотренном </w:t>
      </w:r>
      <w:hyperlink w:anchor="P679">
        <w:r w:rsidRPr="00F4698A">
          <w:t>пунктом 59</w:t>
        </w:r>
      </w:hyperlink>
      <w:r w:rsidRPr="00F4698A">
        <w:t xml:space="preserve"> настоящих Правил, исходя из среднемесячных показаний прибора учета электрической энергии или норматива потребления. В иных случаях установка, замена или поверка (с учетом положений </w:t>
      </w:r>
      <w:hyperlink w:anchor="P799">
        <w:r w:rsidRPr="00F4698A">
          <w:t>пункта 80(1)</w:t>
        </w:r>
      </w:hyperlink>
      <w:r w:rsidRPr="00F4698A">
        <w:t xml:space="preserve"> настоящих Правил) индивидуальных, общих (квартирных) приборов учета электрической энергии в многоквартирном доме должна быть осуществлена гарантирующим поставщиком не позднее 6 месяцев:</w:t>
      </w:r>
    </w:p>
    <w:p w:rsidR="00F4698A" w:rsidRPr="00F4698A" w:rsidRDefault="00F4698A" w:rsidP="00F4698A">
      <w:pPr>
        <w:pStyle w:val="ConsPlusNormal"/>
        <w:jc w:val="both"/>
      </w:pPr>
      <w:r w:rsidRPr="00F4698A">
        <w:t xml:space="preserve">(в ред. </w:t>
      </w:r>
      <w:hyperlink r:id="rId360">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с даты истечения интервала между поверками или срока эксплуатации прибора учета, если соответствующая дата (срок) установлена в договоре энергоснабжения (договоре, содержащем положения о предоставлении коммунальной услуги по электроснабжению), при наличии информации об указанной дате у гарантирующего поставщика;</w:t>
      </w:r>
    </w:p>
    <w:p w:rsidR="00F4698A" w:rsidRPr="00F4698A" w:rsidRDefault="00F4698A" w:rsidP="00F4698A">
      <w:pPr>
        <w:pStyle w:val="ConsPlusNormal"/>
        <w:jc w:val="both"/>
      </w:pPr>
      <w:r w:rsidRPr="00F4698A">
        <w:t xml:space="preserve">(в ред. </w:t>
      </w:r>
      <w:hyperlink r:id="rId361">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с даты получения обращения потребителя или исполнителя, если обращение потребителя поступило исполнителю, об истечении интервала между поверками, срока эксплуатации, о выходе прибора учета электрической энергии из строя и (или) его неисправности;</w:t>
      </w:r>
    </w:p>
    <w:p w:rsidR="00F4698A" w:rsidRPr="00F4698A" w:rsidRDefault="00F4698A" w:rsidP="00F4698A">
      <w:pPr>
        <w:pStyle w:val="ConsPlusNormal"/>
        <w:ind w:firstLine="540"/>
        <w:jc w:val="both"/>
      </w:pPr>
      <w:bookmarkStart w:id="95" w:name="P826"/>
      <w:bookmarkEnd w:id="95"/>
      <w:r w:rsidRPr="00F4698A">
        <w:t xml:space="preserve">с даты выявления истечения срока интервала между поверками, срока эксплуатации, </w:t>
      </w:r>
      <w:r w:rsidRPr="00F4698A">
        <w:lastRenderedPageBreak/>
        <w:t>неисправности прибора учета электрической энергии в ходе проведения его проверки в установленном настоящими Правилами порядке или с даты получения обращения от исполнителя, если проверки проводились исполнителем;</w:t>
      </w:r>
    </w:p>
    <w:p w:rsidR="00F4698A" w:rsidRPr="00F4698A" w:rsidRDefault="00F4698A" w:rsidP="00F4698A">
      <w:pPr>
        <w:pStyle w:val="ConsPlusNormal"/>
        <w:ind w:firstLine="540"/>
        <w:jc w:val="both"/>
      </w:pPr>
      <w:r w:rsidRPr="00F4698A">
        <w:t xml:space="preserve">с даты обращения собственников комнат в коммунальной квартире о необходимости установки комнатных приборов учета электрической энергии, если между всеми потребителями в коммунальной квартире заключено соглашение, предусмотренное </w:t>
      </w:r>
      <w:hyperlink w:anchor="P629">
        <w:r w:rsidRPr="00F4698A">
          <w:t>пунктом 50</w:t>
        </w:r>
      </w:hyperlink>
      <w:r w:rsidRPr="00F4698A">
        <w:t xml:space="preserve"> настоящих Правил.</w:t>
      </w:r>
    </w:p>
    <w:p w:rsidR="00F4698A" w:rsidRPr="00F4698A" w:rsidRDefault="00F4698A" w:rsidP="00F4698A">
      <w:pPr>
        <w:pStyle w:val="ConsPlusNormal"/>
        <w:jc w:val="both"/>
      </w:pPr>
      <w:r w:rsidRPr="00F4698A">
        <w:t xml:space="preserve">(абзац введен </w:t>
      </w:r>
      <w:hyperlink r:id="rId362">
        <w:r w:rsidRPr="00F4698A">
          <w:t>Постановлением</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 xml:space="preserve">В случае нарушения гарантирующим поставщиком или сетевой организацией обязанностей по установке, замене и допуску к эксплуатации прибора учета электрической энергии в соответствии с требованиями законодательства Российской Федерации стоимость коммунальной услуги по электроснабжению, предоставляемой потребителю, в отношении которого нарушены соответствующие обязанности, снижается на 7 процентов стоимости коммунальной услуги по электроснабжению начиная с 1 января 2024 г., на 14 процентов стоимости коммунальной услуги по электроснабжению начиная с 1 января 2025 г., на 20 процентов стоимости коммунальной услуги по электроснабжению начиная с 1 января 2026 г. за каждый месяц с месяца получения претензии от потребителя, в том числе через исполнителя (в случае, если исполнителем является лицо, отличное от гарантирующего поставщика), направленной не ранее истечения указанного в </w:t>
      </w:r>
      <w:hyperlink w:anchor="P821">
        <w:r w:rsidRPr="00F4698A">
          <w:t>абзацах первом</w:t>
        </w:r>
      </w:hyperlink>
      <w:r w:rsidRPr="00F4698A">
        <w:t xml:space="preserve"> - </w:t>
      </w:r>
      <w:hyperlink w:anchor="P826">
        <w:r w:rsidRPr="00F4698A">
          <w:t>четвертом</w:t>
        </w:r>
      </w:hyperlink>
      <w:r w:rsidRPr="00F4698A">
        <w:t xml:space="preserve"> настоящего пункта срока в отношении гарантирующих поставщиков (для сетевых организаций - с даты истечения срока, указанного в </w:t>
      </w:r>
      <w:hyperlink r:id="rId363">
        <w:r w:rsidRPr="00F4698A">
          <w:t>разделе X</w:t>
        </w:r>
      </w:hyperlink>
      <w:r w:rsidRPr="00F4698A">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до даты допуска прибора учета электрической энергии к эксплуатации. Начиная с 4-го месяца с месяца получения претензии от потребителя о неисполнении соответствующих обязанностей гарантирующим поставщиком или сетевой организацией в соответствии с </w:t>
      </w:r>
      <w:hyperlink w:anchor="P821">
        <w:r w:rsidRPr="00F4698A">
          <w:t>абзацами первым</w:t>
        </w:r>
      </w:hyperlink>
      <w:r w:rsidRPr="00F4698A">
        <w:t xml:space="preserve"> - </w:t>
      </w:r>
      <w:hyperlink w:anchor="P826">
        <w:r w:rsidRPr="00F4698A">
          <w:t>четвертым</w:t>
        </w:r>
      </w:hyperlink>
      <w:r w:rsidRPr="00F4698A">
        <w:t xml:space="preserve"> настоящего пункта величина снижения стоимости коммунальных услуг по электроснабжению увеличивается в 2 раза.</w:t>
      </w:r>
    </w:p>
    <w:p w:rsidR="00F4698A" w:rsidRPr="00F4698A" w:rsidRDefault="00F4698A" w:rsidP="00F4698A">
      <w:pPr>
        <w:pStyle w:val="ConsPlusNormal"/>
        <w:jc w:val="both"/>
      </w:pPr>
      <w:r w:rsidRPr="00F4698A">
        <w:t xml:space="preserve">(в ред. Постановлений Правительства РФ от 21.12.2020 </w:t>
      </w:r>
      <w:hyperlink r:id="rId364">
        <w:r w:rsidRPr="00F4698A">
          <w:t>N 2184</w:t>
        </w:r>
      </w:hyperlink>
      <w:r w:rsidRPr="00F4698A">
        <w:t xml:space="preserve">, от 28.12.2021 </w:t>
      </w:r>
      <w:hyperlink r:id="rId365">
        <w:r w:rsidRPr="00F4698A">
          <w:t>N 2516</w:t>
        </w:r>
      </w:hyperlink>
      <w:r w:rsidRPr="00F4698A">
        <w:t>)</w:t>
      </w:r>
    </w:p>
    <w:p w:rsidR="00F4698A" w:rsidRPr="00F4698A" w:rsidRDefault="00F4698A" w:rsidP="00F4698A">
      <w:pPr>
        <w:pStyle w:val="ConsPlusNormal"/>
        <w:ind w:firstLine="540"/>
        <w:jc w:val="both"/>
      </w:pPr>
      <w:r w:rsidRPr="00F4698A">
        <w:t xml:space="preserve">Указанное снижение стоимости коммунальных услуг по электроснабжению производится исполнителем, начиная с расчетного периода, в котором им получена претензия от потребителя о неисполнении соответствующих обязанностей гарантирующим поставщиком или сетевой организацией в соответствии с </w:t>
      </w:r>
      <w:hyperlink w:anchor="P821">
        <w:r w:rsidRPr="00F4698A">
          <w:t>абзацами первым</w:t>
        </w:r>
      </w:hyperlink>
      <w:r w:rsidRPr="00F4698A">
        <w:t xml:space="preserve"> - </w:t>
      </w:r>
      <w:hyperlink w:anchor="P826">
        <w:r w:rsidRPr="00F4698A">
          <w:t>четвертым</w:t>
        </w:r>
      </w:hyperlink>
      <w:r w:rsidRPr="00F4698A">
        <w:t xml:space="preserve"> настоящего пункта, за исключением случая, указанного в </w:t>
      </w:r>
      <w:hyperlink w:anchor="P835">
        <w:r w:rsidRPr="00F4698A">
          <w:t>абзаце десятом</w:t>
        </w:r>
      </w:hyperlink>
      <w:r w:rsidRPr="00F4698A">
        <w:t xml:space="preserve"> настоящего пункта. С этого же расчетного периода указанное снижение стоимости коммунальных услуг по электроснабжению учитывается:</w:t>
      </w:r>
    </w:p>
    <w:p w:rsidR="00F4698A" w:rsidRPr="00F4698A" w:rsidRDefault="00F4698A" w:rsidP="00F4698A">
      <w:pPr>
        <w:pStyle w:val="ConsPlusNormal"/>
        <w:ind w:firstLine="540"/>
        <w:jc w:val="both"/>
      </w:pPr>
      <w:r w:rsidRPr="00F4698A">
        <w:t>в случае нарушения соответствующих обязанностей сетевой организацией - при определении стоимости услуг по договору на оказание услуг по передаче электрической энергии сетевой организацией путем уменьшения стоимости таких услуг на указанную величину снижения стоимости коммунальных услуг;</w:t>
      </w:r>
    </w:p>
    <w:p w:rsidR="00F4698A" w:rsidRPr="00F4698A" w:rsidRDefault="00F4698A" w:rsidP="00F4698A">
      <w:pPr>
        <w:pStyle w:val="ConsPlusNormal"/>
        <w:ind w:firstLine="540"/>
        <w:jc w:val="both"/>
      </w:pPr>
      <w:r w:rsidRPr="00F4698A">
        <w:t>при определении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отношении соответствующей точки поставки в случае неисполнения (ненадлежащего исполнения) соответствующих обязанностей сетевой организацией или гарантирующим поставщиком путем уменьшения гарантирующим поставщиком стоимости электрической энергии на указанную величину снижения стоимости коммунальных услуг.</w:t>
      </w:r>
    </w:p>
    <w:p w:rsidR="00F4698A" w:rsidRPr="00F4698A" w:rsidRDefault="00F4698A" w:rsidP="00F4698A">
      <w:pPr>
        <w:pStyle w:val="ConsPlusNormal"/>
        <w:ind w:firstLine="540"/>
        <w:jc w:val="both"/>
      </w:pPr>
      <w:r w:rsidRPr="00F4698A">
        <w:t xml:space="preserve">Исполнитель обязан в течение 24 часов направить гарантирующему поставщику полученную от потребителя претензию о неисполнении соответствующих обязанностей гарантирующим поставщиком или сетевой организацией в соответствии с </w:t>
      </w:r>
      <w:hyperlink w:anchor="P821">
        <w:r w:rsidRPr="00F4698A">
          <w:t>абзацами первым</w:t>
        </w:r>
      </w:hyperlink>
      <w:r w:rsidRPr="00F4698A">
        <w:t xml:space="preserve"> - </w:t>
      </w:r>
      <w:hyperlink w:anchor="P826">
        <w:r w:rsidRPr="00F4698A">
          <w:t>четвертым</w:t>
        </w:r>
      </w:hyperlink>
      <w:r w:rsidRPr="00F4698A">
        <w:t xml:space="preserve"> настоящего пункта, а гарантирующий поставщик - сетевой организации, если соответствующие обязанности не исполнены (исполнены ненадлежащим образом) сетевой организацией.</w:t>
      </w:r>
    </w:p>
    <w:p w:rsidR="00F4698A" w:rsidRPr="00F4698A" w:rsidRDefault="00F4698A" w:rsidP="00F4698A">
      <w:pPr>
        <w:pStyle w:val="ConsPlusNormal"/>
        <w:ind w:firstLine="540"/>
        <w:jc w:val="both"/>
      </w:pPr>
      <w:bookmarkStart w:id="96" w:name="P835"/>
      <w:bookmarkEnd w:id="96"/>
      <w:r w:rsidRPr="00F4698A">
        <w:t xml:space="preserve">Снижение стоимости коммунальных услуг не применяется и не учитывается при расчете стоимости услуг по передаче электрической энергии по договору на оказание таких услуг, стоимости электрической энергии по договору энергоснабжения (договору, содержащему положения о предоставлении коммунальной услуги по электроснабжению) в случае, если гарантирующий поставщик или сетевая организация не были допущены до мест установки </w:t>
      </w:r>
      <w:r w:rsidRPr="00F4698A">
        <w:lastRenderedPageBreak/>
        <w:t xml:space="preserve">приборов учета электрической энергии в соответствии с требованиями настоящих Правил. В указанном случае гарантирующий поставщик, получивший от исполнителя претензию от потребителя о неисполнении соответствующих обязанностей гарантирующим поставщиком или сетевой организацией в соответствии с </w:t>
      </w:r>
      <w:hyperlink w:anchor="P821">
        <w:r w:rsidRPr="00F4698A">
          <w:t>абзацами первым</w:t>
        </w:r>
      </w:hyperlink>
      <w:r w:rsidRPr="00F4698A">
        <w:t xml:space="preserve"> - </w:t>
      </w:r>
      <w:hyperlink w:anchor="P826">
        <w:r w:rsidRPr="00F4698A">
          <w:t>четвертым</w:t>
        </w:r>
      </w:hyperlink>
      <w:r w:rsidRPr="00F4698A">
        <w:t xml:space="preserve"> настоящего пункта, обязан в течение 24 часов с даты получения такой претензии направить исполнителю (сетевая организация - гарантирующему поставщику) информацию о факте недопуска потребителем гарантирующего поставщика (сетевой организации) к местам установки приборов учета электрической энергии с приложением соответствующего акта об отказе в допуске.</w:t>
      </w:r>
    </w:p>
    <w:p w:rsidR="00F4698A" w:rsidRPr="00F4698A" w:rsidRDefault="00F4698A" w:rsidP="00F4698A">
      <w:pPr>
        <w:pStyle w:val="ConsPlusNormal"/>
        <w:ind w:firstLine="540"/>
        <w:jc w:val="both"/>
      </w:pPr>
      <w:r w:rsidRPr="00F4698A">
        <w:t>В случае если исполнителем является лицо, отличное от гарантирующего поставщика, указанное снижение стоимости производится при определении стоимости коммунальных услуг за тот же расчетный период и в том размере, в котором снижение стоимости было произведено гарантирующим поставщиком по договору энергоснабжения.</w:t>
      </w:r>
    </w:p>
    <w:p w:rsidR="00F4698A" w:rsidRPr="00F4698A" w:rsidRDefault="00F4698A" w:rsidP="00F4698A">
      <w:pPr>
        <w:pStyle w:val="ConsPlusNormal"/>
        <w:jc w:val="both"/>
      </w:pPr>
      <w:r w:rsidRPr="00F4698A">
        <w:t xml:space="preserve">(п. 80(2) введен </w:t>
      </w:r>
      <w:hyperlink r:id="rId366">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bookmarkStart w:id="97" w:name="P838"/>
      <w:bookmarkEnd w:id="97"/>
      <w:r w:rsidRPr="00F4698A">
        <w:t xml:space="preserve">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 за исключением случаев, предусмотренных </w:t>
      </w:r>
      <w:hyperlink w:anchor="P799">
        <w:r w:rsidRPr="00F4698A">
          <w:t>пунктом 80(1)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367">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в том числе на основании заявки собственника жилого или нежилого помещения, поданной исполнителю, за исключением случаев, предусмотренных </w:t>
      </w:r>
      <w:hyperlink w:anchor="P799">
        <w:r w:rsidRPr="00F4698A">
          <w:t>пунктом 80(1)</w:t>
        </w:r>
      </w:hyperlink>
      <w:r w:rsidRPr="00F4698A">
        <w:t xml:space="preserve"> настоящих Правил.</w:t>
      </w:r>
    </w:p>
    <w:p w:rsidR="00F4698A" w:rsidRPr="00F4698A" w:rsidRDefault="00F4698A" w:rsidP="00F4698A">
      <w:pPr>
        <w:pStyle w:val="ConsPlusNormal"/>
        <w:jc w:val="both"/>
      </w:pPr>
      <w:r w:rsidRPr="00F4698A">
        <w:t xml:space="preserve">(в ред. Постановлений Правительства РФ от 26.12.2016 </w:t>
      </w:r>
      <w:hyperlink r:id="rId368">
        <w:r w:rsidRPr="00F4698A">
          <w:t>N 1498</w:t>
        </w:r>
      </w:hyperlink>
      <w:r w:rsidRPr="00F4698A">
        <w:t xml:space="preserve">, от 29.06.2020 </w:t>
      </w:r>
      <w:hyperlink r:id="rId369">
        <w:r w:rsidRPr="00F4698A">
          <w:t>N 950</w:t>
        </w:r>
      </w:hyperlink>
      <w:r w:rsidRPr="00F4698A">
        <w:t>)</w:t>
      </w:r>
    </w:p>
    <w:p w:rsidR="00F4698A" w:rsidRPr="00F4698A" w:rsidRDefault="00F4698A" w:rsidP="00F4698A">
      <w:pPr>
        <w:pStyle w:val="ConsPlusNormal"/>
        <w:ind w:firstLine="540"/>
        <w:jc w:val="both"/>
      </w:pPr>
      <w:r w:rsidRPr="00F4698A">
        <w:t xml:space="preserve">В случаях, предусмотренных </w:t>
      </w:r>
      <w:hyperlink w:anchor="P799">
        <w:r w:rsidRPr="00F4698A">
          <w:t>пунктом 80(1)</w:t>
        </w:r>
      </w:hyperlink>
      <w:r w:rsidRPr="00F4698A">
        <w:t xml:space="preserve"> настоящих Правил, ввод прибора учета электрической энергии в эксплуатацию осуществляется гарантирующим поставщиком (сетевой организацией - в отношении жилых домов (домовладений), при этом потребитель и исполнитель вправе принять участие во вводе такого прибора учета электрической энергии в эксплуатацию по их желанию. В случае установки прибора учета электрической энергии вне жилых помещений либо нежилых помещений потребитель вправе принять участие во вводе прибора учета электрической энергии в эксплуатацию.</w:t>
      </w:r>
    </w:p>
    <w:p w:rsidR="00F4698A" w:rsidRPr="00F4698A" w:rsidRDefault="00F4698A" w:rsidP="00F4698A">
      <w:pPr>
        <w:pStyle w:val="ConsPlusNormal"/>
        <w:jc w:val="both"/>
      </w:pPr>
      <w:r w:rsidRPr="00F4698A">
        <w:t xml:space="preserve">(абзац введен </w:t>
      </w:r>
      <w:hyperlink r:id="rId370">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В заявке указывается следующая информация:</w:t>
      </w:r>
    </w:p>
    <w:p w:rsidR="00F4698A" w:rsidRPr="00F4698A" w:rsidRDefault="00F4698A" w:rsidP="00F4698A">
      <w:pPr>
        <w:pStyle w:val="ConsPlusNormal"/>
        <w:jc w:val="both"/>
      </w:pPr>
      <w:r w:rsidRPr="00F4698A">
        <w:t xml:space="preserve">(абзац введен </w:t>
      </w:r>
      <w:hyperlink r:id="rId371">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F4698A" w:rsidRPr="00F4698A" w:rsidRDefault="00F4698A" w:rsidP="00F4698A">
      <w:pPr>
        <w:pStyle w:val="ConsPlusNormal"/>
        <w:jc w:val="both"/>
      </w:pPr>
      <w:r w:rsidRPr="00F4698A">
        <w:t xml:space="preserve">(абзац введен </w:t>
      </w:r>
      <w:hyperlink r:id="rId372">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предлагаемая дата и время ввода установленного прибора учета в эксплуатацию;</w:t>
      </w:r>
    </w:p>
    <w:p w:rsidR="00F4698A" w:rsidRPr="00F4698A" w:rsidRDefault="00F4698A" w:rsidP="00F4698A">
      <w:pPr>
        <w:pStyle w:val="ConsPlusNormal"/>
        <w:jc w:val="both"/>
      </w:pPr>
      <w:r w:rsidRPr="00F4698A">
        <w:t xml:space="preserve">(абзац введен </w:t>
      </w:r>
      <w:hyperlink r:id="rId373">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тип и заводской номер установленного прибора учета, место его установки;</w:t>
      </w:r>
    </w:p>
    <w:p w:rsidR="00F4698A" w:rsidRPr="00F4698A" w:rsidRDefault="00F4698A" w:rsidP="00F4698A">
      <w:pPr>
        <w:pStyle w:val="ConsPlusNormal"/>
        <w:jc w:val="both"/>
      </w:pPr>
      <w:r w:rsidRPr="00F4698A">
        <w:t xml:space="preserve">(абзац введен </w:t>
      </w:r>
      <w:hyperlink r:id="rId374">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сведения об организации, осуществившей монтаж прибора учета;</w:t>
      </w:r>
    </w:p>
    <w:p w:rsidR="00F4698A" w:rsidRPr="00F4698A" w:rsidRDefault="00F4698A" w:rsidP="00F4698A">
      <w:pPr>
        <w:pStyle w:val="ConsPlusNormal"/>
        <w:jc w:val="both"/>
      </w:pPr>
      <w:r w:rsidRPr="00F4698A">
        <w:t xml:space="preserve">(абзац введен </w:t>
      </w:r>
      <w:hyperlink r:id="rId375">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показания прибора учета на момент его установки;</w:t>
      </w:r>
    </w:p>
    <w:p w:rsidR="00F4698A" w:rsidRPr="00F4698A" w:rsidRDefault="00F4698A" w:rsidP="00F4698A">
      <w:pPr>
        <w:pStyle w:val="ConsPlusNormal"/>
        <w:jc w:val="both"/>
      </w:pPr>
      <w:r w:rsidRPr="00F4698A">
        <w:t xml:space="preserve">(абзац введен </w:t>
      </w:r>
      <w:hyperlink r:id="rId376">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дата следующей поверки.</w:t>
      </w:r>
    </w:p>
    <w:p w:rsidR="00F4698A" w:rsidRPr="00F4698A" w:rsidRDefault="00F4698A" w:rsidP="00F4698A">
      <w:pPr>
        <w:pStyle w:val="ConsPlusNormal"/>
        <w:jc w:val="both"/>
      </w:pPr>
      <w:r w:rsidRPr="00F4698A">
        <w:t xml:space="preserve">(абзац введен </w:t>
      </w:r>
      <w:hyperlink r:id="rId377">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 xml:space="preserve">К заявке прилагаются копия паспорта на прибор учета. Собственником жилого или нежилого помещения к заявке могут быть приложены копии документов, предусмотренных </w:t>
      </w:r>
      <w:hyperlink r:id="rId378">
        <w:r w:rsidRPr="00F4698A">
          <w:t>частью 4 статьи 13</w:t>
        </w:r>
      </w:hyperlink>
      <w:r w:rsidRPr="00F4698A">
        <w:t xml:space="preserve"> Федерального закона "Об обеспечении единства измерений".</w:t>
      </w:r>
    </w:p>
    <w:p w:rsidR="00F4698A" w:rsidRPr="00F4698A" w:rsidRDefault="00F4698A" w:rsidP="00F4698A">
      <w:pPr>
        <w:pStyle w:val="ConsPlusNormal"/>
        <w:jc w:val="both"/>
      </w:pPr>
      <w:r w:rsidRPr="00F4698A">
        <w:t xml:space="preserve">(абзац введен </w:t>
      </w:r>
      <w:hyperlink r:id="rId379">
        <w:r w:rsidRPr="00F4698A">
          <w:t>Постановлением</w:t>
        </w:r>
      </w:hyperlink>
      <w:r w:rsidRPr="00F4698A">
        <w:t xml:space="preserve"> Правительства РФ от 19.09.2013 N 824; в ред. </w:t>
      </w:r>
      <w:hyperlink r:id="rId380">
        <w:r w:rsidRPr="00F4698A">
          <w:t>Постановления</w:t>
        </w:r>
      </w:hyperlink>
      <w:r w:rsidRPr="00F4698A">
        <w:t xml:space="preserve"> Правительства РФ от 12.04.2023 N 588)</w:t>
      </w:r>
    </w:p>
    <w:p w:rsidR="00F4698A" w:rsidRPr="00F4698A" w:rsidRDefault="00F4698A" w:rsidP="00F4698A">
      <w:pPr>
        <w:pStyle w:val="ConsPlusNormal"/>
        <w:ind w:firstLine="540"/>
        <w:jc w:val="both"/>
      </w:pPr>
      <w:r w:rsidRPr="00F4698A">
        <w:lastRenderedPageBreak/>
        <w:t xml:space="preserve">В случаях, предусмотренных </w:t>
      </w:r>
      <w:hyperlink w:anchor="P799">
        <w:r w:rsidRPr="00F4698A">
          <w:t>пунктом 80(1)</w:t>
        </w:r>
      </w:hyperlink>
      <w:r w:rsidRPr="00F4698A">
        <w:t xml:space="preserve"> настоящих Правил, гарантирующий поставщик направляет исполнителю и потребителю уведомление о дате и времени ввода прибора учета электрической энергии в эксплуатацию. Указанное уведомление может быть отправлено как исполнителю, так и потребителю через личный кабинет потребителя на официальном сайте гарантирующего поставщика в сети Интернет посредством электронной почты, автоматической передачи абонентам коротких текстовых сообщений, состоящих из букв и (или) символов, набранных в определенной последовательности, и иными способами.</w:t>
      </w:r>
    </w:p>
    <w:p w:rsidR="00F4698A" w:rsidRPr="00F4698A" w:rsidRDefault="00F4698A" w:rsidP="00F4698A">
      <w:pPr>
        <w:pStyle w:val="ConsPlusNormal"/>
        <w:jc w:val="both"/>
      </w:pPr>
      <w:r w:rsidRPr="00F4698A">
        <w:t xml:space="preserve">(абзац введен </w:t>
      </w:r>
      <w:hyperlink r:id="rId381">
        <w:r w:rsidRPr="00F4698A">
          <w:t>Постановлением</w:t>
        </w:r>
      </w:hyperlink>
      <w:r w:rsidRPr="00F4698A">
        <w:t xml:space="preserve"> Правительства РФ от 29.06.2020 N 950; в ред. </w:t>
      </w:r>
      <w:hyperlink r:id="rId382">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 1-го числа месяца, следующего за месяцем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F4698A" w:rsidRPr="00F4698A" w:rsidRDefault="00F4698A" w:rsidP="00F4698A">
      <w:pPr>
        <w:pStyle w:val="ConsPlusNormal"/>
        <w:jc w:val="both"/>
      </w:pPr>
      <w:r w:rsidRPr="00F4698A">
        <w:t xml:space="preserve">(в ред. Постановлений Правительства РФ от 26.12.2016 </w:t>
      </w:r>
      <w:hyperlink r:id="rId383">
        <w:r w:rsidRPr="00F4698A">
          <w:t>N 1498</w:t>
        </w:r>
      </w:hyperlink>
      <w:r w:rsidRPr="00F4698A">
        <w:t xml:space="preserve">, от 29.06.2020 </w:t>
      </w:r>
      <w:hyperlink r:id="rId384">
        <w:r w:rsidRPr="00F4698A">
          <w:t>N 950</w:t>
        </w:r>
      </w:hyperlink>
      <w:r w:rsidRPr="00F4698A">
        <w:t xml:space="preserve">, от 21.12.2020 </w:t>
      </w:r>
      <w:hyperlink r:id="rId385">
        <w:r w:rsidRPr="00F4698A">
          <w:t>N 2184</w:t>
        </w:r>
      </w:hyperlink>
      <w:r w:rsidRPr="00F4698A">
        <w:t>)</w:t>
      </w:r>
    </w:p>
    <w:p w:rsidR="00F4698A" w:rsidRPr="00F4698A" w:rsidRDefault="00F4698A" w:rsidP="00F4698A">
      <w:pPr>
        <w:pStyle w:val="ConsPlusNormal"/>
        <w:ind w:firstLine="540"/>
        <w:jc w:val="both"/>
      </w:pPr>
      <w:hyperlink r:id="rId386">
        <w:r w:rsidRPr="00F4698A">
          <w:t>Критерии</w:t>
        </w:r>
      </w:hyperlink>
      <w:r w:rsidRPr="00F4698A">
        <w:t xml:space="preserve"> наличия (отсутствия) технической возможности установки приборов учета, а также </w:t>
      </w:r>
      <w:hyperlink r:id="rId387">
        <w:r w:rsidRPr="00F4698A">
          <w:t>форма</w:t>
        </w:r>
      </w:hyperlink>
      <w:r w:rsidRPr="00F4698A">
        <w:t xml:space="preserve"> акта обследования на предмет установления наличия (отсутствия) технической возможности установки приборов учета и </w:t>
      </w:r>
      <w:hyperlink r:id="rId388">
        <w:r w:rsidRPr="00F4698A">
          <w:t>порядок</w:t>
        </w:r>
      </w:hyperlink>
      <w:r w:rsidRPr="00F4698A">
        <w:t xml:space="preserve"> ее заполнения утверждаются Министерством строительства и жилищно-коммунального хозяйства Российской Федерации.</w:t>
      </w:r>
    </w:p>
    <w:p w:rsidR="00F4698A" w:rsidRPr="00F4698A" w:rsidRDefault="00F4698A" w:rsidP="00F4698A">
      <w:pPr>
        <w:pStyle w:val="ConsPlusNormal"/>
        <w:jc w:val="both"/>
      </w:pPr>
      <w:r w:rsidRPr="00F4698A">
        <w:t xml:space="preserve">(в ред. </w:t>
      </w:r>
      <w:hyperlink r:id="rId389">
        <w:r w:rsidRPr="00F4698A">
          <w:t>Постановления</w:t>
        </w:r>
      </w:hyperlink>
      <w:r w:rsidRPr="00F4698A">
        <w:t xml:space="preserve"> Правительства РФ от 26.03.2014 N 230)</w:t>
      </w:r>
    </w:p>
    <w:p w:rsidR="00F4698A" w:rsidRPr="00F4698A" w:rsidRDefault="00F4698A" w:rsidP="00F4698A">
      <w:pPr>
        <w:pStyle w:val="ConsPlusNormal"/>
        <w:ind w:firstLine="540"/>
        <w:jc w:val="both"/>
      </w:pPr>
      <w:bookmarkStart w:id="98" w:name="P866"/>
      <w:bookmarkEnd w:id="98"/>
      <w:r w:rsidRPr="00F4698A">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F4698A" w:rsidRPr="00F4698A" w:rsidRDefault="00F4698A" w:rsidP="00F4698A">
      <w:pPr>
        <w:pStyle w:val="ConsPlusNormal"/>
        <w:ind w:firstLine="540"/>
        <w:jc w:val="both"/>
      </w:pPr>
      <w:r w:rsidRPr="00F4698A">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F4698A" w:rsidRPr="00F4698A" w:rsidRDefault="00F4698A" w:rsidP="00F4698A">
      <w:pPr>
        <w:pStyle w:val="ConsPlusNormal"/>
        <w:ind w:firstLine="540"/>
        <w:jc w:val="both"/>
      </w:pPr>
      <w:r w:rsidRPr="00F4698A">
        <w:t xml:space="preserve">В случаях, предусмотренных </w:t>
      </w:r>
      <w:hyperlink w:anchor="P799">
        <w:r w:rsidRPr="00F4698A">
          <w:t>пунктом 80(1)</w:t>
        </w:r>
      </w:hyperlink>
      <w:r w:rsidRPr="00F4698A">
        <w:t xml:space="preserve"> настоящих Правил, исполнитель и потребитель вправе согласовать с гарантирующим поставщиком иные дату и время ввода в эксплуатацию прибора учета электрической энергии, направив предложение гарантирующему поставщику в течение 3 рабочих дней со дня получения уведомления от гарантирующего поставщика. В случае если для установки и ввода в эксплуатацию прибора учета электрической энергии, а также для его присоединения к интеллектуальной системе учета электрической энергии (мощности) требуется допуск в жилое или нежилое помещение в многоквартирном доме, потребитель обязан обеспечить допуск гарантирующему поставщику в такое помещение в согласованный срок.</w:t>
      </w:r>
    </w:p>
    <w:p w:rsidR="00F4698A" w:rsidRPr="00F4698A" w:rsidRDefault="00F4698A" w:rsidP="00F4698A">
      <w:pPr>
        <w:pStyle w:val="ConsPlusNormal"/>
        <w:jc w:val="both"/>
      </w:pPr>
      <w:r w:rsidRPr="00F4698A">
        <w:t xml:space="preserve">(абзац введен </w:t>
      </w:r>
      <w:hyperlink r:id="rId390">
        <w:r w:rsidRPr="00F4698A">
          <w:t>Постановлением</w:t>
        </w:r>
      </w:hyperlink>
      <w:r w:rsidRPr="00F4698A">
        <w:t xml:space="preserve"> Правительства РФ от 29.06.2020 N 950)</w:t>
      </w:r>
    </w:p>
    <w:p w:rsidR="00F4698A" w:rsidRPr="00F4698A" w:rsidRDefault="00F4698A" w:rsidP="00F4698A">
      <w:pPr>
        <w:pStyle w:val="ConsPlusNormal"/>
        <w:jc w:val="both"/>
      </w:pPr>
      <w:r w:rsidRPr="00F4698A">
        <w:t xml:space="preserve">(п. 81(1) введен </w:t>
      </w:r>
      <w:hyperlink r:id="rId391">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 xml:space="preserve">81(2). Если исполнитель не явился в предложенные в заявке дату и время для осуществления допуска прибора учета к эксплуатации и (или) предложенные исполнителем новые дата и время были позднее сроков, установленных </w:t>
      </w:r>
      <w:hyperlink w:anchor="P866">
        <w:r w:rsidRPr="00F4698A">
          <w:t>пунктом 81(1)</w:t>
        </w:r>
      </w:hyperlink>
      <w:r w:rsidRPr="00F4698A">
        <w:t xml:space="preserve"> настоящих Правил, прибор учета считается допущенным к эксплуатации с даты направления в адрес исполнителя заявки, отвечающей требованиям, установленным </w:t>
      </w:r>
      <w:hyperlink w:anchor="P838">
        <w:r w:rsidRPr="00F4698A">
          <w:t>пунктом 81</w:t>
        </w:r>
      </w:hyperlink>
      <w:r w:rsidRPr="00F4698A">
        <w:t xml:space="preserve"> настоящих Правил.</w:t>
      </w:r>
    </w:p>
    <w:p w:rsidR="00F4698A" w:rsidRPr="00F4698A" w:rsidRDefault="00F4698A" w:rsidP="00F4698A">
      <w:pPr>
        <w:pStyle w:val="ConsPlusNormal"/>
        <w:ind w:firstLine="540"/>
        <w:jc w:val="both"/>
      </w:pPr>
      <w:r w:rsidRPr="00F4698A">
        <w:t xml:space="preserve">В случаях, предусмотренных </w:t>
      </w:r>
      <w:hyperlink w:anchor="P799">
        <w:r w:rsidRPr="00F4698A">
          <w:t>пунктом 80(1)</w:t>
        </w:r>
      </w:hyperlink>
      <w:r w:rsidRPr="00F4698A">
        <w:t xml:space="preserve"> настоящих Правил, если потребитель и (или) исполнитель (если исполнителем является лицо, отличное от гарантирующего поставщика) не явились в указанные в уведомлении дату и время и (или) не согласовали с гарантирующим поставщиком (сетевой организацией) иные дату и время проведения допуска к эксплуатации прибора учета электрической энергии, то прибор учета электрической энергии считается допущенным к эксплуатации с даты, указанной в уведомлении, и с этой даты его показания учитываются при определении объема потребления коммунальной услуги по электроснабжению.</w:t>
      </w:r>
    </w:p>
    <w:p w:rsidR="00F4698A" w:rsidRPr="00F4698A" w:rsidRDefault="00F4698A" w:rsidP="00F4698A">
      <w:pPr>
        <w:pStyle w:val="ConsPlusNormal"/>
        <w:jc w:val="both"/>
      </w:pPr>
      <w:r w:rsidRPr="00F4698A">
        <w:t xml:space="preserve">(п. 81(2) в ред. </w:t>
      </w:r>
      <w:hyperlink r:id="rId392">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 xml:space="preserve">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w:t>
      </w:r>
      <w:hyperlink w:anchor="P884">
        <w:r w:rsidRPr="00F4698A">
          <w:t>пунктом 81(6)</w:t>
        </w:r>
      </w:hyperlink>
      <w:r w:rsidRPr="00F4698A">
        <w:t xml:space="preserve"> настоящих Правил, за исключением случаев, </w:t>
      </w:r>
      <w:r w:rsidRPr="00F4698A">
        <w:lastRenderedPageBreak/>
        <w:t xml:space="preserve">предусмотренных </w:t>
      </w:r>
      <w:hyperlink w:anchor="P799">
        <w:r w:rsidRPr="00F4698A">
          <w:t>пунктом 80(1)</w:t>
        </w:r>
      </w:hyperlink>
      <w:r w:rsidRPr="00F4698A">
        <w:t xml:space="preserve"> настоящих Правил.</w:t>
      </w:r>
    </w:p>
    <w:p w:rsidR="00F4698A" w:rsidRPr="00F4698A" w:rsidRDefault="00F4698A" w:rsidP="00F4698A">
      <w:pPr>
        <w:pStyle w:val="ConsPlusNormal"/>
        <w:jc w:val="both"/>
      </w:pPr>
      <w:r w:rsidRPr="00F4698A">
        <w:t xml:space="preserve">(п. 81(3) введен </w:t>
      </w:r>
      <w:hyperlink r:id="rId393">
        <w:r w:rsidRPr="00F4698A">
          <w:t>Постановлением</w:t>
        </w:r>
      </w:hyperlink>
      <w:r w:rsidRPr="00F4698A">
        <w:t xml:space="preserve"> Правительства РФ от 19.09.2013 N 824; в ред. </w:t>
      </w:r>
      <w:hyperlink r:id="rId39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99" w:name="P876"/>
      <w:bookmarkEnd w:id="99"/>
      <w:r w:rsidRPr="00F4698A">
        <w:t>81(4). В ходе ввода прибора учета в эксплуатацию проверке подлежат:</w:t>
      </w:r>
    </w:p>
    <w:p w:rsidR="00F4698A" w:rsidRPr="00F4698A" w:rsidRDefault="00F4698A" w:rsidP="00F4698A">
      <w:pPr>
        <w:pStyle w:val="ConsPlusNormal"/>
        <w:ind w:firstLine="540"/>
        <w:jc w:val="both"/>
      </w:pPr>
      <w:r w:rsidRPr="00F4698A">
        <w:t>а) соответствие заводского номера на приборе учета номеру, указанному в его паспорте;</w:t>
      </w:r>
    </w:p>
    <w:p w:rsidR="00F4698A" w:rsidRPr="00F4698A" w:rsidRDefault="00F4698A" w:rsidP="00F4698A">
      <w:pPr>
        <w:pStyle w:val="ConsPlusNormal"/>
        <w:ind w:firstLine="540"/>
        <w:jc w:val="both"/>
      </w:pPr>
      <w:r w:rsidRPr="00F4698A">
        <w:t>б) соответствие прибора учета технической документации изготовителя прибора, в том числе комплектации и схеме монтажа прибора учета;</w:t>
      </w:r>
    </w:p>
    <w:p w:rsidR="00F4698A" w:rsidRPr="00F4698A" w:rsidRDefault="00F4698A" w:rsidP="00F4698A">
      <w:pPr>
        <w:pStyle w:val="ConsPlusNormal"/>
        <w:ind w:firstLine="540"/>
        <w:jc w:val="both"/>
      </w:pPr>
      <w:r w:rsidRPr="00F4698A">
        <w:t>в) наличие знаков последней поверки (за исключением новых приборов учета);</w:t>
      </w:r>
    </w:p>
    <w:p w:rsidR="00F4698A" w:rsidRPr="00F4698A" w:rsidRDefault="00F4698A" w:rsidP="00F4698A">
      <w:pPr>
        <w:pStyle w:val="ConsPlusNormal"/>
        <w:ind w:firstLine="540"/>
        <w:jc w:val="both"/>
      </w:pPr>
      <w:r w:rsidRPr="00F4698A">
        <w:t>г) работоспособность прибора учета.</w:t>
      </w:r>
    </w:p>
    <w:p w:rsidR="00F4698A" w:rsidRPr="00F4698A" w:rsidRDefault="00F4698A" w:rsidP="00F4698A">
      <w:pPr>
        <w:pStyle w:val="ConsPlusNormal"/>
        <w:jc w:val="both"/>
      </w:pPr>
      <w:r w:rsidRPr="00F4698A">
        <w:t xml:space="preserve">(п. 81(4) введен </w:t>
      </w:r>
      <w:hyperlink r:id="rId395">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 xml:space="preserve">81(5). Несоответствие прибора учета положениям, предусмотренным </w:t>
      </w:r>
      <w:hyperlink w:anchor="P876">
        <w:r w:rsidRPr="00F4698A">
          <w:t>пунктом 81(4)</w:t>
        </w:r>
      </w:hyperlink>
      <w:r w:rsidRPr="00F4698A">
        <w:t xml:space="preserve"> настоящих Правил, выявленное исполнителем или гарантирующим поставщиком в ходе проверки, является основанием для отказа ввода прибора учета в эксплуатацию.</w:t>
      </w:r>
    </w:p>
    <w:p w:rsidR="00F4698A" w:rsidRPr="00F4698A" w:rsidRDefault="00F4698A" w:rsidP="00F4698A">
      <w:pPr>
        <w:pStyle w:val="ConsPlusNormal"/>
        <w:jc w:val="both"/>
      </w:pPr>
      <w:r w:rsidRPr="00F4698A">
        <w:t xml:space="preserve">(п. 81(5) введен </w:t>
      </w:r>
      <w:hyperlink r:id="rId396">
        <w:r w:rsidRPr="00F4698A">
          <w:t>Постановлением</w:t>
        </w:r>
      </w:hyperlink>
      <w:r w:rsidRPr="00F4698A">
        <w:t xml:space="preserve"> Правительства РФ от 19.09.2013 N 824; в ред. </w:t>
      </w:r>
      <w:hyperlink r:id="rId397">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100" w:name="P884"/>
      <w:bookmarkEnd w:id="100"/>
      <w:r w:rsidRPr="00F4698A">
        <w:t xml:space="preserve">81(6). По результатам проверки прибора учета исполнитель оформляет, а в случаях, предусмотренных </w:t>
      </w:r>
      <w:hyperlink w:anchor="P799">
        <w:r w:rsidRPr="00F4698A">
          <w:t>пунктом 80(1)</w:t>
        </w:r>
      </w:hyperlink>
      <w:r w:rsidRPr="00F4698A">
        <w:t xml:space="preserve"> настоящих Правил, - гарантирующий поставщик, сетевая организация оформляют акт ввода прибора учета в эксплуатацию, в котором указываются:</w:t>
      </w:r>
    </w:p>
    <w:p w:rsidR="00F4698A" w:rsidRPr="00F4698A" w:rsidRDefault="00F4698A" w:rsidP="00F4698A">
      <w:pPr>
        <w:pStyle w:val="ConsPlusNormal"/>
        <w:jc w:val="both"/>
      </w:pPr>
      <w:r w:rsidRPr="00F4698A">
        <w:t xml:space="preserve">(в ред. </w:t>
      </w:r>
      <w:hyperlink r:id="rId398">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а) дата, время и адрес ввода прибора учета в эксплуатацию;</w:t>
      </w:r>
    </w:p>
    <w:p w:rsidR="00F4698A" w:rsidRPr="00F4698A" w:rsidRDefault="00F4698A" w:rsidP="00F4698A">
      <w:pPr>
        <w:pStyle w:val="ConsPlusNormal"/>
        <w:ind w:firstLine="540"/>
        <w:jc w:val="both"/>
      </w:pPr>
      <w:r w:rsidRPr="00F4698A">
        <w:t>б) фамилии, имена, отчества, должности и контактные данные лиц, принимавших участие в процедуре ввода прибора учета в эксплуатацию;</w:t>
      </w:r>
    </w:p>
    <w:p w:rsidR="00F4698A" w:rsidRPr="00F4698A" w:rsidRDefault="00F4698A" w:rsidP="00F4698A">
      <w:pPr>
        <w:pStyle w:val="ConsPlusNormal"/>
        <w:ind w:firstLine="540"/>
        <w:jc w:val="both"/>
      </w:pPr>
      <w:r w:rsidRPr="00F4698A">
        <w:t>в) тип и заводской номер установленного прибора учета, а также место его установки;</w:t>
      </w:r>
    </w:p>
    <w:p w:rsidR="00F4698A" w:rsidRPr="00F4698A" w:rsidRDefault="00F4698A" w:rsidP="00F4698A">
      <w:pPr>
        <w:pStyle w:val="ConsPlusNormal"/>
        <w:ind w:firstLine="540"/>
        <w:jc w:val="both"/>
      </w:pPr>
      <w:r w:rsidRPr="00F4698A">
        <w:t>г) решение о вводе или об отказе от ввода прибора учета в эксплуатацию с указанием оснований такого отказа;</w:t>
      </w:r>
    </w:p>
    <w:p w:rsidR="00F4698A" w:rsidRPr="00F4698A" w:rsidRDefault="00F4698A" w:rsidP="00F4698A">
      <w:pPr>
        <w:pStyle w:val="ConsPlusNormal"/>
        <w:ind w:firstLine="540"/>
        <w:jc w:val="both"/>
      </w:pPr>
      <w:r w:rsidRPr="00F4698A">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F4698A" w:rsidRPr="00F4698A" w:rsidRDefault="00F4698A" w:rsidP="00F4698A">
      <w:pPr>
        <w:pStyle w:val="ConsPlusNormal"/>
        <w:ind w:firstLine="540"/>
        <w:jc w:val="both"/>
      </w:pPr>
      <w:r w:rsidRPr="00F4698A">
        <w:t>е) дата следующей поверки;</w:t>
      </w:r>
    </w:p>
    <w:p w:rsidR="00F4698A" w:rsidRPr="00F4698A" w:rsidRDefault="00F4698A" w:rsidP="00F4698A">
      <w:pPr>
        <w:pStyle w:val="ConsPlusNormal"/>
        <w:ind w:firstLine="540"/>
        <w:jc w:val="both"/>
      </w:pPr>
      <w:r w:rsidRPr="00F4698A">
        <w:t xml:space="preserve">ж) характеристики соответствия пломб </w:t>
      </w:r>
      <w:proofErr w:type="spellStart"/>
      <w:r w:rsidRPr="00F4698A">
        <w:t>поверителя</w:t>
      </w:r>
      <w:proofErr w:type="spellEnd"/>
      <w:r w:rsidRPr="00F4698A">
        <w:t xml:space="preserve"> оттиску в свидетельстве о поверке и (или) записи в паспорте (формуляре) средства измерений и место установки контрольных пломб и знаков визуального контроля, установленных на день начала проверки, а также вновь установленных (если они менялись в ходе проверки);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"ж" введен </w:t>
      </w:r>
      <w:hyperlink r:id="rId399">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з) результат проверки;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"з" введен </w:t>
      </w:r>
      <w:hyperlink r:id="rId400">
        <w:r w:rsidRPr="00F4698A">
          <w:t>Постановлением</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и) информация о присоединении прибора учета электрической энергии к интеллектуальной системе учета.</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"и" введен </w:t>
      </w:r>
      <w:hyperlink r:id="rId401">
        <w:r w:rsidRPr="00F4698A">
          <w:t>Постановлением</w:t>
        </w:r>
      </w:hyperlink>
      <w:r w:rsidRPr="00F4698A">
        <w:t xml:space="preserve"> Правительства РФ от 29.06.2020 N 950)</w:t>
      </w:r>
    </w:p>
    <w:p w:rsidR="00F4698A" w:rsidRPr="00F4698A" w:rsidRDefault="00F4698A" w:rsidP="00F4698A">
      <w:pPr>
        <w:pStyle w:val="ConsPlusNormal"/>
        <w:jc w:val="both"/>
      </w:pPr>
      <w:r w:rsidRPr="00F4698A">
        <w:t xml:space="preserve">(п. 81(6) введен </w:t>
      </w:r>
      <w:hyperlink r:id="rId402">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 xml:space="preserve">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 а в случаях, предусмотренных </w:t>
      </w:r>
      <w:hyperlink w:anchor="P799">
        <w:r w:rsidRPr="00F4698A">
          <w:t>пунктом 80(1)</w:t>
        </w:r>
      </w:hyperlink>
      <w:r w:rsidRPr="00F4698A">
        <w:t xml:space="preserve"> настоящих Правил, составляется в 3 экземплярах и подписывается потребителем, представителями исполнителя и гарантирующим поставщиком или сетевой организацией и при условии, что такие лица принимали участие в процедуре ввода прибора учета электрической энергии в эксплуатацию.</w:t>
      </w:r>
    </w:p>
    <w:p w:rsidR="00F4698A" w:rsidRPr="00F4698A" w:rsidRDefault="00F4698A" w:rsidP="00F4698A">
      <w:pPr>
        <w:pStyle w:val="ConsPlusNormal"/>
        <w:jc w:val="both"/>
      </w:pPr>
      <w:r w:rsidRPr="00F4698A">
        <w:t xml:space="preserve">(п. 81(7) введен </w:t>
      </w:r>
      <w:hyperlink r:id="rId403">
        <w:r w:rsidRPr="00F4698A">
          <w:t>Постановлением</w:t>
        </w:r>
      </w:hyperlink>
      <w:r w:rsidRPr="00F4698A">
        <w:t xml:space="preserve"> Правительства РФ от 19.09.2013 N 824; в ред. </w:t>
      </w:r>
      <w:hyperlink r:id="rId404">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101" w:name="P901"/>
      <w:bookmarkEnd w:id="101"/>
      <w:r w:rsidRPr="00F4698A">
        <w:t xml:space="preserve">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 а в случаях, предусмотренных </w:t>
      </w:r>
      <w:hyperlink w:anchor="P799">
        <w:r w:rsidRPr="00F4698A">
          <w:t>пунктом 80(1)</w:t>
        </w:r>
      </w:hyperlink>
      <w:r w:rsidRPr="00F4698A">
        <w:t xml:space="preserve"> настоящих Правил, - контрольная пломба на приборе учета электрической энергии устанавливается гарантирующим поставщиком, сетевой организацией.</w:t>
      </w:r>
    </w:p>
    <w:p w:rsidR="00F4698A" w:rsidRPr="00F4698A" w:rsidRDefault="00F4698A" w:rsidP="00F4698A">
      <w:pPr>
        <w:pStyle w:val="ConsPlusNormal"/>
        <w:jc w:val="both"/>
      </w:pPr>
      <w:r w:rsidRPr="00F4698A">
        <w:t xml:space="preserve">(п. 81(8) введен </w:t>
      </w:r>
      <w:hyperlink r:id="rId405">
        <w:r w:rsidRPr="00F4698A">
          <w:t>Постановлением</w:t>
        </w:r>
      </w:hyperlink>
      <w:r w:rsidRPr="00F4698A">
        <w:t xml:space="preserve"> Правительства РФ от 19.09.2013 N 824; в ред. </w:t>
      </w:r>
      <w:hyperlink r:id="rId406">
        <w:r w:rsidRPr="00F4698A">
          <w:t>Постановления</w:t>
        </w:r>
      </w:hyperlink>
      <w:r w:rsidRPr="00F4698A">
        <w:t xml:space="preserve"> </w:t>
      </w:r>
      <w:r w:rsidRPr="00F4698A">
        <w:lastRenderedPageBreak/>
        <w:t>Правительства РФ от 29.06.2020 N 950)</w:t>
      </w:r>
    </w:p>
    <w:p w:rsidR="00F4698A" w:rsidRPr="00F4698A" w:rsidRDefault="00F4698A" w:rsidP="00F4698A">
      <w:pPr>
        <w:pStyle w:val="ConsPlusNormal"/>
        <w:ind w:firstLine="540"/>
        <w:jc w:val="both"/>
      </w:pPr>
      <w:bookmarkStart w:id="102" w:name="P903"/>
      <w:bookmarkEnd w:id="102"/>
      <w:r w:rsidRPr="00F4698A">
        <w:t>81(9). Ввод приборов учета в эксплуатацию в случаях, предусмотренных настоящими Правилами, осуществляется исполнителем или гарантирующим поставщиком без взимания платы.</w:t>
      </w:r>
    </w:p>
    <w:p w:rsidR="00F4698A" w:rsidRPr="00F4698A" w:rsidRDefault="00F4698A" w:rsidP="00F4698A">
      <w:pPr>
        <w:pStyle w:val="ConsPlusNormal"/>
        <w:jc w:val="both"/>
      </w:pPr>
      <w:r w:rsidRPr="00F4698A">
        <w:t xml:space="preserve">(п. 81(9) введен </w:t>
      </w:r>
      <w:hyperlink r:id="rId407">
        <w:r w:rsidRPr="00F4698A">
          <w:t>Постановлением</w:t>
        </w:r>
      </w:hyperlink>
      <w:r w:rsidRPr="00F4698A">
        <w:t xml:space="preserve"> Правительства РФ от 19.09.2013 N 824; в ред. </w:t>
      </w:r>
      <w:hyperlink r:id="rId408">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F4698A" w:rsidRPr="00F4698A" w:rsidRDefault="00F4698A" w:rsidP="00F4698A">
      <w:pPr>
        <w:pStyle w:val="ConsPlusNormal"/>
        <w:jc w:val="both"/>
      </w:pPr>
      <w:r w:rsidRPr="00F4698A">
        <w:t xml:space="preserve">(п. 81(10) введен </w:t>
      </w:r>
      <w:hyperlink r:id="rId409">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bookmarkStart w:id="103" w:name="P907"/>
      <w:bookmarkEnd w:id="103"/>
      <w:r w:rsidRPr="00F4698A">
        <w:t xml:space="preserve">81(11). Прибор учета должен быть защищен от несанкционированного вмешательства в его работу. В целях установления факта несанкционированного вмешательства в работу прибора учета исполнитель, гарантирующий поставщик или сетевая организация с учетом особенностей, установленных </w:t>
      </w:r>
      <w:hyperlink w:anchor="P866">
        <w:r w:rsidRPr="00F4698A">
          <w:t>пунктом 81(1)</w:t>
        </w:r>
      </w:hyperlink>
      <w:r w:rsidRPr="00F4698A">
        <w:t xml:space="preserve"> настоящих Правил, при установке прибора учета, проведении очередной проверки состояния прибора учета потребителя вправе установить контрольные пломбы и индикаторы антимагнитных пломб, пломбы и устройства, позволяющие фиксировать факт несанкционированного вмешательства в работу прибора учета, а также конструкции, защищающие приборы учета от несанкционированного вмешательства в их работу с обязательным уведомлением потребителя о последствиях обнаружения факта нарушения таких пломб или устройств, при этом плата за установку таких пломб или устройств с потребителя не взимается.</w:t>
      </w:r>
    </w:p>
    <w:p w:rsidR="00F4698A" w:rsidRPr="00F4698A" w:rsidRDefault="00F4698A" w:rsidP="00F4698A">
      <w:pPr>
        <w:pStyle w:val="ConsPlusNormal"/>
        <w:jc w:val="both"/>
      </w:pPr>
      <w:r w:rsidRPr="00F4698A">
        <w:t xml:space="preserve">(в ред. </w:t>
      </w:r>
      <w:hyperlink r:id="rId410">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r w:rsidRPr="00F4698A">
        <w:t xml:space="preserve">При проведении исполнителем, а в случаях, предусмотренных </w:t>
      </w:r>
      <w:hyperlink w:anchor="P866">
        <w:r w:rsidRPr="00F4698A">
          <w:t>пунктом 81(1)</w:t>
        </w:r>
      </w:hyperlink>
      <w:r w:rsidRPr="00F4698A">
        <w:t xml:space="preserve"> настоящих Правил, гарантирующим поставщиком, сетевой организацией проверки состояния прибора учета проверке подлежат:</w:t>
      </w:r>
    </w:p>
    <w:p w:rsidR="00F4698A" w:rsidRPr="00F4698A" w:rsidRDefault="00F4698A" w:rsidP="00F4698A">
      <w:pPr>
        <w:pStyle w:val="ConsPlusNormal"/>
        <w:jc w:val="both"/>
      </w:pPr>
      <w:r w:rsidRPr="00F4698A">
        <w:t xml:space="preserve">(в ред. </w:t>
      </w:r>
      <w:hyperlink r:id="rId411">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104" w:name="P911"/>
      <w:bookmarkEnd w:id="104"/>
      <w:r w:rsidRPr="00F4698A">
        <w:t>целостность прибора учета, отсутствие механических повреждений, отсутствие не предусмотренных изготовителем отверстий или трещин, плотное прилегание стекла индикатора;</w:t>
      </w:r>
    </w:p>
    <w:p w:rsidR="00F4698A" w:rsidRPr="00F4698A" w:rsidRDefault="00F4698A" w:rsidP="00F4698A">
      <w:pPr>
        <w:pStyle w:val="ConsPlusNormal"/>
        <w:ind w:firstLine="540"/>
        <w:jc w:val="both"/>
      </w:pPr>
      <w:r w:rsidRPr="00F4698A">
        <w:t xml:space="preserve">наличие и сохранность контрольных пломб и индикаторов антимагнитных пломб, а также пломб и устройств, позволяющих фиксировать факт несанкционированного вмешательства в работу прибора учета, а также наличие информации о несанкционированном вскрытии клеммной крышки прибора учета электрической энергии и факта события воздействия магнитных полей на элементы прибора учета электрической энергии в соответствии с предельными значениями, определенными </w:t>
      </w:r>
      <w:hyperlink r:id="rId412">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w:t>
      </w:r>
    </w:p>
    <w:p w:rsidR="00F4698A" w:rsidRPr="00F4698A" w:rsidRDefault="00F4698A" w:rsidP="00F4698A">
      <w:pPr>
        <w:pStyle w:val="ConsPlusNormal"/>
        <w:jc w:val="both"/>
      </w:pPr>
      <w:r w:rsidRPr="00F4698A">
        <w:t xml:space="preserve">(в ред. </w:t>
      </w:r>
      <w:hyperlink r:id="rId413">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105" w:name="P914"/>
      <w:bookmarkEnd w:id="105"/>
      <w:r w:rsidRPr="00F4698A">
        <w:t>отсутствие свободного доступа к элементам коммутации (узлам, зажимам) прибора учета, позволяющим осуществлять вмешательство в работу прибора учета.</w:t>
      </w:r>
    </w:p>
    <w:p w:rsidR="00F4698A" w:rsidRPr="00F4698A" w:rsidRDefault="00F4698A" w:rsidP="00F4698A">
      <w:pPr>
        <w:pStyle w:val="ConsPlusNormal"/>
        <w:ind w:firstLine="540"/>
        <w:jc w:val="both"/>
      </w:pPr>
      <w:r w:rsidRPr="00F4698A">
        <w:t xml:space="preserve">Нарушение показателей, указанных в </w:t>
      </w:r>
      <w:hyperlink w:anchor="P911">
        <w:r w:rsidRPr="00F4698A">
          <w:t>абзацах третьем</w:t>
        </w:r>
      </w:hyperlink>
      <w:r w:rsidRPr="00F4698A">
        <w:t xml:space="preserve"> - </w:t>
      </w:r>
      <w:hyperlink w:anchor="P914">
        <w:r w:rsidRPr="00F4698A">
          <w:t>пятом</w:t>
        </w:r>
      </w:hyperlink>
      <w:r w:rsidRPr="00F4698A">
        <w:t xml:space="preserve"> настоящего пункта, признается несанкционированным вмешательством в работу прибора учета. При обнаружении в ходе проверки указанных нарушений исполнитель составляет акт о несанкционированном вмешательстве в работу прибора учета. При этом, если прибор учета установлен в жилом помещении и иных помещениях, доступ к которым не может быть осуществлен без присутствия потребителя,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 Такой перерасчет производится за период, начиная с даты установления указанных пломб или устройств, но не ранее чем с даты проведения исполнителем предыдущей проверки и не более чем за 3 месяца, предшествующие дате проверки прибора учета, при которой выявлено несанкционированное вмешательство в работу прибора учета, и до даты устранения такого вмешательства, исходя из объема, рассчитанного на основании нормативов потребления соответствующих коммунальных услуг с применением повышающего коэффициента 10.</w:t>
      </w:r>
    </w:p>
    <w:p w:rsidR="00F4698A" w:rsidRPr="00F4698A" w:rsidRDefault="00F4698A" w:rsidP="00F4698A">
      <w:pPr>
        <w:pStyle w:val="ConsPlusNormal"/>
        <w:ind w:firstLine="540"/>
        <w:jc w:val="both"/>
      </w:pPr>
      <w:r w:rsidRPr="00F4698A">
        <w:t>Акт о несанкционированном вмешательстве в работу прибора учета составляется в порядке, установленном настоящими Правилами.</w:t>
      </w:r>
    </w:p>
    <w:p w:rsidR="00F4698A" w:rsidRPr="00F4698A" w:rsidRDefault="00F4698A" w:rsidP="00F4698A">
      <w:pPr>
        <w:pStyle w:val="ConsPlusNormal"/>
        <w:ind w:firstLine="540"/>
        <w:jc w:val="both"/>
      </w:pPr>
      <w:r w:rsidRPr="00F4698A">
        <w:t xml:space="preserve">В случае если размер платы за коммунальную услугу по отоплению определяется без учета показаний индивидуальных и общих (квартирных) приборов учета тепловой энергии, то нарушение показателей, указанных в </w:t>
      </w:r>
      <w:hyperlink w:anchor="P911">
        <w:r w:rsidRPr="00F4698A">
          <w:t>абзацах третьем</w:t>
        </w:r>
      </w:hyperlink>
      <w:r w:rsidRPr="00F4698A">
        <w:t xml:space="preserve"> - </w:t>
      </w:r>
      <w:hyperlink w:anchor="P914">
        <w:r w:rsidRPr="00F4698A">
          <w:t>пятом</w:t>
        </w:r>
      </w:hyperlink>
      <w:r w:rsidRPr="00F4698A">
        <w:t xml:space="preserve"> настоящего пункта, не признается </w:t>
      </w:r>
      <w:r w:rsidRPr="00F4698A">
        <w:lastRenderedPageBreak/>
        <w:t>несанкционированным вмешательством в работу прибора учета.</w:t>
      </w:r>
    </w:p>
    <w:p w:rsidR="00F4698A" w:rsidRPr="00F4698A" w:rsidRDefault="00F4698A" w:rsidP="00F4698A">
      <w:pPr>
        <w:pStyle w:val="ConsPlusNormal"/>
        <w:jc w:val="both"/>
      </w:pPr>
      <w:r w:rsidRPr="00F4698A">
        <w:t xml:space="preserve">(в ред. </w:t>
      </w:r>
      <w:hyperlink r:id="rId414">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При отсутствии информации о постоянно и временно проживающих в жилом помещении гражданах объем коммунальных услуг рассчитывается с учетом количества собственников такого помещения.</w:t>
      </w:r>
    </w:p>
    <w:p w:rsidR="00F4698A" w:rsidRPr="00F4698A" w:rsidRDefault="00F4698A" w:rsidP="00F4698A">
      <w:pPr>
        <w:pStyle w:val="ConsPlusNormal"/>
        <w:ind w:firstLine="540"/>
        <w:jc w:val="both"/>
      </w:pPr>
      <w:r w:rsidRPr="00F4698A">
        <w:t>Стоимость потребления коммунальных ресурсов при несанкционированном вмешательстве в работу прибора учета потребителем в нежилом помещении взыскивается ресурсоснабжающей организацией.</w:t>
      </w:r>
    </w:p>
    <w:p w:rsidR="00F4698A" w:rsidRPr="00F4698A" w:rsidRDefault="00F4698A" w:rsidP="00F4698A">
      <w:pPr>
        <w:pStyle w:val="ConsPlusNormal"/>
        <w:jc w:val="both"/>
      </w:pPr>
      <w:r w:rsidRPr="00F4698A">
        <w:t xml:space="preserve">(п. 81(11) в ред. </w:t>
      </w:r>
      <w:hyperlink r:id="rId415">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81(12). Прибор учета считается вышедшим из строя в случаях:</w:t>
      </w:r>
    </w:p>
    <w:p w:rsidR="00F4698A" w:rsidRPr="00F4698A" w:rsidRDefault="00F4698A" w:rsidP="00F4698A">
      <w:pPr>
        <w:pStyle w:val="ConsPlusNormal"/>
        <w:ind w:firstLine="540"/>
        <w:jc w:val="both"/>
      </w:pPr>
      <w:r w:rsidRPr="00F4698A">
        <w:t xml:space="preserve">а) </w:t>
      </w:r>
      <w:proofErr w:type="spellStart"/>
      <w:r w:rsidRPr="00F4698A">
        <w:t>неотображения</w:t>
      </w:r>
      <w:proofErr w:type="spellEnd"/>
      <w:r w:rsidRPr="00F4698A">
        <w:t xml:space="preserve"> приборами учета результатов измерений;</w:t>
      </w:r>
    </w:p>
    <w:p w:rsidR="00F4698A" w:rsidRPr="00F4698A" w:rsidRDefault="00F4698A" w:rsidP="00F4698A">
      <w:pPr>
        <w:pStyle w:val="ConsPlusNormal"/>
        <w:ind w:firstLine="540"/>
        <w:jc w:val="both"/>
      </w:pPr>
      <w:r w:rsidRPr="00F4698A">
        <w:t>б) нарушения контрольных пломб и (или) знаков поверки;</w:t>
      </w:r>
    </w:p>
    <w:p w:rsidR="00F4698A" w:rsidRPr="00F4698A" w:rsidRDefault="00F4698A" w:rsidP="00F4698A">
      <w:pPr>
        <w:pStyle w:val="ConsPlusNormal"/>
        <w:ind w:firstLine="540"/>
        <w:jc w:val="both"/>
      </w:pPr>
      <w:r w:rsidRPr="00F4698A">
        <w:t>в) механического повреждения прибора учета;</w:t>
      </w:r>
    </w:p>
    <w:p w:rsidR="00F4698A" w:rsidRPr="00F4698A" w:rsidRDefault="00F4698A" w:rsidP="00F4698A">
      <w:pPr>
        <w:pStyle w:val="ConsPlusNormal"/>
        <w:ind w:firstLine="540"/>
        <w:jc w:val="both"/>
      </w:pPr>
      <w:r w:rsidRPr="00F4698A">
        <w:t>г) превышения допустимой погрешности показаний прибора учета;</w:t>
      </w:r>
    </w:p>
    <w:p w:rsidR="00F4698A" w:rsidRPr="00F4698A" w:rsidRDefault="00F4698A" w:rsidP="00F4698A">
      <w:pPr>
        <w:pStyle w:val="ConsPlusNormal"/>
        <w:ind w:firstLine="540"/>
        <w:jc w:val="both"/>
      </w:pPr>
      <w:r w:rsidRPr="00F4698A">
        <w:t xml:space="preserve">д) истечения </w:t>
      </w:r>
      <w:proofErr w:type="spellStart"/>
      <w:r w:rsidRPr="00F4698A">
        <w:t>межповерочного</w:t>
      </w:r>
      <w:proofErr w:type="spellEnd"/>
      <w:r w:rsidRPr="00F4698A">
        <w:t xml:space="preserve"> интервала поверки приборов учета с учетом особенностей, предусмотренных </w:t>
      </w:r>
      <w:hyperlink w:anchor="P799">
        <w:r w:rsidRPr="00F4698A">
          <w:t>пунктом 80(1)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416">
        <w:r w:rsidRPr="00F4698A">
          <w:t>Постановления</w:t>
        </w:r>
      </w:hyperlink>
      <w:r w:rsidRPr="00F4698A">
        <w:t xml:space="preserve"> Правительства РФ от 21.12.2020 N 2184)</w:t>
      </w:r>
    </w:p>
    <w:p w:rsidR="00F4698A" w:rsidRPr="00F4698A" w:rsidRDefault="00F4698A" w:rsidP="00F4698A">
      <w:pPr>
        <w:pStyle w:val="ConsPlusNormal"/>
        <w:jc w:val="both"/>
      </w:pPr>
      <w:r w:rsidRPr="00F4698A">
        <w:t xml:space="preserve">(п. 81(12) введен </w:t>
      </w:r>
      <w:hyperlink r:id="rId417">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bookmarkStart w:id="106" w:name="P930"/>
      <w:bookmarkEnd w:id="106"/>
      <w:r w:rsidRPr="00F4698A">
        <w:t xml:space="preserve">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за исключением случаев, предусмотренных </w:t>
      </w:r>
      <w:hyperlink w:anchor="P799">
        <w:r w:rsidRPr="00F4698A">
          <w:t>пунктом 80(1)</w:t>
        </w:r>
      </w:hyperlink>
      <w:r w:rsidRPr="00F4698A">
        <w:t xml:space="preserve"> настоящих Правил.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F4698A" w:rsidRPr="00F4698A" w:rsidRDefault="00F4698A" w:rsidP="00F4698A">
      <w:pPr>
        <w:pStyle w:val="ConsPlusNormal"/>
        <w:jc w:val="both"/>
      </w:pPr>
      <w:r w:rsidRPr="00F4698A">
        <w:t xml:space="preserve">(в ред. </w:t>
      </w:r>
      <w:hyperlink r:id="rId418">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В случае если ответственность за организацию учета электрической энергии возложена на гарантирующего поставщика или сетевую организацию в соответствии с </w:t>
      </w:r>
      <w:hyperlink w:anchor="P799">
        <w:r w:rsidRPr="00F4698A">
          <w:t>пунктом 80(1)</w:t>
        </w:r>
      </w:hyperlink>
      <w:r w:rsidRPr="00F4698A">
        <w:t xml:space="preserve"> настоящих Правил, при обнаружении потребителем неисправности прибора учета электрической энергии, в том числе внешних повреждений, потребитель обязан в течение одного рабочего дня известить об этом гарантирующего поставщика, сетевую организацию.</w:t>
      </w:r>
    </w:p>
    <w:p w:rsidR="00F4698A" w:rsidRPr="00F4698A" w:rsidRDefault="00F4698A" w:rsidP="00F4698A">
      <w:pPr>
        <w:pStyle w:val="ConsPlusNormal"/>
        <w:jc w:val="both"/>
      </w:pPr>
      <w:r w:rsidRPr="00F4698A">
        <w:t xml:space="preserve">(абзац введен </w:t>
      </w:r>
      <w:hyperlink r:id="rId419">
        <w:r w:rsidRPr="00F4698A">
          <w:t>Постановлением</w:t>
        </w:r>
      </w:hyperlink>
      <w:r w:rsidRPr="00F4698A">
        <w:t xml:space="preserve"> Правительства РФ от 29.06.2020 N 950)</w:t>
      </w:r>
    </w:p>
    <w:p w:rsidR="00F4698A" w:rsidRPr="00F4698A" w:rsidRDefault="00F4698A" w:rsidP="00F4698A">
      <w:pPr>
        <w:pStyle w:val="ConsPlusNormal"/>
        <w:jc w:val="both"/>
      </w:pPr>
      <w:r w:rsidRPr="00F4698A">
        <w:t xml:space="preserve">(п. 81(13) введен </w:t>
      </w:r>
      <w:hyperlink r:id="rId420">
        <w:r w:rsidRPr="00F4698A">
          <w:t>Постановлением</w:t>
        </w:r>
      </w:hyperlink>
      <w:r w:rsidRPr="00F4698A">
        <w:t xml:space="preserve"> Правительства РФ от 19.09.2013 N 824)</w:t>
      </w:r>
    </w:p>
    <w:p w:rsidR="00F4698A" w:rsidRPr="00F4698A" w:rsidRDefault="00F4698A" w:rsidP="00F4698A">
      <w:pPr>
        <w:pStyle w:val="ConsPlusNormal"/>
        <w:ind w:firstLine="540"/>
        <w:jc w:val="both"/>
      </w:pPr>
      <w:r w:rsidRPr="00F4698A">
        <w:t xml:space="preserve">81(14). Ввод в эксплуатацию прибора учета после его ремонта, замены и поверки осуществляется в порядке, предусмотренном </w:t>
      </w:r>
      <w:hyperlink w:anchor="P838">
        <w:r w:rsidRPr="00F4698A">
          <w:t>пунктами 81</w:t>
        </w:r>
      </w:hyperlink>
      <w:r w:rsidRPr="00F4698A">
        <w:t xml:space="preserve"> - </w:t>
      </w:r>
      <w:hyperlink w:anchor="P903">
        <w:r w:rsidRPr="00F4698A">
          <w:t>81(9)</w:t>
        </w:r>
      </w:hyperlink>
      <w:r w:rsidRPr="00F4698A">
        <w:t xml:space="preserve"> настоящих Правил. Установленный прибор учета, в том числе после поверки, </w:t>
      </w:r>
      <w:proofErr w:type="spellStart"/>
      <w:r w:rsidRPr="00F4698A">
        <w:t>опломбируется</w:t>
      </w:r>
      <w:proofErr w:type="spellEnd"/>
      <w:r w:rsidRPr="00F4698A">
        <w:t xml:space="preserve"> лицом, указанным в </w:t>
      </w:r>
      <w:hyperlink w:anchor="P901">
        <w:r w:rsidRPr="00F4698A">
          <w:t>пункте 81(8)</w:t>
        </w:r>
      </w:hyperlink>
      <w:r w:rsidRPr="00F4698A">
        <w:t xml:space="preserve"> настоящих Правил,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F4698A" w:rsidRPr="00F4698A" w:rsidRDefault="00F4698A" w:rsidP="00F4698A">
      <w:pPr>
        <w:pStyle w:val="ConsPlusNormal"/>
        <w:jc w:val="both"/>
      </w:pPr>
      <w:r w:rsidRPr="00F4698A">
        <w:t xml:space="preserve">(п. 81(14) введен </w:t>
      </w:r>
      <w:hyperlink r:id="rId421">
        <w:r w:rsidRPr="00F4698A">
          <w:t>Постановлением</w:t>
        </w:r>
      </w:hyperlink>
      <w:r w:rsidRPr="00F4698A">
        <w:t xml:space="preserve"> Правительства РФ от 19.09.2013 N 824; в ред. </w:t>
      </w:r>
      <w:hyperlink r:id="rId422">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107" w:name="P937"/>
      <w:bookmarkEnd w:id="107"/>
      <w:r w:rsidRPr="00F4698A">
        <w:t>82. Исполнитель обязан:</w:t>
      </w:r>
    </w:p>
    <w:p w:rsidR="00F4698A" w:rsidRPr="00F4698A" w:rsidRDefault="00F4698A" w:rsidP="00F4698A">
      <w:pPr>
        <w:pStyle w:val="ConsPlusNormal"/>
        <w:ind w:firstLine="540"/>
        <w:jc w:val="both"/>
      </w:pPr>
      <w:r w:rsidRPr="00F4698A">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 за исключением случаев, если прибор учета электрической энергии установлен начиная с 1 июля 2020 г. В отношении приборов учета электрической энергии, установленных начиная с 1 июля 2020 г., проверки таких приборов учета проводятся гарантирующим поставщиком, сетевой организацией;</w:t>
      </w:r>
    </w:p>
    <w:p w:rsidR="00F4698A" w:rsidRPr="00F4698A" w:rsidRDefault="00F4698A" w:rsidP="00F4698A">
      <w:pPr>
        <w:pStyle w:val="ConsPlusNormal"/>
        <w:jc w:val="both"/>
      </w:pPr>
      <w:r w:rsidRPr="00F4698A">
        <w:t xml:space="preserve">(в ред. Постановлений Правительства РФ от 29.06.2020 </w:t>
      </w:r>
      <w:hyperlink r:id="rId423">
        <w:r w:rsidRPr="00F4698A">
          <w:t>N 950</w:t>
        </w:r>
      </w:hyperlink>
      <w:r w:rsidRPr="00F4698A">
        <w:t xml:space="preserve">, от 21.12.2020 </w:t>
      </w:r>
      <w:hyperlink r:id="rId424">
        <w:r w:rsidRPr="00F4698A">
          <w:t>N 2184</w:t>
        </w:r>
      </w:hyperlink>
      <w:r w:rsidRPr="00F4698A">
        <w:t>)</w:t>
      </w:r>
    </w:p>
    <w:p w:rsidR="00F4698A" w:rsidRPr="00F4698A" w:rsidRDefault="00F4698A" w:rsidP="00F4698A">
      <w:pPr>
        <w:pStyle w:val="ConsPlusNormal"/>
        <w:ind w:firstLine="540"/>
        <w:jc w:val="both"/>
      </w:pPr>
      <w:r w:rsidRPr="00F4698A">
        <w:t xml:space="preserve">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w:t>
      </w:r>
      <w:r w:rsidRPr="00F4698A">
        <w:lastRenderedPageBreak/>
        <w:t xml:space="preserve">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 в том числе до присоединения к интеллектуальной системе учета электрической энергии (мощности) в порядке, предусмотренном </w:t>
      </w:r>
      <w:hyperlink r:id="rId425">
        <w:r w:rsidRPr="00F4698A">
          <w:t>Правилами</w:t>
        </w:r>
      </w:hyperlink>
      <w:r w:rsidRPr="00F4698A">
        <w:t xml:space="preserve"> предоставления доступа к минимальному набору функций интеллектуальных систем учета электрической энергии (мощности), прибора учета электрической энергии, установленного гарантирующим поставщиком (сетевой организацией - в отношении жилых домов (домовладений).</w:t>
      </w:r>
    </w:p>
    <w:p w:rsidR="00F4698A" w:rsidRPr="00F4698A" w:rsidRDefault="00F4698A" w:rsidP="00F4698A">
      <w:pPr>
        <w:pStyle w:val="ConsPlusNormal"/>
        <w:jc w:val="both"/>
      </w:pPr>
      <w:r w:rsidRPr="00F4698A">
        <w:t xml:space="preserve">(в ред. Постановлений Правительства РФ от 29.06.2020 </w:t>
      </w:r>
      <w:hyperlink r:id="rId426">
        <w:r w:rsidRPr="00F4698A">
          <w:t>N 950</w:t>
        </w:r>
      </w:hyperlink>
      <w:r w:rsidRPr="00F4698A">
        <w:t xml:space="preserve">, от 21.12.2020 </w:t>
      </w:r>
      <w:hyperlink r:id="rId427">
        <w:r w:rsidRPr="00F4698A">
          <w:t>N 2184</w:t>
        </w:r>
      </w:hyperlink>
      <w:r w:rsidRPr="00F4698A">
        <w:t>)</w:t>
      </w:r>
    </w:p>
    <w:p w:rsidR="00F4698A" w:rsidRPr="00F4698A" w:rsidRDefault="00F4698A" w:rsidP="00F4698A">
      <w:pPr>
        <w:pStyle w:val="ConsPlusNormal"/>
        <w:ind w:firstLine="540"/>
        <w:jc w:val="both"/>
      </w:pPr>
      <w:r w:rsidRPr="00F4698A">
        <w:t xml:space="preserve">83. Проверки, указанные в </w:t>
      </w:r>
      <w:hyperlink w:anchor="P937">
        <w:r w:rsidRPr="00F4698A">
          <w:t>пункте 82</w:t>
        </w:r>
      </w:hyperlink>
      <w:r w:rsidRPr="00F4698A">
        <w:t xml:space="preserve"> настоящих Правил, должны проводиться исполнителем не реже 1 раза в год, а если проверяемые приборы учета электрической энергии расположены в жилом помещении потребителя, то не чаще 1 раза в 3 месяца. В случаях, установленных </w:t>
      </w:r>
      <w:hyperlink w:anchor="P799">
        <w:r w:rsidRPr="00F4698A">
          <w:t>пунктом 80(1)</w:t>
        </w:r>
      </w:hyperlink>
      <w:r w:rsidRPr="00F4698A">
        <w:t xml:space="preserve"> настоящих Правил, указанные проверки проводятся гарантирующим поставщиком, сетевой организацией.</w:t>
      </w:r>
    </w:p>
    <w:p w:rsidR="00F4698A" w:rsidRPr="00F4698A" w:rsidRDefault="00F4698A" w:rsidP="00F4698A">
      <w:pPr>
        <w:pStyle w:val="ConsPlusNormal"/>
        <w:ind w:firstLine="540"/>
        <w:jc w:val="both"/>
      </w:pPr>
      <w:r w:rsidRPr="00F4698A">
        <w:t xml:space="preserve">В случае если требуется доступ в жилое или нежилое помещение, электроснабжение которого осуществляется с использованием общедомового имущества в многоквартирном доме, указанные проверки проводятся в согласованные с потребителем дату и время в порядке, предусмотренном </w:t>
      </w:r>
      <w:hyperlink w:anchor="P948">
        <w:r w:rsidRPr="00F4698A">
          <w:t>пунктом 85</w:t>
        </w:r>
      </w:hyperlink>
      <w:r w:rsidRPr="00F4698A">
        <w:t xml:space="preserve"> настоящих Правил, а в отношении жилых помещений - не чаще 1 раза в 3 месяца.</w:t>
      </w:r>
    </w:p>
    <w:p w:rsidR="00F4698A" w:rsidRPr="00F4698A" w:rsidRDefault="00F4698A" w:rsidP="00F4698A">
      <w:pPr>
        <w:pStyle w:val="ConsPlusNormal"/>
        <w:ind w:firstLine="540"/>
        <w:jc w:val="both"/>
      </w:pPr>
      <w:r w:rsidRPr="00F4698A">
        <w:t xml:space="preserve">Проверки в отношении приборов учета электрической энергии, установленных в нежилых помещениях, электроснабжение которых осуществляется без использования общедомового имущества в многоквартирном доме, проводятся в порядке, предусмотренном Основными </w:t>
      </w:r>
      <w:hyperlink r:id="rId428">
        <w:r w:rsidRPr="00F4698A">
          <w:t>положениями</w:t>
        </w:r>
      </w:hyperlink>
      <w:r w:rsidRPr="00F4698A">
        <w:t xml:space="preserve"> функционирования розничных рынков электрической энергии, утвержденными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w:t>
      </w:r>
    </w:p>
    <w:p w:rsidR="00F4698A" w:rsidRPr="00F4698A" w:rsidRDefault="00F4698A" w:rsidP="00F4698A">
      <w:pPr>
        <w:pStyle w:val="ConsPlusNormal"/>
        <w:jc w:val="both"/>
      </w:pPr>
      <w:r w:rsidRPr="00F4698A">
        <w:t xml:space="preserve">(п. 83 в ред. </w:t>
      </w:r>
      <w:hyperlink r:id="rId42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84. При непредставлении потребителем исполнителю показаний индивидуального или общего (квартирного) прибора учета в течение 6 месяцев подряд, за исключением случаев присоединения общих (квартирных) приборов учета электрической энергии к интеллектуальной системе учета,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w:t>
      </w:r>
      <w:hyperlink w:anchor="P937">
        <w:r w:rsidRPr="00F4698A">
          <w:t>пункте 82</w:t>
        </w:r>
      </w:hyperlink>
      <w:r w:rsidRPr="00F4698A">
        <w:t xml:space="preserve"> настоящих Правил проверку и снять показания прибора учета.</w:t>
      </w:r>
    </w:p>
    <w:p w:rsidR="00F4698A" w:rsidRPr="00F4698A" w:rsidRDefault="00F4698A" w:rsidP="00F4698A">
      <w:pPr>
        <w:pStyle w:val="ConsPlusNormal"/>
        <w:jc w:val="both"/>
      </w:pPr>
      <w:r w:rsidRPr="00F4698A">
        <w:t xml:space="preserve">(в ред. Постановлений Правительства РФ от 16.04.2013 </w:t>
      </w:r>
      <w:hyperlink r:id="rId430">
        <w:r w:rsidRPr="00F4698A">
          <w:t>N 344</w:t>
        </w:r>
      </w:hyperlink>
      <w:r w:rsidRPr="00F4698A">
        <w:t xml:space="preserve">, от 29.06.2020 </w:t>
      </w:r>
      <w:hyperlink r:id="rId431">
        <w:r w:rsidRPr="00F4698A">
          <w:t>N 950</w:t>
        </w:r>
      </w:hyperlink>
      <w:r w:rsidRPr="00F4698A">
        <w:t>)</w:t>
      </w:r>
    </w:p>
    <w:p w:rsidR="00F4698A" w:rsidRPr="00F4698A" w:rsidRDefault="00F4698A" w:rsidP="00F4698A">
      <w:pPr>
        <w:pStyle w:val="ConsPlusNormal"/>
        <w:ind w:firstLine="540"/>
        <w:jc w:val="both"/>
      </w:pPr>
      <w:bookmarkStart w:id="108" w:name="P948"/>
      <w:bookmarkEnd w:id="108"/>
      <w:r w:rsidRPr="00F4698A">
        <w:t xml:space="preserve">85. проверки, указанные в </w:t>
      </w:r>
      <w:hyperlink w:anchor="P363">
        <w:r w:rsidRPr="00F4698A">
          <w:t>подпункте "е(1)" пункта 31</w:t>
        </w:r>
      </w:hyperlink>
      <w:r w:rsidRPr="00F4698A">
        <w:t xml:space="preserve">, </w:t>
      </w:r>
      <w:hyperlink w:anchor="P452">
        <w:r w:rsidRPr="00F4698A">
          <w:t>подпункте "г" пункта 32</w:t>
        </w:r>
      </w:hyperlink>
      <w:r w:rsidRPr="00F4698A">
        <w:t xml:space="preserve"> и </w:t>
      </w:r>
      <w:hyperlink w:anchor="P937">
        <w:r w:rsidRPr="00F4698A">
          <w:t>пункте 82</w:t>
        </w:r>
      </w:hyperlink>
      <w:r w:rsidRPr="00F4698A">
        <w:t xml:space="preserve"> настоящих Правил, если для их проведения требуется доступ в жилое помещение потребителя, осуществляются исполнителем и (или) гарантирующим поставщиком в следующем порядке, если договором, содержащим условия предоставления коммунальных услуг, не предусмотрено иное:</w:t>
      </w:r>
    </w:p>
    <w:p w:rsidR="00F4698A" w:rsidRPr="00F4698A" w:rsidRDefault="00F4698A" w:rsidP="00F4698A">
      <w:pPr>
        <w:pStyle w:val="ConsPlusNormal"/>
        <w:jc w:val="both"/>
      </w:pPr>
      <w:r w:rsidRPr="00F4698A">
        <w:t xml:space="preserve">(в ред. </w:t>
      </w:r>
      <w:hyperlink r:id="rId432">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109" w:name="P950"/>
      <w:bookmarkEnd w:id="109"/>
      <w:r w:rsidRPr="00F4698A">
        <w:t xml:space="preserve">а) исполнитель, а в случаях, установленных </w:t>
      </w:r>
      <w:hyperlink w:anchor="P799">
        <w:r w:rsidRPr="00F4698A">
          <w:t>пунктом 80(1)</w:t>
        </w:r>
      </w:hyperlink>
      <w:r w:rsidRPr="00F4698A">
        <w:t xml:space="preserve"> настоящих Правил, - гарантирующий поставщик направляет потребителю не позднее 14 дней до даты проведения проверки способом, предусмотренным </w:t>
      </w:r>
      <w:hyperlink w:anchor="P1130">
        <w:r w:rsidRPr="00F4698A">
          <w:t>подпунктом "а" пункта 119</w:t>
        </w:r>
      </w:hyperlink>
      <w:r w:rsidRPr="00F4698A">
        <w:t xml:space="preserve"> настоящих Правил, извещение о предполагаемых дате (датах) и времени проведения проверки, о необходимости допуска в указанное время представителей исполнителя и (или) гарантирующего поставщика для совершения проверки с обязательным разъяснением последствий бездействия потребителя или его отказа в допуске представителей исполнителя и (или) гарантирующего поставщика к приборам учета;</w:t>
      </w:r>
    </w:p>
    <w:p w:rsidR="00F4698A" w:rsidRPr="00F4698A" w:rsidRDefault="00F4698A" w:rsidP="00F4698A">
      <w:pPr>
        <w:pStyle w:val="ConsPlusNormal"/>
        <w:jc w:val="both"/>
      </w:pPr>
      <w:r w:rsidRPr="00F4698A">
        <w:t xml:space="preserve">(в ред. </w:t>
      </w:r>
      <w:hyperlink r:id="rId433">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110" w:name="P952"/>
      <w:bookmarkEnd w:id="110"/>
      <w:r w:rsidRPr="00F4698A">
        <w:t xml:space="preserve">б) потребитель обязан обеспечить допуск указанных в </w:t>
      </w:r>
      <w:hyperlink w:anchor="P950">
        <w:r w:rsidRPr="00F4698A">
          <w:t>подпункте "а"</w:t>
        </w:r>
      </w:hyperlink>
      <w:r w:rsidRPr="00F4698A">
        <w:t xml:space="preserve"> настоящего пункта лиц в занимаемое потребителем жилое помещение для проведения проверки в указанное в извещении время, за исключением случая, когда потребитель не может обеспечить допуск представителей исполнителя и (или) гарантирующего поставщика в занимаемое потребителем жилое помещение по причине временного отсутствия, о чем он обязан сообщить указанным лицам в срок не позднее 2 дней до даты проведения проверки, указанной в извещении, с указанием иных возможных даты </w:t>
      </w:r>
      <w:r w:rsidRPr="00F4698A">
        <w:lastRenderedPageBreak/>
        <w:t>(дат) и времени допуска для проведения проверки, удобных для потребителя, при этом предложенная потребителем дата проверки не может быть ранее 2 дней с даты, когда поступило сообщение от потребителя, и позднее 3 дней с даты, указанной в извещении о проведении проверки;</w:t>
      </w:r>
    </w:p>
    <w:p w:rsidR="00F4698A" w:rsidRPr="00F4698A" w:rsidRDefault="00F4698A" w:rsidP="00F4698A">
      <w:pPr>
        <w:pStyle w:val="ConsPlusNormal"/>
        <w:ind w:firstLine="540"/>
        <w:jc w:val="both"/>
      </w:pPr>
      <w:r w:rsidRPr="00F4698A">
        <w:t xml:space="preserve">в) лица, указанные в </w:t>
      </w:r>
      <w:hyperlink w:anchor="P950">
        <w:r w:rsidRPr="00F4698A">
          <w:t>подпункте "а"</w:t>
        </w:r>
      </w:hyperlink>
      <w:r w:rsidRPr="00F4698A">
        <w:t xml:space="preserve"> настоящего пункта, обязаны провести проверку в указанные в </w:t>
      </w:r>
      <w:hyperlink w:anchor="P950">
        <w:r w:rsidRPr="00F4698A">
          <w:t>подпункте "а"</w:t>
        </w:r>
      </w:hyperlink>
      <w:r w:rsidRPr="00F4698A">
        <w:t xml:space="preserve"> настоящего пункта дату и время, а при наличии сообщения потребителя об ином времени в соответствии с </w:t>
      </w:r>
      <w:hyperlink w:anchor="P952">
        <w:r w:rsidRPr="00F4698A">
          <w:t>подпунктом "б"</w:t>
        </w:r>
      </w:hyperlink>
      <w:r w:rsidRPr="00F4698A">
        <w:t xml:space="preserve"> настоящего пункта - в указанные в таком сообщении дату и время. По итогам проверки указанное лицо обязано незамедлительно составить акт проверки в порядке, установленном </w:t>
      </w:r>
      <w:hyperlink w:anchor="P959">
        <w:r w:rsidRPr="00F4698A">
          <w:t>пунктом 85(1)</w:t>
        </w:r>
      </w:hyperlink>
      <w:r w:rsidRPr="00F4698A">
        <w:t xml:space="preserve"> настоящих Правил;</w:t>
      </w:r>
    </w:p>
    <w:p w:rsidR="00F4698A" w:rsidRPr="00F4698A" w:rsidRDefault="00F4698A" w:rsidP="00F4698A">
      <w:pPr>
        <w:pStyle w:val="ConsPlusNormal"/>
        <w:ind w:firstLine="540"/>
        <w:jc w:val="both"/>
      </w:pPr>
      <w:r w:rsidRPr="00F4698A">
        <w:t xml:space="preserve">г) если потребитель не обеспечил допуск представителей исполнителя и (или) гарантирующего поставщика в занимаемое потребителем жилое помещение в дату и время, указанные в извещении о проведении проверки или в предусмотренном </w:t>
      </w:r>
      <w:hyperlink w:anchor="P952">
        <w:r w:rsidRPr="00F4698A">
          <w:t>подпунктом "б"</w:t>
        </w:r>
      </w:hyperlink>
      <w:r w:rsidRPr="00F4698A">
        <w:t xml:space="preserve"> настоящего пункта сообщении потребителя, и при этом в отношении потребителя, проживающего в жилом помещении, у указанных лиц отсутствует информация о его временном отсутствии в занимаемом жилом помещении, такие лица составляют акт об отказе в допуске к прибору учета;</w:t>
      </w:r>
    </w:p>
    <w:p w:rsidR="00F4698A" w:rsidRPr="00F4698A" w:rsidRDefault="00F4698A" w:rsidP="00F4698A">
      <w:pPr>
        <w:pStyle w:val="ConsPlusNormal"/>
        <w:jc w:val="both"/>
      </w:pPr>
      <w:r w:rsidRPr="00F4698A">
        <w:t xml:space="preserve">(в ред. </w:t>
      </w:r>
      <w:hyperlink r:id="rId434">
        <w:r w:rsidRPr="00F4698A">
          <w:t>Постановления</w:t>
        </w:r>
      </w:hyperlink>
      <w:r w:rsidRPr="00F4698A">
        <w:t xml:space="preserve"> Правительства РФ от 21.12.2020 N 2184)</w:t>
      </w:r>
    </w:p>
    <w:p w:rsidR="00F4698A" w:rsidRPr="00F4698A" w:rsidRDefault="00F4698A" w:rsidP="00F4698A">
      <w:pPr>
        <w:pStyle w:val="ConsPlusNormal"/>
        <w:ind w:firstLine="540"/>
        <w:jc w:val="both"/>
      </w:pPr>
      <w:bookmarkStart w:id="111" w:name="P956"/>
      <w:bookmarkEnd w:id="111"/>
      <w:r w:rsidRPr="00F4698A">
        <w:t xml:space="preserve">д) лица, указанные в </w:t>
      </w:r>
      <w:hyperlink w:anchor="P950">
        <w:r w:rsidRPr="00F4698A">
          <w:t>подпункте "а"</w:t>
        </w:r>
      </w:hyperlink>
      <w:r w:rsidRPr="00F4698A">
        <w:t xml:space="preserve"> настоящего пункта, обязаны провести проверку и составить акт проверки в течение 10 дней после получения от потребителя, в отношении которого оставлен акт об отказе в допуске к прибору учета, заявления о готовности обеспечить допуск таких лиц в помещение для проверки.</w:t>
      </w:r>
    </w:p>
    <w:p w:rsidR="00F4698A" w:rsidRPr="00F4698A" w:rsidRDefault="00F4698A" w:rsidP="00F4698A">
      <w:pPr>
        <w:pStyle w:val="ConsPlusNormal"/>
        <w:jc w:val="both"/>
      </w:pPr>
      <w:r w:rsidRPr="00F4698A">
        <w:t xml:space="preserve">(в ред. </w:t>
      </w:r>
      <w:hyperlink r:id="rId435">
        <w:r w:rsidRPr="00F4698A">
          <w:t>Постановления</w:t>
        </w:r>
      </w:hyperlink>
      <w:r w:rsidRPr="00F4698A">
        <w:t xml:space="preserve"> Правительства РФ от 21.12.2020 N 2184)</w:t>
      </w:r>
    </w:p>
    <w:p w:rsidR="00F4698A" w:rsidRPr="00F4698A" w:rsidRDefault="00F4698A" w:rsidP="00F4698A">
      <w:pPr>
        <w:pStyle w:val="ConsPlusNormal"/>
        <w:jc w:val="both"/>
      </w:pPr>
      <w:r w:rsidRPr="00F4698A">
        <w:t xml:space="preserve">(п. 85 в ред. </w:t>
      </w:r>
      <w:hyperlink r:id="rId436">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112" w:name="P959"/>
      <w:bookmarkEnd w:id="112"/>
      <w:r w:rsidRPr="00F4698A">
        <w:t xml:space="preserve">85(1). Указанные в </w:t>
      </w:r>
      <w:hyperlink w:anchor="P714">
        <w:r w:rsidRPr="00F4698A">
          <w:t>пунктах 62</w:t>
        </w:r>
      </w:hyperlink>
      <w:r w:rsidRPr="00F4698A">
        <w:t xml:space="preserve">, </w:t>
      </w:r>
      <w:hyperlink w:anchor="P907">
        <w:r w:rsidRPr="00F4698A">
          <w:t>81(11)</w:t>
        </w:r>
      </w:hyperlink>
      <w:r w:rsidRPr="00F4698A">
        <w:t xml:space="preserve">, </w:t>
      </w:r>
      <w:hyperlink w:anchor="P937">
        <w:r w:rsidRPr="00F4698A">
          <w:t>82</w:t>
        </w:r>
      </w:hyperlink>
      <w:r w:rsidRPr="00F4698A">
        <w:t xml:space="preserve"> и </w:t>
      </w:r>
      <w:hyperlink w:anchor="P948">
        <w:r w:rsidRPr="00F4698A">
          <w:t>85</w:t>
        </w:r>
      </w:hyperlink>
      <w:r w:rsidRPr="00F4698A">
        <w:t xml:space="preserve"> настоящих Правил акты составляются исполнителем, а в случаях, предусмотренных </w:t>
      </w:r>
      <w:hyperlink w:anchor="P799">
        <w:r w:rsidRPr="00F4698A">
          <w:t>пунктом 80(1)</w:t>
        </w:r>
      </w:hyperlink>
      <w:r w:rsidRPr="00F4698A">
        <w:t xml:space="preserve"> настоящих Правил, - гарантирующим поставщиком, немедленно после окончания соответствующих проверок.</w:t>
      </w:r>
    </w:p>
    <w:p w:rsidR="00F4698A" w:rsidRPr="00F4698A" w:rsidRDefault="00F4698A" w:rsidP="00F4698A">
      <w:pPr>
        <w:pStyle w:val="ConsPlusNormal"/>
        <w:jc w:val="both"/>
      </w:pPr>
      <w:r w:rsidRPr="00F4698A">
        <w:t xml:space="preserve">(в ред. </w:t>
      </w:r>
      <w:hyperlink r:id="rId437">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 xml:space="preserve">Акты подписываются представителем исполнителя, а в случаях, предусмотренных </w:t>
      </w:r>
      <w:hyperlink w:anchor="P799">
        <w:r w:rsidRPr="00F4698A">
          <w:t>пунктом 80(1)</w:t>
        </w:r>
      </w:hyperlink>
      <w:r w:rsidRPr="00F4698A">
        <w:t xml:space="preserve"> настоящих Правил, - гарантирующим поставщиком, проводившим проверку и потребителем (его представителем) и включают следующие сведения:</w:t>
      </w:r>
    </w:p>
    <w:p w:rsidR="00F4698A" w:rsidRPr="00F4698A" w:rsidRDefault="00F4698A" w:rsidP="00F4698A">
      <w:pPr>
        <w:pStyle w:val="ConsPlusNormal"/>
        <w:jc w:val="both"/>
      </w:pPr>
      <w:r w:rsidRPr="00F4698A">
        <w:t xml:space="preserve">(в ред. </w:t>
      </w:r>
      <w:hyperlink r:id="rId438">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а) дата, место, время составление акта;</w:t>
      </w:r>
    </w:p>
    <w:p w:rsidR="00F4698A" w:rsidRPr="00F4698A" w:rsidRDefault="00F4698A" w:rsidP="00F4698A">
      <w:pPr>
        <w:pStyle w:val="ConsPlusNormal"/>
        <w:ind w:firstLine="540"/>
        <w:jc w:val="both"/>
      </w:pPr>
      <w:r w:rsidRPr="00F4698A">
        <w:t>б) обстоятельства, в связи с которыми проводилась проверка, и выявленные нарушения;</w:t>
      </w:r>
    </w:p>
    <w:p w:rsidR="00F4698A" w:rsidRPr="00F4698A" w:rsidRDefault="00F4698A" w:rsidP="00F4698A">
      <w:pPr>
        <w:pStyle w:val="ConsPlusNormal"/>
        <w:ind w:firstLine="540"/>
        <w:jc w:val="both"/>
      </w:pPr>
      <w:r w:rsidRPr="00F4698A">
        <w:t>в) состав лиц, участвовавших в проверке, составлении акта;</w:t>
      </w:r>
    </w:p>
    <w:p w:rsidR="00F4698A" w:rsidRPr="00F4698A" w:rsidRDefault="00F4698A" w:rsidP="00F4698A">
      <w:pPr>
        <w:pStyle w:val="ConsPlusNormal"/>
        <w:ind w:firstLine="540"/>
        <w:jc w:val="both"/>
      </w:pPr>
      <w:r w:rsidRPr="00F4698A">
        <w:t xml:space="preserve">г) подписи исполнителя (его представителя), а в случаях, предусмотренных </w:t>
      </w:r>
      <w:hyperlink w:anchor="P799">
        <w:r w:rsidRPr="00F4698A">
          <w:t>пунктом 80(1)</w:t>
        </w:r>
      </w:hyperlink>
      <w:r w:rsidRPr="00F4698A">
        <w:t xml:space="preserve"> настоящих Правил, - гарантирующего поставщика, потребителя (его представителя);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 ред. </w:t>
      </w:r>
      <w:hyperlink r:id="rId439">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r w:rsidRPr="00F4698A">
        <w:t>д) отметка об отказе потребителя (его представителя) от подписания указанного акта, в том числе информация о причинах такого отказа (при наличии);</w:t>
      </w:r>
    </w:p>
    <w:p w:rsidR="00F4698A" w:rsidRPr="00F4698A" w:rsidRDefault="00F4698A" w:rsidP="00F4698A">
      <w:pPr>
        <w:pStyle w:val="ConsPlusNormal"/>
        <w:ind w:firstLine="540"/>
        <w:jc w:val="both"/>
      </w:pPr>
      <w:r w:rsidRPr="00F4698A">
        <w:t>е) возражения (позиция) потребителя (его представителя) в связи с выявленным нарушением;</w:t>
      </w:r>
    </w:p>
    <w:p w:rsidR="00F4698A" w:rsidRPr="00F4698A" w:rsidRDefault="00F4698A" w:rsidP="00F4698A">
      <w:pPr>
        <w:pStyle w:val="ConsPlusNormal"/>
        <w:ind w:firstLine="540"/>
        <w:jc w:val="both"/>
      </w:pPr>
      <w:r w:rsidRPr="00F4698A">
        <w:t>ж) иные обстоятельства, связанные с выявленным нарушением.</w:t>
      </w:r>
    </w:p>
    <w:p w:rsidR="00F4698A" w:rsidRPr="00F4698A" w:rsidRDefault="00F4698A" w:rsidP="00F4698A">
      <w:pPr>
        <w:pStyle w:val="ConsPlusNormal"/>
        <w:jc w:val="both"/>
      </w:pPr>
      <w:r w:rsidRPr="00F4698A">
        <w:t xml:space="preserve">(п. 85(1) введен </w:t>
      </w:r>
      <w:hyperlink r:id="rId440">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85(2). Один экземпляр акта передается потребителю (его представителю), в том числе вручением или путем направления заказным письмом. В случаях, предусмотренных </w:t>
      </w:r>
      <w:hyperlink w:anchor="P799">
        <w:r w:rsidRPr="00F4698A">
          <w:t>пунктом 80(1)</w:t>
        </w:r>
      </w:hyperlink>
      <w:r w:rsidRPr="00F4698A">
        <w:t xml:space="preserve"> настоящих Правил, при отсутствии исполнителя при составлении указанного акта гарантирующий поставщик передает один экземпляр акта исполнителю для применения при начислении размера платы за коммунальную услугу по электроснабжению.</w:t>
      </w:r>
    </w:p>
    <w:p w:rsidR="00F4698A" w:rsidRPr="00F4698A" w:rsidRDefault="00F4698A" w:rsidP="00F4698A">
      <w:pPr>
        <w:pStyle w:val="ConsPlusNormal"/>
        <w:jc w:val="both"/>
      </w:pPr>
      <w:r w:rsidRPr="00F4698A">
        <w:t xml:space="preserve">(п. 85(2) введен </w:t>
      </w:r>
      <w:hyperlink r:id="rId441">
        <w:r w:rsidRPr="00F4698A">
          <w:t>Постановлением</w:t>
        </w:r>
      </w:hyperlink>
      <w:r w:rsidRPr="00F4698A">
        <w:t xml:space="preserve"> Правительства РФ от 26.12.2016 N 1498; в ред. </w:t>
      </w:r>
      <w:hyperlink r:id="rId442">
        <w:r w:rsidRPr="00F4698A">
          <w:t>Постановления</w:t>
        </w:r>
      </w:hyperlink>
      <w:r w:rsidRPr="00F4698A">
        <w:t xml:space="preserve"> Правительства РФ от 29.06.2020 N 950)</w:t>
      </w:r>
    </w:p>
    <w:p w:rsidR="00F4698A" w:rsidRPr="00F4698A" w:rsidRDefault="00F4698A" w:rsidP="00F4698A">
      <w:pPr>
        <w:pStyle w:val="ConsPlusNormal"/>
        <w:ind w:firstLine="540"/>
        <w:jc w:val="both"/>
      </w:pPr>
      <w:bookmarkStart w:id="113" w:name="P974"/>
      <w:bookmarkEnd w:id="113"/>
      <w:r w:rsidRPr="00F4698A">
        <w:t xml:space="preserve">85(3). В случае составления предусмотренного </w:t>
      </w:r>
      <w:hyperlink w:anchor="P948">
        <w:r w:rsidRPr="00F4698A">
          <w:t>пунктом 85</w:t>
        </w:r>
      </w:hyperlink>
      <w:r w:rsidRPr="00F4698A">
        <w:t xml:space="preserve"> настоящих Правил акта об отказе в допуске к прибору учета по истечении 3 расчетных периодов с даты составления такого акта исполнитель вправе производить расчет платы за коммунальные услуги исходя из норматива потребления коммунальных услуг с учетом количества постоянно и временно проживающих в жилом помещении лиц, в том числе указанного в акте, составленном в соответствии с </w:t>
      </w:r>
      <w:hyperlink w:anchor="P659">
        <w:r w:rsidRPr="00F4698A">
          <w:t>пунктом 56(1)</w:t>
        </w:r>
      </w:hyperlink>
      <w:r w:rsidRPr="00F4698A">
        <w:t xml:space="preserve">, а также с учетом повышающего коэффициента начиная с 1-го числа месяца, в котором такой акт </w:t>
      </w:r>
      <w:r w:rsidRPr="00F4698A">
        <w:lastRenderedPageBreak/>
        <w:t>составлен. Величина повышающего коэффициента принимается равной 1,5.</w:t>
      </w:r>
    </w:p>
    <w:p w:rsidR="00F4698A" w:rsidRPr="00F4698A" w:rsidRDefault="00F4698A" w:rsidP="00F4698A">
      <w:pPr>
        <w:pStyle w:val="ConsPlusNormal"/>
        <w:ind w:firstLine="540"/>
        <w:jc w:val="both"/>
      </w:pPr>
      <w:r w:rsidRPr="00F4698A">
        <w:t>При отсутствии информации о постоянно и временно проживающих в жилом помещении гражданах объем коммунальных услуг в указанных случаях рассчитывается с учетом количества собственников такого помещения.</w:t>
      </w:r>
    </w:p>
    <w:p w:rsidR="00F4698A" w:rsidRPr="00F4698A" w:rsidRDefault="00F4698A" w:rsidP="00F4698A">
      <w:pPr>
        <w:pStyle w:val="ConsPlusNormal"/>
        <w:jc w:val="both"/>
      </w:pPr>
      <w:r w:rsidRPr="00F4698A">
        <w:t xml:space="preserve">(п. 85(3) введен </w:t>
      </w:r>
      <w:hyperlink r:id="rId443">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bookmarkStart w:id="114" w:name="P978"/>
      <w:bookmarkEnd w:id="114"/>
      <w:r w:rsidRPr="00F4698A">
        <w:t>VIII. Порядок перерасчета размера платы</w:t>
      </w:r>
    </w:p>
    <w:p w:rsidR="00F4698A" w:rsidRPr="00F4698A" w:rsidRDefault="00F4698A" w:rsidP="00F4698A">
      <w:pPr>
        <w:pStyle w:val="ConsPlusTitle"/>
        <w:jc w:val="center"/>
      </w:pPr>
      <w:r w:rsidRPr="00F4698A">
        <w:t>за отдельные виды коммунальных услуг за период временного</w:t>
      </w:r>
    </w:p>
    <w:p w:rsidR="00F4698A" w:rsidRPr="00F4698A" w:rsidRDefault="00F4698A" w:rsidP="00F4698A">
      <w:pPr>
        <w:pStyle w:val="ConsPlusTitle"/>
        <w:jc w:val="center"/>
      </w:pPr>
      <w:r w:rsidRPr="00F4698A">
        <w:t>отсутствия потребителей в занимаемом жилом помещении,</w:t>
      </w:r>
    </w:p>
    <w:p w:rsidR="00F4698A" w:rsidRPr="00F4698A" w:rsidRDefault="00F4698A" w:rsidP="00F4698A">
      <w:pPr>
        <w:pStyle w:val="ConsPlusTitle"/>
        <w:jc w:val="center"/>
      </w:pPr>
      <w:r w:rsidRPr="00F4698A">
        <w:t>не оборудованном индивидуальным и (или) общим</w:t>
      </w:r>
    </w:p>
    <w:p w:rsidR="00F4698A" w:rsidRPr="00F4698A" w:rsidRDefault="00F4698A" w:rsidP="00F4698A">
      <w:pPr>
        <w:pStyle w:val="ConsPlusTitle"/>
        <w:jc w:val="center"/>
      </w:pPr>
      <w:r w:rsidRPr="00F4698A">
        <w:t>(квартирным) прибором учета</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в связи с отсутствием технической возможности его установки, подтвержденной в установленном настоящими Правилами порядке, осуществляется перерасчет размера платы за предоставленную потребителю в таком жилом помещении коммунальную услугу, за исключением коммунальных услуг по отоплению, электроснабжению и газоснабжению на цели отопления жилых (нежилых) помещений, предусмотренных соответственно </w:t>
      </w:r>
      <w:hyperlink w:anchor="P184">
        <w:r w:rsidRPr="00F4698A">
          <w:t>подпунктами "д"</w:t>
        </w:r>
      </w:hyperlink>
      <w:r w:rsidRPr="00F4698A">
        <w:t xml:space="preserve"> и </w:t>
      </w:r>
      <w:hyperlink w:anchor="P185">
        <w:r w:rsidRPr="00F4698A">
          <w:t>"е" пункта 4</w:t>
        </w:r>
      </w:hyperlink>
      <w:r w:rsidRPr="00F4698A">
        <w:t xml:space="preserve"> настоящих Правил.</w:t>
      </w:r>
    </w:p>
    <w:p w:rsidR="00F4698A" w:rsidRPr="00F4698A" w:rsidRDefault="00F4698A" w:rsidP="00F4698A">
      <w:pPr>
        <w:pStyle w:val="ConsPlusNormal"/>
        <w:ind w:firstLine="540"/>
        <w:jc w:val="both"/>
      </w:pPr>
      <w:r w:rsidRPr="00F4698A">
        <w:t xml:space="preserve">Если жилое помещение не оборудовано индивидуальным или общим (квартирным) прибором учета и при этом отсутствие технической возможности его установки не подтверждено в установленном настоящими Правилами порядке либо в случае неисправности индивидуального или общего (квартирного) прибора учета в жилом помещении и неисполнения потребителем в соответствии с требованиями </w:t>
      </w:r>
      <w:hyperlink w:anchor="P930">
        <w:r w:rsidRPr="00F4698A">
          <w:t>пункта 81(13)</w:t>
        </w:r>
      </w:hyperlink>
      <w:r w:rsidRPr="00F4698A">
        <w:t xml:space="preserve"> настоящих Правил обязанности по устранению его неисправности, перерасчет не производится, за исключением подтвержденного соответствующими документами случая отсутствия всех проживающих в жилом помещении лиц в результате действия непреодолимой силы.</w:t>
      </w:r>
    </w:p>
    <w:p w:rsidR="00F4698A" w:rsidRPr="00F4698A" w:rsidRDefault="00F4698A" w:rsidP="00F4698A">
      <w:pPr>
        <w:pStyle w:val="ConsPlusNormal"/>
        <w:jc w:val="both"/>
      </w:pPr>
      <w:r w:rsidRPr="00F4698A">
        <w:t xml:space="preserve">(п. 86 в ред. </w:t>
      </w:r>
      <w:hyperlink r:id="rId44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86(1). При временном, то есть более 5 полных календарных дней подряд, отсутствии в жилом помещении потребителя коммунальной услуги по обращению с твердыми коммунальными отходами на основании заявления, указанного в </w:t>
      </w:r>
      <w:hyperlink w:anchor="P994">
        <w:r w:rsidRPr="00F4698A">
          <w:t>абзаце первом пункта 91</w:t>
        </w:r>
      </w:hyperlink>
      <w:r w:rsidRPr="00F4698A">
        <w:t xml:space="preserve"> настоящих Правил, и документов, подтверждающих продолжительность периода временного отсутствия потребителя в жилом помещении, осуществляется перерасчет размера платы за указанную услугу в порядке, установленном настоящим разделом.</w:t>
      </w:r>
    </w:p>
    <w:p w:rsidR="00F4698A" w:rsidRPr="00F4698A" w:rsidRDefault="00F4698A" w:rsidP="00F4698A">
      <w:pPr>
        <w:pStyle w:val="ConsPlusNormal"/>
        <w:ind w:firstLine="540"/>
        <w:jc w:val="both"/>
      </w:pPr>
      <w:r w:rsidRPr="00F4698A">
        <w:t xml:space="preserve">Перерасчет размера платы за коммунальную услугу по обращению с твердыми коммунальными отходами осуществляется согласно </w:t>
      </w:r>
      <w:hyperlink w:anchor="P2727">
        <w:r w:rsidRPr="00F4698A">
          <w:t>приложению N 4</w:t>
        </w:r>
      </w:hyperlink>
      <w:r w:rsidRPr="00F4698A">
        <w:t>.</w:t>
      </w:r>
    </w:p>
    <w:p w:rsidR="00F4698A" w:rsidRPr="00F4698A" w:rsidRDefault="00F4698A" w:rsidP="00F4698A">
      <w:pPr>
        <w:pStyle w:val="ConsPlusNormal"/>
        <w:jc w:val="both"/>
      </w:pPr>
      <w:r w:rsidRPr="00F4698A">
        <w:t xml:space="preserve">(п. 86(1) введен </w:t>
      </w:r>
      <w:hyperlink r:id="rId445">
        <w:r w:rsidRPr="00F4698A">
          <w:t>Постановлением</w:t>
        </w:r>
      </w:hyperlink>
      <w:r w:rsidRPr="00F4698A">
        <w:t xml:space="preserve"> Правительства РФ от 16.11.2022 N 2076)</w:t>
      </w:r>
    </w:p>
    <w:p w:rsidR="00F4698A" w:rsidRPr="00F4698A" w:rsidRDefault="00F4698A" w:rsidP="00F4698A">
      <w:pPr>
        <w:pStyle w:val="ConsPlusNormal"/>
        <w:ind w:firstLine="540"/>
        <w:jc w:val="both"/>
      </w:pPr>
      <w:r w:rsidRPr="00F4698A">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F4698A" w:rsidRPr="00F4698A" w:rsidRDefault="00F4698A" w:rsidP="00F4698A">
      <w:pPr>
        <w:pStyle w:val="ConsPlusNormal"/>
        <w:ind w:firstLine="540"/>
        <w:jc w:val="both"/>
      </w:pPr>
      <w:r w:rsidRPr="00F4698A">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F4698A" w:rsidRPr="00F4698A" w:rsidRDefault="00F4698A" w:rsidP="00F4698A">
      <w:pPr>
        <w:pStyle w:val="ConsPlusNormal"/>
        <w:ind w:firstLine="540"/>
        <w:jc w:val="both"/>
      </w:pPr>
      <w:r w:rsidRPr="00F4698A">
        <w:t xml:space="preserve">89. При применении </w:t>
      </w:r>
      <w:proofErr w:type="spellStart"/>
      <w:r w:rsidRPr="00F4698A">
        <w:t>двухставочных</w:t>
      </w:r>
      <w:proofErr w:type="spellEnd"/>
      <w:r w:rsidRPr="00F4698A">
        <w:t xml:space="preserve">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F4698A" w:rsidRPr="00F4698A" w:rsidRDefault="00F4698A" w:rsidP="00F4698A">
      <w:pPr>
        <w:pStyle w:val="ConsPlusNormal"/>
        <w:ind w:firstLine="540"/>
        <w:jc w:val="both"/>
      </w:pPr>
      <w:r w:rsidRPr="00F4698A">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F4698A" w:rsidRPr="00F4698A" w:rsidRDefault="00F4698A" w:rsidP="00F4698A">
      <w:pPr>
        <w:pStyle w:val="ConsPlusNormal"/>
        <w:ind w:firstLine="540"/>
        <w:jc w:val="both"/>
      </w:pPr>
      <w:bookmarkStart w:id="115" w:name="P994"/>
      <w:bookmarkEnd w:id="115"/>
      <w:r w:rsidRPr="00F4698A">
        <w:lastRenderedPageBreak/>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F4698A" w:rsidRPr="00F4698A" w:rsidRDefault="00F4698A" w:rsidP="00F4698A">
      <w:pPr>
        <w:pStyle w:val="ConsPlusNormal"/>
        <w:ind w:firstLine="540"/>
        <w:jc w:val="both"/>
      </w:pPr>
      <w:r w:rsidRPr="00F4698A">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F4698A" w:rsidRPr="00F4698A" w:rsidRDefault="00F4698A" w:rsidP="00F4698A">
      <w:pPr>
        <w:pStyle w:val="ConsPlusNormal"/>
        <w:ind w:firstLine="540"/>
        <w:jc w:val="both"/>
      </w:pPr>
      <w:r w:rsidRPr="00F4698A">
        <w:t xml:space="preserve">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w:t>
      </w:r>
      <w:hyperlink r:id="rId446">
        <w:r w:rsidRPr="00F4698A">
          <w:t>частью 14 статьи 155</w:t>
        </w:r>
      </w:hyperlink>
      <w:r w:rsidRPr="00F4698A">
        <w:t xml:space="preserve"> Жилищного кодекса Российской Федерации последствия несвоевременного и (или) неполного внесения платы за коммунальные услуги.</w:t>
      </w:r>
    </w:p>
    <w:p w:rsidR="00F4698A" w:rsidRPr="00F4698A" w:rsidRDefault="00F4698A" w:rsidP="00F4698A">
      <w:pPr>
        <w:pStyle w:val="ConsPlusNormal"/>
        <w:ind w:firstLine="540"/>
        <w:jc w:val="both"/>
      </w:pPr>
      <w:r w:rsidRPr="00F4698A">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F4698A" w:rsidRPr="00F4698A" w:rsidRDefault="00F4698A" w:rsidP="00F4698A">
      <w:pPr>
        <w:pStyle w:val="ConsPlusNormal"/>
        <w:ind w:firstLine="540"/>
        <w:jc w:val="both"/>
      </w:pPr>
      <w:r w:rsidRPr="00F4698A">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F4698A" w:rsidRPr="00F4698A" w:rsidRDefault="00F4698A" w:rsidP="00F4698A">
      <w:pPr>
        <w:pStyle w:val="ConsPlusNormal"/>
        <w:ind w:firstLine="540"/>
        <w:jc w:val="both"/>
      </w:pPr>
      <w:r w:rsidRPr="00F4698A">
        <w:t>К заявлению о перерасчете должны прилагаться документы, подтверждающие продолжительность периода временного отсутствия потребителя, а также акт обследования на предмет установления отсутствия технической возможности установки индивидуального, общего (квартирного) приборов учета. Акт обследования на предмет установления отсутствия технической возможности установки индивидуального, общего (квартирного) приборов учета в отношении коммунальной услуги по обращению с твердыми коммунальными отходами не составляется и в связи с перерасчетом платы за коммунальную услугу по обращению с твердыми коммунальными отходами не представляется.</w:t>
      </w:r>
    </w:p>
    <w:p w:rsidR="00F4698A" w:rsidRPr="00F4698A" w:rsidRDefault="00F4698A" w:rsidP="00F4698A">
      <w:pPr>
        <w:pStyle w:val="ConsPlusNormal"/>
        <w:jc w:val="both"/>
      </w:pPr>
      <w:r w:rsidRPr="00F4698A">
        <w:t xml:space="preserve">(в ред. Постановлений Правительства РФ от 26.12.2016 </w:t>
      </w:r>
      <w:hyperlink r:id="rId447">
        <w:r w:rsidRPr="00F4698A">
          <w:t>N 1498</w:t>
        </w:r>
      </w:hyperlink>
      <w:r w:rsidRPr="00F4698A">
        <w:t xml:space="preserve">, от 16.11.2022 </w:t>
      </w:r>
      <w:hyperlink r:id="rId448">
        <w:r w:rsidRPr="00F4698A">
          <w:t>N 2076</w:t>
        </w:r>
      </w:hyperlink>
      <w:r w:rsidRPr="00F4698A">
        <w:t>)</w:t>
      </w:r>
    </w:p>
    <w:p w:rsidR="00F4698A" w:rsidRPr="00F4698A" w:rsidRDefault="00F4698A" w:rsidP="00F4698A">
      <w:pPr>
        <w:pStyle w:val="ConsPlusNormal"/>
        <w:ind w:firstLine="540"/>
        <w:jc w:val="both"/>
      </w:pPr>
      <w:r w:rsidRPr="00F4698A">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F4698A" w:rsidRPr="00F4698A" w:rsidRDefault="00F4698A" w:rsidP="00F4698A">
      <w:pPr>
        <w:pStyle w:val="ConsPlusNormal"/>
        <w:ind w:firstLine="540"/>
        <w:jc w:val="both"/>
      </w:pPr>
      <w:bookmarkStart w:id="116" w:name="P1002"/>
      <w:bookmarkEnd w:id="116"/>
      <w:r w:rsidRPr="00F4698A">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F4698A" w:rsidRPr="00F4698A" w:rsidRDefault="00F4698A" w:rsidP="00F4698A">
      <w:pPr>
        <w:pStyle w:val="ConsPlusNormal"/>
        <w:ind w:firstLine="540"/>
        <w:jc w:val="both"/>
      </w:pPr>
      <w:r w:rsidRPr="00F4698A">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F4698A" w:rsidRPr="00F4698A" w:rsidRDefault="00F4698A" w:rsidP="00F4698A">
      <w:pPr>
        <w:pStyle w:val="ConsPlusNormal"/>
        <w:ind w:firstLine="540"/>
        <w:jc w:val="both"/>
      </w:pPr>
      <w:r w:rsidRPr="00F4698A">
        <w:t>б) справка о нахождении на лечении в стационарном лечебном учреждении или на санаторно-курортном лечении;</w:t>
      </w:r>
    </w:p>
    <w:p w:rsidR="00F4698A" w:rsidRPr="00F4698A" w:rsidRDefault="00F4698A" w:rsidP="00F4698A">
      <w:pPr>
        <w:pStyle w:val="ConsPlusNormal"/>
        <w:ind w:firstLine="540"/>
        <w:jc w:val="both"/>
      </w:pPr>
      <w:r w:rsidRPr="00F4698A">
        <w:lastRenderedPageBreak/>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F4698A" w:rsidRPr="00F4698A" w:rsidRDefault="00F4698A" w:rsidP="00F4698A">
      <w:pPr>
        <w:pStyle w:val="ConsPlusNormal"/>
        <w:ind w:firstLine="540"/>
        <w:jc w:val="both"/>
      </w:pPr>
      <w:r w:rsidRPr="00F4698A">
        <w:t>г) счета за проживание в гостинице, общежитии или другом месте временного пребывания или их заверенные копии;</w:t>
      </w:r>
    </w:p>
    <w:p w:rsidR="00F4698A" w:rsidRPr="00F4698A" w:rsidRDefault="00F4698A" w:rsidP="00F4698A">
      <w:pPr>
        <w:pStyle w:val="ConsPlusNormal"/>
        <w:ind w:firstLine="540"/>
        <w:jc w:val="both"/>
      </w:pPr>
      <w:r w:rsidRPr="00F4698A">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F4698A" w:rsidRPr="00F4698A" w:rsidRDefault="00F4698A" w:rsidP="00F4698A">
      <w:pPr>
        <w:pStyle w:val="ConsPlusNormal"/>
        <w:ind w:firstLine="540"/>
        <w:jc w:val="both"/>
      </w:pPr>
      <w:r w:rsidRPr="00F4698A">
        <w:t xml:space="preserve">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w:t>
      </w:r>
      <w:proofErr w:type="gramStart"/>
      <w:r w:rsidRPr="00F4698A">
        <w:t>пользование</w:t>
      </w:r>
      <w:proofErr w:type="gramEnd"/>
      <w:r w:rsidRPr="00F4698A">
        <w:t xml:space="preserve"> которым не осуществлялось;</w:t>
      </w:r>
    </w:p>
    <w:p w:rsidR="00F4698A" w:rsidRPr="00F4698A" w:rsidRDefault="00F4698A" w:rsidP="00F4698A">
      <w:pPr>
        <w:pStyle w:val="ConsPlusNormal"/>
        <w:ind w:firstLine="540"/>
        <w:jc w:val="both"/>
      </w:pPr>
      <w:r w:rsidRPr="00F4698A">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F4698A" w:rsidRPr="00F4698A" w:rsidRDefault="00F4698A" w:rsidP="00F4698A">
      <w:pPr>
        <w:pStyle w:val="ConsPlusNormal"/>
        <w:ind w:firstLine="540"/>
        <w:jc w:val="both"/>
      </w:pPr>
      <w:r w:rsidRPr="00F4698A">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F4698A" w:rsidRPr="00F4698A" w:rsidRDefault="00F4698A" w:rsidP="00F4698A">
      <w:pPr>
        <w:pStyle w:val="ConsPlusNormal"/>
        <w:ind w:firstLine="540"/>
        <w:jc w:val="both"/>
      </w:pPr>
      <w:r w:rsidRPr="00F4698A">
        <w:t>и) справка, выданная уполномоченным лицом садоводческого или огороднического некоммерческого товарищества, подтверждающая период временного пребывания гражданина на садовом или огородном земельном участке, расположенном в границах территории ведения гражданами садоводства или огородничества для собственных нужд;</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"и" в ред. </w:t>
      </w:r>
      <w:hyperlink r:id="rId449">
        <w:r w:rsidRPr="00F4698A">
          <w:t>Постановления</w:t>
        </w:r>
      </w:hyperlink>
      <w:r w:rsidRPr="00F4698A">
        <w:t xml:space="preserve"> Правительства РФ от 21.12.2018 N 1622)</w:t>
      </w:r>
    </w:p>
    <w:p w:rsidR="00F4698A" w:rsidRPr="00F4698A" w:rsidRDefault="00F4698A" w:rsidP="00F4698A">
      <w:pPr>
        <w:pStyle w:val="ConsPlusNormal"/>
        <w:ind w:firstLine="540"/>
        <w:jc w:val="both"/>
      </w:pPr>
      <w:r w:rsidRPr="00F4698A">
        <w:t>к) иные документы, которые, по мнению потребителя, подтверждают факт и продолжительность временного отсутствия потребителя в жилом помещении.</w:t>
      </w:r>
    </w:p>
    <w:p w:rsidR="00F4698A" w:rsidRPr="00F4698A" w:rsidRDefault="00F4698A" w:rsidP="00F4698A">
      <w:pPr>
        <w:pStyle w:val="ConsPlusNormal"/>
        <w:ind w:firstLine="540"/>
        <w:jc w:val="both"/>
      </w:pPr>
      <w:r w:rsidRPr="00F4698A">
        <w:t xml:space="preserve">94. Документы, указанные в </w:t>
      </w:r>
      <w:hyperlink w:anchor="P1002">
        <w:r w:rsidRPr="00F4698A">
          <w:t>пункте 93</w:t>
        </w:r>
      </w:hyperlink>
      <w:r w:rsidRPr="00F4698A">
        <w:t xml:space="preserve">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(при наличии),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F4698A" w:rsidRPr="00F4698A" w:rsidRDefault="00F4698A" w:rsidP="00F4698A">
      <w:pPr>
        <w:pStyle w:val="ConsPlusNormal"/>
        <w:jc w:val="both"/>
      </w:pPr>
      <w:r w:rsidRPr="00F4698A">
        <w:t xml:space="preserve">(в ред. </w:t>
      </w:r>
      <w:hyperlink r:id="rId45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F4698A" w:rsidRPr="00F4698A" w:rsidRDefault="00F4698A" w:rsidP="00F4698A">
      <w:pPr>
        <w:pStyle w:val="ConsPlusNormal"/>
        <w:ind w:firstLine="540"/>
        <w:jc w:val="both"/>
      </w:pPr>
      <w:r w:rsidRPr="00F4698A">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F4698A" w:rsidRPr="00F4698A" w:rsidRDefault="00F4698A" w:rsidP="00F4698A">
      <w:pPr>
        <w:pStyle w:val="ConsPlusNormal"/>
        <w:ind w:firstLine="540"/>
        <w:jc w:val="both"/>
      </w:pPr>
      <w:r w:rsidRPr="00F4698A">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F4698A" w:rsidRPr="00F4698A" w:rsidRDefault="00F4698A" w:rsidP="00F4698A">
      <w:pPr>
        <w:pStyle w:val="ConsPlusNormal"/>
        <w:ind w:firstLine="540"/>
        <w:jc w:val="both"/>
      </w:pPr>
      <w:r w:rsidRPr="00F4698A">
        <w:t xml:space="preserve">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w:t>
      </w:r>
      <w:r w:rsidRPr="00F4698A">
        <w:lastRenderedPageBreak/>
        <w:t xml:space="preserve">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w:t>
      </w:r>
      <w:hyperlink w:anchor="P1002">
        <w:r w:rsidRPr="00F4698A">
          <w:t>пункте 93</w:t>
        </w:r>
      </w:hyperlink>
      <w:r w:rsidRPr="00F4698A">
        <w:t xml:space="preserve"> настоящих Правил.</w:t>
      </w:r>
    </w:p>
    <w:p w:rsidR="00F4698A" w:rsidRPr="00F4698A" w:rsidRDefault="00F4698A" w:rsidP="00F4698A">
      <w:pPr>
        <w:pStyle w:val="ConsPlusNormal"/>
        <w:ind w:firstLine="540"/>
        <w:jc w:val="both"/>
      </w:pPr>
      <w:r w:rsidRPr="00F4698A">
        <w:t>97. Результаты перерасчета размера платы за коммунальные услуги отражаются:</w:t>
      </w:r>
    </w:p>
    <w:p w:rsidR="00F4698A" w:rsidRPr="00F4698A" w:rsidRDefault="00F4698A" w:rsidP="00F4698A">
      <w:pPr>
        <w:pStyle w:val="ConsPlusNormal"/>
        <w:ind w:firstLine="540"/>
        <w:jc w:val="both"/>
      </w:pPr>
      <w:r w:rsidRPr="00F4698A">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F4698A" w:rsidRPr="00F4698A" w:rsidRDefault="00F4698A" w:rsidP="00F4698A">
      <w:pPr>
        <w:pStyle w:val="ConsPlusNormal"/>
        <w:ind w:firstLine="540"/>
        <w:jc w:val="both"/>
      </w:pPr>
      <w:r w:rsidRPr="00F4698A">
        <w:t>б) в случае подачи заявления о перерасчете после окончания периода временного отсутствия - в очередном платежном документе.</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bookmarkStart w:id="117" w:name="P1024"/>
      <w:bookmarkEnd w:id="117"/>
      <w:r w:rsidRPr="00F4698A">
        <w:t>IX. Случаи и основания изменения размера платы</w:t>
      </w:r>
    </w:p>
    <w:p w:rsidR="00F4698A" w:rsidRPr="00F4698A" w:rsidRDefault="00F4698A" w:rsidP="00F4698A">
      <w:pPr>
        <w:pStyle w:val="ConsPlusTitle"/>
        <w:jc w:val="center"/>
      </w:pPr>
      <w:r w:rsidRPr="00F4698A">
        <w:t>за коммунальные услуги при предоставлении коммунальных</w:t>
      </w:r>
    </w:p>
    <w:p w:rsidR="00F4698A" w:rsidRPr="00F4698A" w:rsidRDefault="00F4698A" w:rsidP="00F4698A">
      <w:pPr>
        <w:pStyle w:val="ConsPlusTitle"/>
        <w:jc w:val="center"/>
      </w:pPr>
      <w:r w:rsidRPr="00F4698A">
        <w:t>услуг ненадлежащего качества и (или) с перерывами,</w:t>
      </w:r>
    </w:p>
    <w:p w:rsidR="00F4698A" w:rsidRPr="00F4698A" w:rsidRDefault="00F4698A" w:rsidP="00F4698A">
      <w:pPr>
        <w:pStyle w:val="ConsPlusTitle"/>
        <w:jc w:val="center"/>
      </w:pPr>
      <w:r w:rsidRPr="00F4698A">
        <w:t>превышающими установленную продолжительность, а также</w:t>
      </w:r>
    </w:p>
    <w:p w:rsidR="00F4698A" w:rsidRPr="00F4698A" w:rsidRDefault="00F4698A" w:rsidP="00F4698A">
      <w:pPr>
        <w:pStyle w:val="ConsPlusTitle"/>
        <w:jc w:val="center"/>
      </w:pPr>
      <w:r w:rsidRPr="00F4698A">
        <w:t>при перерывах в предоставлении коммунальных услуг</w:t>
      </w:r>
    </w:p>
    <w:p w:rsidR="00F4698A" w:rsidRPr="00F4698A" w:rsidRDefault="00F4698A" w:rsidP="00F4698A">
      <w:pPr>
        <w:pStyle w:val="ConsPlusTitle"/>
        <w:jc w:val="center"/>
      </w:pPr>
      <w:r w:rsidRPr="00F4698A">
        <w:t>для проведения ремонтных и профилактических работ</w:t>
      </w:r>
    </w:p>
    <w:p w:rsidR="00F4698A" w:rsidRPr="00F4698A" w:rsidRDefault="00F4698A" w:rsidP="00F4698A">
      <w:pPr>
        <w:pStyle w:val="ConsPlusTitle"/>
        <w:jc w:val="center"/>
      </w:pPr>
      <w:r w:rsidRPr="00F4698A">
        <w:t>в пределах установленной продолжительности перерывов</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F4698A" w:rsidRPr="00F4698A" w:rsidRDefault="00F4698A" w:rsidP="00F4698A">
      <w:pPr>
        <w:pStyle w:val="ConsPlusNormal"/>
        <w:ind w:firstLine="540"/>
        <w:jc w:val="both"/>
      </w:pPr>
      <w:r w:rsidRPr="00F4698A">
        <w:t xml:space="preserve">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w:t>
      </w:r>
      <w:hyperlink w:anchor="P1500">
        <w:r w:rsidRPr="00F4698A">
          <w:t>приложении N 1</w:t>
        </w:r>
      </w:hyperlink>
      <w:r w:rsidRPr="00F4698A">
        <w:t xml:space="preserve"> к настоящим Правилам, а для случаев, предусмотренных </w:t>
      </w:r>
      <w:hyperlink w:anchor="P1421">
        <w:r w:rsidRPr="00F4698A">
          <w:t>пунктом 148(53)</w:t>
        </w:r>
      </w:hyperlink>
      <w:r w:rsidRPr="00F4698A">
        <w:t xml:space="preserve"> настоящих Правил, условия и порядок изменения размера платы за коммунальную услугу по отоплению, предоставленную потребителю в жилом помещении за расчетный период в ценовых зонах теплоснабжения ненадлежащего качества и (или) с перерывами, превышающими установленную продолжительность, приведены в </w:t>
      </w:r>
      <w:hyperlink w:anchor="P2696">
        <w:r w:rsidRPr="00F4698A">
          <w:t>приложении N 3</w:t>
        </w:r>
      </w:hyperlink>
      <w:r w:rsidRPr="00F4698A">
        <w:t>.</w:t>
      </w:r>
    </w:p>
    <w:p w:rsidR="00F4698A" w:rsidRPr="00F4698A" w:rsidRDefault="00F4698A" w:rsidP="00F4698A">
      <w:pPr>
        <w:pStyle w:val="ConsPlusNormal"/>
        <w:jc w:val="both"/>
      </w:pPr>
      <w:r w:rsidRPr="00F4698A">
        <w:t xml:space="preserve">(в ред. </w:t>
      </w:r>
      <w:hyperlink r:id="rId451">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F4698A" w:rsidRPr="00F4698A" w:rsidRDefault="00F4698A" w:rsidP="00F4698A">
      <w:pPr>
        <w:pStyle w:val="ConsPlusNormal"/>
        <w:ind w:firstLine="540"/>
        <w:jc w:val="both"/>
      </w:pPr>
      <w:r w:rsidRPr="00F4698A">
        <w:t xml:space="preserve">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w:t>
      </w:r>
      <w:proofErr w:type="spellStart"/>
      <w:r w:rsidRPr="00F4698A">
        <w:t>непредоставленной</w:t>
      </w:r>
      <w:proofErr w:type="spellEnd"/>
      <w:r w:rsidRPr="00F4698A">
        <w:t xml:space="preserve"> коммунальной услуги.</w:t>
      </w:r>
    </w:p>
    <w:p w:rsidR="00F4698A" w:rsidRPr="00F4698A" w:rsidRDefault="00F4698A" w:rsidP="00F4698A">
      <w:pPr>
        <w:pStyle w:val="ConsPlusNormal"/>
        <w:ind w:firstLine="540"/>
        <w:jc w:val="both"/>
      </w:pPr>
      <w:r w:rsidRPr="00F4698A">
        <w:t xml:space="preserve">100. Объем (количество) </w:t>
      </w:r>
      <w:proofErr w:type="spellStart"/>
      <w:r w:rsidRPr="00F4698A">
        <w:t>непредоставленной</w:t>
      </w:r>
      <w:proofErr w:type="spellEnd"/>
      <w:r w:rsidRPr="00F4698A">
        <w:t xml:space="preserve">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F4698A" w:rsidRPr="00F4698A" w:rsidRDefault="00F4698A" w:rsidP="00F4698A">
      <w:pPr>
        <w:pStyle w:val="ConsPlusNormal"/>
        <w:ind w:firstLine="540"/>
        <w:jc w:val="both"/>
      </w:pPr>
      <w:r w:rsidRPr="00F4698A">
        <w:t xml:space="preserve">Объем (количество) </w:t>
      </w:r>
      <w:proofErr w:type="spellStart"/>
      <w:r w:rsidRPr="00F4698A">
        <w:t>непредоставленной</w:t>
      </w:r>
      <w:proofErr w:type="spellEnd"/>
      <w:r w:rsidRPr="00F4698A">
        <w:t xml:space="preserve"> в течение расчетного периода коммунальной услуги </w:t>
      </w:r>
      <w:r w:rsidRPr="00F4698A">
        <w:lastRenderedPageBreak/>
        <w:t>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F4698A" w:rsidRPr="00F4698A" w:rsidRDefault="00F4698A" w:rsidP="00F4698A">
      <w:pPr>
        <w:pStyle w:val="ConsPlusNormal"/>
        <w:ind w:firstLine="540"/>
        <w:jc w:val="both"/>
      </w:pPr>
      <w:r w:rsidRPr="00F4698A">
        <w:t>исходя из продолжительности непредоставления коммунальной услуги и норматива потребления коммунальной услуги - для жилых помещений;</w:t>
      </w:r>
    </w:p>
    <w:p w:rsidR="00F4698A" w:rsidRPr="00F4698A" w:rsidRDefault="00F4698A" w:rsidP="00F4698A">
      <w:pPr>
        <w:pStyle w:val="ConsPlusNormal"/>
        <w:ind w:firstLine="540"/>
        <w:jc w:val="both"/>
      </w:pPr>
      <w:r w:rsidRPr="00F4698A">
        <w:t xml:space="preserve">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w:t>
      </w:r>
      <w:hyperlink w:anchor="P603">
        <w:r w:rsidRPr="00F4698A">
          <w:t>пунктом 43</w:t>
        </w:r>
      </w:hyperlink>
      <w:r w:rsidRPr="00F4698A">
        <w:t xml:space="preserve"> настоящих Правил, - для нежилых помещений.</w:t>
      </w:r>
    </w:p>
    <w:p w:rsidR="00F4698A" w:rsidRPr="00F4698A" w:rsidRDefault="00F4698A" w:rsidP="00F4698A">
      <w:pPr>
        <w:pStyle w:val="ConsPlusNormal"/>
        <w:ind w:firstLine="540"/>
        <w:jc w:val="both"/>
      </w:pPr>
      <w:r w:rsidRPr="00F4698A">
        <w:t xml:space="preserve">Объем (количество) </w:t>
      </w:r>
      <w:proofErr w:type="spellStart"/>
      <w:r w:rsidRPr="00F4698A">
        <w:t>непредоставленной</w:t>
      </w:r>
      <w:proofErr w:type="spellEnd"/>
      <w:r w:rsidRPr="00F4698A">
        <w:t xml:space="preserve">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F4698A" w:rsidRPr="00F4698A" w:rsidRDefault="00F4698A" w:rsidP="00F4698A">
      <w:pPr>
        <w:pStyle w:val="ConsPlusNormal"/>
        <w:ind w:firstLine="540"/>
        <w:jc w:val="both"/>
      </w:pPr>
      <w:bookmarkStart w:id="118" w:name="P1042"/>
      <w:bookmarkEnd w:id="118"/>
      <w:r w:rsidRPr="00F4698A">
        <w:t xml:space="preserve">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w:t>
      </w:r>
      <w:hyperlink w:anchor="P1793">
        <w:r w:rsidRPr="00F4698A">
          <w:t>приложением N 2</w:t>
        </w:r>
      </w:hyperlink>
      <w:r w:rsidRPr="00F4698A">
        <w:t xml:space="preserve">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w:t>
      </w:r>
      <w:hyperlink w:anchor="P1500">
        <w:r w:rsidRPr="00F4698A">
          <w:t>приложением N 1</w:t>
        </w:r>
      </w:hyperlink>
      <w:r w:rsidRPr="00F4698A">
        <w:t xml:space="preserve"> к настоящим Правилам, а для случаев, предусмотренных </w:t>
      </w:r>
      <w:hyperlink w:anchor="P1421">
        <w:r w:rsidRPr="00F4698A">
          <w:t>пунктом 148(53)</w:t>
        </w:r>
      </w:hyperlink>
      <w:r w:rsidRPr="00F4698A">
        <w:t xml:space="preserve"> настоящих Правил, размер платы за коммунальную услугу ненадлежащего качества подлежит уменьшению в порядке, предусмотренном </w:t>
      </w:r>
      <w:hyperlink w:anchor="P2696">
        <w:r w:rsidRPr="00F4698A">
          <w:t>приложением N 3</w:t>
        </w:r>
      </w:hyperlink>
      <w:r w:rsidRPr="00F4698A">
        <w:t xml:space="preserve"> к настоящим Правилам.</w:t>
      </w:r>
    </w:p>
    <w:p w:rsidR="00F4698A" w:rsidRPr="00F4698A" w:rsidRDefault="00F4698A" w:rsidP="00F4698A">
      <w:pPr>
        <w:pStyle w:val="ConsPlusNormal"/>
        <w:jc w:val="both"/>
      </w:pPr>
      <w:r w:rsidRPr="00F4698A">
        <w:t xml:space="preserve">(в ред. </w:t>
      </w:r>
      <w:hyperlink r:id="rId452">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w:t>
      </w:r>
      <w:hyperlink w:anchor="P1793">
        <w:r w:rsidRPr="00F4698A">
          <w:t>приложением N 2</w:t>
        </w:r>
      </w:hyperlink>
      <w:r w:rsidRPr="00F4698A">
        <w:t xml:space="preserve">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F4698A" w:rsidRPr="00F4698A" w:rsidRDefault="00F4698A" w:rsidP="00F4698A">
      <w:pPr>
        <w:pStyle w:val="ConsPlusNormal"/>
        <w:ind w:firstLine="540"/>
        <w:jc w:val="both"/>
      </w:pPr>
      <w:r w:rsidRPr="00F4698A">
        <w:t xml:space="preserve">102. При применении </w:t>
      </w:r>
      <w:proofErr w:type="spellStart"/>
      <w:r w:rsidRPr="00F4698A">
        <w:t>двухставочных</w:t>
      </w:r>
      <w:proofErr w:type="spellEnd"/>
      <w:r w:rsidRPr="00F4698A">
        <w:t xml:space="preserve"> тарифов плата за коммунальную услугу снижается:</w:t>
      </w:r>
    </w:p>
    <w:p w:rsidR="00F4698A" w:rsidRPr="00F4698A" w:rsidRDefault="00F4698A" w:rsidP="00F4698A">
      <w:pPr>
        <w:pStyle w:val="ConsPlusNormal"/>
        <w:ind w:firstLine="540"/>
        <w:jc w:val="both"/>
      </w:pPr>
      <w:r w:rsidRPr="00F4698A">
        <w:t xml:space="preserve">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w:t>
      </w:r>
      <w:hyperlink w:anchor="P1500">
        <w:r w:rsidRPr="00F4698A">
          <w:t>приложении N 1</w:t>
        </w:r>
      </w:hyperlink>
      <w:r w:rsidRPr="00F4698A">
        <w:t xml:space="preserve">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F4698A" w:rsidRPr="00F4698A" w:rsidRDefault="00F4698A" w:rsidP="00F4698A">
      <w:pPr>
        <w:pStyle w:val="ConsPlusNormal"/>
        <w:ind w:firstLine="540"/>
        <w:jc w:val="both"/>
      </w:pPr>
      <w:r w:rsidRPr="00F4698A">
        <w:t xml:space="preserve">б) при предоставлении коммунальной услуги ненадлежащего качества и (или) с перерывами, превышающими установленную </w:t>
      </w:r>
      <w:hyperlink w:anchor="P1500">
        <w:r w:rsidRPr="00F4698A">
          <w:t>приложением N 1</w:t>
        </w:r>
      </w:hyperlink>
      <w:r w:rsidRPr="00F4698A">
        <w:t xml:space="preserve">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F4698A" w:rsidRPr="00F4698A" w:rsidRDefault="00F4698A" w:rsidP="00F4698A">
      <w:pPr>
        <w:pStyle w:val="ConsPlusNormal"/>
        <w:ind w:firstLine="540"/>
        <w:jc w:val="both"/>
      </w:pPr>
      <w:r w:rsidRPr="00F4698A">
        <w:t xml:space="preserve">103. При предоставлении коммунальных услуг с перерывами, превышающими установленную продолжительность, и (или) с нарушением качества исполнителем, предусмотренным </w:t>
      </w:r>
      <w:hyperlink r:id="rId453">
        <w:r w:rsidRPr="00F4698A">
          <w:t>частью 5 статьи 157</w:t>
        </w:r>
      </w:hyperlink>
      <w:r w:rsidRPr="00F4698A">
        <w:t xml:space="preserve"> Жилищного кодекса Российской Федерации, осуществляется изменение размера платы за коммунальные услуги в порядке, установленном настоящими Правилами, за исключением случаев, указанных в </w:t>
      </w:r>
      <w:hyperlink w:anchor="P1049">
        <w:r w:rsidRPr="00F4698A">
          <w:t>абзаце втором</w:t>
        </w:r>
      </w:hyperlink>
      <w:r w:rsidRPr="00F4698A">
        <w:t xml:space="preserve"> настоящего пункта.</w:t>
      </w:r>
    </w:p>
    <w:p w:rsidR="00F4698A" w:rsidRPr="00F4698A" w:rsidRDefault="00F4698A" w:rsidP="00F4698A">
      <w:pPr>
        <w:pStyle w:val="ConsPlusNormal"/>
        <w:ind w:firstLine="540"/>
        <w:jc w:val="both"/>
      </w:pPr>
      <w:bookmarkStart w:id="119" w:name="P1049"/>
      <w:bookmarkEnd w:id="119"/>
      <w:r w:rsidRPr="00F4698A">
        <w:t xml:space="preserve">При непосредственном управлении многоквартирным домом собственниками помещений в этом доме,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ресурсоснабжающей организацией, являющейся исполнителем, изменение размера платы за коммунальную услугу не производится, при этом потребители вправе требовать возмещения причиненных им убытков, в том числе вызванных внесением платы за </w:t>
      </w:r>
      <w:proofErr w:type="spellStart"/>
      <w:r w:rsidRPr="00F4698A">
        <w:t>непредоставленную</w:t>
      </w:r>
      <w:proofErr w:type="spellEnd"/>
      <w:r w:rsidRPr="00F4698A">
        <w:t xml:space="preserve"> коммунальную услугу или коммунальную услугу ненадлежащего качества, с лиц, привлеченных собственниками помещений в многоквартирном доме для обслуживания внутридомовых инженерных систем.</w:t>
      </w:r>
    </w:p>
    <w:p w:rsidR="00F4698A" w:rsidRPr="00F4698A" w:rsidRDefault="00F4698A" w:rsidP="00F4698A">
      <w:pPr>
        <w:pStyle w:val="ConsPlusNormal"/>
        <w:jc w:val="both"/>
      </w:pPr>
      <w:r w:rsidRPr="00F4698A">
        <w:t xml:space="preserve">(п. 103 в ред. </w:t>
      </w:r>
      <w:hyperlink r:id="rId454">
        <w:r w:rsidRPr="00F4698A">
          <w:t>Постановления</w:t>
        </w:r>
      </w:hyperlink>
      <w:r w:rsidRPr="00F4698A">
        <w:t xml:space="preserve"> Правительства РФ от 25.06.2021 N 1017)</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bookmarkStart w:id="120" w:name="P1052"/>
      <w:bookmarkEnd w:id="120"/>
      <w:r w:rsidRPr="00F4698A">
        <w:t>X. Порядок установления факта предоставления коммунальных</w:t>
      </w:r>
    </w:p>
    <w:p w:rsidR="00F4698A" w:rsidRPr="00F4698A" w:rsidRDefault="00F4698A" w:rsidP="00F4698A">
      <w:pPr>
        <w:pStyle w:val="ConsPlusTitle"/>
        <w:jc w:val="center"/>
      </w:pPr>
      <w:r w:rsidRPr="00F4698A">
        <w:t>услуг ненадлежащего качества и (или) с перерывами,</w:t>
      </w:r>
    </w:p>
    <w:p w:rsidR="00F4698A" w:rsidRPr="00F4698A" w:rsidRDefault="00F4698A" w:rsidP="00F4698A">
      <w:pPr>
        <w:pStyle w:val="ConsPlusTitle"/>
        <w:jc w:val="center"/>
      </w:pPr>
      <w:r w:rsidRPr="00F4698A">
        <w:t>превышающими установленную продолжительность</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bookmarkStart w:id="121" w:name="P1056"/>
      <w:bookmarkEnd w:id="121"/>
      <w:r w:rsidRPr="00F4698A">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F4698A" w:rsidRPr="00F4698A" w:rsidRDefault="00F4698A" w:rsidP="00F4698A">
      <w:pPr>
        <w:pStyle w:val="ConsPlusNormal"/>
        <w:ind w:firstLine="540"/>
        <w:jc w:val="both"/>
      </w:pPr>
      <w:r w:rsidRPr="00F4698A">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F4698A" w:rsidRPr="00F4698A" w:rsidRDefault="00F4698A" w:rsidP="00F4698A">
      <w:pPr>
        <w:pStyle w:val="ConsPlusNormal"/>
        <w:ind w:firstLine="540"/>
        <w:jc w:val="both"/>
      </w:pPr>
      <w:r w:rsidRPr="00F4698A">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F4698A" w:rsidRPr="00F4698A" w:rsidRDefault="00F4698A" w:rsidP="00F4698A">
      <w:pPr>
        <w:pStyle w:val="ConsPlusNormal"/>
        <w:ind w:firstLine="540"/>
        <w:jc w:val="both"/>
      </w:pPr>
      <w:r w:rsidRPr="00F4698A">
        <w:t xml:space="preserve">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а в случаях, предусмотренных </w:t>
      </w:r>
      <w:hyperlink w:anchor="P253">
        <w:r w:rsidRPr="00F4698A">
          <w:t>подпунктами "б"</w:t>
        </w:r>
      </w:hyperlink>
      <w:r w:rsidRPr="00F4698A">
        <w:t xml:space="preserve">, </w:t>
      </w:r>
      <w:hyperlink w:anchor="P256">
        <w:r w:rsidRPr="00F4698A">
          <w:t>"г"</w:t>
        </w:r>
      </w:hyperlink>
      <w:r w:rsidRPr="00F4698A">
        <w:t xml:space="preserve"> - </w:t>
      </w:r>
      <w:hyperlink w:anchor="P262">
        <w:r w:rsidRPr="00F4698A">
          <w:t>"ж" пункта 17</w:t>
        </w:r>
      </w:hyperlink>
      <w:r w:rsidRPr="00F4698A">
        <w:t xml:space="preserve"> настоящих Правил, - аварийно-диспетчерскую службу, деятельность которой организована управляющей организацией, товариществом или кооперативом, осуществляющими управление многоквартирным домом (далее - аварийно-диспетчерская служба).</w:t>
      </w:r>
    </w:p>
    <w:p w:rsidR="00F4698A" w:rsidRPr="00F4698A" w:rsidRDefault="00F4698A" w:rsidP="00F4698A">
      <w:pPr>
        <w:pStyle w:val="ConsPlusNormal"/>
        <w:jc w:val="both"/>
      </w:pPr>
      <w:r w:rsidRPr="00F4698A">
        <w:t xml:space="preserve">(в ред. </w:t>
      </w:r>
      <w:hyperlink r:id="rId455">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F4698A" w:rsidRPr="00F4698A" w:rsidRDefault="00F4698A" w:rsidP="00F4698A">
      <w:pPr>
        <w:pStyle w:val="ConsPlusNormal"/>
        <w:ind w:firstLine="540"/>
        <w:jc w:val="both"/>
      </w:pPr>
      <w:bookmarkStart w:id="122" w:name="P1062"/>
      <w:bookmarkEnd w:id="122"/>
      <w:r w:rsidRPr="00F4698A">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F4698A" w:rsidRPr="00F4698A" w:rsidRDefault="00F4698A" w:rsidP="00F4698A">
      <w:pPr>
        <w:pStyle w:val="ConsPlusNormal"/>
        <w:ind w:firstLine="540"/>
        <w:jc w:val="both"/>
      </w:pPr>
      <w:r w:rsidRPr="00F4698A">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F4698A" w:rsidRPr="00F4698A" w:rsidRDefault="00F4698A" w:rsidP="00F4698A">
      <w:pPr>
        <w:pStyle w:val="ConsPlusNormal"/>
        <w:ind w:firstLine="540"/>
        <w:jc w:val="both"/>
      </w:pPr>
      <w:bookmarkStart w:id="123" w:name="P1064"/>
      <w:bookmarkEnd w:id="123"/>
      <w:r w:rsidRPr="00F4698A">
        <w:t xml:space="preserve">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w:t>
      </w:r>
      <w:r w:rsidRPr="00F4698A">
        <w:lastRenderedPageBreak/>
        <w:t>ресурс для предоставления потребителям коммунальной услуги, дату и время проведения проверки.</w:t>
      </w:r>
    </w:p>
    <w:p w:rsidR="00F4698A" w:rsidRPr="00F4698A" w:rsidRDefault="00F4698A" w:rsidP="00F4698A">
      <w:pPr>
        <w:pStyle w:val="ConsPlusNormal"/>
        <w:ind w:firstLine="540"/>
        <w:jc w:val="both"/>
      </w:pPr>
      <w:r w:rsidRPr="00F4698A">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F4698A" w:rsidRPr="00F4698A" w:rsidRDefault="00F4698A" w:rsidP="00F4698A">
      <w:pPr>
        <w:pStyle w:val="ConsPlusNormal"/>
        <w:ind w:firstLine="540"/>
        <w:jc w:val="both"/>
      </w:pPr>
      <w:r w:rsidRPr="00F4698A">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 Отклонение от согласованного с потребителем времени проведения проверки допускается в случаях возникновения обстоятельств непреодолимой силы, в том числе в связи с нарушениями (авариями), возникшими в работе внутридомовых инженерных систем и (или) централизованных сетей инженерно-технического обеспечения. При этом сотрудник аварийно-диспетчерской службы обязан незамедлительно с момента, когда стало известно о возникновении таких обстоятельств, до наступления согласованного с потребителем времени проведения проверки уведомить его о возникших обстоятельствах и согласовать иное время проведения проверки любым доступным способом.</w:t>
      </w:r>
    </w:p>
    <w:p w:rsidR="00F4698A" w:rsidRPr="00F4698A" w:rsidRDefault="00F4698A" w:rsidP="00F4698A">
      <w:pPr>
        <w:pStyle w:val="ConsPlusNormal"/>
        <w:jc w:val="both"/>
      </w:pPr>
      <w:r w:rsidRPr="00F4698A">
        <w:t xml:space="preserve">(в ред. </w:t>
      </w:r>
      <w:hyperlink r:id="rId456">
        <w:r w:rsidRPr="00F4698A">
          <w:t>Постановления</w:t>
        </w:r>
      </w:hyperlink>
      <w:r w:rsidRPr="00F4698A">
        <w:t xml:space="preserve"> Правительства РФ от 27.03.2018 N 331)</w:t>
      </w:r>
    </w:p>
    <w:p w:rsidR="00F4698A" w:rsidRPr="00F4698A" w:rsidRDefault="00F4698A" w:rsidP="00F4698A">
      <w:pPr>
        <w:pStyle w:val="ConsPlusNormal"/>
        <w:ind w:firstLine="540"/>
        <w:jc w:val="both"/>
      </w:pPr>
      <w:r w:rsidRPr="00F4698A">
        <w:t>109. По окончании проверки составляется акт проверки.</w:t>
      </w:r>
    </w:p>
    <w:p w:rsidR="00F4698A" w:rsidRPr="00F4698A" w:rsidRDefault="00F4698A" w:rsidP="00F4698A">
      <w:pPr>
        <w:pStyle w:val="ConsPlusNormal"/>
        <w:ind w:firstLine="540"/>
        <w:jc w:val="both"/>
      </w:pPr>
      <w:r w:rsidRPr="00F4698A">
        <w:t xml:space="preserve">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 а в случаях, указанных в </w:t>
      </w:r>
      <w:hyperlink w:anchor="P1425">
        <w:r w:rsidRPr="00F4698A">
          <w:t>пункте 148(54)</w:t>
        </w:r>
      </w:hyperlink>
      <w:r w:rsidRPr="00F4698A">
        <w:t xml:space="preserve"> настоящих Правил, также информация, указанная в </w:t>
      </w:r>
      <w:hyperlink r:id="rId457">
        <w:r w:rsidRPr="00F4698A">
          <w:t>пункте 124(11)</w:t>
        </w:r>
      </w:hyperlink>
      <w:r w:rsidRPr="00F4698A">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Правила организации теплоснабжения).</w:t>
      </w:r>
    </w:p>
    <w:p w:rsidR="00F4698A" w:rsidRPr="00F4698A" w:rsidRDefault="00F4698A" w:rsidP="00F4698A">
      <w:pPr>
        <w:pStyle w:val="ConsPlusNormal"/>
        <w:jc w:val="both"/>
      </w:pPr>
      <w:r w:rsidRPr="00F4698A">
        <w:t xml:space="preserve">(в ред. </w:t>
      </w:r>
      <w:hyperlink r:id="rId458">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F4698A" w:rsidRPr="00F4698A" w:rsidRDefault="00F4698A" w:rsidP="00F4698A">
      <w:pPr>
        <w:pStyle w:val="ConsPlusNormal"/>
        <w:ind w:firstLine="540"/>
        <w:jc w:val="both"/>
      </w:pPr>
      <w:r w:rsidRPr="00F4698A">
        <w:t xml:space="preserve">Если в ходе проверки возник спор относительно факта нарушения качества коммунальной услуги и (или) величины отступления от установленных в </w:t>
      </w:r>
      <w:hyperlink w:anchor="P1500">
        <w:r w:rsidRPr="00F4698A">
          <w:t>приложении N 1</w:t>
        </w:r>
      </w:hyperlink>
      <w:r w:rsidRPr="00F4698A">
        <w:t xml:space="preserve"> к настоящим Правилам параметров качества коммунальной услуги, то акт проверки составляется в соответствии с </w:t>
      </w:r>
      <w:hyperlink w:anchor="P1075">
        <w:r w:rsidRPr="00F4698A">
          <w:t>пунктом 110</w:t>
        </w:r>
      </w:hyperlink>
      <w:r w:rsidRPr="00F4698A">
        <w:t xml:space="preserve"> настоящих Правил.</w:t>
      </w:r>
    </w:p>
    <w:p w:rsidR="00F4698A" w:rsidRPr="00F4698A" w:rsidRDefault="00F4698A" w:rsidP="00F4698A">
      <w:pPr>
        <w:pStyle w:val="ConsPlusNormal"/>
        <w:ind w:firstLine="540"/>
        <w:jc w:val="both"/>
      </w:pPr>
      <w:r w:rsidRPr="00F4698A">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F4698A" w:rsidRPr="00F4698A" w:rsidRDefault="00F4698A" w:rsidP="00F4698A">
      <w:pPr>
        <w:pStyle w:val="ConsPlusNormal"/>
        <w:ind w:firstLine="540"/>
        <w:jc w:val="both"/>
      </w:pPr>
      <w:r w:rsidRPr="00F4698A">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F4698A" w:rsidRPr="00F4698A" w:rsidRDefault="00F4698A" w:rsidP="00F4698A">
      <w:pPr>
        <w:pStyle w:val="ConsPlusNormal"/>
        <w:ind w:firstLine="540"/>
        <w:jc w:val="both"/>
      </w:pPr>
      <w:bookmarkStart w:id="124" w:name="P1075"/>
      <w:bookmarkEnd w:id="124"/>
      <w:r w:rsidRPr="00F4698A">
        <w:t xml:space="preserve">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w:t>
      </w:r>
      <w:hyperlink w:anchor="P1500">
        <w:r w:rsidRPr="00F4698A">
          <w:t>приложении N 1</w:t>
        </w:r>
      </w:hyperlink>
      <w:r w:rsidRPr="00F4698A">
        <w:t xml:space="preserve">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w:t>
      </w:r>
      <w:r w:rsidRPr="00F4698A">
        <w:lastRenderedPageBreak/>
        <w:t>порядок проведения дальнейшей проверки качества коммунальной услуги.</w:t>
      </w:r>
    </w:p>
    <w:p w:rsidR="00F4698A" w:rsidRPr="00F4698A" w:rsidRDefault="00F4698A" w:rsidP="00F4698A">
      <w:pPr>
        <w:pStyle w:val="ConsPlusNormal"/>
        <w:ind w:firstLine="540"/>
        <w:jc w:val="both"/>
      </w:pPr>
      <w:r w:rsidRPr="00F4698A">
        <w:t>Любой заинтересованный участник проверки вправе инициировать проведение экспертизы качества коммунальной услуги.</w:t>
      </w:r>
    </w:p>
    <w:p w:rsidR="00F4698A" w:rsidRPr="00F4698A" w:rsidRDefault="00F4698A" w:rsidP="00F4698A">
      <w:pPr>
        <w:pStyle w:val="ConsPlusNormal"/>
        <w:ind w:firstLine="540"/>
        <w:jc w:val="both"/>
      </w:pPr>
      <w:r w:rsidRPr="00F4698A">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F4698A" w:rsidRPr="00F4698A" w:rsidRDefault="00F4698A" w:rsidP="00F4698A">
      <w:pPr>
        <w:pStyle w:val="ConsPlusNormal"/>
        <w:ind w:firstLine="540"/>
        <w:jc w:val="both"/>
      </w:pPr>
      <w:r w:rsidRPr="00F4698A">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F4698A" w:rsidRPr="00F4698A" w:rsidRDefault="00F4698A" w:rsidP="00F4698A">
      <w:pPr>
        <w:pStyle w:val="ConsPlusNormal"/>
        <w:ind w:firstLine="540"/>
        <w:jc w:val="both"/>
      </w:pPr>
      <w:r w:rsidRPr="00F4698A">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F4698A" w:rsidRPr="00F4698A" w:rsidRDefault="00F4698A" w:rsidP="00F4698A">
      <w:pPr>
        <w:pStyle w:val="ConsPlusNormal"/>
        <w:ind w:firstLine="540"/>
        <w:jc w:val="both"/>
      </w:pPr>
      <w:r w:rsidRPr="00F4698A">
        <w:t xml:space="preserve">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w:t>
      </w:r>
      <w:hyperlink w:anchor="P1500">
        <w:r w:rsidRPr="00F4698A">
          <w:t>приложении N 1</w:t>
        </w:r>
      </w:hyperlink>
      <w:r w:rsidRPr="00F4698A">
        <w:t xml:space="preserve">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F4698A" w:rsidRPr="00F4698A" w:rsidRDefault="00F4698A" w:rsidP="00F4698A">
      <w:pPr>
        <w:pStyle w:val="ConsPlusNormal"/>
        <w:ind w:firstLine="540"/>
        <w:jc w:val="both"/>
      </w:pPr>
      <w:r w:rsidRPr="00F4698A">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F4698A" w:rsidRPr="00F4698A" w:rsidRDefault="00F4698A" w:rsidP="00F4698A">
      <w:pPr>
        <w:pStyle w:val="ConsPlusNormal"/>
        <w:ind w:firstLine="540"/>
        <w:jc w:val="both"/>
      </w:pPr>
      <w:bookmarkStart w:id="125" w:name="P1082"/>
      <w:bookmarkEnd w:id="125"/>
      <w:r w:rsidRPr="00F4698A">
        <w:t xml:space="preserve">110(1). В случае непроведения исполнителем проверки в срок, установленный в </w:t>
      </w:r>
      <w:hyperlink w:anchor="P1064">
        <w:r w:rsidRPr="00F4698A">
          <w:t>пункте 108</w:t>
        </w:r>
      </w:hyperlink>
      <w:r w:rsidRPr="00F4698A">
        <w:t xml:space="preserve">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F4698A" w:rsidRPr="00F4698A" w:rsidRDefault="00F4698A" w:rsidP="00F4698A">
      <w:pPr>
        <w:pStyle w:val="ConsPlusNormal"/>
        <w:jc w:val="both"/>
      </w:pPr>
      <w:r w:rsidRPr="00F4698A">
        <w:t xml:space="preserve">(п. 110(1) введен </w:t>
      </w:r>
      <w:hyperlink r:id="rId459">
        <w:r w:rsidRPr="00F4698A">
          <w:t>Постановлением</w:t>
        </w:r>
      </w:hyperlink>
      <w:r w:rsidRPr="00F4698A">
        <w:t xml:space="preserve"> Правительства РФ от 16.04.2013 N 344)</w:t>
      </w:r>
    </w:p>
    <w:p w:rsidR="00F4698A" w:rsidRPr="00F4698A" w:rsidRDefault="00F4698A" w:rsidP="00F4698A">
      <w:pPr>
        <w:pStyle w:val="ConsPlusNormal"/>
        <w:ind w:firstLine="540"/>
        <w:jc w:val="both"/>
      </w:pPr>
      <w:r w:rsidRPr="00F4698A">
        <w:t>111. Датой и временем, начиная с которых считается, что коммунальная услуга предоставляется с нарушениями качества, являются:</w:t>
      </w:r>
    </w:p>
    <w:p w:rsidR="00F4698A" w:rsidRPr="00F4698A" w:rsidRDefault="00F4698A" w:rsidP="00F4698A">
      <w:pPr>
        <w:pStyle w:val="ConsPlusNormal"/>
        <w:ind w:firstLine="540"/>
        <w:jc w:val="both"/>
      </w:pPr>
      <w:r w:rsidRPr="00F4698A">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w:t>
      </w:r>
      <w:hyperlink w:anchor="P1056">
        <w:r w:rsidRPr="00F4698A">
          <w:t>пункты 104</w:t>
        </w:r>
      </w:hyperlink>
      <w:r w:rsidRPr="00F4698A">
        <w:t xml:space="preserve">, </w:t>
      </w:r>
      <w:hyperlink w:anchor="P1062">
        <w:r w:rsidRPr="00F4698A">
          <w:t>107</w:t>
        </w:r>
      </w:hyperlink>
      <w:r w:rsidRPr="00F4698A">
        <w:t xml:space="preserve"> настоящих Правил);</w:t>
      </w:r>
    </w:p>
    <w:p w:rsidR="00F4698A" w:rsidRPr="00F4698A" w:rsidRDefault="00F4698A" w:rsidP="00F4698A">
      <w:pPr>
        <w:pStyle w:val="ConsPlusNormal"/>
        <w:ind w:firstLine="540"/>
        <w:jc w:val="both"/>
      </w:pPr>
      <w:r w:rsidRPr="00F4698A">
        <w:lastRenderedPageBreak/>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w:t>
      </w:r>
      <w:hyperlink w:anchor="P1064">
        <w:r w:rsidRPr="00F4698A">
          <w:t>пункт 108</w:t>
        </w:r>
      </w:hyperlink>
      <w:r w:rsidRPr="00F4698A">
        <w:t xml:space="preserve"> настоящих Правил);</w:t>
      </w:r>
    </w:p>
    <w:p w:rsidR="00F4698A" w:rsidRPr="00F4698A" w:rsidRDefault="00F4698A" w:rsidP="00F4698A">
      <w:pPr>
        <w:pStyle w:val="ConsPlusNormal"/>
        <w:ind w:firstLine="540"/>
        <w:jc w:val="both"/>
      </w:pPr>
      <w:r w:rsidRPr="00F4698A">
        <w:t xml:space="preserve">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w:t>
      </w:r>
      <w:hyperlink r:id="rId460">
        <w:r w:rsidRPr="00F4698A">
          <w:t>законодательства</w:t>
        </w:r>
      </w:hyperlink>
      <w:r w:rsidRPr="00F4698A">
        <w:t xml:space="preserve"> Российской Федерации о единстве измерений, если указанные приборы учета и средства измерения способны сохранять зафиксированные сведения;</w:t>
      </w:r>
    </w:p>
    <w:p w:rsidR="00F4698A" w:rsidRPr="00F4698A" w:rsidRDefault="00F4698A" w:rsidP="00F4698A">
      <w:pPr>
        <w:pStyle w:val="ConsPlusNormal"/>
        <w:ind w:firstLine="540"/>
        <w:jc w:val="both"/>
      </w:pPr>
      <w:r w:rsidRPr="00F4698A">
        <w:t xml:space="preserve">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w:t>
      </w:r>
      <w:hyperlink w:anchor="P1082">
        <w:r w:rsidRPr="00F4698A">
          <w:t>пунктом 110(1)</w:t>
        </w:r>
      </w:hyperlink>
      <w:r w:rsidRPr="00F4698A">
        <w:t xml:space="preserve">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введен </w:t>
      </w:r>
      <w:hyperlink r:id="rId461">
        <w:r w:rsidRPr="00F4698A">
          <w:t>Постановлением</w:t>
        </w:r>
      </w:hyperlink>
      <w:r w:rsidRPr="00F4698A">
        <w:t xml:space="preserve"> Правительства РФ от 16.04.2013 N 344)</w:t>
      </w:r>
    </w:p>
    <w:p w:rsidR="00F4698A" w:rsidRPr="00F4698A" w:rsidRDefault="00F4698A" w:rsidP="00F4698A">
      <w:pPr>
        <w:pStyle w:val="ConsPlusNormal"/>
        <w:ind w:firstLine="540"/>
        <w:jc w:val="both"/>
      </w:pPr>
      <w:r w:rsidRPr="00F4698A">
        <w:t>112. Период нарушения качества коммунальной услуги считается оконченным:</w:t>
      </w:r>
    </w:p>
    <w:p w:rsidR="00F4698A" w:rsidRPr="00F4698A" w:rsidRDefault="00F4698A" w:rsidP="00F4698A">
      <w:pPr>
        <w:pStyle w:val="ConsPlusNormal"/>
        <w:ind w:firstLine="540"/>
        <w:jc w:val="both"/>
      </w:pPr>
      <w:bookmarkStart w:id="126" w:name="P1091"/>
      <w:bookmarkEnd w:id="126"/>
      <w:r w:rsidRPr="00F4698A">
        <w:t xml:space="preserve">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w:t>
      </w:r>
      <w:hyperlink w:anchor="P1056">
        <w:r w:rsidRPr="00F4698A">
          <w:t>пунктом 104</w:t>
        </w:r>
      </w:hyperlink>
      <w:r w:rsidRPr="00F4698A">
        <w:t xml:space="preserve"> настоящих Правил в журнале регистрации таких фактов;</w:t>
      </w:r>
    </w:p>
    <w:p w:rsidR="00F4698A" w:rsidRPr="00F4698A" w:rsidRDefault="00F4698A" w:rsidP="00F4698A">
      <w:pPr>
        <w:pStyle w:val="ConsPlusNormal"/>
        <w:ind w:firstLine="540"/>
        <w:jc w:val="both"/>
      </w:pPr>
      <w:bookmarkStart w:id="127" w:name="P1092"/>
      <w:bookmarkEnd w:id="127"/>
      <w:r w:rsidRPr="00F4698A">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F4698A" w:rsidRPr="00F4698A" w:rsidRDefault="00F4698A" w:rsidP="00F4698A">
      <w:pPr>
        <w:pStyle w:val="ConsPlusNormal"/>
        <w:ind w:firstLine="540"/>
        <w:jc w:val="both"/>
      </w:pPr>
      <w:r w:rsidRPr="00F4698A">
        <w:t xml:space="preserve">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w:t>
      </w:r>
      <w:hyperlink w:anchor="P1095">
        <w:r w:rsidRPr="00F4698A">
          <w:t>пунктом 113</w:t>
        </w:r>
      </w:hyperlink>
      <w:r w:rsidRPr="00F4698A">
        <w:t xml:space="preserve"> настоящих Правил;</w:t>
      </w:r>
    </w:p>
    <w:p w:rsidR="00F4698A" w:rsidRPr="00F4698A" w:rsidRDefault="00F4698A" w:rsidP="00F4698A">
      <w:pPr>
        <w:pStyle w:val="ConsPlusNormal"/>
        <w:ind w:firstLine="540"/>
        <w:jc w:val="both"/>
      </w:pPr>
      <w:bookmarkStart w:id="128" w:name="P1094"/>
      <w:bookmarkEnd w:id="128"/>
      <w:r w:rsidRPr="00F4698A">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F4698A" w:rsidRPr="00F4698A" w:rsidRDefault="00F4698A" w:rsidP="00F4698A">
      <w:pPr>
        <w:pStyle w:val="ConsPlusNormal"/>
        <w:ind w:firstLine="540"/>
        <w:jc w:val="both"/>
      </w:pPr>
      <w:bookmarkStart w:id="129" w:name="P1095"/>
      <w:bookmarkEnd w:id="129"/>
      <w:r w:rsidRPr="00F4698A">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F4698A" w:rsidRPr="00F4698A" w:rsidRDefault="00F4698A" w:rsidP="00F4698A">
      <w:pPr>
        <w:pStyle w:val="ConsPlusNormal"/>
        <w:ind w:firstLine="540"/>
        <w:jc w:val="both"/>
      </w:pPr>
      <w:r w:rsidRPr="00F4698A">
        <w:t xml:space="preserve">Если исполнитель не имеет возможности установить период нарушения качества коммунальной услуги на основе сведений, указанных в </w:t>
      </w:r>
      <w:hyperlink w:anchor="P1091">
        <w:r w:rsidRPr="00F4698A">
          <w:t>подпунктах "а"</w:t>
        </w:r>
      </w:hyperlink>
      <w:r w:rsidRPr="00F4698A">
        <w:t xml:space="preserve">, </w:t>
      </w:r>
      <w:hyperlink w:anchor="P1092">
        <w:r w:rsidRPr="00F4698A">
          <w:t>"б"</w:t>
        </w:r>
      </w:hyperlink>
      <w:r w:rsidRPr="00F4698A">
        <w:t xml:space="preserve"> и </w:t>
      </w:r>
      <w:hyperlink w:anchor="P1094">
        <w:r w:rsidRPr="00F4698A">
          <w:t>"г" пункта 112</w:t>
        </w:r>
      </w:hyperlink>
      <w:r w:rsidRPr="00F4698A">
        <w:t xml:space="preserve"> настоящих Правил, то 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F4698A" w:rsidRPr="00F4698A" w:rsidRDefault="00F4698A" w:rsidP="00F4698A">
      <w:pPr>
        <w:pStyle w:val="ConsPlusNormal"/>
        <w:ind w:firstLine="540"/>
        <w:jc w:val="both"/>
      </w:pPr>
      <w:r w:rsidRPr="00F4698A">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F4698A" w:rsidRPr="00F4698A" w:rsidRDefault="00F4698A" w:rsidP="00F4698A">
      <w:pPr>
        <w:pStyle w:val="ConsPlusNormal"/>
        <w:ind w:firstLine="540"/>
        <w:jc w:val="both"/>
      </w:pPr>
      <w:r w:rsidRPr="00F4698A">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F4698A" w:rsidRPr="00F4698A" w:rsidRDefault="00F4698A" w:rsidP="00F4698A">
      <w:pPr>
        <w:pStyle w:val="ConsPlusNormal"/>
        <w:ind w:firstLine="540"/>
        <w:jc w:val="both"/>
      </w:pPr>
      <w:r w:rsidRPr="00F4698A">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F4698A" w:rsidRPr="00F4698A" w:rsidRDefault="00F4698A" w:rsidP="00F4698A">
      <w:pPr>
        <w:pStyle w:val="ConsPlusNormal"/>
        <w:ind w:firstLine="540"/>
        <w:jc w:val="both"/>
      </w:pPr>
      <w:r w:rsidRPr="00F4698A">
        <w:t xml:space="preserve">При проведении указанной проверки и составлении акта о результатах проверки по итогам </w:t>
      </w:r>
      <w:r w:rsidRPr="00F4698A">
        <w:lastRenderedPageBreak/>
        <w:t>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XI. Приостановление или ограничение предоставления</w:t>
      </w:r>
    </w:p>
    <w:p w:rsidR="00F4698A" w:rsidRPr="00F4698A" w:rsidRDefault="00F4698A" w:rsidP="00F4698A">
      <w:pPr>
        <w:pStyle w:val="ConsPlusTitle"/>
        <w:jc w:val="center"/>
      </w:pPr>
      <w:r w:rsidRPr="00F4698A">
        <w:t>коммунальных услуг</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F4698A" w:rsidRPr="00F4698A" w:rsidRDefault="00F4698A" w:rsidP="00F4698A">
      <w:pPr>
        <w:pStyle w:val="ConsPlusNormal"/>
        <w:ind w:firstLine="540"/>
        <w:jc w:val="both"/>
      </w:pPr>
      <w:r w:rsidRPr="00F4698A">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F4698A" w:rsidRPr="00F4698A" w:rsidRDefault="00F4698A" w:rsidP="00F4698A">
      <w:pPr>
        <w:pStyle w:val="ConsPlusNormal"/>
        <w:ind w:firstLine="540"/>
        <w:jc w:val="both"/>
      </w:pPr>
      <w:r w:rsidRPr="00F4698A">
        <w:t xml:space="preserve">В </w:t>
      </w:r>
      <w:proofErr w:type="gramStart"/>
      <w:r w:rsidRPr="00F4698A">
        <w:t>случае</w:t>
      </w:r>
      <w:proofErr w:type="gramEnd"/>
      <w:r w:rsidRPr="00F4698A">
        <w:t xml:space="preserve">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F4698A" w:rsidRPr="00F4698A" w:rsidRDefault="00F4698A" w:rsidP="00F4698A">
      <w:pPr>
        <w:pStyle w:val="ConsPlusNormal"/>
        <w:ind w:firstLine="540"/>
        <w:jc w:val="both"/>
      </w:pPr>
      <w:r w:rsidRPr="00F4698A">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F4698A" w:rsidRPr="00F4698A" w:rsidRDefault="00F4698A" w:rsidP="00F4698A">
      <w:pPr>
        <w:pStyle w:val="ConsPlusNormal"/>
        <w:ind w:firstLine="540"/>
        <w:jc w:val="both"/>
      </w:pPr>
      <w:r w:rsidRPr="00F4698A">
        <w:t xml:space="preserve">В случае если приостановление или ограничение предоставления коммунального ресурса в отношении нежилого помещения в многоквартирном доме вызвано наличием задолженности по договору с ресурсоснабжающей организацией либо отсутствием письменного договора с ресурсоснабжающей организацией, предусмотренного </w:t>
      </w:r>
      <w:hyperlink w:anchor="P193">
        <w:r w:rsidRPr="00F4698A">
          <w:t>пунктом 6</w:t>
        </w:r>
      </w:hyperlink>
      <w:r w:rsidRPr="00F4698A">
        <w:t xml:space="preserve"> настоящих Правил, у потребителя, чье </w:t>
      </w:r>
      <w:proofErr w:type="spellStart"/>
      <w:r w:rsidRPr="00F4698A">
        <w:t>ресурсопотребляющее</w:t>
      </w:r>
      <w:proofErr w:type="spellEnd"/>
      <w:r w:rsidRPr="00F4698A">
        <w:t xml:space="preserve"> оборудование присоединено к внутридомовым инженерным сетям, указанные выше действия по ограничению или приостановлению предоставления коммунального ресурса осуществляет лицо, отвечающее за содержание внутридомовых инженерных сетей, по заявлению ресурсоснабжающей организации. Если </w:t>
      </w:r>
      <w:proofErr w:type="spellStart"/>
      <w:r w:rsidRPr="00F4698A">
        <w:t>ресурсопотребляющее</w:t>
      </w:r>
      <w:proofErr w:type="spellEnd"/>
      <w:r w:rsidRPr="00F4698A">
        <w:t xml:space="preserve"> оборудование такого потребителя-должника в нежилом помещении присоединено к централизованным сетям инженерно-технического обеспечения до ввода в многоквартирный дом, введение ограничения потребления в таком нежилом помещении осуществляется ресурсоснабжающей организацией в соответствии с законодательством Российской Федерации о водоснабжении, водоотведении, энергоснабжении, теплоснабжении и газоснабжении.</w:t>
      </w:r>
    </w:p>
    <w:p w:rsidR="00F4698A" w:rsidRPr="00F4698A" w:rsidRDefault="00F4698A" w:rsidP="00F4698A">
      <w:pPr>
        <w:pStyle w:val="ConsPlusNormal"/>
        <w:jc w:val="both"/>
      </w:pPr>
      <w:r w:rsidRPr="00F4698A">
        <w:t xml:space="preserve">(абзац введен </w:t>
      </w:r>
      <w:hyperlink r:id="rId46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bookmarkStart w:id="130" w:name="P1111"/>
      <w:bookmarkEnd w:id="130"/>
      <w:r w:rsidRPr="00F4698A">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F4698A" w:rsidRPr="00F4698A" w:rsidRDefault="00F4698A" w:rsidP="00F4698A">
      <w:pPr>
        <w:pStyle w:val="ConsPlusNormal"/>
        <w:ind w:firstLine="540"/>
        <w:jc w:val="both"/>
      </w:pPr>
      <w:bookmarkStart w:id="131" w:name="P1112"/>
      <w:bookmarkEnd w:id="131"/>
      <w:r w:rsidRPr="00F4698A">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F4698A" w:rsidRPr="00F4698A" w:rsidRDefault="00F4698A" w:rsidP="00F4698A">
      <w:pPr>
        <w:pStyle w:val="ConsPlusNormal"/>
        <w:ind w:firstLine="540"/>
        <w:jc w:val="both"/>
      </w:pPr>
      <w:bookmarkStart w:id="132" w:name="P1113"/>
      <w:bookmarkEnd w:id="132"/>
      <w:r w:rsidRPr="00F4698A">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F4698A" w:rsidRPr="00F4698A" w:rsidRDefault="00F4698A" w:rsidP="00F4698A">
      <w:pPr>
        <w:pStyle w:val="ConsPlusNormal"/>
        <w:ind w:firstLine="540"/>
        <w:jc w:val="both"/>
      </w:pPr>
      <w:r w:rsidRPr="00F4698A">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F4698A" w:rsidRPr="00F4698A" w:rsidRDefault="00F4698A" w:rsidP="00F4698A">
      <w:pPr>
        <w:pStyle w:val="ConsPlusNormal"/>
        <w:ind w:firstLine="540"/>
        <w:jc w:val="both"/>
      </w:pPr>
      <w:r w:rsidRPr="00F4698A">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w:t>
      </w:r>
      <w:r w:rsidRPr="00F4698A">
        <w:lastRenderedPageBreak/>
        <w:t>исходя из технических характеристик внутридомовых инженерных систем и доведенные до сведения потребителей, - с момента выявления нарушения;</w:t>
      </w:r>
    </w:p>
    <w:p w:rsidR="00F4698A" w:rsidRPr="00F4698A" w:rsidRDefault="00F4698A" w:rsidP="00F4698A">
      <w:pPr>
        <w:pStyle w:val="ConsPlusNormal"/>
        <w:ind w:firstLine="540"/>
        <w:jc w:val="both"/>
      </w:pPr>
      <w:bookmarkStart w:id="133" w:name="P1116"/>
      <w:bookmarkEnd w:id="133"/>
      <w:r w:rsidRPr="00F4698A">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исполнительного органа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F4698A" w:rsidRPr="00F4698A" w:rsidRDefault="00F4698A" w:rsidP="00F4698A">
      <w:pPr>
        <w:pStyle w:val="ConsPlusNormal"/>
        <w:jc w:val="both"/>
      </w:pPr>
      <w:r w:rsidRPr="00F4698A">
        <w:t xml:space="preserve">(в ред. </w:t>
      </w:r>
      <w:hyperlink r:id="rId463">
        <w:r w:rsidRPr="00F4698A">
          <w:t>Постановления</w:t>
        </w:r>
      </w:hyperlink>
      <w:r w:rsidRPr="00F4698A">
        <w:t xml:space="preserve"> Правительства РФ от 16.11.2022 N 2076)</w:t>
      </w:r>
    </w:p>
    <w:p w:rsidR="00F4698A" w:rsidRPr="00F4698A" w:rsidRDefault="00F4698A" w:rsidP="00F4698A">
      <w:pPr>
        <w:pStyle w:val="ConsPlusNormal"/>
        <w:ind w:firstLine="540"/>
        <w:jc w:val="both"/>
      </w:pPr>
      <w:r w:rsidRPr="00F4698A">
        <w:t xml:space="preserve">116. В случаях, указанных в </w:t>
      </w:r>
      <w:hyperlink w:anchor="P1112">
        <w:r w:rsidRPr="00F4698A">
          <w:t>подпунктах "а"</w:t>
        </w:r>
      </w:hyperlink>
      <w:r w:rsidRPr="00F4698A">
        <w:t xml:space="preserve"> и </w:t>
      </w:r>
      <w:hyperlink w:anchor="P1113">
        <w:r w:rsidRPr="00F4698A">
          <w:t>"б" пункта 115</w:t>
        </w:r>
      </w:hyperlink>
      <w:r w:rsidRPr="00F4698A">
        <w:t xml:space="preserve"> настоящих Правил, исполнитель обязан в соответствии с </w:t>
      </w:r>
      <w:hyperlink w:anchor="P1056">
        <w:r w:rsidRPr="00F4698A">
          <w:t>пунктом 104</w:t>
        </w:r>
      </w:hyperlink>
      <w:r w:rsidRPr="00F4698A">
        <w:t xml:space="preserve">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F4698A" w:rsidRPr="00F4698A" w:rsidRDefault="00F4698A" w:rsidP="00F4698A">
      <w:pPr>
        <w:pStyle w:val="ConsPlusNormal"/>
        <w:ind w:firstLine="540"/>
        <w:jc w:val="both"/>
      </w:pPr>
      <w:bookmarkStart w:id="134" w:name="P1119"/>
      <w:bookmarkEnd w:id="134"/>
      <w:r w:rsidRPr="00F4698A">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F4698A" w:rsidRPr="00F4698A" w:rsidRDefault="00F4698A" w:rsidP="00F4698A">
      <w:pPr>
        <w:pStyle w:val="ConsPlusNormal"/>
        <w:ind w:firstLine="540"/>
        <w:jc w:val="both"/>
      </w:pPr>
      <w:bookmarkStart w:id="135" w:name="P1120"/>
      <w:bookmarkEnd w:id="135"/>
      <w:r w:rsidRPr="00F4698A">
        <w:t>а) неполной оплаты потребителем коммунальной услуги в порядке и сроки, которые установлены настоящими Правилами;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"а" в ред. </w:t>
      </w:r>
      <w:hyperlink r:id="rId46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136" w:name="P1122"/>
      <w:bookmarkEnd w:id="136"/>
      <w:r w:rsidRPr="00F4698A">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F4698A" w:rsidRPr="00F4698A" w:rsidRDefault="00F4698A" w:rsidP="00F4698A">
      <w:pPr>
        <w:pStyle w:val="ConsPlusNormal"/>
        <w:ind w:firstLine="540"/>
        <w:jc w:val="both"/>
      </w:pPr>
      <w:r w:rsidRPr="00F4698A">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(цены)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F4698A" w:rsidRPr="00F4698A" w:rsidRDefault="00F4698A" w:rsidP="00F4698A">
      <w:pPr>
        <w:pStyle w:val="ConsPlusNormal"/>
        <w:jc w:val="both"/>
      </w:pPr>
      <w:r w:rsidRPr="00F4698A">
        <w:t xml:space="preserve">(в ред. Постановлений Правительства РФ от 17.02.2014 </w:t>
      </w:r>
      <w:hyperlink r:id="rId465">
        <w:r w:rsidRPr="00F4698A">
          <w:t>N 112</w:t>
        </w:r>
      </w:hyperlink>
      <w:r w:rsidRPr="00F4698A">
        <w:t xml:space="preserve">, от 22.05.2019 </w:t>
      </w:r>
      <w:hyperlink r:id="rId466">
        <w:r w:rsidRPr="00F4698A">
          <w:t>N 637</w:t>
        </w:r>
      </w:hyperlink>
      <w:r w:rsidRPr="00F4698A">
        <w:t>)</w:t>
      </w:r>
    </w:p>
    <w:p w:rsidR="00F4698A" w:rsidRPr="00F4698A" w:rsidRDefault="00F4698A" w:rsidP="00F4698A">
      <w:pPr>
        <w:pStyle w:val="ConsPlusNormal"/>
        <w:ind w:firstLine="540"/>
        <w:jc w:val="both"/>
      </w:pPr>
      <w:r w:rsidRPr="00F4698A">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F4698A" w:rsidRPr="00F4698A" w:rsidRDefault="00F4698A" w:rsidP="00F4698A">
      <w:pPr>
        <w:pStyle w:val="ConsPlusNormal"/>
        <w:ind w:firstLine="540"/>
        <w:jc w:val="both"/>
      </w:pPr>
      <w:r w:rsidRPr="00F4698A">
        <w:t>В случае если потребитель частично оплачивает предоставляемые исполнителем коммунальные услуги и услуги по содержанию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F4698A" w:rsidRPr="00F4698A" w:rsidRDefault="00F4698A" w:rsidP="00F4698A">
      <w:pPr>
        <w:pStyle w:val="ConsPlusNormal"/>
        <w:jc w:val="both"/>
      </w:pPr>
      <w:r w:rsidRPr="00F4698A">
        <w:t xml:space="preserve">(в ред. </w:t>
      </w:r>
      <w:hyperlink r:id="rId46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w:t>
      </w:r>
      <w:r w:rsidRPr="00F4698A">
        <w:lastRenderedPageBreak/>
        <w:t>потребителем коммунальной услуги вправе после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F4698A" w:rsidRPr="00F4698A" w:rsidRDefault="00F4698A" w:rsidP="00F4698A">
      <w:pPr>
        <w:pStyle w:val="ConsPlusNormal"/>
        <w:jc w:val="both"/>
      </w:pPr>
      <w:r w:rsidRPr="00F4698A">
        <w:t xml:space="preserve">(в ред. </w:t>
      </w:r>
      <w:hyperlink r:id="rId468">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37" w:name="P1130"/>
      <w:bookmarkEnd w:id="137"/>
      <w:r w:rsidRPr="00F4698A">
        <w:t>а)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путем вручения потребителю-должнику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сети Интернет, передачи потребителю голосовой информации по сети фиксированной телефонной связи;</w:t>
      </w:r>
    </w:p>
    <w:p w:rsidR="00F4698A" w:rsidRPr="00F4698A" w:rsidRDefault="00F4698A" w:rsidP="00F4698A">
      <w:pPr>
        <w:pStyle w:val="ConsPlusNormal"/>
        <w:jc w:val="both"/>
      </w:pPr>
      <w:r w:rsidRPr="00F4698A">
        <w:t xml:space="preserve">(в ред. </w:t>
      </w:r>
      <w:hyperlink r:id="rId469">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38" w:name="P1132"/>
      <w:bookmarkEnd w:id="138"/>
      <w:r w:rsidRPr="00F4698A">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w:t>
      </w:r>
    </w:p>
    <w:p w:rsidR="00F4698A" w:rsidRPr="00F4698A" w:rsidRDefault="00F4698A" w:rsidP="00F4698A">
      <w:pPr>
        <w:pStyle w:val="ConsPlusNormal"/>
        <w:ind w:firstLine="540"/>
        <w:jc w:val="both"/>
      </w:pPr>
      <w:r w:rsidRPr="00F4698A">
        <w:t xml:space="preserve">в)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w:t>
      </w:r>
      <w:hyperlink w:anchor="P1132">
        <w:r w:rsidRPr="00F4698A">
          <w:t>подпунктом "б"</w:t>
        </w:r>
      </w:hyperlink>
      <w:r w:rsidRPr="00F4698A">
        <w:t xml:space="preserve"> настоящего пункта либо при непогашении образовавшейся задолженности по истечении 10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w:t>
      </w:r>
    </w:p>
    <w:p w:rsidR="00F4698A" w:rsidRPr="00F4698A" w:rsidRDefault="00F4698A" w:rsidP="00F4698A">
      <w:pPr>
        <w:pStyle w:val="ConsPlusNormal"/>
        <w:jc w:val="both"/>
      </w:pPr>
      <w:r w:rsidRPr="00F4698A">
        <w:t xml:space="preserve">(п. 119 в ред. </w:t>
      </w:r>
      <w:hyperlink r:id="rId47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120. Предоставление коммунальных услуг возобновляется в течение 2 календарных дней со дня устранения причин, указанных в </w:t>
      </w:r>
      <w:hyperlink w:anchor="P1112">
        <w:r w:rsidRPr="00F4698A">
          <w:t>подпунктах "а"</w:t>
        </w:r>
      </w:hyperlink>
      <w:r w:rsidRPr="00F4698A">
        <w:t xml:space="preserve">, </w:t>
      </w:r>
      <w:hyperlink w:anchor="P1113">
        <w:r w:rsidRPr="00F4698A">
          <w:t>"б"</w:t>
        </w:r>
      </w:hyperlink>
      <w:r w:rsidRPr="00F4698A">
        <w:t xml:space="preserve"> и </w:t>
      </w:r>
      <w:hyperlink w:anchor="P1116">
        <w:r w:rsidRPr="00F4698A">
          <w:t>"д" пункта 115</w:t>
        </w:r>
      </w:hyperlink>
      <w:r w:rsidRPr="00F4698A">
        <w:t xml:space="preserve"> и </w:t>
      </w:r>
      <w:hyperlink w:anchor="P1119">
        <w:r w:rsidRPr="00F4698A">
          <w:t>пункте 117</w:t>
        </w:r>
      </w:hyperlink>
      <w:r w:rsidRPr="00F4698A">
        <w:t xml:space="preserve"> настоящих Правил, полного погашения задолженности и оплаты расходов исполнителя по введению ограничения, приостановлению и возобновлению предоставления коммунальной услуги в порядке и размере, которые установлены Правительством Российской Федерации, или заключения соглашения о порядке погашения задолженности и оплаты указанных расходов, если исполнитель не принял решение возобновить предоставление коммунальных услуг с более раннего момента.</w:t>
      </w:r>
    </w:p>
    <w:p w:rsidR="00F4698A" w:rsidRPr="00F4698A" w:rsidRDefault="00F4698A" w:rsidP="00F4698A">
      <w:pPr>
        <w:pStyle w:val="ConsPlusNormal"/>
        <w:jc w:val="both"/>
      </w:pPr>
      <w:r w:rsidRPr="00F4698A">
        <w:t xml:space="preserve">(п. 120 в ред. </w:t>
      </w:r>
      <w:hyperlink r:id="rId471">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w:t>
      </w:r>
      <w:hyperlink w:anchor="P1112">
        <w:r w:rsidRPr="00F4698A">
          <w:t>подпунктах "а"</w:t>
        </w:r>
      </w:hyperlink>
      <w:r w:rsidRPr="00F4698A">
        <w:t xml:space="preserve">, </w:t>
      </w:r>
      <w:hyperlink w:anchor="P1113">
        <w:r w:rsidRPr="00F4698A">
          <w:t>"б"</w:t>
        </w:r>
      </w:hyperlink>
      <w:r w:rsidRPr="00F4698A">
        <w:t xml:space="preserve"> и </w:t>
      </w:r>
      <w:hyperlink w:anchor="P1116">
        <w:r w:rsidRPr="00F4698A">
          <w:t>"д" пункта 115</w:t>
        </w:r>
      </w:hyperlink>
      <w:r w:rsidRPr="00F4698A">
        <w:t xml:space="preserve"> и </w:t>
      </w:r>
      <w:hyperlink w:anchor="P1122">
        <w:r w:rsidRPr="00F4698A">
          <w:t>пункте "б" пункта 117</w:t>
        </w:r>
      </w:hyperlink>
      <w:r w:rsidRPr="00F4698A">
        <w:t xml:space="preserve"> настоящих Правил.</w:t>
      </w:r>
    </w:p>
    <w:p w:rsidR="00F4698A" w:rsidRPr="00F4698A" w:rsidRDefault="00F4698A" w:rsidP="00F4698A">
      <w:pPr>
        <w:pStyle w:val="ConsPlusNormal"/>
        <w:ind w:firstLine="540"/>
        <w:jc w:val="both"/>
      </w:pPr>
      <w:r w:rsidRPr="00F4698A">
        <w:t>121(1). Расходы исполнителя, связанные с введением ограничения, приостановлением и возобновлением предоставления коммунальной услуги потребителю-должнику, подлежат возмещению за счет потребителя, в отношении которого осуществлялись указанные действия, в размере, не превышающем 3 тыс. рублей в совокупности.</w:t>
      </w:r>
    </w:p>
    <w:p w:rsidR="00F4698A" w:rsidRPr="00F4698A" w:rsidRDefault="00F4698A" w:rsidP="00F4698A">
      <w:pPr>
        <w:pStyle w:val="ConsPlusNormal"/>
        <w:jc w:val="both"/>
      </w:pPr>
      <w:r w:rsidRPr="00F4698A">
        <w:t xml:space="preserve">(п. 121(1) введен </w:t>
      </w:r>
      <w:hyperlink r:id="rId472">
        <w:r w:rsidRPr="00F4698A">
          <w:t>Постановлением</w:t>
        </w:r>
      </w:hyperlink>
      <w:r w:rsidRPr="00F4698A">
        <w:t xml:space="preserve"> Правительства РФ от 26.12.2016 N 1498; в ред. </w:t>
      </w:r>
      <w:hyperlink r:id="rId473">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122. Действия по ограничению или приостановлению предоставления коммунальных услуг не должны приводить к:</w:t>
      </w:r>
    </w:p>
    <w:p w:rsidR="00F4698A" w:rsidRPr="00F4698A" w:rsidRDefault="00F4698A" w:rsidP="00F4698A">
      <w:pPr>
        <w:pStyle w:val="ConsPlusNormal"/>
        <w:ind w:firstLine="540"/>
        <w:jc w:val="both"/>
      </w:pPr>
      <w:r w:rsidRPr="00F4698A">
        <w:lastRenderedPageBreak/>
        <w:t>а) повреждению общего имущества собственников помещений в многоквартирном доме;</w:t>
      </w:r>
    </w:p>
    <w:p w:rsidR="00F4698A" w:rsidRPr="00F4698A" w:rsidRDefault="00F4698A" w:rsidP="00F4698A">
      <w:pPr>
        <w:pStyle w:val="ConsPlusNormal"/>
        <w:ind w:firstLine="540"/>
        <w:jc w:val="both"/>
      </w:pPr>
      <w:r w:rsidRPr="00F4698A">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F4698A" w:rsidRPr="00F4698A" w:rsidRDefault="00F4698A" w:rsidP="00F4698A">
      <w:pPr>
        <w:pStyle w:val="ConsPlusNormal"/>
        <w:ind w:firstLine="540"/>
        <w:jc w:val="both"/>
      </w:pPr>
      <w:r w:rsidRPr="00F4698A">
        <w:t>в) нарушению установленных требований пригодности жилого помещения для постоянного проживания граждан.</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XII. Особенности предоставления коммунальной услуги</w:t>
      </w:r>
    </w:p>
    <w:p w:rsidR="00F4698A" w:rsidRPr="00F4698A" w:rsidRDefault="00F4698A" w:rsidP="00F4698A">
      <w:pPr>
        <w:pStyle w:val="ConsPlusTitle"/>
        <w:jc w:val="center"/>
      </w:pPr>
      <w:r w:rsidRPr="00F4698A">
        <w:t>по холодному водоснабжению через водоразборную колонку</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F4698A" w:rsidRPr="00F4698A" w:rsidRDefault="00F4698A" w:rsidP="00F4698A">
      <w:pPr>
        <w:pStyle w:val="ConsPlusNormal"/>
        <w:ind w:firstLine="540"/>
        <w:jc w:val="both"/>
      </w:pPr>
      <w:r w:rsidRPr="00F4698A">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F4698A" w:rsidRPr="00F4698A" w:rsidRDefault="00F4698A" w:rsidP="00F4698A">
      <w:pPr>
        <w:pStyle w:val="ConsPlusNormal"/>
        <w:ind w:firstLine="540"/>
        <w:jc w:val="both"/>
      </w:pPr>
      <w:r w:rsidRPr="00F4698A">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F4698A" w:rsidRPr="00F4698A" w:rsidRDefault="00F4698A" w:rsidP="00F4698A">
      <w:pPr>
        <w:pStyle w:val="ConsPlusNormal"/>
        <w:ind w:firstLine="540"/>
        <w:jc w:val="both"/>
      </w:pPr>
      <w:r w:rsidRPr="00F4698A">
        <w:t xml:space="preserve">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w:t>
      </w:r>
      <w:hyperlink w:anchor="P572">
        <w:r w:rsidRPr="00F4698A">
          <w:t>пунктом 42</w:t>
        </w:r>
      </w:hyperlink>
      <w:r w:rsidRPr="00F4698A">
        <w:t xml:space="preserve"> настоящих Правил, исходя из норматива потребления коммунальной услуги по холодному водоснабжению через водоразборную колонку либо данных, указанных в </w:t>
      </w:r>
      <w:hyperlink w:anchor="P679">
        <w:r w:rsidRPr="00F4698A">
          <w:t>пункте 59</w:t>
        </w:r>
      </w:hyperlink>
      <w:r w:rsidRPr="00F4698A">
        <w:t xml:space="preserve"> настоящих Правил.</w:t>
      </w:r>
    </w:p>
    <w:p w:rsidR="00F4698A" w:rsidRPr="00F4698A" w:rsidRDefault="00F4698A" w:rsidP="00F4698A">
      <w:pPr>
        <w:pStyle w:val="ConsPlusNormal"/>
        <w:ind w:firstLine="540"/>
        <w:jc w:val="both"/>
      </w:pPr>
      <w:r w:rsidRPr="00F4698A">
        <w:t xml:space="preserve">127. Потребители помимо действий, указанных в </w:t>
      </w:r>
      <w:hyperlink w:anchor="P534">
        <w:r w:rsidRPr="00F4698A">
          <w:t>пункте 35</w:t>
        </w:r>
      </w:hyperlink>
      <w:r w:rsidRPr="00F4698A">
        <w:t xml:space="preserve"> настоящих Правил, не вправе:</w:t>
      </w:r>
    </w:p>
    <w:p w:rsidR="00F4698A" w:rsidRPr="00F4698A" w:rsidRDefault="00F4698A" w:rsidP="00F4698A">
      <w:pPr>
        <w:pStyle w:val="ConsPlusNormal"/>
        <w:ind w:firstLine="540"/>
        <w:jc w:val="both"/>
      </w:pPr>
      <w:r w:rsidRPr="00F4698A">
        <w:t>а) производить у водоразборных колонок мытье транспортных средств, животных, а также стирку;</w:t>
      </w:r>
    </w:p>
    <w:p w:rsidR="00F4698A" w:rsidRPr="00F4698A" w:rsidRDefault="00F4698A" w:rsidP="00F4698A">
      <w:pPr>
        <w:pStyle w:val="ConsPlusNormal"/>
        <w:ind w:firstLine="540"/>
        <w:jc w:val="both"/>
      </w:pPr>
      <w:r w:rsidRPr="00F4698A">
        <w:t xml:space="preserve">б) самовольно, без разрешения исполнителя, присоединять к водоразборным колонкам трубы, шланги и </w:t>
      </w:r>
      <w:proofErr w:type="gramStart"/>
      <w:r w:rsidRPr="00F4698A">
        <w:t>иные устройства</w:t>
      </w:r>
      <w:proofErr w:type="gramEnd"/>
      <w:r w:rsidRPr="00F4698A">
        <w:t xml:space="preserve"> и сооружения.</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XIII. Особенности предоставления коммунальной</w:t>
      </w:r>
    </w:p>
    <w:p w:rsidR="00F4698A" w:rsidRPr="00F4698A" w:rsidRDefault="00F4698A" w:rsidP="00F4698A">
      <w:pPr>
        <w:pStyle w:val="ConsPlusTitle"/>
        <w:jc w:val="center"/>
      </w:pPr>
      <w:r w:rsidRPr="00F4698A">
        <w:t>услуги газоснабжения потребителей по централизованной</w:t>
      </w:r>
    </w:p>
    <w:p w:rsidR="00F4698A" w:rsidRPr="00F4698A" w:rsidRDefault="00F4698A" w:rsidP="00F4698A">
      <w:pPr>
        <w:pStyle w:val="ConsPlusTitle"/>
        <w:jc w:val="center"/>
      </w:pPr>
      <w:r w:rsidRPr="00F4698A">
        <w:t>сети газоснабжения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128. Исполнитель осуществляет газоснабжение потребителя в жилом доме (домовладении) при наличии отвечающего установленным техническим требованиям бытового </w:t>
      </w:r>
      <w:proofErr w:type="spellStart"/>
      <w:r w:rsidRPr="00F4698A">
        <w:t>газопринимающего</w:t>
      </w:r>
      <w:proofErr w:type="spellEnd"/>
      <w:r w:rsidRPr="00F4698A">
        <w:t xml:space="preserve">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(домовладении) и при соблюдении условий, указанных в </w:t>
      </w:r>
      <w:hyperlink w:anchor="P1166">
        <w:r w:rsidRPr="00F4698A">
          <w:t>пунктах 131</w:t>
        </w:r>
      </w:hyperlink>
      <w:r w:rsidRPr="00F4698A">
        <w:t xml:space="preserve"> и </w:t>
      </w:r>
      <w:hyperlink w:anchor="P1176">
        <w:r w:rsidRPr="00F4698A">
          <w:t>131(1)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474">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r w:rsidRPr="00F4698A">
        <w:t xml:space="preserve">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w:t>
      </w:r>
      <w:proofErr w:type="spellStart"/>
      <w:r w:rsidRPr="00F4698A">
        <w:t>газопринимающего</w:t>
      </w:r>
      <w:proofErr w:type="spellEnd"/>
      <w:r w:rsidRPr="00F4698A">
        <w:t xml:space="preserve">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w:t>
      </w:r>
      <w:hyperlink w:anchor="P1166">
        <w:r w:rsidRPr="00F4698A">
          <w:t>пунктах 131</w:t>
        </w:r>
      </w:hyperlink>
      <w:r w:rsidRPr="00F4698A">
        <w:t xml:space="preserve"> и </w:t>
      </w:r>
      <w:hyperlink w:anchor="P1176">
        <w:r w:rsidRPr="00F4698A">
          <w:t>131(1)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475">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r w:rsidRPr="00F4698A">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F4698A" w:rsidRPr="00F4698A" w:rsidRDefault="00F4698A" w:rsidP="00F4698A">
      <w:pPr>
        <w:pStyle w:val="ConsPlusNormal"/>
        <w:ind w:firstLine="540"/>
        <w:jc w:val="both"/>
      </w:pPr>
      <w:r w:rsidRPr="00F4698A">
        <w:lastRenderedPageBreak/>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F4698A" w:rsidRPr="00F4698A" w:rsidRDefault="00F4698A" w:rsidP="00F4698A">
      <w:pPr>
        <w:pStyle w:val="ConsPlusNormal"/>
        <w:ind w:firstLine="540"/>
        <w:jc w:val="both"/>
      </w:pPr>
      <w:bookmarkStart w:id="139" w:name="P1166"/>
      <w:bookmarkEnd w:id="139"/>
      <w:r w:rsidRPr="00F4698A">
        <w:t>131. Газоснабжение потребителя производится при условии организованных исполнителем и осуществляемых специализированной организацией аварийно-диспетчерского обеспечения, надлежащего технического обслуживания и ремонта внутридомового газового оборудования и внутриквартирного газового оборудования, а также при условии технического диагностирования газопроводов, входящих в состав внутридомового газового оборудования и (или) внутриквартирного газового оборудования, которые осуществляются по соответствующим договорам, заключенным:</w:t>
      </w:r>
    </w:p>
    <w:p w:rsidR="00F4698A" w:rsidRPr="00F4698A" w:rsidRDefault="00F4698A" w:rsidP="00F4698A">
      <w:pPr>
        <w:pStyle w:val="ConsPlusNormal"/>
        <w:jc w:val="both"/>
      </w:pPr>
      <w:r w:rsidRPr="00F4698A">
        <w:t xml:space="preserve">(в ред. Постановлений Правительства РФ от 09.09.2017 </w:t>
      </w:r>
      <w:hyperlink r:id="rId476">
        <w:r w:rsidRPr="00F4698A">
          <w:t>N 1091</w:t>
        </w:r>
      </w:hyperlink>
      <w:r w:rsidRPr="00F4698A">
        <w:t xml:space="preserve">, от 29.05.2023 </w:t>
      </w:r>
      <w:hyperlink r:id="rId477">
        <w:r w:rsidRPr="00F4698A">
          <w:t>N 859</w:t>
        </w:r>
      </w:hyperlink>
      <w:r w:rsidRPr="00F4698A">
        <w:t>)</w:t>
      </w:r>
    </w:p>
    <w:p w:rsidR="00F4698A" w:rsidRPr="00F4698A" w:rsidRDefault="00F4698A" w:rsidP="00F4698A">
      <w:pPr>
        <w:pStyle w:val="ConsPlusNormal"/>
        <w:ind w:firstLine="540"/>
        <w:jc w:val="both"/>
      </w:pPr>
      <w:bookmarkStart w:id="140" w:name="P1168"/>
      <w:bookmarkEnd w:id="140"/>
      <w:r w:rsidRPr="00F4698A">
        <w:t>а) в многоквартирном доме:</w:t>
      </w:r>
    </w:p>
    <w:p w:rsidR="00F4698A" w:rsidRPr="00F4698A" w:rsidRDefault="00F4698A" w:rsidP="00F4698A">
      <w:pPr>
        <w:pStyle w:val="ConsPlusNormal"/>
        <w:ind w:firstLine="540"/>
        <w:jc w:val="both"/>
      </w:pPr>
      <w:r w:rsidRPr="00F4698A">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F4698A" w:rsidRPr="00F4698A" w:rsidRDefault="00F4698A" w:rsidP="00F4698A">
      <w:pPr>
        <w:pStyle w:val="ConsPlusNormal"/>
        <w:ind w:firstLine="540"/>
        <w:jc w:val="both"/>
      </w:pPr>
      <w:r w:rsidRPr="00F4698A">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F4698A" w:rsidRPr="00F4698A" w:rsidRDefault="00F4698A" w:rsidP="00F4698A">
      <w:pPr>
        <w:pStyle w:val="ConsPlusNormal"/>
        <w:ind w:firstLine="540"/>
        <w:jc w:val="both"/>
      </w:pPr>
      <w:r w:rsidRPr="00F4698A">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F4698A" w:rsidRPr="00F4698A" w:rsidRDefault="00F4698A" w:rsidP="00F4698A">
      <w:pPr>
        <w:pStyle w:val="ConsPlusNormal"/>
        <w:ind w:firstLine="540"/>
        <w:jc w:val="both"/>
      </w:pPr>
      <w:r w:rsidRPr="00F4698A">
        <w:t>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F4698A" w:rsidRPr="00F4698A" w:rsidRDefault="00F4698A" w:rsidP="00F4698A">
      <w:pPr>
        <w:pStyle w:val="ConsPlusNormal"/>
        <w:jc w:val="both"/>
      </w:pPr>
      <w:r w:rsidRPr="00F4698A">
        <w:t xml:space="preserve">(абзац введен </w:t>
      </w:r>
      <w:hyperlink r:id="rId478">
        <w:r w:rsidRPr="00F4698A">
          <w:t>Постановлением</w:t>
        </w:r>
      </w:hyperlink>
      <w:r w:rsidRPr="00F4698A">
        <w:t xml:space="preserve"> Правительства РФ от 29.05.2023 N 859)</w:t>
      </w:r>
    </w:p>
    <w:p w:rsidR="00F4698A" w:rsidRPr="00F4698A" w:rsidRDefault="00F4698A" w:rsidP="00F4698A">
      <w:pPr>
        <w:pStyle w:val="ConsPlusNormal"/>
        <w:ind w:firstLine="540"/>
        <w:jc w:val="both"/>
      </w:pPr>
      <w:bookmarkStart w:id="141" w:name="P1174"/>
      <w:bookmarkEnd w:id="141"/>
      <w:r w:rsidRPr="00F4698A">
        <w:t>б) в отношении внутридомового газового оборудования в жилом доме (домовладении) - по договору с собственником жилого дома (домовладения).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"б" в ред. </w:t>
      </w:r>
      <w:hyperlink r:id="rId479">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bookmarkStart w:id="142" w:name="P1176"/>
      <w:bookmarkEnd w:id="142"/>
      <w:r w:rsidRPr="00F4698A">
        <w:t xml:space="preserve">131(1). Лица, указанные в </w:t>
      </w:r>
      <w:hyperlink w:anchor="P1168">
        <w:r w:rsidRPr="00F4698A">
          <w:t>подпунктах "а"</w:t>
        </w:r>
      </w:hyperlink>
      <w:r w:rsidRPr="00F4698A">
        <w:t xml:space="preserve"> и </w:t>
      </w:r>
      <w:hyperlink w:anchor="P1174">
        <w:r w:rsidRPr="00F4698A">
          <w:t>"б" пункта 131</w:t>
        </w:r>
      </w:hyperlink>
      <w:r w:rsidRPr="00F4698A">
        <w:t xml:space="preserve"> настоящих Правил, обязаны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 посредством заключения договоров в соответствии с </w:t>
      </w:r>
      <w:hyperlink r:id="rId480">
        <w:r w:rsidRPr="00F4698A">
          <w:t>Правилами</w:t>
        </w:r>
      </w:hyperlink>
      <w:r w:rsidRPr="00F4698A">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(далее - Правила пользования газом).</w:t>
      </w:r>
    </w:p>
    <w:p w:rsidR="00F4698A" w:rsidRPr="00F4698A" w:rsidRDefault="00F4698A" w:rsidP="00F4698A">
      <w:pPr>
        <w:pStyle w:val="ConsPlusNormal"/>
        <w:jc w:val="both"/>
      </w:pPr>
      <w:r w:rsidRPr="00F4698A">
        <w:t xml:space="preserve">(п. 131(1) в ред. </w:t>
      </w:r>
      <w:hyperlink r:id="rId481">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r w:rsidRPr="00F4698A">
        <w:t xml:space="preserve">132. Помимо случаев, предусмотренных </w:t>
      </w:r>
      <w:hyperlink w:anchor="P1119">
        <w:r w:rsidRPr="00F4698A">
          <w:t>пунктом 117</w:t>
        </w:r>
      </w:hyperlink>
      <w:r w:rsidRPr="00F4698A">
        <w:t xml:space="preserve"> настоящих Правил, приостановление подачи газа потребителям осуществляется в случаях, предусмотренных </w:t>
      </w:r>
      <w:hyperlink w:anchor="P1111">
        <w:r w:rsidRPr="00F4698A">
          <w:t>пунктом 115</w:t>
        </w:r>
      </w:hyperlink>
      <w:r w:rsidRPr="00F4698A">
        <w:t xml:space="preserve"> настоящих Правил, </w:t>
      </w:r>
      <w:hyperlink r:id="rId482">
        <w:r w:rsidRPr="00F4698A">
          <w:t>Правилами</w:t>
        </w:r>
      </w:hyperlink>
      <w:r w:rsidRPr="00F4698A">
        <w:t xml:space="preserve"> пользования газом, а также </w:t>
      </w:r>
      <w:hyperlink r:id="rId483">
        <w:r w:rsidRPr="00F4698A">
          <w:t>Правилами</w:t>
        </w:r>
      </w:hyperlink>
      <w:r w:rsidRPr="00F4698A">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w:t>
      </w:r>
    </w:p>
    <w:p w:rsidR="00F4698A" w:rsidRPr="00F4698A" w:rsidRDefault="00F4698A" w:rsidP="00F4698A">
      <w:pPr>
        <w:pStyle w:val="ConsPlusNormal"/>
        <w:jc w:val="both"/>
      </w:pPr>
      <w:r w:rsidRPr="00F4698A">
        <w:t xml:space="preserve">(п. 132 в ред. </w:t>
      </w:r>
      <w:hyperlink r:id="rId484">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r w:rsidRPr="00F4698A">
        <w:t xml:space="preserve">133. Работы по приостановлению и возобновлению подачи газа потребителю при наличии </w:t>
      </w:r>
      <w:r w:rsidRPr="00F4698A">
        <w:lastRenderedPageBreak/>
        <w:t xml:space="preserve">оснований, предусмотренных настоящими Правилами, </w:t>
      </w:r>
      <w:hyperlink r:id="rId485">
        <w:r w:rsidRPr="00F4698A">
          <w:t>Правилами</w:t>
        </w:r>
      </w:hyperlink>
      <w:r w:rsidRPr="00F4698A">
        <w:t xml:space="preserve"> пользования газом, </w:t>
      </w:r>
      <w:hyperlink r:id="rId486">
        <w:r w:rsidRPr="00F4698A">
          <w:t>Правилами</w:t>
        </w:r>
      </w:hyperlink>
      <w:r w:rsidRPr="00F4698A">
        <w:t xml:space="preserve"> поставки газа для обеспечения коммунально-бытовых нужд граждан, утвержденными постановлением Правительства Российской Федерации от 21 июля 2008 г. N 549 "О порядке поставки газа для обеспечения коммунально-бытовых нужд граждан", проводятся специализированной организацией, осуществляющей техническое обслуживание и ремонт 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или внутридомового газового оборудования в жилом доме (домовладении) по договору с лицами, указанными в </w:t>
      </w:r>
      <w:hyperlink w:anchor="P1166">
        <w:r w:rsidRPr="00F4698A">
          <w:t>пункте 131</w:t>
        </w:r>
      </w:hyperlink>
      <w:r w:rsidRPr="00F4698A">
        <w:t xml:space="preserve"> настоящих Правил, заключенному в соответствии с Правилами пользования газом.</w:t>
      </w:r>
    </w:p>
    <w:p w:rsidR="00F4698A" w:rsidRPr="00F4698A" w:rsidRDefault="00F4698A" w:rsidP="00F4698A">
      <w:pPr>
        <w:pStyle w:val="ConsPlusNormal"/>
        <w:jc w:val="both"/>
      </w:pPr>
      <w:r w:rsidRPr="00F4698A">
        <w:t xml:space="preserve">(п. 133 в ред. </w:t>
      </w:r>
      <w:hyperlink r:id="rId487">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r w:rsidRPr="00F4698A">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газоиспользующего оборудования приостанавливает газоснабжение потребителя на срок проведения работ.</w:t>
      </w:r>
    </w:p>
    <w:p w:rsidR="00F4698A" w:rsidRPr="00F4698A" w:rsidRDefault="00F4698A" w:rsidP="00F4698A">
      <w:pPr>
        <w:pStyle w:val="ConsPlusNormal"/>
        <w:jc w:val="both"/>
      </w:pPr>
      <w:r w:rsidRPr="00F4698A">
        <w:t xml:space="preserve">(п. 134 в ред. </w:t>
      </w:r>
      <w:hyperlink r:id="rId488">
        <w:r w:rsidRPr="00F4698A">
          <w:t>Постановления</w:t>
        </w:r>
      </w:hyperlink>
      <w:r w:rsidRPr="00F4698A">
        <w:t xml:space="preserve"> Правительства РФ от 29.05.2023 N 859)</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XIV. Особенности продажи бытового газа в баллонах</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 срок службы которых не истек.</w:t>
      </w:r>
    </w:p>
    <w:p w:rsidR="00F4698A" w:rsidRPr="00F4698A" w:rsidRDefault="00F4698A" w:rsidP="00F4698A">
      <w:pPr>
        <w:pStyle w:val="ConsPlusNormal"/>
        <w:ind w:firstLine="540"/>
        <w:jc w:val="both"/>
      </w:pPr>
      <w:r w:rsidRPr="00F4698A">
        <w:t>Потребитель до момента передачи ему продавцом газовых баллонов (или одновременно с ним) обязан передать на обмен равное количество порожних газовых баллонов, находящихся в исправном состоянии, срок службы которых не истек.</w:t>
      </w:r>
    </w:p>
    <w:p w:rsidR="00F4698A" w:rsidRPr="00F4698A" w:rsidRDefault="00F4698A" w:rsidP="00F4698A">
      <w:pPr>
        <w:pStyle w:val="ConsPlusNormal"/>
        <w:jc w:val="both"/>
      </w:pPr>
      <w:r w:rsidRPr="00F4698A">
        <w:t xml:space="preserve">(п. 135 в ред. </w:t>
      </w:r>
      <w:hyperlink r:id="rId48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F4698A" w:rsidRPr="00F4698A" w:rsidRDefault="00F4698A" w:rsidP="00F4698A">
      <w:pPr>
        <w:pStyle w:val="ConsPlusNormal"/>
        <w:ind w:firstLine="540"/>
        <w:jc w:val="both"/>
      </w:pPr>
      <w:r w:rsidRPr="00F4698A">
        <w:t>137. Потребитель вправе потребовать провести контрольное взвешивание газовых баллонов в его присутствии.</w:t>
      </w:r>
    </w:p>
    <w:p w:rsidR="00F4698A" w:rsidRPr="00F4698A" w:rsidRDefault="00F4698A" w:rsidP="00F4698A">
      <w:pPr>
        <w:pStyle w:val="ConsPlusNormal"/>
        <w:ind w:firstLine="540"/>
        <w:jc w:val="both"/>
      </w:pPr>
      <w:r w:rsidRPr="00F4698A">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F4698A" w:rsidRPr="00F4698A" w:rsidRDefault="00F4698A" w:rsidP="00F4698A">
      <w:pPr>
        <w:pStyle w:val="ConsPlusNormal"/>
        <w:ind w:firstLine="540"/>
        <w:jc w:val="both"/>
      </w:pPr>
      <w:r w:rsidRPr="00F4698A">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F4698A" w:rsidRPr="00F4698A" w:rsidRDefault="00F4698A" w:rsidP="00F4698A">
      <w:pPr>
        <w:pStyle w:val="ConsPlusNormal"/>
        <w:ind w:firstLine="540"/>
        <w:jc w:val="both"/>
      </w:pPr>
      <w:r w:rsidRPr="00F4698A">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XV. Особенности продажи и доставки твердого топлива</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F4698A" w:rsidRPr="00F4698A" w:rsidRDefault="00F4698A" w:rsidP="00F4698A">
      <w:pPr>
        <w:pStyle w:val="ConsPlusNormal"/>
        <w:ind w:firstLine="540"/>
        <w:jc w:val="both"/>
      </w:pPr>
      <w:r w:rsidRPr="00F4698A">
        <w:t xml:space="preserve">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w:t>
      </w:r>
      <w:r w:rsidRPr="00F4698A">
        <w:lastRenderedPageBreak/>
        <w:t xml:space="preserve">пиломатериалов, правила ее измерения, коэффициенты перевода круглых </w:t>
      </w:r>
      <w:proofErr w:type="spellStart"/>
      <w:r w:rsidRPr="00F4698A">
        <w:t>лесо</w:t>
      </w:r>
      <w:proofErr w:type="spellEnd"/>
      <w:r w:rsidRPr="00F4698A">
        <w:t xml:space="preserve">- и пиломатериалов в плотную </w:t>
      </w:r>
      <w:proofErr w:type="spellStart"/>
      <w:r w:rsidRPr="00F4698A">
        <w:t>кубомассу</w:t>
      </w:r>
      <w:proofErr w:type="spellEnd"/>
      <w:r w:rsidRPr="00F4698A">
        <w:t>),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F4698A" w:rsidRPr="00F4698A" w:rsidRDefault="00F4698A" w:rsidP="00F4698A">
      <w:pPr>
        <w:pStyle w:val="ConsPlusNormal"/>
        <w:ind w:firstLine="540"/>
        <w:jc w:val="both"/>
      </w:pPr>
      <w:r w:rsidRPr="00F4698A">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F4698A" w:rsidRPr="00F4698A" w:rsidRDefault="00F4698A" w:rsidP="00F4698A">
      <w:pPr>
        <w:pStyle w:val="ConsPlusNormal"/>
        <w:ind w:firstLine="540"/>
        <w:jc w:val="both"/>
      </w:pPr>
      <w:r w:rsidRPr="00F4698A">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F4698A" w:rsidRPr="00F4698A" w:rsidRDefault="00F4698A" w:rsidP="00F4698A">
      <w:pPr>
        <w:pStyle w:val="ConsPlusNormal"/>
        <w:ind w:firstLine="540"/>
        <w:jc w:val="both"/>
      </w:pPr>
      <w:r w:rsidRPr="00F4698A">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F4698A" w:rsidRPr="00F4698A" w:rsidRDefault="00F4698A" w:rsidP="00F4698A">
      <w:pPr>
        <w:pStyle w:val="ConsPlusNormal"/>
        <w:ind w:firstLine="540"/>
        <w:jc w:val="both"/>
      </w:pPr>
      <w:r w:rsidRPr="00F4698A">
        <w:t>146. Отбор потребителем твердого топлива может производиться в месте его продажи или складирования.</w:t>
      </w:r>
    </w:p>
    <w:p w:rsidR="00F4698A" w:rsidRPr="00F4698A" w:rsidRDefault="00F4698A" w:rsidP="00F4698A">
      <w:pPr>
        <w:pStyle w:val="ConsPlusNormal"/>
        <w:ind w:firstLine="540"/>
        <w:jc w:val="both"/>
      </w:pPr>
      <w:r w:rsidRPr="00F4698A">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F4698A" w:rsidRPr="00F4698A" w:rsidRDefault="00F4698A" w:rsidP="00F4698A">
      <w:pPr>
        <w:pStyle w:val="ConsPlusNormal"/>
        <w:ind w:firstLine="540"/>
        <w:jc w:val="both"/>
      </w:pPr>
      <w:r w:rsidRPr="00F4698A">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bookmarkStart w:id="143" w:name="P1207"/>
      <w:bookmarkEnd w:id="143"/>
      <w:proofErr w:type="gramStart"/>
      <w:r w:rsidRPr="00F4698A">
        <w:t>XV(</w:t>
      </w:r>
      <w:proofErr w:type="gramEnd"/>
      <w:r w:rsidRPr="00F4698A">
        <w:t>1). Предоставление коммунальной услуги по обращению</w:t>
      </w:r>
    </w:p>
    <w:p w:rsidR="00F4698A" w:rsidRPr="00F4698A" w:rsidRDefault="00F4698A" w:rsidP="00F4698A">
      <w:pPr>
        <w:pStyle w:val="ConsPlusTitle"/>
        <w:jc w:val="center"/>
      </w:pPr>
      <w:r w:rsidRPr="00F4698A">
        <w:t>с твердыми коммунальными отходами</w:t>
      </w:r>
    </w:p>
    <w:p w:rsidR="00F4698A" w:rsidRPr="00F4698A" w:rsidRDefault="00F4698A" w:rsidP="00F4698A">
      <w:pPr>
        <w:pStyle w:val="ConsPlusNormal"/>
        <w:jc w:val="center"/>
      </w:pPr>
      <w:r w:rsidRPr="00F4698A">
        <w:t xml:space="preserve">(введен </w:t>
      </w:r>
      <w:hyperlink r:id="rId490">
        <w:r w:rsidRPr="00F4698A">
          <w:t>Постановлением</w:t>
        </w:r>
      </w:hyperlink>
      <w:r w:rsidRPr="00F4698A">
        <w:t xml:space="preserve"> Правительства РФ от 27.02.2017 N 232)</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 xml:space="preserve">148(1). Предоставление коммунальной услуги по обращению с твердыми коммунальными отходами потребителю осуществляется на основании возмездного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43">
        <w:r w:rsidRPr="00F4698A">
          <w:t>пунктах 148(4)</w:t>
        </w:r>
      </w:hyperlink>
      <w:r w:rsidRPr="00F4698A">
        <w:t xml:space="preserve"> - </w:t>
      </w:r>
      <w:hyperlink w:anchor="P1253">
        <w:r w:rsidRPr="00F4698A">
          <w:t>148(6)</w:t>
        </w:r>
      </w:hyperlink>
      <w:r w:rsidRPr="00F4698A">
        <w:t xml:space="preserve"> настоящих Правил.</w:t>
      </w:r>
    </w:p>
    <w:p w:rsidR="00F4698A" w:rsidRPr="00F4698A" w:rsidRDefault="00F4698A" w:rsidP="00F4698A">
      <w:pPr>
        <w:pStyle w:val="ConsPlusNormal"/>
        <w:ind w:firstLine="540"/>
        <w:jc w:val="both"/>
      </w:pPr>
      <w:r w:rsidRPr="00F4698A">
        <w:t>Договор, содержащий положения о предоставлении коммунальной услуги по обращению с твердыми коммунальными отходами, может быть заключен с исполнителем в письменной форме или путем совершения конклюдентных действий.</w:t>
      </w:r>
    </w:p>
    <w:p w:rsidR="00F4698A" w:rsidRPr="00F4698A" w:rsidRDefault="00F4698A" w:rsidP="00F4698A">
      <w:pPr>
        <w:pStyle w:val="ConsPlusNormal"/>
        <w:ind w:firstLine="540"/>
        <w:jc w:val="both"/>
      </w:pPr>
      <w:bookmarkStart w:id="144" w:name="P1213"/>
      <w:bookmarkEnd w:id="144"/>
      <w:r w:rsidRPr="00F4698A">
        <w:t xml:space="preserve">Собственник нежилого помещения в многоквартирном доме в целях обеспечения обращения с твердыми коммунальными отходами заключает договор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Указанный договор заключается в </w:t>
      </w:r>
      <w:hyperlink r:id="rId491">
        <w:r w:rsidRPr="00F4698A">
          <w:t>порядке</w:t>
        </w:r>
      </w:hyperlink>
      <w:r w:rsidRPr="00F4698A">
        <w:t xml:space="preserve"> и в соответствии с требованиями, установленными гражданским </w:t>
      </w:r>
      <w:hyperlink r:id="rId492">
        <w:r w:rsidRPr="00F4698A">
          <w:t>законодательством</w:t>
        </w:r>
      </w:hyperlink>
      <w:r w:rsidRPr="00F4698A">
        <w:t xml:space="preserve"> Российской Федерации и </w:t>
      </w:r>
      <w:hyperlink r:id="rId493">
        <w:r w:rsidRPr="00F4698A">
          <w:t>законодательством</w:t>
        </w:r>
      </w:hyperlink>
      <w:r w:rsidRPr="00F4698A">
        <w:t xml:space="preserve"> Российской Федерации в области обращения с отходами производства и потребления.</w:t>
      </w:r>
    </w:p>
    <w:p w:rsidR="00F4698A" w:rsidRPr="00F4698A" w:rsidRDefault="00F4698A" w:rsidP="00F4698A">
      <w:pPr>
        <w:pStyle w:val="ConsPlusNormal"/>
        <w:jc w:val="both"/>
      </w:pPr>
      <w:r w:rsidRPr="00F4698A">
        <w:t xml:space="preserve">(в ред. </w:t>
      </w:r>
      <w:hyperlink r:id="rId494">
        <w:r w:rsidRPr="00F4698A">
          <w:t>Постановления</w:t>
        </w:r>
      </w:hyperlink>
      <w:r w:rsidRPr="00F4698A">
        <w:t xml:space="preserve"> Правительства РФ от 15.09.2018 N 1094)</w:t>
      </w:r>
    </w:p>
    <w:p w:rsidR="00F4698A" w:rsidRPr="00F4698A" w:rsidRDefault="00F4698A" w:rsidP="00F4698A">
      <w:pPr>
        <w:pStyle w:val="ConsPlusNormal"/>
        <w:ind w:firstLine="540"/>
        <w:jc w:val="both"/>
      </w:pPr>
      <w:r w:rsidRPr="00F4698A">
        <w:t>Собственник нежилого помещения в многоквартирном доме обязан предоставлять управляющей организации, товариществу или кооперативу многоквартирного дома, в котором расположено нежилое помещение собственника, данные об объемах коммунальной услуги по обращению с твердыми коммунальными отходами, потребленной за расчетный период по указанному договору, в течение 3 рабочих дней со дня получения от них запроса.</w:t>
      </w:r>
    </w:p>
    <w:p w:rsidR="00F4698A" w:rsidRPr="00F4698A" w:rsidRDefault="00F4698A" w:rsidP="00F4698A">
      <w:pPr>
        <w:pStyle w:val="ConsPlusNormal"/>
        <w:ind w:firstLine="540"/>
        <w:jc w:val="both"/>
      </w:pPr>
      <w:bookmarkStart w:id="145" w:name="P1216"/>
      <w:bookmarkEnd w:id="145"/>
      <w:r w:rsidRPr="00F4698A">
        <w:t xml:space="preserve">Управляющая организация, товарищество, кооператив предоставляют региональному оператору по обращению с твердыми коммунальными отходами, оказывающему коммунальную услугу по обращению с твердыми коммунальными отходами, сведения о собственниках нежилых помещений в многоквартирном доме, а также направляют уведомления собственникам нежилых помещений в многоквартирном доме о необходимости заключения договоров на оказание услуг </w:t>
      </w:r>
      <w:r w:rsidRPr="00F4698A">
        <w:lastRenderedPageBreak/>
        <w:t>по обращению с твердыми коммунальными отходами непосредственно с региональным оператором по обращению с твердыми коммунальными отходами.</w:t>
      </w:r>
    </w:p>
    <w:p w:rsidR="00F4698A" w:rsidRPr="00F4698A" w:rsidRDefault="00F4698A" w:rsidP="00F4698A">
      <w:pPr>
        <w:pStyle w:val="ConsPlusNormal"/>
        <w:ind w:firstLine="540"/>
        <w:jc w:val="both"/>
      </w:pPr>
      <w:r w:rsidRPr="00F4698A">
        <w:t xml:space="preserve">Положения </w:t>
      </w:r>
      <w:hyperlink w:anchor="P1213">
        <w:r w:rsidRPr="00F4698A">
          <w:t>абзацев третьего</w:t>
        </w:r>
      </w:hyperlink>
      <w:r w:rsidRPr="00F4698A">
        <w:t xml:space="preserve"> - </w:t>
      </w:r>
      <w:hyperlink w:anchor="P1216">
        <w:r w:rsidRPr="00F4698A">
          <w:t>пятого</w:t>
        </w:r>
      </w:hyperlink>
      <w:r w:rsidRPr="00F4698A">
        <w:t xml:space="preserve"> настоящего пункта не распространяются на лиц, являющихся собственниками площадей, отведенных в многоквартирном доме под </w:t>
      </w:r>
      <w:proofErr w:type="spellStart"/>
      <w:r w:rsidRPr="00F4698A">
        <w:t>машино</w:t>
      </w:r>
      <w:proofErr w:type="spellEnd"/>
      <w:r w:rsidRPr="00F4698A">
        <w:t>-места.</w:t>
      </w:r>
    </w:p>
    <w:p w:rsidR="00F4698A" w:rsidRPr="00F4698A" w:rsidRDefault="00F4698A" w:rsidP="00F4698A">
      <w:pPr>
        <w:pStyle w:val="ConsPlusNormal"/>
        <w:ind w:firstLine="540"/>
        <w:jc w:val="both"/>
      </w:pPr>
      <w:r w:rsidRPr="00F4698A">
        <w:t xml:space="preserve">Управляющая организация, товарищество или кооператив, осуществляющие управление многоквартирным домом, предоставляют региональному оператору по обращению с твердыми коммунальными отходами, приступающему к предоставлению коммунальной услуги по обращению с твердыми коммунальными отходами собственникам и пользователям помещений в многоквартирном доме, в случаях, предусмотренных </w:t>
      </w:r>
      <w:hyperlink w:anchor="P1267">
        <w:r w:rsidRPr="00F4698A">
          <w:t>подпунктами "д"</w:t>
        </w:r>
      </w:hyperlink>
      <w:r w:rsidRPr="00F4698A">
        <w:t xml:space="preserve"> и </w:t>
      </w:r>
      <w:hyperlink w:anchor="P1269">
        <w:r w:rsidRPr="00F4698A">
          <w:t>"е" пункта 148(11)</w:t>
        </w:r>
      </w:hyperlink>
      <w:r w:rsidRPr="00F4698A">
        <w:t xml:space="preserve"> настоящих Правил, сведения, необходимые для начисления платы за коммунальную услугу по обращению с твердыми коммунальными отходами, не позднее чем за 5 рабочих дней до дня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указанных случаях. Такие сведения должны включать в себя:</w:t>
      </w:r>
    </w:p>
    <w:p w:rsidR="00F4698A" w:rsidRPr="00F4698A" w:rsidRDefault="00F4698A" w:rsidP="00F4698A">
      <w:pPr>
        <w:pStyle w:val="ConsPlusNormal"/>
        <w:jc w:val="both"/>
      </w:pPr>
      <w:r w:rsidRPr="00F4698A">
        <w:t xml:space="preserve">(абзац введен </w:t>
      </w:r>
      <w:hyperlink r:id="rId495">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146" w:name="P1220"/>
      <w:bookmarkEnd w:id="146"/>
      <w:r w:rsidRPr="00F4698A">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rsidR="00F4698A" w:rsidRPr="00F4698A" w:rsidRDefault="00F4698A" w:rsidP="00F4698A">
      <w:pPr>
        <w:pStyle w:val="ConsPlusNormal"/>
        <w:jc w:val="both"/>
      </w:pPr>
      <w:r w:rsidRPr="00F4698A">
        <w:t xml:space="preserve">(абзац введен </w:t>
      </w:r>
      <w:hyperlink r:id="rId496">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адреса жилых помещений в многоквартирном доме, собственникам или пользователям которых предоставляется коммунальная услуга по обращению с твердыми коммунальными отходами,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расчета платы за коммунальные услуги в соответствии с настоящими Правилами;</w:t>
      </w:r>
    </w:p>
    <w:p w:rsidR="00F4698A" w:rsidRPr="00F4698A" w:rsidRDefault="00F4698A" w:rsidP="00F4698A">
      <w:pPr>
        <w:pStyle w:val="ConsPlusNormal"/>
        <w:jc w:val="both"/>
      </w:pPr>
      <w:r w:rsidRPr="00F4698A">
        <w:t xml:space="preserve">(абзац введен </w:t>
      </w:r>
      <w:hyperlink r:id="rId497">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w:t>
      </w:r>
    </w:p>
    <w:p w:rsidR="00F4698A" w:rsidRPr="00F4698A" w:rsidRDefault="00F4698A" w:rsidP="00F4698A">
      <w:pPr>
        <w:pStyle w:val="ConsPlusNormal"/>
        <w:jc w:val="both"/>
      </w:pPr>
      <w:r w:rsidRPr="00F4698A">
        <w:t xml:space="preserve">(абзац введен </w:t>
      </w:r>
      <w:hyperlink r:id="rId498">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сведения о случаях, периодах и основаниях перерасчета размера платы за коммунальную услугу по обращению с твердыми коммунальными отходами, предоставленную потребителю, копии документов, подтверждающих право потребителя на перерасчет размера платы в соответствии с настоящими Правилами, за предыдущие 12 месяцев;</w:t>
      </w:r>
    </w:p>
    <w:p w:rsidR="00F4698A" w:rsidRPr="00F4698A" w:rsidRDefault="00F4698A" w:rsidP="00F4698A">
      <w:pPr>
        <w:pStyle w:val="ConsPlusNormal"/>
        <w:jc w:val="both"/>
      </w:pPr>
      <w:r w:rsidRPr="00F4698A">
        <w:t xml:space="preserve">(абзац введен </w:t>
      </w:r>
      <w:hyperlink r:id="rId499">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147" w:name="P1228"/>
      <w:bookmarkEnd w:id="147"/>
      <w:r w:rsidRPr="00F4698A">
        <w:t>реквизиты документов, подтверждающих право собственности на каждое жилое помещение в многоквартирном доме и (или) их копии (при их наличии).</w:t>
      </w:r>
    </w:p>
    <w:p w:rsidR="00F4698A" w:rsidRPr="00F4698A" w:rsidRDefault="00F4698A" w:rsidP="00F4698A">
      <w:pPr>
        <w:pStyle w:val="ConsPlusNormal"/>
        <w:jc w:val="both"/>
      </w:pPr>
      <w:r w:rsidRPr="00F4698A">
        <w:t xml:space="preserve">(абзац введен </w:t>
      </w:r>
      <w:hyperlink r:id="rId500">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В случае непредоставления указанных сведений и (или) предоставления управляющей организацией, товариществом или кооперативом, осуществляющими управление многоквартирным домом, недостоверных сведений, убытки регионального оператора по обращению с твердыми коммунальными отходами, понесенные в связи с уплатой региональным оператором по обращению с твердыми коммунальными отходами штрафа за необоснованное увеличение размера платы за коммунальную услугу по обращению с твердыми коммунальными отходами, предусмотренного </w:t>
      </w:r>
      <w:hyperlink w:anchor="P1457">
        <w:r w:rsidRPr="00F4698A">
          <w:t>пунктом 155(1)</w:t>
        </w:r>
      </w:hyperlink>
      <w:r w:rsidRPr="00F4698A">
        <w:t xml:space="preserve"> настоящих Правил, рассчитанного при отсутствии указанных сведений или на основании недостоверных сведений, подлежат возмещению управляющей организацией, товариществом или кооперативом, осуществляющими управление многоквартирным домом и не предоставившими сведения и (или) предоставившими недостоверные сведения.</w:t>
      </w:r>
    </w:p>
    <w:p w:rsidR="00F4698A" w:rsidRPr="00F4698A" w:rsidRDefault="00F4698A" w:rsidP="00F4698A">
      <w:pPr>
        <w:pStyle w:val="ConsPlusNormal"/>
        <w:jc w:val="both"/>
      </w:pPr>
      <w:r w:rsidRPr="00F4698A">
        <w:t xml:space="preserve">(абзац введен </w:t>
      </w:r>
      <w:hyperlink r:id="rId501">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Предоставление указанных сведений осуществляется одновременно на бумажном носителе </w:t>
      </w:r>
      <w:r w:rsidRPr="00F4698A">
        <w:lastRenderedPageBreak/>
        <w:t>за подписью единоличного исполнительного органа управляющей организации, товарищества или кооператива и на электронном носителе.</w:t>
      </w:r>
    </w:p>
    <w:p w:rsidR="00F4698A" w:rsidRPr="00F4698A" w:rsidRDefault="00F4698A" w:rsidP="00F4698A">
      <w:pPr>
        <w:pStyle w:val="ConsPlusNormal"/>
        <w:jc w:val="both"/>
      </w:pPr>
      <w:r w:rsidRPr="00F4698A">
        <w:t xml:space="preserve">(абзац введен </w:t>
      </w:r>
      <w:hyperlink r:id="rId502">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Предоставление указанных сведений не требует согласия потребителя на передачу персональных данных в силу </w:t>
      </w:r>
      <w:hyperlink r:id="rId503">
        <w:r w:rsidRPr="00F4698A">
          <w:t>пункта 5 части 1 статьи 6</w:t>
        </w:r>
      </w:hyperlink>
      <w:r w:rsidRPr="00F4698A">
        <w:t xml:space="preserve"> Федерального закона "О персональных данных".</w:t>
      </w:r>
    </w:p>
    <w:p w:rsidR="00F4698A" w:rsidRPr="00F4698A" w:rsidRDefault="00F4698A" w:rsidP="00F4698A">
      <w:pPr>
        <w:pStyle w:val="ConsPlusNormal"/>
        <w:jc w:val="both"/>
      </w:pPr>
      <w:r w:rsidRPr="00F4698A">
        <w:t xml:space="preserve">(абзац введен </w:t>
      </w:r>
      <w:hyperlink r:id="rId504">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148(1-1). Управляющая организация, правление товарищества или кооператива предоставляют региональному оператору по обращению с твердыми коммунальными отходами сведения из реестра собственников помещений в многоквартирном доме,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в случае изменения указанных сведений не позднее 10 рабочих дней со дня такого изменения.</w:t>
      </w:r>
    </w:p>
    <w:p w:rsidR="00F4698A" w:rsidRPr="00F4698A" w:rsidRDefault="00F4698A" w:rsidP="00F4698A">
      <w:pPr>
        <w:pStyle w:val="ConsPlusNormal"/>
        <w:ind w:firstLine="540"/>
        <w:jc w:val="both"/>
      </w:pPr>
      <w:r w:rsidRPr="00F4698A">
        <w:t>Предоставление указанных сведений осуществляется одновременно на бумажном носителе за подписью единоличного исполнительного органа управляющей организации, товарищества или кооператива и на электронном носителе.</w:t>
      </w:r>
    </w:p>
    <w:p w:rsidR="00F4698A" w:rsidRPr="00F4698A" w:rsidRDefault="00F4698A" w:rsidP="00F4698A">
      <w:pPr>
        <w:pStyle w:val="ConsPlusNormal"/>
        <w:jc w:val="both"/>
      </w:pPr>
      <w:r w:rsidRPr="00F4698A">
        <w:t xml:space="preserve">(п. 148(1-1) введен </w:t>
      </w:r>
      <w:hyperlink r:id="rId505">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148(2). 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на условиях, предусмотренных настоящими Правилами.</w:t>
      </w:r>
    </w:p>
    <w:p w:rsidR="00F4698A" w:rsidRPr="00F4698A" w:rsidRDefault="00F4698A" w:rsidP="00F4698A">
      <w:pPr>
        <w:pStyle w:val="ConsPlusNormal"/>
        <w:ind w:firstLine="540"/>
        <w:jc w:val="both"/>
      </w:pPr>
      <w:r w:rsidRPr="00F4698A">
        <w:t>Договор, содержащий положения о предоставлении коммунальной услуги по обращению с твердыми коммунальными отходами в жилом помещении в многоквартирном доме или жилом доме (домовладении), заключенный в письменной форме, должен соответствовать настоящим Правилам. В случае несоответствия указанного договора настоящим Правилам он считается заключенным на условиях, предусмотренных настоящими Правилами.</w:t>
      </w:r>
    </w:p>
    <w:p w:rsidR="00F4698A" w:rsidRPr="00F4698A" w:rsidRDefault="00F4698A" w:rsidP="00F4698A">
      <w:pPr>
        <w:pStyle w:val="ConsPlusNormal"/>
        <w:ind w:firstLine="540"/>
        <w:jc w:val="both"/>
      </w:pPr>
      <w:r w:rsidRPr="00F4698A">
        <w:t>Потребителю в жилом помещении не может быть отказано в предоставлении коммунальной услуги по обращению с твердыми коммунальными отходами в случае отсутствия у потребителя заключенного в письменной форме договора, содержащего положения о предоставлении такой коммунальной услуги.</w:t>
      </w:r>
    </w:p>
    <w:p w:rsidR="00F4698A" w:rsidRPr="00F4698A" w:rsidRDefault="00F4698A" w:rsidP="00F4698A">
      <w:pPr>
        <w:pStyle w:val="ConsPlusNormal"/>
        <w:ind w:firstLine="540"/>
        <w:jc w:val="both"/>
      </w:pPr>
      <w:r w:rsidRPr="00F4698A">
        <w:t xml:space="preserve">148(3). Исполнителем коммунальной услуги по обращению с твердыми коммунальными отходами может выступать лицо из числа лиц, указанных в </w:t>
      </w:r>
      <w:hyperlink w:anchor="P1243">
        <w:r w:rsidRPr="00F4698A">
          <w:t>пунктах 148(4)</w:t>
        </w:r>
      </w:hyperlink>
      <w:r w:rsidRPr="00F4698A">
        <w:t xml:space="preserve"> и </w:t>
      </w:r>
      <w:hyperlink w:anchor="P1248">
        <w:r w:rsidRPr="00F4698A">
          <w:t>148(5)</w:t>
        </w:r>
      </w:hyperlink>
      <w:r w:rsidRPr="00F4698A">
        <w:t xml:space="preserve"> настоящих Правил. При этом период времени, в течение которого указанное лицо обязано предоставлять коммунальную услугу потребителям и вправе требовать от потребителей оплаты предоставленной коммунальной услуги, подлежит определению в соответствии с </w:t>
      </w:r>
      <w:hyperlink w:anchor="P1256">
        <w:r w:rsidRPr="00F4698A">
          <w:t>пунктами 148(8)</w:t>
        </w:r>
      </w:hyperlink>
      <w:r w:rsidRPr="00F4698A">
        <w:t xml:space="preserve"> - </w:t>
      </w:r>
      <w:hyperlink w:anchor="P1261">
        <w:r w:rsidRPr="00F4698A">
          <w:t>148(11)</w:t>
        </w:r>
      </w:hyperlink>
      <w:r w:rsidRPr="00F4698A">
        <w:t xml:space="preserve"> настоящих Правил.</w:t>
      </w:r>
    </w:p>
    <w:p w:rsidR="00F4698A" w:rsidRPr="00F4698A" w:rsidRDefault="00F4698A" w:rsidP="00F4698A">
      <w:pPr>
        <w:pStyle w:val="ConsPlusNormal"/>
        <w:ind w:firstLine="540"/>
        <w:jc w:val="both"/>
      </w:pPr>
      <w:bookmarkStart w:id="148" w:name="P1243"/>
      <w:bookmarkEnd w:id="148"/>
      <w:r w:rsidRPr="00F4698A">
        <w:t>148(4). Условия предоставления коммунальной услуги по обращению с твердыми коммунальными отходами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F4698A" w:rsidRPr="00F4698A" w:rsidRDefault="00F4698A" w:rsidP="00F4698A">
      <w:pPr>
        <w:pStyle w:val="ConsPlusNormal"/>
        <w:ind w:firstLine="540"/>
        <w:jc w:val="both"/>
      </w:pPr>
      <w:bookmarkStart w:id="149" w:name="P1244"/>
      <w:bookmarkEnd w:id="149"/>
      <w:r w:rsidRPr="00F4698A">
        <w:t xml:space="preserve">а) в договоре управления многоквартирным домом, заключаемом собственниками помещений в многоквартирном доме или органом управления товарищества, кооператива с управляющей организацией, выбранной в установленном жилищным законодательством Российской Федерации порядке для управления многоквартирным домом, за исключением случаев, указанных в </w:t>
      </w:r>
      <w:hyperlink w:anchor="P256">
        <w:r w:rsidRPr="00F4698A">
          <w:t>подпунктах "г"</w:t>
        </w:r>
      </w:hyperlink>
      <w:r w:rsidRPr="00F4698A">
        <w:t xml:space="preserve"> - </w:t>
      </w:r>
      <w:hyperlink w:anchor="P1269">
        <w:r w:rsidRPr="00F4698A">
          <w:t>"е" пункта 148(11)</w:t>
        </w:r>
      </w:hyperlink>
      <w:r w:rsidRPr="00F4698A">
        <w:t xml:space="preserve"> настоящих Правил. При этом управляющая организация не вправе отказаться от включения в указанный договор условий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F4698A" w:rsidRPr="00F4698A" w:rsidRDefault="00F4698A" w:rsidP="00F4698A">
      <w:pPr>
        <w:pStyle w:val="ConsPlusNormal"/>
        <w:jc w:val="both"/>
      </w:pPr>
      <w:r w:rsidRPr="00F4698A">
        <w:t xml:space="preserve">(в ред. </w:t>
      </w:r>
      <w:hyperlink r:id="rId506">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50" w:name="P1246"/>
      <w:bookmarkEnd w:id="150"/>
      <w:r w:rsidRPr="00F4698A">
        <w:lastRenderedPageBreak/>
        <w:t>б) в договоре о предоставлении коммунальной услуги по обращению с твердыми коммунальными отходами, заключаемом товариществом или кооперативом с собственниками жилых помещений в многоквартирном доме, в котором создано товарищество или кооператив. При этом товарищество или кооператив не вправе отказать собственнику помещения в многоквартирном доме, являющемуся или не являющемуся его членом, в заключении договора о предоставлении коммунальной услуги по обращению с твердыми коммунальными отходами, предоставление которой возможно с учетом степени благоустройства многоквартирного дома, а равно не вправе отказать в предоставлении такой коммунальной услуги;</w:t>
      </w:r>
    </w:p>
    <w:p w:rsidR="00F4698A" w:rsidRPr="00F4698A" w:rsidRDefault="00F4698A" w:rsidP="00F4698A">
      <w:pPr>
        <w:pStyle w:val="ConsPlusNormal"/>
        <w:ind w:firstLine="540"/>
        <w:jc w:val="both"/>
      </w:pPr>
      <w:r w:rsidRPr="00F4698A">
        <w:t>в) в договорах на оказание услуг по обращению с твердыми коммунальными отходами, заключаемых собственниками жилых помещений в многоквартирном доме с соответствующим региональным оператором по обращению с твердыми коммунальными отходами.</w:t>
      </w:r>
    </w:p>
    <w:p w:rsidR="00F4698A" w:rsidRPr="00F4698A" w:rsidRDefault="00F4698A" w:rsidP="00F4698A">
      <w:pPr>
        <w:pStyle w:val="ConsPlusNormal"/>
        <w:ind w:firstLine="540"/>
        <w:jc w:val="both"/>
      </w:pPr>
      <w:bookmarkStart w:id="151" w:name="P1248"/>
      <w:bookmarkEnd w:id="151"/>
      <w:r w:rsidRPr="00F4698A">
        <w:t>148(5). Условия предоставления коммунальной услуги по обращению с твердыми коммунальными отходами собственнику и пользователю жилого дома (домовладения) по его выбору определяются:</w:t>
      </w:r>
    </w:p>
    <w:p w:rsidR="00F4698A" w:rsidRPr="00F4698A" w:rsidRDefault="00F4698A" w:rsidP="00F4698A">
      <w:pPr>
        <w:pStyle w:val="ConsPlusNormal"/>
        <w:ind w:firstLine="540"/>
        <w:jc w:val="both"/>
      </w:pPr>
      <w:r w:rsidRPr="00F4698A">
        <w:t>а) в договоре на оказание услуг по обращению с твердыми коммунальными отходами, заключаемом собственником жилого дома (домовладения) с соответствующим региональным оператором по обращению с твердыми коммунальными отходами;</w:t>
      </w:r>
    </w:p>
    <w:p w:rsidR="00F4698A" w:rsidRPr="00F4698A" w:rsidRDefault="00F4698A" w:rsidP="00F4698A">
      <w:pPr>
        <w:pStyle w:val="ConsPlusNormal"/>
        <w:jc w:val="both"/>
      </w:pPr>
      <w:r w:rsidRPr="00F4698A">
        <w:t xml:space="preserve">(в ред. </w:t>
      </w:r>
      <w:hyperlink r:id="rId507">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52" w:name="P1251"/>
      <w:bookmarkEnd w:id="152"/>
      <w:r w:rsidRPr="00F4698A">
        <w:t>б) в договоре на оказание услуг по обращению с твердыми коммунальными отходами, заключаемом собственником жилого дома (домовладения) с организацией (в том числе садоводческим или огородническим некоммерческим товариществом), которая от своего имени и в интересах собственника заключает договор на оказание услуг по обращению с твердыми коммунальными отходами с соответствующим региональным оператором по обращению с твердыми коммунальными отходами.</w:t>
      </w:r>
    </w:p>
    <w:p w:rsidR="00F4698A" w:rsidRPr="00F4698A" w:rsidRDefault="00F4698A" w:rsidP="00F4698A">
      <w:pPr>
        <w:pStyle w:val="ConsPlusNormal"/>
        <w:jc w:val="both"/>
      </w:pPr>
      <w:r w:rsidRPr="00F4698A">
        <w:t xml:space="preserve">(в ред. Постановлений Правительства РФ от 21.12.2018 </w:t>
      </w:r>
      <w:hyperlink r:id="rId508">
        <w:r w:rsidRPr="00F4698A">
          <w:t>N 1622</w:t>
        </w:r>
      </w:hyperlink>
      <w:r w:rsidRPr="00F4698A">
        <w:t xml:space="preserve">, от 13.07.2019 </w:t>
      </w:r>
      <w:hyperlink r:id="rId509">
        <w:r w:rsidRPr="00F4698A">
          <w:t>N 897</w:t>
        </w:r>
      </w:hyperlink>
      <w:r w:rsidRPr="00F4698A">
        <w:t>)</w:t>
      </w:r>
    </w:p>
    <w:p w:rsidR="00F4698A" w:rsidRPr="00F4698A" w:rsidRDefault="00F4698A" w:rsidP="00F4698A">
      <w:pPr>
        <w:pStyle w:val="ConsPlusNormal"/>
        <w:ind w:firstLine="540"/>
        <w:jc w:val="both"/>
      </w:pPr>
      <w:bookmarkStart w:id="153" w:name="P1253"/>
      <w:bookmarkEnd w:id="153"/>
      <w:r w:rsidRPr="00F4698A">
        <w:t xml:space="preserve">148(6). Условия предоставления коммунальной услуги нанимателю, ссудополучателю по договору безвозмездного пользования помещением, арендатору жилого помещения определяются в соответствии с </w:t>
      </w:r>
      <w:hyperlink w:anchor="P239">
        <w:r w:rsidRPr="00F4698A">
          <w:t>пунктом 11</w:t>
        </w:r>
      </w:hyperlink>
      <w:r w:rsidRPr="00F4698A">
        <w:t xml:space="preserve"> настоящих Правил.</w:t>
      </w:r>
    </w:p>
    <w:p w:rsidR="00F4698A" w:rsidRPr="00F4698A" w:rsidRDefault="00F4698A" w:rsidP="00F4698A">
      <w:pPr>
        <w:pStyle w:val="ConsPlusNormal"/>
        <w:ind w:firstLine="540"/>
        <w:jc w:val="both"/>
      </w:pPr>
      <w:r w:rsidRPr="00F4698A">
        <w:t xml:space="preserve">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коммунальной услуги по обращению с твердыми коммунальными отходами, предоставление которой возможно с учетом степени благоустройства жилого помещения, заключает с исполнителем договор, содержащий положения о предоставлении такой коммунальной услуги, из числа договоров, указанных в </w:t>
      </w:r>
      <w:hyperlink w:anchor="P1243">
        <w:r w:rsidRPr="00F4698A">
          <w:t>пунктах 148(4)</w:t>
        </w:r>
      </w:hyperlink>
      <w:r w:rsidRPr="00F4698A">
        <w:t xml:space="preserve"> и </w:t>
      </w:r>
      <w:hyperlink w:anchor="P1248">
        <w:r w:rsidRPr="00F4698A">
          <w:t>148(5)</w:t>
        </w:r>
      </w:hyperlink>
      <w:r w:rsidRPr="00F4698A">
        <w:t xml:space="preserve"> настоящих Правил.</w:t>
      </w:r>
    </w:p>
    <w:p w:rsidR="00F4698A" w:rsidRPr="00F4698A" w:rsidRDefault="00F4698A" w:rsidP="00F4698A">
      <w:pPr>
        <w:pStyle w:val="ConsPlusNormal"/>
        <w:ind w:firstLine="540"/>
        <w:jc w:val="both"/>
      </w:pPr>
      <w:r w:rsidRPr="00F4698A">
        <w:t xml:space="preserve">148(7). Предоставление коммунальной услуги по обращению с твердыми коммунальными отходами обеспечивается управляющей организацией, товариществом или кооперативом либо организацией, указанной в </w:t>
      </w:r>
      <w:hyperlink w:anchor="P1251">
        <w:r w:rsidRPr="00F4698A">
          <w:t>подпункте "б" пункта 148(5)</w:t>
        </w:r>
      </w:hyperlink>
      <w:r w:rsidRPr="00F4698A">
        <w:t xml:space="preserve"> настоящих Правил, посредством заключения с региональным оператором по обращению с твердыми коммунальными отходами договора на оказание услуг по обращению с твердыми коммунальными отходами в целях обеспечения предоставления коммунальной услуги по обращению с твердыми коммунальными отходами потребителям.</w:t>
      </w:r>
    </w:p>
    <w:p w:rsidR="00F4698A" w:rsidRPr="00F4698A" w:rsidRDefault="00F4698A" w:rsidP="00F4698A">
      <w:pPr>
        <w:pStyle w:val="ConsPlusNormal"/>
        <w:ind w:firstLine="540"/>
        <w:jc w:val="both"/>
      </w:pPr>
      <w:bookmarkStart w:id="154" w:name="P1256"/>
      <w:bookmarkEnd w:id="154"/>
      <w:r w:rsidRPr="00F4698A">
        <w:t xml:space="preserve">148(8).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56">
        <w:r w:rsidRPr="00F4698A">
          <w:t>подпунктами "г"</w:t>
        </w:r>
      </w:hyperlink>
      <w:r w:rsidRPr="00F4698A">
        <w:t xml:space="preserve"> - </w:t>
      </w:r>
      <w:hyperlink w:anchor="P1269">
        <w:r w:rsidRPr="00F4698A">
          <w:t>"е" пункта 148(11)</w:t>
        </w:r>
      </w:hyperlink>
      <w:r w:rsidRPr="00F4698A">
        <w:t xml:space="preserve"> настоящих Правил,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управляющей организацией с региональным оператором по обращению с твердыми коммунальными отходами. Управляющая организация прекращает предоставление коммунальной услуги по обращению с твердыми коммунальными отходами с даты расторжения договора </w:t>
      </w:r>
      <w:r w:rsidRPr="00F4698A">
        <w:lastRenderedPageBreak/>
        <w:t>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на оказание услуг по обращению с твердыми коммунальными отходами, заключенного управляющей организацией с региональным оператором по обращению с твердыми коммунальными отходами.</w:t>
      </w:r>
    </w:p>
    <w:p w:rsidR="00F4698A" w:rsidRPr="00F4698A" w:rsidRDefault="00F4698A" w:rsidP="00F4698A">
      <w:pPr>
        <w:pStyle w:val="ConsPlusNormal"/>
        <w:jc w:val="both"/>
      </w:pPr>
      <w:r w:rsidRPr="00F4698A">
        <w:t xml:space="preserve">(в ред. </w:t>
      </w:r>
      <w:hyperlink r:id="rId510">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55" w:name="P1258"/>
      <w:bookmarkEnd w:id="155"/>
      <w:r w:rsidRPr="00F4698A">
        <w:t xml:space="preserve">148(9).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коммунальной услуги по обращению с твердыми коммунальными отходами потребителям в многоквартирном доме, за исключением случаев, предусмотренных </w:t>
      </w:r>
      <w:hyperlink w:anchor="P256">
        <w:r w:rsidRPr="00F4698A">
          <w:t>подпунктами "г"</w:t>
        </w:r>
      </w:hyperlink>
      <w:r w:rsidRPr="00F4698A">
        <w:t xml:space="preserve"> - </w:t>
      </w:r>
      <w:hyperlink w:anchor="P1269">
        <w:r w:rsidRPr="00F4698A">
          <w:t>"е" пункта 148(11)</w:t>
        </w:r>
      </w:hyperlink>
      <w:r w:rsidRPr="00F4698A">
        <w:t xml:space="preserve"> настоящих Правил, с даты его государственной регистрации, но не ранее даты начала вывоза твердых коммунальных отходов по договору на оказание услуг по обращению с твердыми коммунальными отходами, заключенному товариществом или кооперативом с региональным оператором по обращению с твердыми коммунальными отходами. Товарищество или кооператив прекращает предоставление коммунальной услуги по обращению с твердыми коммунальными отходами с даты своей ликвидации или с указанной в </w:t>
      </w:r>
      <w:hyperlink w:anchor="P1256">
        <w:r w:rsidRPr="00F4698A">
          <w:t>пункте 148(8)</w:t>
        </w:r>
      </w:hyperlink>
      <w:r w:rsidRPr="00F4698A">
        <w:t xml:space="preserve"> настоящих Правил даты начала предоставления коммунальной услуги управляющей организацией, с которой органом управления товарищества или кооператива заключен договор управления многоквартирным домом, или с даты расторжения договора на оказание услуг по обращению с твердыми коммунальными отходами, заключенного товариществом или кооперативом с региональным оператором по обращению с твердыми коммунальными отходами.</w:t>
      </w:r>
    </w:p>
    <w:p w:rsidR="00F4698A" w:rsidRPr="00F4698A" w:rsidRDefault="00F4698A" w:rsidP="00F4698A">
      <w:pPr>
        <w:pStyle w:val="ConsPlusNormal"/>
        <w:jc w:val="both"/>
      </w:pPr>
      <w:r w:rsidRPr="00F4698A">
        <w:t xml:space="preserve">(в ред. </w:t>
      </w:r>
      <w:hyperlink r:id="rId511">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148(10). Организация, указанная в </w:t>
      </w:r>
      <w:hyperlink w:anchor="P1251">
        <w:r w:rsidRPr="00F4698A">
          <w:t>подпункте "б" пункта 148(5)</w:t>
        </w:r>
      </w:hyperlink>
      <w:r w:rsidRPr="00F4698A">
        <w:t xml:space="preserve"> настоящих Правил, приступает к предоставлению коммунальной услуги по обращению с твердыми коммунальными отходами потребителям в жилом доме (домовладении) с даты начала предоставления коммунальной услуги, указанной в заключенном с собственником жилого дома (домовладения) в письменной форме договоре о предоставлении коммунальной услуги. Организация, указанная в </w:t>
      </w:r>
      <w:hyperlink w:anchor="P1251">
        <w:r w:rsidRPr="00F4698A">
          <w:t>подпункте "б" пункта 148(5)</w:t>
        </w:r>
      </w:hyperlink>
      <w:r w:rsidRPr="00F4698A">
        <w:t xml:space="preserve"> настоящих Правил, прекращает предоставление коммунальной услуги по обращению с твердыми коммунальными отходами с даты расторжения договора о предоставлении указанной коммунальной услуги по основаниям, установленным жилищным, гражданским законодательством Российской Федерации или законодательством Российской Федерации об отходах производства и потребления.</w:t>
      </w:r>
    </w:p>
    <w:p w:rsidR="00F4698A" w:rsidRPr="00F4698A" w:rsidRDefault="00F4698A" w:rsidP="00F4698A">
      <w:pPr>
        <w:pStyle w:val="ConsPlusNormal"/>
        <w:ind w:firstLine="540"/>
        <w:jc w:val="both"/>
      </w:pPr>
      <w:bookmarkStart w:id="156" w:name="P1261"/>
      <w:bookmarkEnd w:id="156"/>
      <w:r w:rsidRPr="00F4698A">
        <w:t>148(11).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 xml:space="preserve">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w:t>
      </w:r>
      <w:hyperlink w:anchor="P1256">
        <w:r w:rsidRPr="00F4698A">
          <w:t>пункте 148(8)</w:t>
        </w:r>
      </w:hyperlink>
      <w:r w:rsidRPr="00F4698A">
        <w:t xml:space="preserve"> или </w:t>
      </w:r>
      <w:hyperlink w:anchor="P1258">
        <w:r w:rsidRPr="00F4698A">
          <w:t>148(9)</w:t>
        </w:r>
      </w:hyperlink>
      <w:r w:rsidRPr="00F4698A">
        <w:t xml:space="preserve"> настоящих Правил;</w:t>
      </w:r>
    </w:p>
    <w:p w:rsidR="00F4698A" w:rsidRPr="00F4698A" w:rsidRDefault="00F4698A" w:rsidP="00F4698A">
      <w:pPr>
        <w:pStyle w:val="ConsPlusNormal"/>
        <w:ind w:firstLine="540"/>
        <w:jc w:val="both"/>
      </w:pPr>
      <w:bookmarkStart w:id="157" w:name="P1263"/>
      <w:bookmarkEnd w:id="157"/>
      <w:r w:rsidRPr="00F4698A">
        <w:t xml:space="preserve">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w:t>
      </w:r>
      <w:hyperlink w:anchor="P1256">
        <w:r w:rsidRPr="00F4698A">
          <w:t>пункте 148(8)</w:t>
        </w:r>
      </w:hyperlink>
      <w:r w:rsidRPr="00F4698A">
        <w:t xml:space="preserve"> или </w:t>
      </w:r>
      <w:hyperlink w:anchor="P1258">
        <w:r w:rsidRPr="00F4698A">
          <w:t>148(9)</w:t>
        </w:r>
      </w:hyperlink>
      <w:r w:rsidRPr="00F4698A">
        <w:t xml:space="preserve">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в области обращения с отходами производства и потребления,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указанного в </w:t>
      </w:r>
      <w:hyperlink w:anchor="P1256">
        <w:r w:rsidRPr="00F4698A">
          <w:t>пункте 148(8)</w:t>
        </w:r>
      </w:hyperlink>
      <w:r w:rsidRPr="00F4698A">
        <w:t xml:space="preserve"> или </w:t>
      </w:r>
      <w:hyperlink w:anchor="P1258">
        <w:r w:rsidRPr="00F4698A">
          <w:t>148(9)</w:t>
        </w:r>
      </w:hyperlink>
      <w:r w:rsidRPr="00F4698A">
        <w:t xml:space="preserve"> настоящих Правил;</w:t>
      </w:r>
    </w:p>
    <w:p w:rsidR="00F4698A" w:rsidRPr="00F4698A" w:rsidRDefault="00F4698A" w:rsidP="00F4698A">
      <w:pPr>
        <w:pStyle w:val="ConsPlusNormal"/>
        <w:ind w:firstLine="540"/>
        <w:jc w:val="both"/>
      </w:pPr>
      <w:r w:rsidRPr="00F4698A">
        <w:t xml:space="preserve">в) собственникам и пользователям жилых домов (домовладений) - со дня возникновения права собственности на жилой дом (домовладение) или иного законного права пользования жилым домом, если иной срок не установлен законодательством Российской Федерации в области обращения с отходами производства и потребления, за исключением периода времени, в течение которого собственником жилого дома (домовладения) и организацией, указанной в </w:t>
      </w:r>
      <w:hyperlink w:anchor="P1251">
        <w:r w:rsidRPr="00F4698A">
          <w:t xml:space="preserve">подпункте "б" </w:t>
        </w:r>
        <w:r w:rsidRPr="00F4698A">
          <w:lastRenderedPageBreak/>
          <w:t>пункта 148(5)</w:t>
        </w:r>
      </w:hyperlink>
      <w:r w:rsidRPr="00F4698A">
        <w:t xml:space="preserve"> настоящих Правил, в письменной форме заключен и исполняется договор на оказание услуг по обращению с твердыми коммунальными отходами и такой договор не расторгнут;</w:t>
      </w:r>
    </w:p>
    <w:p w:rsidR="00F4698A" w:rsidRPr="00F4698A" w:rsidRDefault="00F4698A" w:rsidP="00F4698A">
      <w:pPr>
        <w:pStyle w:val="ConsPlusNormal"/>
        <w:ind w:firstLine="540"/>
        <w:jc w:val="both"/>
      </w:pPr>
      <w:bookmarkStart w:id="158" w:name="P1265"/>
      <w:bookmarkEnd w:id="158"/>
      <w:r w:rsidRPr="00F4698A">
        <w:t>г) собственникам и пользователям помещений в многоквартирном доме в случае, если общим собранием собственников помещений в таком многоквартирном доме принято решение о сохранении порядка предоставления коммунальной услуги по обращению с твердыми коммунальными отходами и расчетов за такую коммунальную услугу, действовавшего до принятия решения об изменении способа управления многоквартирным домом или о выборе управляющей организации при принятии собственниками помещений в многоквартирном доме решения об изменении способа управления многоквартирным домом или о выборе управляющей организации, - с даты принятия такого решения;</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"г" в ред. </w:t>
      </w:r>
      <w:hyperlink r:id="rId512">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59" w:name="P1267"/>
      <w:bookmarkEnd w:id="159"/>
      <w:r w:rsidRPr="00F4698A">
        <w:t xml:space="preserve">д) собственникам и пользователям помещений в многоквартирном доме, в отношении которого договор на оказание услуг по обращению с твердыми коммунальными отходами, заключенный управляющей организацией, товариществом или кооперативом с региональным оператором по обращению с твердыми коммунальными отходами, считается прекращенным, - по истечении 30 календарных дней со дня направления уведомления, предусмотренного </w:t>
      </w:r>
      <w:hyperlink r:id="rId513">
        <w:r w:rsidRPr="00F4698A">
          <w:t>частью 3 статьи 157.2</w:t>
        </w:r>
      </w:hyperlink>
      <w:r w:rsidRPr="00F4698A">
        <w:t xml:space="preserve"> Жилищного кодекса Российской Федерации;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"д" в ред. </w:t>
      </w:r>
      <w:hyperlink r:id="rId514">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bookmarkStart w:id="160" w:name="P1269"/>
      <w:bookmarkEnd w:id="160"/>
      <w:r w:rsidRPr="00F4698A">
        <w:t xml:space="preserve">е) при принятии общим собранием собственников помещений в многоквартирном доме решения, предусмотренного </w:t>
      </w:r>
      <w:hyperlink r:id="rId515">
        <w:r w:rsidRPr="00F4698A">
          <w:t>пунктом 4.4 части 2 статьи 44</w:t>
        </w:r>
      </w:hyperlink>
      <w:r w:rsidRPr="00F4698A">
        <w:t xml:space="preserve"> Жилищного кодекса Российской Федерации, - с даты, определенной в таком решении, а в случае принятия региональным оператором по обращению с твердыми коммунальными отходами решения о переносе срока, с которого договор на оказание услуг по обращению с твердыми коммунальными отходами считается заключенным, не более чем на 3 календарных месяца в соответствии с положениями </w:t>
      </w:r>
      <w:hyperlink r:id="rId516">
        <w:r w:rsidRPr="00F4698A">
          <w:t>пункта 1 части 7 статьи 157.2</w:t>
        </w:r>
      </w:hyperlink>
      <w:r w:rsidRPr="00F4698A">
        <w:t xml:space="preserve"> Жилищного кодекса Российской Федерации, - с даты, определенной указанным решением регионального оператора по обращению с твердыми коммунальными отходами.</w:t>
      </w:r>
    </w:p>
    <w:p w:rsidR="00F4698A" w:rsidRPr="00F4698A" w:rsidRDefault="00F4698A" w:rsidP="00F4698A">
      <w:pPr>
        <w:pStyle w:val="ConsPlusNormal"/>
        <w:jc w:val="both"/>
      </w:pPr>
      <w:r w:rsidRPr="00F4698A">
        <w:t>(</w:t>
      </w:r>
      <w:proofErr w:type="spellStart"/>
      <w:r w:rsidRPr="00F4698A">
        <w:t>пп</w:t>
      </w:r>
      <w:proofErr w:type="spellEnd"/>
      <w:r w:rsidRPr="00F4698A">
        <w:t xml:space="preserve">. "е" введен </w:t>
      </w:r>
      <w:hyperlink r:id="rId517">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161" w:name="P1271"/>
      <w:bookmarkEnd w:id="161"/>
      <w:r w:rsidRPr="00F4698A">
        <w:t xml:space="preserve">148(11-1). В случае, указанном в </w:t>
      </w:r>
      <w:hyperlink w:anchor="P1269">
        <w:r w:rsidRPr="00F4698A">
          <w:t>подпункте "е" пункта 148(11)</w:t>
        </w:r>
      </w:hyperlink>
      <w:r w:rsidRPr="00F4698A">
        <w:t xml:space="preserve"> настоящих Правил, региональный оператор по обращению с твердыми коммунальными отходами приступает к предоставлению коммунальной услуги по обращению с твердыми коммунальными отходами с даты, указанной в </w:t>
      </w:r>
      <w:hyperlink w:anchor="P1269">
        <w:r w:rsidRPr="00F4698A">
          <w:t>подпункте "е" пункта 148(11)</w:t>
        </w:r>
      </w:hyperlink>
      <w:r w:rsidRPr="00F4698A">
        <w:t xml:space="preserve"> настоящих Правил, при условии поступления в его адрес копии решений и протокола общего собрания собственников помещений в многоквартирном доме по вопросу, указанному в </w:t>
      </w:r>
      <w:hyperlink r:id="rId518">
        <w:r w:rsidRPr="00F4698A">
          <w:t>пункте 4.4 части 2 статьи 44</w:t>
        </w:r>
      </w:hyperlink>
      <w:r w:rsidRPr="00F4698A">
        <w:t xml:space="preserve"> Жилищного кодекса Российской Федерации.</w:t>
      </w:r>
    </w:p>
    <w:p w:rsidR="00F4698A" w:rsidRPr="00F4698A" w:rsidRDefault="00F4698A" w:rsidP="00F4698A">
      <w:pPr>
        <w:pStyle w:val="ConsPlusNormal"/>
        <w:ind w:firstLine="540"/>
        <w:jc w:val="both"/>
      </w:pPr>
      <w:r w:rsidRPr="00F4698A">
        <w:t xml:space="preserve">Не позднее 10 календарных дней до даты начала предоставления региональным оператором по обращению с твердыми коммунальными отходами коммунальной услуги по обращению с твердыми коммунальными отходами в случаях, указанных в </w:t>
      </w:r>
      <w:hyperlink w:anchor="P1267">
        <w:r w:rsidRPr="00F4698A">
          <w:t>подпунктах "д"</w:t>
        </w:r>
      </w:hyperlink>
      <w:r w:rsidRPr="00F4698A">
        <w:t xml:space="preserve"> и </w:t>
      </w:r>
      <w:hyperlink w:anchor="P1269">
        <w:r w:rsidRPr="00F4698A">
          <w:t>"е" пункта 148(11)</w:t>
        </w:r>
      </w:hyperlink>
      <w:r w:rsidRPr="00F4698A">
        <w:t xml:space="preserve"> настоящих Правил, региональный оператор по обращению с твердыми коммунальными отходами доводит до сведения собственников и пользователей жилых помещений в многоквартирном доме путем размещения на своем официальном сайте в сети Интернет и в государственной информационной системе жилищно-коммунального хозяйства следующую информацию:</w:t>
      </w:r>
    </w:p>
    <w:p w:rsidR="00F4698A" w:rsidRPr="00F4698A" w:rsidRDefault="00F4698A" w:rsidP="00F4698A">
      <w:pPr>
        <w:pStyle w:val="ConsPlusNormal"/>
        <w:ind w:firstLine="540"/>
        <w:jc w:val="both"/>
      </w:pPr>
      <w:bookmarkStart w:id="162" w:name="P1273"/>
      <w:bookmarkEnd w:id="162"/>
      <w:r w:rsidRPr="00F4698A">
        <w:t>даты заключения и начала исполнения региональным оператором по обращению с твердыми коммунальными отходами договора на оказание услуг по обращению с твердыми коммунальными отходами;</w:t>
      </w:r>
    </w:p>
    <w:p w:rsidR="00F4698A" w:rsidRPr="00F4698A" w:rsidRDefault="00F4698A" w:rsidP="00F4698A">
      <w:pPr>
        <w:pStyle w:val="ConsPlusNormal"/>
        <w:ind w:firstLine="540"/>
        <w:jc w:val="both"/>
      </w:pPr>
      <w:r w:rsidRPr="00F4698A">
        <w:t xml:space="preserve">перечень сведений из числа указанных в </w:t>
      </w:r>
      <w:hyperlink w:anchor="P1220">
        <w:r w:rsidRPr="00F4698A">
          <w:t>абзацах восьмом</w:t>
        </w:r>
      </w:hyperlink>
      <w:r w:rsidRPr="00F4698A">
        <w:t xml:space="preserve"> - </w:t>
      </w:r>
      <w:hyperlink w:anchor="P1228">
        <w:r w:rsidRPr="00F4698A">
          <w:t>двенадцатом пункта 148(1)</w:t>
        </w:r>
      </w:hyperlink>
      <w:r w:rsidRPr="00F4698A">
        <w:t xml:space="preserve"> настоящих Правил, которые собственникам жилых помещений в многоквартирном доме необходимо предоставить региональному оператору по обращению с твердыми коммунальными отходами для расчета размера платы за коммунальную услугу;</w:t>
      </w:r>
    </w:p>
    <w:p w:rsidR="00F4698A" w:rsidRPr="00F4698A" w:rsidRDefault="00F4698A" w:rsidP="00F4698A">
      <w:pPr>
        <w:pStyle w:val="ConsPlusNormal"/>
        <w:ind w:firstLine="540"/>
        <w:jc w:val="both"/>
      </w:pPr>
      <w:r w:rsidRPr="00F4698A">
        <w:t>информация о сроках и способах внесения платы за коммунальную услугу по обращению с твердыми коммунальными отходами, в том числе непосредственно региональному оператору по обращению с твердыми коммунальными отходами без оплаты комиссии (для граждан);</w:t>
      </w:r>
    </w:p>
    <w:p w:rsidR="00F4698A" w:rsidRPr="00F4698A" w:rsidRDefault="00F4698A" w:rsidP="00F4698A">
      <w:pPr>
        <w:pStyle w:val="ConsPlusNormal"/>
        <w:ind w:firstLine="540"/>
        <w:jc w:val="both"/>
      </w:pPr>
      <w:r w:rsidRPr="00F4698A">
        <w:t>платежные реквизиты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bookmarkStart w:id="163" w:name="P1277"/>
      <w:bookmarkEnd w:id="163"/>
      <w:r w:rsidRPr="00F4698A">
        <w:lastRenderedPageBreak/>
        <w:t>информация об адресе (местонахождении) регионального оператора по обращению с твердыми коммунальными отходами, а также адресах (местонахождении) его филиалов (при наличии), контактных телефонах и адресах электронной почты (при наличии).</w:t>
      </w:r>
    </w:p>
    <w:p w:rsidR="00F4698A" w:rsidRPr="00F4698A" w:rsidRDefault="00F4698A" w:rsidP="00F4698A">
      <w:pPr>
        <w:pStyle w:val="ConsPlusNormal"/>
        <w:ind w:firstLine="540"/>
        <w:jc w:val="both"/>
      </w:pPr>
      <w:r w:rsidRPr="00F4698A">
        <w:t xml:space="preserve">В случае принятия региональным оператором по обращению с твердыми коммунальными отходами решения о переносе срока, по истечении которого договор на оказание услуг по обращению с твердыми коммунальными отходами считается заключенным, региональный оператор по обращению с твердыми коммунальными отходами в срок, указанный в </w:t>
      </w:r>
      <w:hyperlink r:id="rId519">
        <w:r w:rsidRPr="00F4698A">
          <w:t>пункте 1 части 7 статьи 157.2</w:t>
        </w:r>
      </w:hyperlink>
      <w:r w:rsidRPr="00F4698A">
        <w:t xml:space="preserve"> Жилищного кодекса Российской Федерации, уведомляет путем размещения этого решения на своем официальном сайте в сети Интернет и в государственной информационной системе жилищно-коммунального хозяйства о принятом решении лицо, по инициативе которого было созвано общее собрание собственников помещений в многоквартирном доме по вопросу, указанному в </w:t>
      </w:r>
      <w:hyperlink r:id="rId520">
        <w:r w:rsidRPr="00F4698A">
          <w:t>пункте 4.4 части 2 статьи 44</w:t>
        </w:r>
      </w:hyperlink>
      <w:r w:rsidRPr="00F4698A">
        <w:t xml:space="preserve"> Жилищного кодекса Российской Федерации, с доведением до данного лица информации, предусмотренной </w:t>
      </w:r>
      <w:hyperlink w:anchor="P1273">
        <w:r w:rsidRPr="00F4698A">
          <w:t>абзацами третьим</w:t>
        </w:r>
      </w:hyperlink>
      <w:r w:rsidRPr="00F4698A">
        <w:t xml:space="preserve"> - </w:t>
      </w:r>
      <w:hyperlink w:anchor="P1277">
        <w:r w:rsidRPr="00F4698A">
          <w:t>седьмым</w:t>
        </w:r>
      </w:hyperlink>
      <w:r w:rsidRPr="00F4698A">
        <w:t xml:space="preserve"> настоящего пункта. Указанная информация в тот же срок размещается региональным оператором по обращению с твердыми коммунальными отходами в государственной информационной системе жилищно-коммунального хозяйства.</w:t>
      </w:r>
    </w:p>
    <w:p w:rsidR="00F4698A" w:rsidRPr="00F4698A" w:rsidRDefault="00F4698A" w:rsidP="00F4698A">
      <w:pPr>
        <w:pStyle w:val="ConsPlusNormal"/>
        <w:jc w:val="both"/>
      </w:pPr>
      <w:r w:rsidRPr="00F4698A">
        <w:t xml:space="preserve">(п. 148(11-1) введен </w:t>
      </w:r>
      <w:hyperlink r:id="rId521">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148(11-2). Лицо, по инициативе которого было созвано общее собрание собственников помещений в многоквартирном доме по вопросу, указанному в </w:t>
      </w:r>
      <w:hyperlink r:id="rId522">
        <w:r w:rsidRPr="00F4698A">
          <w:t>пункте 4.4 части 2 статьи 44</w:t>
        </w:r>
      </w:hyperlink>
      <w:r w:rsidRPr="00F4698A">
        <w:t xml:space="preserve"> Жилищного кодекса Российской Федерации, доводит до сведения собственников и пользователей помещений в многоквартирном доме информацию, полученную от регионального оператора по обращению с твердыми коммунальными отходами в соответствии с </w:t>
      </w:r>
      <w:hyperlink w:anchor="P1271">
        <w:r w:rsidRPr="00F4698A">
          <w:t>пунктом 148(11-1)</w:t>
        </w:r>
      </w:hyperlink>
      <w:r w:rsidRPr="00F4698A">
        <w:t xml:space="preserve"> настоящих Правил, путем размещения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течение 5 календарных дней со дня ее получения.</w:t>
      </w:r>
    </w:p>
    <w:p w:rsidR="00F4698A" w:rsidRPr="00F4698A" w:rsidRDefault="00F4698A" w:rsidP="00F4698A">
      <w:pPr>
        <w:pStyle w:val="ConsPlusNormal"/>
        <w:jc w:val="both"/>
      </w:pPr>
      <w:r w:rsidRPr="00F4698A">
        <w:t xml:space="preserve">(п. 148(11-2) введен </w:t>
      </w:r>
      <w:hyperlink r:id="rId523">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148(11-3). В случае, указанном в </w:t>
      </w:r>
      <w:hyperlink w:anchor="P1267">
        <w:r w:rsidRPr="00F4698A">
          <w:t>подпункте "д" пункта 148(11)</w:t>
        </w:r>
      </w:hyperlink>
      <w:r w:rsidRPr="00F4698A">
        <w:t xml:space="preserve"> настоящих Правил, региональный оператор по обращению с твердыми коммунальными отходами одновременно с уведомлением, предусмотренным </w:t>
      </w:r>
      <w:hyperlink r:id="rId524">
        <w:r w:rsidRPr="00F4698A">
          <w:t>частью 3 статьи 157.2</w:t>
        </w:r>
      </w:hyperlink>
      <w:r w:rsidRPr="00F4698A">
        <w:t xml:space="preserve"> Жилищного кодекса Российской Федерации, доводит до сведения собственников и пользователей помещений в многоквартирном доме информацию, указанную в </w:t>
      </w:r>
      <w:hyperlink w:anchor="P1271">
        <w:r w:rsidRPr="00F4698A">
          <w:t>пункте 148(11-1)</w:t>
        </w:r>
      </w:hyperlink>
      <w:r w:rsidRPr="00F4698A">
        <w:t xml:space="preserve"> настоящих Правил, путем размещения в государственной информационной системе жилищно-коммунального хозяйства, на своем официальном сайте в сети Интернет, в общедоступных местах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а также путем опубликования в печатных изданиях, в которых публикуются акты органов местного самоуправления.</w:t>
      </w:r>
    </w:p>
    <w:p w:rsidR="00F4698A" w:rsidRPr="00F4698A" w:rsidRDefault="00F4698A" w:rsidP="00F4698A">
      <w:pPr>
        <w:pStyle w:val="ConsPlusNormal"/>
        <w:jc w:val="both"/>
      </w:pPr>
      <w:r w:rsidRPr="00F4698A">
        <w:t xml:space="preserve">(п. 148(11-3) введен </w:t>
      </w:r>
      <w:hyperlink r:id="rId525">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148(12). Региональный оператор по обращению с твердыми коммунальными отходами отвечает за обращение с твердыми коммунальными отходами с момента погрузки таких отходов в мусоровоз. Погрузка твердых коммунальных отходов включает в себя уборку мест погрузки твердых коммунальных отходов.</w:t>
      </w:r>
    </w:p>
    <w:p w:rsidR="00F4698A" w:rsidRPr="00F4698A" w:rsidRDefault="00F4698A" w:rsidP="00F4698A">
      <w:pPr>
        <w:pStyle w:val="ConsPlusNormal"/>
        <w:jc w:val="both"/>
      </w:pPr>
      <w:r w:rsidRPr="00F4698A">
        <w:t xml:space="preserve">(п. 148(12) в ред. </w:t>
      </w:r>
      <w:hyperlink r:id="rId526">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r w:rsidRPr="00F4698A">
        <w:t xml:space="preserve">148(13). Договор, содержащий положения о предоставлении коммунальной услуги по обращению с твердыми коммунальными отходами, заключаемый в том числе с собственником или пользователем жилого дома (домовладения), должен включать условия, указанные в </w:t>
      </w:r>
      <w:hyperlink w:anchor="P290">
        <w:r w:rsidRPr="00F4698A">
          <w:t>подпунктах "а"</w:t>
        </w:r>
      </w:hyperlink>
      <w:r w:rsidRPr="00F4698A">
        <w:t xml:space="preserve"> - </w:t>
      </w:r>
      <w:hyperlink w:anchor="P299">
        <w:r w:rsidRPr="00F4698A">
          <w:t>"е"</w:t>
        </w:r>
      </w:hyperlink>
      <w:r w:rsidRPr="00F4698A">
        <w:t xml:space="preserve"> и </w:t>
      </w:r>
      <w:hyperlink w:anchor="P306">
        <w:r w:rsidRPr="00F4698A">
          <w:t>"л"</w:t>
        </w:r>
      </w:hyperlink>
      <w:r w:rsidRPr="00F4698A">
        <w:t xml:space="preserve"> - </w:t>
      </w:r>
      <w:hyperlink w:anchor="P313">
        <w:r w:rsidRPr="00F4698A">
          <w:t>"с" пункта 19</w:t>
        </w:r>
      </w:hyperlink>
      <w:r w:rsidRPr="00F4698A">
        <w:t xml:space="preserve"> настоящих Правил, а также порядок определения объема предоставленной коммунальной услуги и размера платы за коммунальную услугу, в том числе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информацию в графическом виде о размещении мест (площадок) накопления твердых коммунальных отходов и подъездных путей.</w:t>
      </w:r>
    </w:p>
    <w:p w:rsidR="00F4698A" w:rsidRPr="00F4698A" w:rsidRDefault="00F4698A" w:rsidP="00F4698A">
      <w:pPr>
        <w:pStyle w:val="ConsPlusNormal"/>
        <w:jc w:val="both"/>
      </w:pPr>
      <w:r w:rsidRPr="00F4698A">
        <w:t xml:space="preserve">(в ред. Постановлений Правительства РФ от 15.12.2018 </w:t>
      </w:r>
      <w:hyperlink r:id="rId527">
        <w:r w:rsidRPr="00F4698A">
          <w:t>N 1572</w:t>
        </w:r>
      </w:hyperlink>
      <w:r w:rsidRPr="00F4698A">
        <w:t xml:space="preserve">, от 16.11.2022 </w:t>
      </w:r>
      <w:hyperlink r:id="rId528">
        <w:r w:rsidRPr="00F4698A">
          <w:t>N 2076</w:t>
        </w:r>
      </w:hyperlink>
      <w:r w:rsidRPr="00F4698A">
        <w:t xml:space="preserve">, от 28.11.2023 </w:t>
      </w:r>
      <w:hyperlink r:id="rId529">
        <w:r w:rsidRPr="00F4698A">
          <w:t>N 2004</w:t>
        </w:r>
      </w:hyperlink>
      <w:r w:rsidRPr="00F4698A">
        <w:t>)</w:t>
      </w:r>
    </w:p>
    <w:p w:rsidR="00F4698A" w:rsidRPr="00F4698A" w:rsidRDefault="00F4698A" w:rsidP="00F4698A">
      <w:pPr>
        <w:pStyle w:val="ConsPlusNormal"/>
        <w:ind w:firstLine="540"/>
        <w:jc w:val="both"/>
      </w:pPr>
      <w:r w:rsidRPr="00F4698A">
        <w:t xml:space="preserve">Договоры на оказание услуг по обращению с твердыми коммунальными отходами заключаются в случаях, предусмотренных </w:t>
      </w:r>
      <w:hyperlink r:id="rId530">
        <w:r w:rsidRPr="00F4698A">
          <w:t>частями 1</w:t>
        </w:r>
      </w:hyperlink>
      <w:r w:rsidRPr="00F4698A">
        <w:t xml:space="preserve"> и </w:t>
      </w:r>
      <w:hyperlink r:id="rId531">
        <w:r w:rsidRPr="00F4698A">
          <w:t>9 статьи 157.2</w:t>
        </w:r>
      </w:hyperlink>
      <w:r w:rsidRPr="00F4698A">
        <w:t xml:space="preserve"> Жилищного кодекса Российской Федерации, между собственниками помещений в многоквартирном доме и региональным оператором по обращению с твердыми коммунальными отходами в соответствии с </w:t>
      </w:r>
      <w:hyperlink r:id="rId532">
        <w:r w:rsidRPr="00F4698A">
          <w:t>формой</w:t>
        </w:r>
      </w:hyperlink>
      <w:r w:rsidRPr="00F4698A">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rsidR="00F4698A" w:rsidRPr="00F4698A" w:rsidRDefault="00F4698A" w:rsidP="00F4698A">
      <w:pPr>
        <w:pStyle w:val="ConsPlusNormal"/>
        <w:jc w:val="both"/>
      </w:pPr>
      <w:r w:rsidRPr="00F4698A">
        <w:t xml:space="preserve">(абзац введен </w:t>
      </w:r>
      <w:hyperlink r:id="rId533">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164" w:name="P1290"/>
      <w:bookmarkEnd w:id="164"/>
      <w:r w:rsidRPr="00F4698A">
        <w:t xml:space="preserve">148(14). Для заключения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44">
        <w:r w:rsidRPr="00F4698A">
          <w:t>подпунктах "а"</w:t>
        </w:r>
      </w:hyperlink>
      <w:r w:rsidRPr="00F4698A">
        <w:t xml:space="preserve"> и </w:t>
      </w:r>
      <w:hyperlink w:anchor="P1246">
        <w:r w:rsidRPr="00F4698A">
          <w:t>"б" пункта 148(4)</w:t>
        </w:r>
      </w:hyperlink>
      <w:r w:rsidRPr="00F4698A">
        <w:t xml:space="preserve">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w:t>
      </w:r>
      <w:hyperlink w:anchor="P1256">
        <w:r w:rsidRPr="00F4698A">
          <w:t>пункте 148(8)</w:t>
        </w:r>
      </w:hyperlink>
      <w:r w:rsidRPr="00F4698A">
        <w:t xml:space="preserve"> или </w:t>
      </w:r>
      <w:hyperlink w:anchor="P1258">
        <w:r w:rsidRPr="00F4698A">
          <w:t>148(9)</w:t>
        </w:r>
      </w:hyperlink>
      <w:r w:rsidRPr="00F4698A">
        <w:t xml:space="preserve">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коммунальной услуги по обращению с твердыми коммунальными отходами,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им 1 экземпляр договора с указанием в нем информации, предусмотренной </w:t>
      </w:r>
      <w:hyperlink w:anchor="P292">
        <w:r w:rsidRPr="00F4698A">
          <w:t>подпунктами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и </w:t>
      </w:r>
      <w:hyperlink w:anchor="P306">
        <w:r w:rsidRPr="00F4698A">
          <w:t>"л" пункта 19</w:t>
        </w:r>
      </w:hyperlink>
      <w:r w:rsidRPr="00F4698A">
        <w:t xml:space="preserve"> настоящих Правил, а также сведений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приложением к нему копий следующих документов:</w:t>
      </w:r>
    </w:p>
    <w:p w:rsidR="00F4698A" w:rsidRPr="00F4698A" w:rsidRDefault="00F4698A" w:rsidP="00F4698A">
      <w:pPr>
        <w:pStyle w:val="ConsPlusNormal"/>
        <w:jc w:val="both"/>
      </w:pPr>
      <w:r w:rsidRPr="00F4698A">
        <w:t xml:space="preserve">(в ред. Постановлений Правительства РФ от 16.11.2022 </w:t>
      </w:r>
      <w:hyperlink r:id="rId534">
        <w:r w:rsidRPr="00F4698A">
          <w:t>N 2076</w:t>
        </w:r>
      </w:hyperlink>
      <w:r w:rsidRPr="00F4698A">
        <w:t xml:space="preserve">, от 28.11.2023 </w:t>
      </w:r>
      <w:hyperlink r:id="rId535">
        <w:r w:rsidRPr="00F4698A">
          <w:t>N 2004</w:t>
        </w:r>
      </w:hyperlink>
      <w:r w:rsidRPr="00F4698A">
        <w:t>)</w:t>
      </w:r>
    </w:p>
    <w:p w:rsidR="00F4698A" w:rsidRPr="00F4698A" w:rsidRDefault="00F4698A" w:rsidP="00F4698A">
      <w:pPr>
        <w:pStyle w:val="ConsPlusNormal"/>
        <w:ind w:firstLine="540"/>
        <w:jc w:val="both"/>
      </w:pPr>
      <w:r w:rsidRPr="00F4698A">
        <w:t>а) документ, подтверждающий право собственности (пользования) на помещение в многоквартирном доме (жилой дом);</w:t>
      </w:r>
    </w:p>
    <w:p w:rsidR="00F4698A" w:rsidRPr="00F4698A" w:rsidRDefault="00F4698A" w:rsidP="00F4698A">
      <w:pPr>
        <w:pStyle w:val="ConsPlusNormal"/>
        <w:ind w:firstLine="540"/>
        <w:jc w:val="both"/>
      </w:pPr>
      <w:r w:rsidRPr="00F4698A">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F4698A" w:rsidRPr="00F4698A" w:rsidRDefault="00F4698A" w:rsidP="00F4698A">
      <w:pPr>
        <w:pStyle w:val="ConsPlusNormal"/>
        <w:ind w:firstLine="540"/>
        <w:jc w:val="both"/>
      </w:pPr>
      <w:bookmarkStart w:id="165" w:name="P1294"/>
      <w:bookmarkEnd w:id="165"/>
      <w:r w:rsidRPr="00F4698A">
        <w:t xml:space="preserve">148(15).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коммунальной услуги по обращению с твердыми коммунальными отходами, из числа договоров, указанных в </w:t>
      </w:r>
      <w:hyperlink w:anchor="P1244">
        <w:r w:rsidRPr="00F4698A">
          <w:t>подпунктах "а"</w:t>
        </w:r>
      </w:hyperlink>
      <w:r w:rsidRPr="00F4698A">
        <w:t xml:space="preserve"> и </w:t>
      </w:r>
      <w:hyperlink w:anchor="P1246">
        <w:r w:rsidRPr="00F4698A">
          <w:t>"б" пункта 148(4)</w:t>
        </w:r>
      </w:hyperlink>
      <w:r w:rsidRPr="00F4698A">
        <w:t xml:space="preserve"> и </w:t>
      </w:r>
      <w:hyperlink w:anchor="P1251">
        <w:r w:rsidRPr="00F4698A">
          <w:t>подпункте "б" пункта 148(5)</w:t>
        </w:r>
      </w:hyperlink>
      <w:r w:rsidRPr="00F4698A">
        <w:t xml:space="preserve"> настоящих Правил,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и </w:t>
      </w:r>
      <w:hyperlink w:anchor="P306">
        <w:r w:rsidRPr="00F4698A">
          <w:t>"л" пункта 19</w:t>
        </w:r>
      </w:hyperlink>
      <w:r w:rsidRPr="00F4698A">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копий документов, указанных в </w:t>
      </w:r>
      <w:hyperlink w:anchor="P1290">
        <w:r w:rsidRPr="00F4698A">
          <w:t>пункте 148(14)</w:t>
        </w:r>
      </w:hyperlink>
      <w:r w:rsidRPr="00F4698A">
        <w:t xml:space="preserve"> настоящих Правил.</w:t>
      </w:r>
    </w:p>
    <w:p w:rsidR="00F4698A" w:rsidRPr="00F4698A" w:rsidRDefault="00F4698A" w:rsidP="00F4698A">
      <w:pPr>
        <w:pStyle w:val="ConsPlusNormal"/>
        <w:jc w:val="both"/>
      </w:pPr>
      <w:r w:rsidRPr="00F4698A">
        <w:t xml:space="preserve">(в ред. Постановлений Правительства РФ от 16.11.2022 </w:t>
      </w:r>
      <w:hyperlink r:id="rId536">
        <w:r w:rsidRPr="00F4698A">
          <w:t>N 2076</w:t>
        </w:r>
      </w:hyperlink>
      <w:r w:rsidRPr="00F4698A">
        <w:t xml:space="preserve">, от 28.11.2023 </w:t>
      </w:r>
      <w:hyperlink r:id="rId537">
        <w:r w:rsidRPr="00F4698A">
          <w:t>N 2004</w:t>
        </w:r>
      </w:hyperlink>
      <w:r w:rsidRPr="00F4698A">
        <w:t>)</w:t>
      </w:r>
    </w:p>
    <w:p w:rsidR="00F4698A" w:rsidRPr="00F4698A" w:rsidRDefault="00F4698A" w:rsidP="00F4698A">
      <w:pPr>
        <w:pStyle w:val="ConsPlusNormal"/>
        <w:ind w:firstLine="540"/>
        <w:jc w:val="both"/>
      </w:pPr>
      <w:r w:rsidRPr="00F4698A">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F4698A" w:rsidRPr="00F4698A" w:rsidRDefault="00F4698A" w:rsidP="00F4698A">
      <w:pPr>
        <w:pStyle w:val="ConsPlusNormal"/>
        <w:ind w:firstLine="540"/>
        <w:jc w:val="both"/>
      </w:pPr>
      <w:r w:rsidRPr="00F4698A">
        <w:t xml:space="preserve">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w:t>
      </w:r>
      <w:r w:rsidRPr="00F4698A">
        <w:lastRenderedPageBreak/>
        <w:t>принятия заявления и прилагаемых к нему документов и передать его заявителю.</w:t>
      </w:r>
    </w:p>
    <w:p w:rsidR="00F4698A" w:rsidRPr="00F4698A" w:rsidRDefault="00F4698A" w:rsidP="00F4698A">
      <w:pPr>
        <w:pStyle w:val="ConsPlusNormal"/>
        <w:ind w:firstLine="540"/>
        <w:jc w:val="both"/>
      </w:pPr>
      <w:r w:rsidRPr="00F4698A">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коммунальной услуги по обращению с твердыми коммунальными отходами, в 2 экземплярах.</w:t>
      </w:r>
    </w:p>
    <w:p w:rsidR="00F4698A" w:rsidRPr="00F4698A" w:rsidRDefault="00F4698A" w:rsidP="00F4698A">
      <w:pPr>
        <w:pStyle w:val="ConsPlusNormal"/>
        <w:ind w:firstLine="540"/>
        <w:jc w:val="both"/>
      </w:pPr>
      <w:r w:rsidRPr="00F4698A">
        <w:t xml:space="preserve">При наличии разногласий по полученному от исполнителя проекту договора, содержащего положения о предоставлении коммунальной услуги по обращению с твердыми коммунальными отходами, их рассмотрение осуществляется в соответствии с </w:t>
      </w:r>
      <w:hyperlink w:anchor="P330">
        <w:r w:rsidRPr="00F4698A">
          <w:t>пунктом 24</w:t>
        </w:r>
      </w:hyperlink>
      <w:r w:rsidRPr="00F4698A">
        <w:t xml:space="preserve"> настоящих Правил.</w:t>
      </w:r>
    </w:p>
    <w:p w:rsidR="00F4698A" w:rsidRPr="00F4698A" w:rsidRDefault="00F4698A" w:rsidP="00F4698A">
      <w:pPr>
        <w:pStyle w:val="ConsPlusNormal"/>
        <w:ind w:firstLine="540"/>
        <w:jc w:val="both"/>
      </w:pPr>
      <w:r w:rsidRPr="00F4698A">
        <w:t xml:space="preserve">148(16). Для заключения в письменной форме договора на оказание услуг по обращению с твердыми коммунальными отходами с региональным оператором по обращению с твердыми коммунальными отходами собственник жилого помещения в многоквартирном доме или собственник жилого дома (домовладения) подает региональному оператору по обращению с твердыми коммунальными отходами, в зоне деятельности которого образуются твердые коммунальные отходы, по месту его нахождения, по почте или иным согласованным с региональным оператором по обращению с твердыми коммунальными отходами способом подписанное собственником (одним из сособственников) заявление о заключении договора в 2 экземплярах, содержащее информацию, указанную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и </w:t>
      </w:r>
      <w:hyperlink w:anchor="P306">
        <w:r w:rsidRPr="00F4698A">
          <w:t>"л" пункта 19</w:t>
        </w:r>
      </w:hyperlink>
      <w:r w:rsidRPr="00F4698A">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 и копии документов, указанных в </w:t>
      </w:r>
      <w:hyperlink w:anchor="P1290">
        <w:r w:rsidRPr="00F4698A">
          <w:t>пункте 148(14)</w:t>
        </w:r>
      </w:hyperlink>
      <w:r w:rsidRPr="00F4698A">
        <w:t xml:space="preserve"> настоящих Правил.</w:t>
      </w:r>
    </w:p>
    <w:p w:rsidR="00F4698A" w:rsidRPr="00F4698A" w:rsidRDefault="00F4698A" w:rsidP="00F4698A">
      <w:pPr>
        <w:pStyle w:val="ConsPlusNormal"/>
        <w:jc w:val="both"/>
      </w:pPr>
      <w:r w:rsidRPr="00F4698A">
        <w:t xml:space="preserve">(в ред. Постановлений Правительства РФ от 16.11.2022 </w:t>
      </w:r>
      <w:hyperlink r:id="rId538">
        <w:r w:rsidRPr="00F4698A">
          <w:t>N 2076</w:t>
        </w:r>
      </w:hyperlink>
      <w:r w:rsidRPr="00F4698A">
        <w:t xml:space="preserve">, от 28.11.2023 </w:t>
      </w:r>
      <w:hyperlink r:id="rId539">
        <w:r w:rsidRPr="00F4698A">
          <w:t>N 2004</w:t>
        </w:r>
      </w:hyperlink>
      <w:r w:rsidRPr="00F4698A">
        <w:t>)</w:t>
      </w:r>
    </w:p>
    <w:p w:rsidR="00F4698A" w:rsidRPr="00F4698A" w:rsidRDefault="00F4698A" w:rsidP="00F4698A">
      <w:pPr>
        <w:pStyle w:val="ConsPlusNormal"/>
        <w:ind w:firstLine="540"/>
        <w:jc w:val="both"/>
      </w:pPr>
      <w:bookmarkStart w:id="166" w:name="P1302"/>
      <w:bookmarkEnd w:id="166"/>
      <w:r w:rsidRPr="00F4698A">
        <w:t>148(17). В случае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это уполномоченное лицо вправе обратиться к региональному оператору по обращению с твердыми коммунальными отходами для заключения в письменной форме договора на оказание услуг по обращению с твердыми коммунальными отходами в отношении всех собственников со следующими документами:</w:t>
      </w:r>
    </w:p>
    <w:p w:rsidR="00F4698A" w:rsidRPr="00F4698A" w:rsidRDefault="00F4698A" w:rsidP="00F4698A">
      <w:pPr>
        <w:pStyle w:val="ConsPlusNormal"/>
        <w:ind w:firstLine="540"/>
        <w:jc w:val="both"/>
      </w:pPr>
      <w:r w:rsidRPr="00F4698A">
        <w:t>а) заявление о заключении договора, содержащего положения о предоставлении коммунальной услуги по обращению с твердыми коммунальными отходами, подписанное таким лицом;</w:t>
      </w:r>
    </w:p>
    <w:p w:rsidR="00F4698A" w:rsidRPr="00F4698A" w:rsidRDefault="00F4698A" w:rsidP="00F4698A">
      <w:pPr>
        <w:pStyle w:val="ConsPlusNormal"/>
        <w:ind w:firstLine="540"/>
        <w:jc w:val="both"/>
      </w:pPr>
      <w:r w:rsidRPr="00F4698A">
        <w:t>б) копия решения общего собрания о выдаче уполномоченному лицу полномочий действовать в отношениях с третьими лицами от имени собственников в таком доме;</w:t>
      </w:r>
    </w:p>
    <w:p w:rsidR="00F4698A" w:rsidRPr="00F4698A" w:rsidRDefault="00F4698A" w:rsidP="00F4698A">
      <w:pPr>
        <w:pStyle w:val="ConsPlusNormal"/>
        <w:ind w:firstLine="540"/>
        <w:jc w:val="both"/>
      </w:pPr>
      <w:r w:rsidRPr="00F4698A">
        <w:t>в) копия доверенности, выданной уполномоченному лицу в письменной форме всеми или большинством собственников;</w:t>
      </w:r>
    </w:p>
    <w:p w:rsidR="00F4698A" w:rsidRPr="00F4698A" w:rsidRDefault="00F4698A" w:rsidP="00F4698A">
      <w:pPr>
        <w:pStyle w:val="ConsPlusNormal"/>
        <w:ind w:firstLine="540"/>
        <w:jc w:val="both"/>
      </w:pPr>
      <w:r w:rsidRPr="00F4698A">
        <w:t xml:space="preserve">г) информация, указанная в </w:t>
      </w:r>
      <w:hyperlink w:anchor="P292">
        <w:r w:rsidRPr="00F4698A">
          <w:t>подпунктах "в"</w:t>
        </w:r>
      </w:hyperlink>
      <w:r w:rsidRPr="00F4698A">
        <w:t xml:space="preserve">, </w:t>
      </w:r>
      <w:hyperlink w:anchor="P296">
        <w:r w:rsidRPr="00F4698A">
          <w:t>"г"</w:t>
        </w:r>
      </w:hyperlink>
      <w:r w:rsidRPr="00F4698A">
        <w:t xml:space="preserve">, </w:t>
      </w:r>
      <w:hyperlink w:anchor="P298">
        <w:r w:rsidRPr="00F4698A">
          <w:t>"д"</w:t>
        </w:r>
      </w:hyperlink>
      <w:r w:rsidRPr="00F4698A">
        <w:t xml:space="preserve"> и </w:t>
      </w:r>
      <w:hyperlink w:anchor="P306">
        <w:r w:rsidRPr="00F4698A">
          <w:t>"л" пункта 19</w:t>
        </w:r>
      </w:hyperlink>
      <w:r w:rsidRPr="00F4698A">
        <w:t xml:space="preserve"> настоящих Правил, а также сведения о количестве расчетных единиц, утверждаемых при определении нормативов накопления твердых коммунальных отходов исполнительными органами субъектов Российской Федерации либо органами местного самоуправления поселений, муниципальных округов, городских округов (в случае наделения их соответствующими полномочиями законом субъекта Российской Федерации) для данной категории объекта.</w:t>
      </w:r>
    </w:p>
    <w:p w:rsidR="00F4698A" w:rsidRPr="00F4698A" w:rsidRDefault="00F4698A" w:rsidP="00F4698A">
      <w:pPr>
        <w:pStyle w:val="ConsPlusNormal"/>
        <w:jc w:val="both"/>
      </w:pPr>
      <w:r w:rsidRPr="00F4698A">
        <w:t xml:space="preserve">(в ред. Постановлений Правительства РФ от 16.11.2022 </w:t>
      </w:r>
      <w:hyperlink r:id="rId540">
        <w:r w:rsidRPr="00F4698A">
          <w:t>N 2076</w:t>
        </w:r>
      </w:hyperlink>
      <w:r w:rsidRPr="00F4698A">
        <w:t xml:space="preserve">, от 28.11.2023 </w:t>
      </w:r>
      <w:hyperlink r:id="rId541">
        <w:r w:rsidRPr="00F4698A">
          <w:t>N 2004</w:t>
        </w:r>
      </w:hyperlink>
      <w:r w:rsidRPr="00F4698A">
        <w:t>)</w:t>
      </w:r>
    </w:p>
    <w:p w:rsidR="00F4698A" w:rsidRPr="00F4698A" w:rsidRDefault="00F4698A" w:rsidP="00F4698A">
      <w:pPr>
        <w:pStyle w:val="ConsPlusNormal"/>
        <w:ind w:firstLine="540"/>
        <w:jc w:val="both"/>
      </w:pPr>
      <w:r w:rsidRPr="00F4698A">
        <w:t xml:space="preserve">148(18). Заключение договора, содержащего положения о предоставлении коммунальной услуги по обращению с твердыми коммунальными отходами, с региональным оператором по обращению с твердыми коммунальными отходами осуществляется в порядке, указанном в </w:t>
      </w:r>
      <w:hyperlink w:anchor="P1294">
        <w:r w:rsidRPr="00F4698A">
          <w:t>пункте 148(15)</w:t>
        </w:r>
      </w:hyperlink>
      <w:r w:rsidRPr="00F4698A">
        <w:t xml:space="preserve"> настоящих Правил.</w:t>
      </w:r>
    </w:p>
    <w:p w:rsidR="00F4698A" w:rsidRPr="00F4698A" w:rsidRDefault="00F4698A" w:rsidP="00F4698A">
      <w:pPr>
        <w:pStyle w:val="ConsPlusNormal"/>
        <w:ind w:firstLine="540"/>
        <w:jc w:val="both"/>
      </w:pPr>
      <w:r w:rsidRPr="00F4698A">
        <w:t xml:space="preserve">148(19). Основанием для отказа в заключении договора, содержащего положения о предоставлении коммунальной услуги по обращению с твердыми коммунальными отходами, может явиться только то, что степень благоустройства многоквартирного дома или жилого дома не позволяет предоставить потребителю коммунальную услугу по обращению с твердыми </w:t>
      </w:r>
      <w:r w:rsidRPr="00F4698A">
        <w:lastRenderedPageBreak/>
        <w:t xml:space="preserve">коммунальными отходами, о предоставлении которой заявитель указал в заявлении о заключении договора, содержащего положения о предоставлении указанной коммунальной услуги,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w:t>
      </w:r>
      <w:proofErr w:type="spellStart"/>
      <w:r w:rsidRPr="00F4698A">
        <w:t>ненаступления</w:t>
      </w:r>
      <w:proofErr w:type="spellEnd"/>
      <w:r w:rsidRPr="00F4698A">
        <w:t xml:space="preserve"> событий, указанных в </w:t>
      </w:r>
      <w:hyperlink w:anchor="P1256">
        <w:r w:rsidRPr="00F4698A">
          <w:t>пунктах 148(8)</w:t>
        </w:r>
      </w:hyperlink>
      <w:r w:rsidRPr="00F4698A">
        <w:t xml:space="preserve"> - </w:t>
      </w:r>
      <w:hyperlink w:anchor="P1261">
        <w:r w:rsidRPr="00F4698A">
          <w:t>148(11)</w:t>
        </w:r>
      </w:hyperlink>
      <w:r w:rsidRPr="00F4698A">
        <w:t xml:space="preserve"> настоящих Правил. В случае отказа от заключения договора, содержащего положения о предоставлении коммунальной услуги по обращению с твердыми коммунальными отходами,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F4698A" w:rsidRPr="00F4698A" w:rsidRDefault="00F4698A" w:rsidP="00F4698A">
      <w:pPr>
        <w:pStyle w:val="ConsPlusNormal"/>
        <w:ind w:firstLine="540"/>
        <w:jc w:val="both"/>
      </w:pPr>
      <w:r w:rsidRPr="00F4698A">
        <w:t xml:space="preserve">148(20). В случае представления в соответствии с </w:t>
      </w:r>
      <w:hyperlink w:anchor="P1294">
        <w:r w:rsidRPr="00F4698A">
          <w:t>пунктами 148(15)</w:t>
        </w:r>
      </w:hyperlink>
      <w:r w:rsidRPr="00F4698A">
        <w:t xml:space="preserve"> - </w:t>
      </w:r>
      <w:hyperlink w:anchor="P1302">
        <w:r w:rsidRPr="00F4698A">
          <w:t>148(17)</w:t>
        </w:r>
      </w:hyperlink>
      <w:r w:rsidRPr="00F4698A">
        <w:t xml:space="preserve"> настоящих Правил заявителем неполного пакета документов или неправильного их оформления применяются положения </w:t>
      </w:r>
      <w:hyperlink w:anchor="P343">
        <w:r w:rsidRPr="00F4698A">
          <w:t>пункта 29</w:t>
        </w:r>
      </w:hyperlink>
      <w:r w:rsidRPr="00F4698A">
        <w:t xml:space="preserve"> настоящих Правил.</w:t>
      </w:r>
    </w:p>
    <w:p w:rsidR="00F4698A" w:rsidRPr="00F4698A" w:rsidRDefault="00F4698A" w:rsidP="00F4698A">
      <w:pPr>
        <w:pStyle w:val="ConsPlusNormal"/>
        <w:ind w:firstLine="540"/>
        <w:jc w:val="both"/>
      </w:pPr>
      <w:r w:rsidRPr="00F4698A">
        <w:t>148(21). Договор, содержащий положения о предоставлении коммунальной услуги по обращению с твердыми коммунальными отходами,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F4698A" w:rsidRPr="00F4698A" w:rsidRDefault="00F4698A" w:rsidP="00F4698A">
      <w:pPr>
        <w:pStyle w:val="ConsPlusNormal"/>
        <w:ind w:firstLine="540"/>
        <w:jc w:val="both"/>
      </w:pPr>
      <w:r w:rsidRPr="00F4698A">
        <w:t xml:space="preserve">Договор, содержащий положения о предоставлении коммунальной услуги по обращению с твердыми коммунальными отходами,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w:t>
      </w:r>
      <w:hyperlink w:anchor="P1256">
        <w:r w:rsidRPr="00F4698A">
          <w:t>пунктах 148(8)</w:t>
        </w:r>
      </w:hyperlink>
      <w:r w:rsidRPr="00F4698A">
        <w:t xml:space="preserve"> - </w:t>
      </w:r>
      <w:hyperlink w:anchor="P1261">
        <w:r w:rsidRPr="00F4698A">
          <w:t>148(11)</w:t>
        </w:r>
      </w:hyperlink>
      <w:r w:rsidRPr="00F4698A">
        <w:t xml:space="preserve"> настоящих Правил.</w:t>
      </w:r>
    </w:p>
    <w:p w:rsidR="00F4698A" w:rsidRPr="00F4698A" w:rsidRDefault="00F4698A" w:rsidP="00F4698A">
      <w:pPr>
        <w:pStyle w:val="ConsPlusNormal"/>
        <w:ind w:firstLine="540"/>
        <w:jc w:val="both"/>
      </w:pPr>
      <w:r w:rsidRPr="00F4698A">
        <w:t xml:space="preserve">Договор, содержащий положения о предоставлении коммунальной услуги по обращению с твердыми коммунальными отходами, действует до даты (включительно) прекращения предоставления указанной коммунальной услуги соответствующим исполнителем, указанной в </w:t>
      </w:r>
      <w:hyperlink w:anchor="P1256">
        <w:r w:rsidRPr="00F4698A">
          <w:t>пунктах 148(8)</w:t>
        </w:r>
      </w:hyperlink>
      <w:r w:rsidRPr="00F4698A">
        <w:t xml:space="preserve"> - </w:t>
      </w:r>
      <w:hyperlink w:anchor="P1261">
        <w:r w:rsidRPr="00F4698A">
          <w:t>148(11)</w:t>
        </w:r>
      </w:hyperlink>
      <w:r w:rsidRPr="00F4698A">
        <w:t xml:space="preserve"> настоящих Правил.</w:t>
      </w:r>
    </w:p>
    <w:p w:rsidR="00F4698A" w:rsidRPr="00F4698A" w:rsidRDefault="00F4698A" w:rsidP="00F4698A">
      <w:pPr>
        <w:pStyle w:val="ConsPlusNormal"/>
        <w:ind w:firstLine="540"/>
        <w:jc w:val="both"/>
      </w:pPr>
      <w:r w:rsidRPr="00F4698A">
        <w:t>Договор, содержащий положения о предоставлении коммунальной услуги по обращению с твердыми коммунальными отходами, может быть расторгнут досрочно по основаниям, предусмотренным гражданским, жилищным законодательством Российской Федерации или законодательством Российской Федерации об отходах производства и потребления.</w:t>
      </w:r>
    </w:p>
    <w:p w:rsidR="00F4698A" w:rsidRPr="00F4698A" w:rsidRDefault="00F4698A" w:rsidP="00F4698A">
      <w:pPr>
        <w:pStyle w:val="ConsPlusNormal"/>
        <w:ind w:firstLine="540"/>
        <w:jc w:val="both"/>
      </w:pPr>
      <w:r w:rsidRPr="00F4698A">
        <w:t>148(22). Исполнитель коммунальной услуги по обращению с твердыми коммунальными отходами обязан:</w:t>
      </w:r>
    </w:p>
    <w:p w:rsidR="00F4698A" w:rsidRPr="00F4698A" w:rsidRDefault="00F4698A" w:rsidP="00F4698A">
      <w:pPr>
        <w:pStyle w:val="ConsPlusNormal"/>
        <w:ind w:firstLine="540"/>
        <w:jc w:val="both"/>
      </w:pPr>
      <w:r w:rsidRPr="00F4698A">
        <w:t>а) предоставлять потребителю коммунальную услугу по обращению с твердыми коммунальными отходами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указанной коммунальной услуги;</w:t>
      </w:r>
    </w:p>
    <w:p w:rsidR="00F4698A" w:rsidRPr="00F4698A" w:rsidRDefault="00F4698A" w:rsidP="00F4698A">
      <w:pPr>
        <w:pStyle w:val="ConsPlusNormal"/>
        <w:ind w:firstLine="540"/>
        <w:jc w:val="both"/>
      </w:pPr>
      <w:r w:rsidRPr="00F4698A">
        <w:t xml:space="preserve">б) заключать с региональным оператором по обращению с твердыми коммунальными отходами договоры на оказание услуг по обращению с твердыми коммунальными отходами, за исключением случаев, указанных в </w:t>
      </w:r>
      <w:hyperlink w:anchor="P1261">
        <w:r w:rsidRPr="00F4698A">
          <w:t>пункте 148(11)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542">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в) самостоятельно или с привлечением других лиц осуществлять техническое обслуживание внутридомовых инженерных систем, с использованием которых потребителю предоставляется коммунальная услуга по обращению с твердыми коммунальными отходами, за исключением случаев, предусмотренных </w:t>
      </w:r>
      <w:hyperlink w:anchor="P1263">
        <w:r w:rsidRPr="00F4698A">
          <w:t>подпунктами "б",</w:t>
        </w:r>
      </w:hyperlink>
      <w:r w:rsidRPr="00F4698A">
        <w:t xml:space="preserve"> </w:t>
      </w:r>
      <w:hyperlink w:anchor="P1265">
        <w:r w:rsidRPr="00F4698A">
          <w:t>"г"</w:t>
        </w:r>
      </w:hyperlink>
      <w:r w:rsidRPr="00F4698A">
        <w:t xml:space="preserve"> - </w:t>
      </w:r>
      <w:hyperlink w:anchor="P1269">
        <w:r w:rsidRPr="00F4698A">
          <w:t>"е" пункта 148(11)</w:t>
        </w:r>
      </w:hyperlink>
      <w:r w:rsidRPr="00F4698A">
        <w:t xml:space="preserve"> настоящих Правил;</w:t>
      </w:r>
    </w:p>
    <w:p w:rsidR="00F4698A" w:rsidRPr="00F4698A" w:rsidRDefault="00F4698A" w:rsidP="00F4698A">
      <w:pPr>
        <w:pStyle w:val="ConsPlusNormal"/>
        <w:jc w:val="both"/>
      </w:pPr>
      <w:r w:rsidRPr="00F4698A">
        <w:t xml:space="preserve">(в ред. </w:t>
      </w:r>
      <w:hyperlink r:id="rId543">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г) производить в установленном настоящими Правилами порядке расчет размера платы за предоставленную коммунальную услугу по обращению с твердыми коммунальными отходами и при наличии оснований производить перерасчет размера платы за указанную коммунальную услугу, в том числе в связи с предоставлением коммунальной услуги по обращению с твердыми коммунальными отходами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F4698A" w:rsidRPr="00F4698A" w:rsidRDefault="00F4698A" w:rsidP="00F4698A">
      <w:pPr>
        <w:pStyle w:val="ConsPlusNormal"/>
        <w:ind w:firstLine="540"/>
        <w:jc w:val="both"/>
      </w:pPr>
      <w:r w:rsidRPr="00F4698A">
        <w:t xml:space="preserve">д) производить непосредственно при обращении потребителя проверку правильности </w:t>
      </w:r>
      <w:r w:rsidRPr="00F4698A">
        <w:lastRenderedPageBreak/>
        <w:t>исчисления предъявленного потребителю для уплаты размера платы за коммунальную услугу по обращению с твердыми коммунальными отходами, задолженности потребителя или переплаты им за коммунальную услугу по обращению с твердыми коммунальными отходами,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 (при наличии). В случае если проведение такой проверки непосредственно при обращении потребителя невозможно, проверка может проводиться в срок, определенный по договоренности потребителя и исполнителя, но не превышающий 1 месяц со дня обращения потребителя. Документы по результатам проверки предоставляются потребителю способом, согласованным потребителем и исполнителем, не позднее 5 рабочих дней после завершения такой проверки;</w:t>
      </w:r>
    </w:p>
    <w:p w:rsidR="00F4698A" w:rsidRPr="00F4698A" w:rsidRDefault="00F4698A" w:rsidP="00F4698A">
      <w:pPr>
        <w:pStyle w:val="ConsPlusNormal"/>
        <w:jc w:val="both"/>
      </w:pPr>
      <w:r w:rsidRPr="00F4698A">
        <w:t xml:space="preserve">(в ред. </w:t>
      </w:r>
      <w:hyperlink r:id="rId544">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е) принимать в порядке и в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F4698A" w:rsidRPr="00F4698A" w:rsidRDefault="00F4698A" w:rsidP="00F4698A">
      <w:pPr>
        <w:pStyle w:val="ConsPlusNormal"/>
        <w:ind w:firstLine="540"/>
        <w:jc w:val="both"/>
      </w:pPr>
      <w:r w:rsidRPr="00F4698A">
        <w:t>ж)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F4698A" w:rsidRPr="00F4698A" w:rsidRDefault="00F4698A" w:rsidP="00F4698A">
      <w:pPr>
        <w:pStyle w:val="ConsPlusNormal"/>
        <w:ind w:firstLine="540"/>
        <w:jc w:val="both"/>
      </w:pPr>
      <w:r w:rsidRPr="00F4698A">
        <w:t>з) информировать потребителей в порядке и в сроки, которые установлены настоящими Правилами, о причинах и предполагаемой продолжительности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w:t>
      </w:r>
    </w:p>
    <w:p w:rsidR="00F4698A" w:rsidRPr="00F4698A" w:rsidRDefault="00F4698A" w:rsidP="00F4698A">
      <w:pPr>
        <w:pStyle w:val="ConsPlusNormal"/>
        <w:ind w:firstLine="540"/>
        <w:jc w:val="both"/>
      </w:pPr>
      <w:r w:rsidRPr="00F4698A">
        <w:t>и) информировать потребителя о дате начала проведения планового перерыва в предоставлении коммунальной услуги по обращению с твердыми коммунальными отходами не позднее чем за 10 рабочих дней до начала перерыва;</w:t>
      </w:r>
    </w:p>
    <w:p w:rsidR="00F4698A" w:rsidRPr="00F4698A" w:rsidRDefault="00F4698A" w:rsidP="00F4698A">
      <w:pPr>
        <w:pStyle w:val="ConsPlusNormal"/>
        <w:ind w:firstLine="540"/>
        <w:jc w:val="both"/>
      </w:pPr>
      <w:bookmarkStart w:id="167" w:name="P1328"/>
      <w:bookmarkEnd w:id="167"/>
      <w:r w:rsidRPr="00F4698A">
        <w:t xml:space="preserve">к) предоставить потребителю (путем указания в договоре, содержащем положения о предоставлении коммунальной услуги по обращению с твердыми коммунальными отходами,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исполнителя в месте, доступном для всех потребителей, а в случаях, предусмотренных </w:t>
      </w:r>
      <w:hyperlink w:anchor="P1261">
        <w:r w:rsidRPr="00F4698A">
          <w:t>пунктом 148(11)</w:t>
        </w:r>
      </w:hyperlink>
      <w:r w:rsidRPr="00F4698A">
        <w:t xml:space="preserve"> настоящих Правил, путем размещения в государственной информационной системе жилищно-коммунального хозяйства, на официальном сайте исполнителя в сети Интернет, а также на досках объявлений, расположенных в помещении регионального оператора по обращению с твердыми коммунальными отходами в месте, доступном для всех потребителей) следующую информацию:</w:t>
      </w:r>
    </w:p>
    <w:p w:rsidR="00F4698A" w:rsidRPr="00F4698A" w:rsidRDefault="00F4698A" w:rsidP="00F4698A">
      <w:pPr>
        <w:pStyle w:val="ConsPlusNormal"/>
        <w:jc w:val="both"/>
      </w:pPr>
      <w:r w:rsidRPr="00F4698A">
        <w:t xml:space="preserve">(в ред. </w:t>
      </w:r>
      <w:hyperlink r:id="rId545">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F4698A" w:rsidRPr="00F4698A" w:rsidRDefault="00F4698A" w:rsidP="00F4698A">
      <w:pPr>
        <w:pStyle w:val="ConsPlusNormal"/>
        <w:ind w:firstLine="540"/>
        <w:jc w:val="both"/>
      </w:pPr>
      <w:r w:rsidRPr="00F4698A">
        <w:t>адреса и номера телефонов диспетчерской, аварийно-диспетчерской службы исполнителя;</w:t>
      </w:r>
    </w:p>
    <w:p w:rsidR="00F4698A" w:rsidRPr="00F4698A" w:rsidRDefault="00F4698A" w:rsidP="00F4698A">
      <w:pPr>
        <w:pStyle w:val="ConsPlusNormal"/>
        <w:ind w:firstLine="540"/>
        <w:jc w:val="both"/>
      </w:pPr>
      <w:r w:rsidRPr="00F4698A">
        <w:t>размеры тарифов (цен) на коммунальную услугу по обращению с твердыми коммунальными отходами и реквизиты нормативных правовых актов, которыми они установлены;</w:t>
      </w:r>
    </w:p>
    <w:p w:rsidR="00F4698A" w:rsidRPr="00F4698A" w:rsidRDefault="00F4698A" w:rsidP="00F4698A">
      <w:pPr>
        <w:pStyle w:val="ConsPlusNormal"/>
        <w:ind w:firstLine="540"/>
        <w:jc w:val="both"/>
      </w:pPr>
      <w:r w:rsidRPr="00F4698A">
        <w:lastRenderedPageBreak/>
        <w:t>порядок и форма оплаты коммунальной услуги по обращению с твердыми коммунальными отходами, сведения о последствиях несвоевременного и (или) неполного внесения платы за коммунальную услугу;</w:t>
      </w:r>
    </w:p>
    <w:p w:rsidR="00F4698A" w:rsidRPr="00F4698A" w:rsidRDefault="00F4698A" w:rsidP="00F4698A">
      <w:pPr>
        <w:pStyle w:val="ConsPlusNormal"/>
        <w:ind w:firstLine="540"/>
        <w:jc w:val="both"/>
      </w:pPr>
      <w:r w:rsidRPr="00F4698A">
        <w:t>показатели качества коммунальной услуги по обращению с твердыми коммунальными отходами, предельные сроки устранения аварий и иных нарушений порядка предоставления коммунальной услуги, установленные законодательством Российской Федерации, в том числе настоящими Правилами, а также информация о настоящих Правилах;</w:t>
      </w:r>
    </w:p>
    <w:p w:rsidR="00F4698A" w:rsidRPr="00F4698A" w:rsidRDefault="00F4698A" w:rsidP="00F4698A">
      <w:pPr>
        <w:pStyle w:val="ConsPlusNormal"/>
        <w:ind w:firstLine="540"/>
        <w:jc w:val="both"/>
      </w:pPr>
      <w:r w:rsidRPr="00F4698A">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F4698A" w:rsidRPr="00F4698A" w:rsidRDefault="00F4698A" w:rsidP="00F4698A">
      <w:pPr>
        <w:pStyle w:val="ConsPlusNormal"/>
        <w:ind w:firstLine="540"/>
        <w:jc w:val="both"/>
      </w:pPr>
      <w:r w:rsidRPr="00F4698A">
        <w:t>информация об обязанности потребителя сообщать исполнителю коммунальной услуги по обращению с твердыми коммунальными отходами об изменении количества зарегистрированных граждан в жилом помещении;</w:t>
      </w:r>
    </w:p>
    <w:p w:rsidR="00F4698A" w:rsidRPr="00F4698A" w:rsidRDefault="00F4698A" w:rsidP="00F4698A">
      <w:pPr>
        <w:pStyle w:val="ConsPlusNormal"/>
        <w:ind w:firstLine="540"/>
        <w:jc w:val="both"/>
      </w:pPr>
      <w:r w:rsidRPr="00F4698A">
        <w:t xml:space="preserve">сведения о необходимости заключения собственником нежилого помещения в многоквартирном доме в письменной форме договора на оказание услуг по обращению с твердыми коммунальными отходами непосредственно с региональным оператором по обращению с твердыми коммунальными отходами и последствиях </w:t>
      </w:r>
      <w:proofErr w:type="spellStart"/>
      <w:r w:rsidRPr="00F4698A">
        <w:t>незаключения</w:t>
      </w:r>
      <w:proofErr w:type="spellEnd"/>
      <w:r w:rsidRPr="00F4698A">
        <w:t xml:space="preserve"> такого договора;</w:t>
      </w:r>
    </w:p>
    <w:p w:rsidR="00F4698A" w:rsidRPr="00F4698A" w:rsidRDefault="00F4698A" w:rsidP="00F4698A">
      <w:pPr>
        <w:pStyle w:val="ConsPlusNormal"/>
        <w:ind w:firstLine="540"/>
        <w:jc w:val="both"/>
      </w:pPr>
      <w:r w:rsidRPr="00F4698A">
        <w:t>л) предоставлять любому потребителю в течение 3 рабочих дней со дня получения от него заявления информацию в письменной форме за запрашиваемые потребителем расчетные периоды о помесячных объемах и (или) массе твердых коммунальных отходов, образующихся в помещении в многоквартирном доме, и суммарном объеме и (или) массе твердых коммунальных отходов, образующихся в жилых и нежилых помещениях в многоквартирном доме, рассчитанных с применением нормативов накопления твердых коммунальных отходов или количества и объема контейнеров для накопления твердых коммунальных отходов, установленных в местах (площадках) накопления;</w:t>
      </w:r>
    </w:p>
    <w:p w:rsidR="00F4698A" w:rsidRPr="00F4698A" w:rsidRDefault="00F4698A" w:rsidP="00F4698A">
      <w:pPr>
        <w:pStyle w:val="ConsPlusNormal"/>
        <w:jc w:val="both"/>
      </w:pPr>
      <w:r w:rsidRPr="00F4698A">
        <w:t xml:space="preserve">(в ред. </w:t>
      </w:r>
      <w:hyperlink r:id="rId546">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r w:rsidRPr="00F4698A">
        <w:t>м)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 xml:space="preserve">148(22-1). Управляющая организация, товарищество или кооператив, осуществляющие управление многоквартирным домом, в случаях, предусмотренных </w:t>
      </w:r>
      <w:hyperlink w:anchor="P1263">
        <w:r w:rsidRPr="00F4698A">
          <w:t>подпунктами "б",</w:t>
        </w:r>
      </w:hyperlink>
      <w:r w:rsidRPr="00F4698A">
        <w:t xml:space="preserve"> </w:t>
      </w:r>
      <w:hyperlink w:anchor="P1265">
        <w:r w:rsidRPr="00F4698A">
          <w:t>"г"</w:t>
        </w:r>
      </w:hyperlink>
      <w:r w:rsidRPr="00F4698A">
        <w:t xml:space="preserve"> - </w:t>
      </w:r>
      <w:hyperlink w:anchor="P1269">
        <w:r w:rsidRPr="00F4698A">
          <w:t>"е" пункта 148(11)</w:t>
        </w:r>
      </w:hyperlink>
      <w:r w:rsidRPr="00F4698A">
        <w:t xml:space="preserve"> настоящих Правил, обязаны:</w:t>
      </w:r>
    </w:p>
    <w:p w:rsidR="00F4698A" w:rsidRPr="00F4698A" w:rsidRDefault="00F4698A" w:rsidP="00F4698A">
      <w:pPr>
        <w:pStyle w:val="ConsPlusNormal"/>
        <w:ind w:firstLine="540"/>
        <w:jc w:val="both"/>
      </w:pPr>
      <w:r w:rsidRPr="00F4698A">
        <w:t>а)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предоставляется коммунальная услуга по обращению с твердыми бытовыми отходами потребителю;</w:t>
      </w:r>
    </w:p>
    <w:p w:rsidR="00F4698A" w:rsidRPr="00F4698A" w:rsidRDefault="00F4698A" w:rsidP="00F4698A">
      <w:pPr>
        <w:pStyle w:val="ConsPlusNormal"/>
        <w:ind w:firstLine="540"/>
        <w:jc w:val="both"/>
      </w:pPr>
      <w:r w:rsidRPr="00F4698A">
        <w:t>б) принимать в порядке и сроки, которые установлены настоящими Правилами, сообщения потребителей о факте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организовывать и проводить совместно с региональным оператором по обращению с твердыми коммунальными отходами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F4698A" w:rsidRPr="00F4698A" w:rsidRDefault="00F4698A" w:rsidP="00F4698A">
      <w:pPr>
        <w:pStyle w:val="ConsPlusNormal"/>
        <w:ind w:firstLine="540"/>
        <w:jc w:val="both"/>
      </w:pPr>
      <w:r w:rsidRPr="00F4698A">
        <w:t>в) вести учет жалоб (заявлений, обращений, требований, претензий) потребителей на качество предоставления коммунальной услуги по обращению с твердыми коммунальными отходами, учет сроков и результатов их рассмотрения и исполнения, а также в течение 3 рабочих дней со дня получения жалобы (заявления, обращения, требования, претензии) направлять потребителю ответ о ее удовлетворении либо об отказе в удовлетворении с указанием причин отказа.</w:t>
      </w:r>
    </w:p>
    <w:p w:rsidR="00F4698A" w:rsidRPr="00F4698A" w:rsidRDefault="00F4698A" w:rsidP="00F4698A">
      <w:pPr>
        <w:pStyle w:val="ConsPlusNormal"/>
        <w:jc w:val="both"/>
      </w:pPr>
      <w:r w:rsidRPr="00F4698A">
        <w:t xml:space="preserve">(п. 148(22-1) введен </w:t>
      </w:r>
      <w:hyperlink r:id="rId547">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bookmarkStart w:id="168" w:name="P1346"/>
      <w:bookmarkEnd w:id="168"/>
      <w:r w:rsidRPr="00F4698A">
        <w:t>148(23). Исполнитель коммунальной услуги по обращению с твердыми коммунальными отходами имеет право:</w:t>
      </w:r>
    </w:p>
    <w:p w:rsidR="00F4698A" w:rsidRPr="00F4698A" w:rsidRDefault="00F4698A" w:rsidP="00F4698A">
      <w:pPr>
        <w:pStyle w:val="ConsPlusNormal"/>
        <w:ind w:firstLine="540"/>
        <w:jc w:val="both"/>
      </w:pPr>
      <w:r w:rsidRPr="00F4698A">
        <w:t xml:space="preserve">а) требовать внесения платы за потребленную коммунальную услугу по обращению с твердыми коммунальными отходами, а также в случаях, установленных федеральными законами </w:t>
      </w:r>
      <w:r w:rsidRPr="00F4698A">
        <w:lastRenderedPageBreak/>
        <w:t>и договором, содержащим положения о предоставлении коммунальной услуги по обращению с твердыми коммунальными отходами, - уплаты неустоек (штрафов, пеней);</w:t>
      </w:r>
    </w:p>
    <w:p w:rsidR="00F4698A" w:rsidRPr="00F4698A" w:rsidRDefault="00F4698A" w:rsidP="00F4698A">
      <w:pPr>
        <w:pStyle w:val="ConsPlusNormal"/>
        <w:ind w:firstLine="540"/>
        <w:jc w:val="both"/>
      </w:pPr>
      <w:r w:rsidRPr="00F4698A">
        <w:t>б)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F4698A" w:rsidRPr="00F4698A" w:rsidRDefault="00F4698A" w:rsidP="00F4698A">
      <w:pPr>
        <w:pStyle w:val="ConsPlusNormal"/>
        <w:ind w:firstLine="540"/>
        <w:jc w:val="both"/>
      </w:pPr>
      <w:r w:rsidRPr="00F4698A">
        <w:t>для доставки платежных документов потребителям;</w:t>
      </w:r>
    </w:p>
    <w:p w:rsidR="00F4698A" w:rsidRPr="00F4698A" w:rsidRDefault="00F4698A" w:rsidP="00F4698A">
      <w:pPr>
        <w:pStyle w:val="ConsPlusNormal"/>
        <w:ind w:firstLine="540"/>
        <w:jc w:val="both"/>
      </w:pPr>
      <w:r w:rsidRPr="00F4698A">
        <w:t>для начисления платы за коммунальную услугу по обращению с твердыми коммунальными отходами и подготовки доставки платежных документов потребителям;</w:t>
      </w:r>
    </w:p>
    <w:p w:rsidR="00F4698A" w:rsidRPr="00F4698A" w:rsidRDefault="00F4698A" w:rsidP="00F4698A">
      <w:pPr>
        <w:pStyle w:val="ConsPlusNormal"/>
        <w:ind w:firstLine="540"/>
        <w:jc w:val="both"/>
      </w:pPr>
      <w:r w:rsidRPr="00F4698A">
        <w:t xml:space="preserve">в) устанавливать в порядке, предусмотренном </w:t>
      </w:r>
      <w:hyperlink w:anchor="P1386">
        <w:r w:rsidRPr="00F4698A">
          <w:t>пунктом 148(35)</w:t>
        </w:r>
      </w:hyperlink>
      <w:r w:rsidRPr="00F4698A">
        <w:t xml:space="preserve"> настоящих Правил, количество граждан, проживающих (в том числе временно) в занимаемом потребителем жилом помещении, и составлять акт об установлении количества таких граждан для расчета размера платы за предоставленную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г) уведомлять потребителя о наличии задолженности по оплате коммунальной услуги по обращению с твердыми коммунальными отходами или задолженности по уплате неустоек (штрафов, пеней)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исполнителя в сети Интернет либо посредством передачи потребителю голосовой информации по сети фиксированной телефонной связи;</w:t>
      </w:r>
    </w:p>
    <w:p w:rsidR="00F4698A" w:rsidRPr="00F4698A" w:rsidRDefault="00F4698A" w:rsidP="00F4698A">
      <w:pPr>
        <w:pStyle w:val="ConsPlusNormal"/>
        <w:ind w:firstLine="540"/>
        <w:jc w:val="both"/>
      </w:pPr>
      <w:r w:rsidRPr="00F4698A">
        <w:t>д)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 xml:space="preserve">148(23-1). Предусмотренные </w:t>
      </w:r>
      <w:hyperlink w:anchor="P1346">
        <w:r w:rsidRPr="00F4698A">
          <w:t>пунктом 148(23)</w:t>
        </w:r>
      </w:hyperlink>
      <w:r w:rsidRPr="00F4698A">
        <w:t xml:space="preserve"> настоящих Правил права исполнителя в случаях, предусмотренных </w:t>
      </w:r>
      <w:hyperlink w:anchor="P256">
        <w:r w:rsidRPr="00F4698A">
          <w:t>подпунктами "г"</w:t>
        </w:r>
      </w:hyperlink>
      <w:r w:rsidRPr="00F4698A">
        <w:t xml:space="preserve"> - </w:t>
      </w:r>
      <w:hyperlink w:anchor="P1269">
        <w:r w:rsidRPr="00F4698A">
          <w:t>"е" пункта 148(11)</w:t>
        </w:r>
      </w:hyperlink>
      <w:r w:rsidRPr="00F4698A">
        <w:t xml:space="preserve"> настоящих Правил, могут быть переданы управляющей организации, товариществу или кооперативу, осуществляющим управление многоквартирным домом, на основании договора на оказание услуг по обращению с твердыми коммунальными отходами, заключенному между управляющей организацией, товариществом или кооперативом, осуществляющими управление многоквартирным домом, и региональным оператором по обращению с твердыми коммунальными отходами, по соглашению сторон такого договора. Информация о передаче указанных прав исполнителя управляющей организации, товариществу или кооперативу, осуществляющим управление многоквартирным домом, предоставляется региональным оператором по обращению с твердыми коммунальными отходами потребителям способами, предусмотренными </w:t>
      </w:r>
      <w:hyperlink w:anchor="P1328">
        <w:r w:rsidRPr="00F4698A">
          <w:t>подпунктом "к" пункта 148(22)</w:t>
        </w:r>
      </w:hyperlink>
      <w:r w:rsidRPr="00F4698A">
        <w:t xml:space="preserve"> настоящих Правил.</w:t>
      </w:r>
    </w:p>
    <w:p w:rsidR="00F4698A" w:rsidRPr="00F4698A" w:rsidRDefault="00F4698A" w:rsidP="00F4698A">
      <w:pPr>
        <w:pStyle w:val="ConsPlusNormal"/>
        <w:jc w:val="both"/>
      </w:pPr>
      <w:r w:rsidRPr="00F4698A">
        <w:t xml:space="preserve">(п. 148(23-1) введен </w:t>
      </w:r>
      <w:hyperlink r:id="rId548">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148(24). Потребитель коммунальной услуги по обращению с твердыми коммунальными отходами имеет право:</w:t>
      </w:r>
    </w:p>
    <w:p w:rsidR="00F4698A" w:rsidRPr="00F4698A" w:rsidRDefault="00F4698A" w:rsidP="00F4698A">
      <w:pPr>
        <w:pStyle w:val="ConsPlusNormal"/>
        <w:ind w:firstLine="540"/>
        <w:jc w:val="both"/>
      </w:pPr>
      <w:r w:rsidRPr="00F4698A">
        <w:t>а) получать в необходимых объемах коммунальную услугу по обращению с твердыми коммунальными отходами надлежащего качества;</w:t>
      </w:r>
    </w:p>
    <w:p w:rsidR="00F4698A" w:rsidRPr="00F4698A" w:rsidRDefault="00F4698A" w:rsidP="00F4698A">
      <w:pPr>
        <w:pStyle w:val="ConsPlusNormal"/>
        <w:ind w:firstLine="540"/>
        <w:jc w:val="both"/>
      </w:pPr>
      <w:r w:rsidRPr="00F4698A">
        <w:t xml:space="preserve">б) получать от исполнителя сведения о правильности </w:t>
      </w:r>
      <w:proofErr w:type="gramStart"/>
      <w:r w:rsidRPr="00F4698A">
        <w:t>исчисления</w:t>
      </w:r>
      <w:proofErr w:type="gramEnd"/>
      <w:r w:rsidRPr="00F4698A">
        <w:t xml:space="preserve"> предъявленного потребителю для уплаты размера платы за коммунальную услугу по обращению с твердыми коммунальными отходами, а также о наличии (об отсутствии) задолженности или переплаты потребителя за коммунальную услугу по обращению с твердыми коммунальными отходами, наличии оснований и правильности начисления исполнителем потребителю неустоек (штрафов, пеней);</w:t>
      </w:r>
    </w:p>
    <w:p w:rsidR="00F4698A" w:rsidRPr="00F4698A" w:rsidRDefault="00F4698A" w:rsidP="00F4698A">
      <w:pPr>
        <w:pStyle w:val="ConsPlusNormal"/>
        <w:ind w:firstLine="540"/>
        <w:jc w:val="both"/>
      </w:pPr>
      <w:r w:rsidRPr="00F4698A">
        <w:t>в) требовать от исполнителя проведения проверок качества предоставляемой коммунальной услуги по обращению с твердыми коммунальными отходами, оформления и предоставления акта проверки, акта об устранении выявленных недостатков;</w:t>
      </w:r>
    </w:p>
    <w:p w:rsidR="00F4698A" w:rsidRPr="00F4698A" w:rsidRDefault="00F4698A" w:rsidP="00F4698A">
      <w:pPr>
        <w:pStyle w:val="ConsPlusNormal"/>
        <w:ind w:firstLine="540"/>
        <w:jc w:val="both"/>
      </w:pPr>
      <w:r w:rsidRPr="00F4698A">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 xml:space="preserve">д) требовать в случаях и порядке, которые установлены настоящими Правилами, изменения размера платы за коммунальную услугу по обращению с твердыми коммунальными отходами при </w:t>
      </w:r>
      <w:r w:rsidRPr="00F4698A">
        <w:lastRenderedPageBreak/>
        <w:t>предоставлении указанной коммунальной услуги ненадлежащего качества и (или) с перерывами, превышающими установленную продолжительность, а также за период временного отсутствия потребителя в занимаемом жилом помещении;</w:t>
      </w:r>
    </w:p>
    <w:p w:rsidR="00F4698A" w:rsidRPr="00F4698A" w:rsidRDefault="00F4698A" w:rsidP="00F4698A">
      <w:pPr>
        <w:pStyle w:val="ConsPlusNormal"/>
        <w:ind w:firstLine="540"/>
        <w:jc w:val="both"/>
      </w:pPr>
      <w:r w:rsidRPr="00F4698A">
        <w:t>е) требовать от исполнителя возмещения убытков и вреда, причиненного жизни, здоровью или имуществу потребителя вследствие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F4698A" w:rsidRPr="00F4698A" w:rsidRDefault="00F4698A" w:rsidP="00F4698A">
      <w:pPr>
        <w:pStyle w:val="ConsPlusNormal"/>
        <w:ind w:firstLine="540"/>
        <w:jc w:val="both"/>
      </w:pPr>
      <w:r w:rsidRPr="00F4698A">
        <w:t>ж) требовать от исполнителя проведения проверок качества предоставляемой коммунальной услуги по обращению с твердыми коммунальными отходами в порядке, установленном настоящими Правилами, оформления и направления потребителям акта проверки и акта об устранении выявленных недостатков;</w:t>
      </w:r>
    </w:p>
    <w:p w:rsidR="00F4698A" w:rsidRPr="00F4698A" w:rsidRDefault="00F4698A" w:rsidP="00F4698A">
      <w:pPr>
        <w:pStyle w:val="ConsPlusNormal"/>
        <w:ind w:firstLine="540"/>
        <w:jc w:val="both"/>
      </w:pPr>
      <w:r w:rsidRPr="00F4698A">
        <w:t>з)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148(25). Потребитель коммунальной услуги по обращению с твердыми коммунальными отходами обязан:</w:t>
      </w:r>
    </w:p>
    <w:p w:rsidR="00F4698A" w:rsidRPr="00F4698A" w:rsidRDefault="00F4698A" w:rsidP="00F4698A">
      <w:pPr>
        <w:pStyle w:val="ConsPlusNormal"/>
        <w:ind w:firstLine="540"/>
        <w:jc w:val="both"/>
      </w:pPr>
      <w:r w:rsidRPr="00F4698A">
        <w:t>а) при обнаружении неисправностей, пожара и аварий в мусоропроводе и мусороприемных камерах, а также при обнаружении нарушений качества предоставления коммунальной услуги по обращению с твердыми коммунальными отходами немедленно сообщать о них в аварийно-диспетчерскую службу исполнителя или в иную службу, указанную исполнителем, а при наличии возможности - принимать меры по устранению таких неисправностей, пожара и аварий;</w:t>
      </w:r>
    </w:p>
    <w:p w:rsidR="00F4698A" w:rsidRPr="00F4698A" w:rsidRDefault="00F4698A" w:rsidP="00F4698A">
      <w:pPr>
        <w:pStyle w:val="ConsPlusNormal"/>
        <w:ind w:firstLine="540"/>
        <w:jc w:val="both"/>
      </w:pPr>
      <w:r w:rsidRPr="00F4698A">
        <w:t>б)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наступления таких изменений, в случае если размер платы за коммунальную услугу по обращению с твердыми коммунальными отходами, предоставленную потребителю в жилом помещении, определяется исходя из количества проживающих граждан;</w:t>
      </w:r>
    </w:p>
    <w:p w:rsidR="00F4698A" w:rsidRPr="00F4698A" w:rsidRDefault="00F4698A" w:rsidP="00F4698A">
      <w:pPr>
        <w:pStyle w:val="ConsPlusNormal"/>
        <w:ind w:firstLine="540"/>
        <w:jc w:val="both"/>
      </w:pPr>
      <w:r w:rsidRPr="00F4698A">
        <w:t>в) своевременно и в полном объеме вносить плату за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г)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148(26). Потребитель коммунальной услуги по обращению с твердыми коммунальными отходами не вправе складировать твердые коммунальные отходы вне контейнеров, бункеров, иных емкостей и специальных площадок для крупногабаритных отходов, предназначенных для их накопления в соответствии с договором на оказание услуг по обращению с твердыми коммунальными отходами, заполнять контейнеры для твердых коммунальных отходов, предназначенные для накопления отходов других лиц и не указанные в договоре на оказание услуг по обращению с твердыми коммунальными отходами, или контейнеры, не предназначенные для таких видов отходов.</w:t>
      </w:r>
    </w:p>
    <w:p w:rsidR="00F4698A" w:rsidRPr="00F4698A" w:rsidRDefault="00F4698A" w:rsidP="00F4698A">
      <w:pPr>
        <w:pStyle w:val="ConsPlusNormal"/>
        <w:ind w:firstLine="540"/>
        <w:jc w:val="both"/>
      </w:pPr>
      <w:r w:rsidRPr="00F4698A">
        <w:t>148(27). Расчетный период для оплаты коммунальной услуги по обращению с твердыми коммунальными отходами устанавливается равным календарному месяцу.</w:t>
      </w:r>
    </w:p>
    <w:p w:rsidR="00F4698A" w:rsidRPr="00F4698A" w:rsidRDefault="00F4698A" w:rsidP="00F4698A">
      <w:pPr>
        <w:pStyle w:val="ConsPlusNormal"/>
        <w:ind w:firstLine="540"/>
        <w:jc w:val="both"/>
      </w:pPr>
      <w:r w:rsidRPr="00F4698A">
        <w:t>148(28). Размер платы за коммунальную услугу по обращению с твердыми коммунальными отходами рассчитывается исходя из цены, определенной в пределах утвержденного единого тарифа на услугу регионального оператора, установленного региональному оператору по обращению с твердыми коммунальными отходами в порядке, определенном Федеральным законом "Об отходах производства и потребления".</w:t>
      </w:r>
    </w:p>
    <w:p w:rsidR="00F4698A" w:rsidRPr="00F4698A" w:rsidRDefault="00F4698A" w:rsidP="00F4698A">
      <w:pPr>
        <w:pStyle w:val="ConsPlusNormal"/>
        <w:ind w:firstLine="540"/>
        <w:jc w:val="both"/>
      </w:pPr>
      <w:r w:rsidRPr="00F4698A">
        <w:t>В случае установления тарифов (цен), дифференцированных по группам потребителей, размер платы за коммунальную услугу по обращению с твердыми коммунальными отходами рассчитывается с применением тарифов (цен), установленных для соответствующей группы потребителей.</w:t>
      </w:r>
    </w:p>
    <w:p w:rsidR="00F4698A" w:rsidRPr="00F4698A" w:rsidRDefault="00F4698A" w:rsidP="00F4698A">
      <w:pPr>
        <w:pStyle w:val="ConsPlusNormal"/>
        <w:ind w:firstLine="540"/>
        <w:jc w:val="both"/>
      </w:pPr>
      <w:r w:rsidRPr="00F4698A">
        <w:t xml:space="preserve">При расчете размера платы за коммунальную услугу по обращению с твердыми коммунальными отходами, оказываемую региональным оператором по обращению с твердыми коммунальными отходами исполнителю в целях предоставления коммунальной услуги по </w:t>
      </w:r>
      <w:r w:rsidRPr="00F4698A">
        <w:lastRenderedPageBreak/>
        <w:t>обращению с твердыми коммунальными отходами потребителям, применяются тарифы (цены) регионального оператора по обращению с твердыми коммунальными отходами, используемые при расчете размера платы за коммунальные услуги для потребителей.</w:t>
      </w:r>
    </w:p>
    <w:p w:rsidR="00F4698A" w:rsidRPr="00F4698A" w:rsidRDefault="00F4698A" w:rsidP="00F4698A">
      <w:pPr>
        <w:pStyle w:val="ConsPlusNormal"/>
        <w:ind w:firstLine="540"/>
        <w:jc w:val="both"/>
      </w:pPr>
      <w:r w:rsidRPr="00F4698A">
        <w:t>148(29). Коммунальная услуга по обращению с твердыми коммунальными отходами не предоставляется на общедомовые нужды.</w:t>
      </w:r>
    </w:p>
    <w:p w:rsidR="00F4698A" w:rsidRPr="00F4698A" w:rsidRDefault="00F4698A" w:rsidP="00F4698A">
      <w:pPr>
        <w:pStyle w:val="ConsPlusNormal"/>
        <w:ind w:firstLine="540"/>
        <w:jc w:val="both"/>
      </w:pPr>
      <w:bookmarkStart w:id="169" w:name="P1376"/>
      <w:bookmarkEnd w:id="169"/>
      <w:r w:rsidRPr="00F4698A">
        <w:t xml:space="preserve">148(30).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173">
        <w:r w:rsidRPr="00F4698A">
          <w:t>формулой 9(1)</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179">
        <w:r w:rsidRPr="00F4698A">
          <w:t>формулой 9(2)</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 xml:space="preserve">При раздельном накоплении сортированных отходов размер платы за коммунальную услугу по обращению с твердыми коммунальными отходами, предоставленную потребителю в жилом помещении, определяется в соответствии с </w:t>
      </w:r>
      <w:hyperlink w:anchor="P2189">
        <w:r w:rsidRPr="00F4698A">
          <w:t>формулами 9(3)</w:t>
        </w:r>
      </w:hyperlink>
      <w:r w:rsidRPr="00F4698A">
        <w:t xml:space="preserve"> и </w:t>
      </w:r>
      <w:hyperlink w:anchor="P2200">
        <w:r w:rsidRPr="00F4698A">
          <w:t>9(4)</w:t>
        </w:r>
      </w:hyperlink>
      <w:r w:rsidRPr="00F4698A">
        <w:t xml:space="preserve"> приложения N 2 к настоящим Правилам соответственно.</w:t>
      </w:r>
    </w:p>
    <w:p w:rsidR="00F4698A" w:rsidRPr="00F4698A" w:rsidRDefault="00F4698A" w:rsidP="00F4698A">
      <w:pPr>
        <w:pStyle w:val="ConsPlusNormal"/>
        <w:jc w:val="both"/>
      </w:pPr>
      <w:r w:rsidRPr="00F4698A">
        <w:t xml:space="preserve">(в ред. </w:t>
      </w:r>
      <w:hyperlink r:id="rId549">
        <w:r w:rsidRPr="00F4698A">
          <w:t>Постановления</w:t>
        </w:r>
      </w:hyperlink>
      <w:r w:rsidRPr="00F4698A">
        <w:t xml:space="preserve"> Правительства РФ от 15.09.2018 N 1094)</w:t>
      </w:r>
    </w:p>
    <w:p w:rsidR="00F4698A" w:rsidRPr="00F4698A" w:rsidRDefault="00F4698A" w:rsidP="00F4698A">
      <w:pPr>
        <w:pStyle w:val="ConsPlusNormal"/>
        <w:ind w:firstLine="540"/>
        <w:jc w:val="both"/>
      </w:pPr>
      <w:bookmarkStart w:id="170" w:name="P1380"/>
      <w:bookmarkEnd w:id="170"/>
      <w:r w:rsidRPr="00F4698A">
        <w:t xml:space="preserve">148(31). Расчет размера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27">
        <w:r w:rsidRPr="00F4698A">
          <w:t>формулой 9(7)</w:t>
        </w:r>
      </w:hyperlink>
      <w:r w:rsidRPr="00F4698A">
        <w:t xml:space="preserve"> приложения N 2 к настоящим Правилам.</w:t>
      </w:r>
    </w:p>
    <w:p w:rsidR="00F4698A" w:rsidRPr="00F4698A" w:rsidRDefault="00F4698A" w:rsidP="00F4698A">
      <w:pPr>
        <w:pStyle w:val="ConsPlusNormal"/>
        <w:ind w:firstLine="540"/>
        <w:jc w:val="both"/>
      </w:pPr>
      <w:bookmarkStart w:id="171" w:name="P1381"/>
      <w:bookmarkEnd w:id="171"/>
      <w:r w:rsidRPr="00F4698A">
        <w:t xml:space="preserve">В случае принятия органом государственной власти субъекта Российской Федерации решения об осуществлении потребителями оплаты коммунальной услуги по обращению с твердыми коммунальными отходами исходя из общей площади жилого помещения размер платы за коммунальную услугу по обращению с твердыми коммунальными отходами, предоставленную потребителю, проживающему в комнате (комнатах) в жилом помещении, являющемся коммунальной квартирой, осуществляется в соответствии с </w:t>
      </w:r>
      <w:hyperlink w:anchor="P2236">
        <w:r w:rsidRPr="00F4698A">
          <w:t>формулой 9(8)</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148(32).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такую коммунальную услугу для потребителей, проживающих в коммунальной квартире.</w:t>
      </w:r>
    </w:p>
    <w:p w:rsidR="00F4698A" w:rsidRPr="00F4698A" w:rsidRDefault="00F4698A" w:rsidP="00F4698A">
      <w:pPr>
        <w:pStyle w:val="ConsPlusNormal"/>
        <w:ind w:firstLine="540"/>
        <w:jc w:val="both"/>
      </w:pPr>
      <w:r w:rsidRPr="00F4698A">
        <w:t>148(33). Расчет размера платы за коммунальную услугу по обращению с твердыми коммунальными отходами, предоставленную потребителям в жилых помещениях в общежитиях квартирного типа, производится в порядке, установленном для расчета размера платы за такую коммунальную услугу для потребителей, проживающих в жилых помещениях.</w:t>
      </w:r>
    </w:p>
    <w:p w:rsidR="00F4698A" w:rsidRPr="00F4698A" w:rsidRDefault="00F4698A" w:rsidP="00F4698A">
      <w:pPr>
        <w:pStyle w:val="ConsPlusNormal"/>
        <w:ind w:firstLine="540"/>
        <w:jc w:val="both"/>
      </w:pPr>
      <w:r w:rsidRPr="00F4698A">
        <w:t>148(34). Размер платы за коммунальную услугу по обращению с твердыми коммунальными отходами рассчитывается в соответствии с настоящими Правилами исходя из числа постоянно проживающих и временно проживающих потребителей в жилом помещении.</w:t>
      </w:r>
    </w:p>
    <w:p w:rsidR="00F4698A" w:rsidRPr="00F4698A" w:rsidRDefault="00F4698A" w:rsidP="00F4698A">
      <w:pPr>
        <w:pStyle w:val="ConsPlusNormal"/>
        <w:ind w:firstLine="540"/>
        <w:jc w:val="both"/>
      </w:pPr>
      <w:r w:rsidRPr="00F4698A">
        <w:t>Потребитель считается временно проживающим в жилом помещении, если он фактически проживает в этом жилом помещении более 5 дней подряд.</w:t>
      </w:r>
    </w:p>
    <w:p w:rsidR="00F4698A" w:rsidRPr="00F4698A" w:rsidRDefault="00F4698A" w:rsidP="00F4698A">
      <w:pPr>
        <w:pStyle w:val="ConsPlusNormal"/>
        <w:ind w:firstLine="540"/>
        <w:jc w:val="both"/>
      </w:pPr>
      <w:bookmarkStart w:id="172" w:name="P1386"/>
      <w:bookmarkEnd w:id="172"/>
      <w:r w:rsidRPr="00F4698A">
        <w:t>148(35). В случае если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он вправе составить акт об установлении количества граждан, временно проживающих в жилом помещении для расчета размера платы за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 xml:space="preserve">Указанный акт составляется в порядке, определенном </w:t>
      </w:r>
      <w:hyperlink w:anchor="P659">
        <w:r w:rsidRPr="00F4698A">
          <w:t>пунктом 56(1)</w:t>
        </w:r>
      </w:hyperlink>
      <w:r w:rsidRPr="00F4698A">
        <w:t xml:space="preserve"> настоящих Правил.</w:t>
      </w:r>
    </w:p>
    <w:p w:rsidR="00F4698A" w:rsidRPr="00F4698A" w:rsidRDefault="00F4698A" w:rsidP="00F4698A">
      <w:pPr>
        <w:pStyle w:val="ConsPlusNormal"/>
        <w:ind w:firstLine="540"/>
        <w:jc w:val="both"/>
      </w:pPr>
      <w:r w:rsidRPr="00F4698A">
        <w:t>148(36). 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 собственников такого помещения.</w:t>
      </w:r>
    </w:p>
    <w:p w:rsidR="00F4698A" w:rsidRPr="00F4698A" w:rsidRDefault="00F4698A" w:rsidP="00F4698A">
      <w:pPr>
        <w:pStyle w:val="ConsPlusNormal"/>
        <w:ind w:firstLine="540"/>
        <w:jc w:val="both"/>
      </w:pPr>
      <w:r w:rsidRPr="00F4698A">
        <w:t xml:space="preserve">148(37). Размер платы за коммунальную услугу по обращению с твердыми коммунальными </w:t>
      </w:r>
      <w:r w:rsidRPr="00F4698A">
        <w:lastRenderedPageBreak/>
        <w:t xml:space="preserve">отходами, предоставленную временно проживающим потребителям, рассчитывается в соответствии с </w:t>
      </w:r>
      <w:hyperlink w:anchor="P670">
        <w:r w:rsidRPr="00F4698A">
          <w:t>пунктами 57</w:t>
        </w:r>
      </w:hyperlink>
      <w:r w:rsidRPr="00F4698A">
        <w:t xml:space="preserve">, </w:t>
      </w:r>
      <w:hyperlink w:anchor="P673">
        <w:r w:rsidRPr="00F4698A">
          <w:t>57(1)</w:t>
        </w:r>
      </w:hyperlink>
      <w:r w:rsidRPr="00F4698A">
        <w:t xml:space="preserve"> и </w:t>
      </w:r>
      <w:hyperlink w:anchor="P677">
        <w:r w:rsidRPr="00F4698A">
          <w:t>58</w:t>
        </w:r>
      </w:hyperlink>
      <w:r w:rsidRPr="00F4698A">
        <w:t xml:space="preserve"> настоящих Правил.</w:t>
      </w:r>
    </w:p>
    <w:p w:rsidR="00F4698A" w:rsidRPr="00F4698A" w:rsidRDefault="00F4698A" w:rsidP="00F4698A">
      <w:pPr>
        <w:pStyle w:val="ConsPlusNormal"/>
        <w:ind w:firstLine="540"/>
        <w:jc w:val="both"/>
      </w:pPr>
      <w:bookmarkStart w:id="173" w:name="P1392"/>
      <w:bookmarkEnd w:id="173"/>
      <w:r w:rsidRPr="00F4698A">
        <w:t xml:space="preserve">148(38).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10">
        <w:r w:rsidRPr="00F4698A">
          <w:t>формулой 9(5)</w:t>
        </w:r>
      </w:hyperlink>
      <w:r w:rsidRPr="00F4698A">
        <w:t xml:space="preserve"> приложения N 2 к настоящим Правилам.</w:t>
      </w:r>
    </w:p>
    <w:p w:rsidR="00F4698A" w:rsidRPr="00F4698A" w:rsidRDefault="00F4698A" w:rsidP="00F4698A">
      <w:pPr>
        <w:pStyle w:val="ConsPlusNormal"/>
        <w:ind w:firstLine="540"/>
        <w:jc w:val="both"/>
      </w:pPr>
      <w:r w:rsidRPr="00F4698A">
        <w:t xml:space="preserve">При раздельном накоплении сортированных отходов, а также в случае, если это указано в заключенном с региональным оператором договоре на оказание услуг по обращению с твердыми коммунальными отходами, размер платы за коммунальную услугу по обращению с твердыми коммунальными отходами, предоставленную потребителю в нежилом помещении в многоквартирном доме, определяется в соответствии с </w:t>
      </w:r>
      <w:hyperlink w:anchor="P2219">
        <w:r w:rsidRPr="00F4698A">
          <w:t>формулой 9(6)</w:t>
        </w:r>
      </w:hyperlink>
      <w:r w:rsidRPr="00F4698A">
        <w:t xml:space="preserve"> приложения N 2 к настоящим Правилам.</w:t>
      </w:r>
    </w:p>
    <w:p w:rsidR="00F4698A" w:rsidRPr="00F4698A" w:rsidRDefault="00F4698A" w:rsidP="00F4698A">
      <w:pPr>
        <w:pStyle w:val="ConsPlusNormal"/>
        <w:jc w:val="both"/>
      </w:pPr>
      <w:r w:rsidRPr="00F4698A">
        <w:t xml:space="preserve">(в ред. </w:t>
      </w:r>
      <w:hyperlink r:id="rId550">
        <w:r w:rsidRPr="00F4698A">
          <w:t>Постановления</w:t>
        </w:r>
      </w:hyperlink>
      <w:r w:rsidRPr="00F4698A">
        <w:t xml:space="preserve"> Правительства РФ от 15.09.2018 N 1094)</w:t>
      </w:r>
    </w:p>
    <w:p w:rsidR="00F4698A" w:rsidRPr="00F4698A" w:rsidRDefault="00F4698A" w:rsidP="00F4698A">
      <w:pPr>
        <w:pStyle w:val="ConsPlusNormal"/>
        <w:ind w:firstLine="540"/>
        <w:jc w:val="both"/>
      </w:pPr>
      <w:r w:rsidRPr="00F4698A">
        <w:t>148(39). Потребители обязаны своевременно вносить плату за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Плата за коммунальную услугу по обращению с твердыми коммунальными отходами вносится потребителями исполнителю либо действующему по его поручению платежному агенту или банковскому платежному агенту.</w:t>
      </w:r>
    </w:p>
    <w:p w:rsidR="00F4698A" w:rsidRPr="00F4698A" w:rsidRDefault="00F4698A" w:rsidP="00F4698A">
      <w:pPr>
        <w:pStyle w:val="ConsPlusNormal"/>
        <w:ind w:firstLine="540"/>
        <w:jc w:val="both"/>
      </w:pPr>
      <w:r w:rsidRPr="00F4698A">
        <w:t>148(40). Потребители вправе при наличии договора, содержащего положения о предоставлении коммунальной услуги по обращению с твердыми коммунальными отходами, заключенного с исполнителем в лице управляющей организации, товарищества или кооператива, вносить плату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который оказывает такую услугу исполнителю, либо через указанных таким региональным оператором платежных агентов или банковских платежных агентов, если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региональному оператору по обращению с твердыми коммунальными отходами информацию о принятом решении.</w:t>
      </w:r>
    </w:p>
    <w:p w:rsidR="00F4698A" w:rsidRPr="00F4698A" w:rsidRDefault="00F4698A" w:rsidP="00F4698A">
      <w:pPr>
        <w:pStyle w:val="ConsPlusNormal"/>
        <w:ind w:firstLine="540"/>
        <w:jc w:val="both"/>
      </w:pPr>
      <w:r w:rsidRPr="00F4698A">
        <w:t>Внесение потребителем платы за коммунальную услугу по обращению с твердыми коммунальными отходами непосредственно региональному оператору по обращению с твердыми коммунальными отходами рассматривается как выполнение обязательства по внесению платы за указанную коммунальную услугу перед исполнителем. При этом исполнитель отвечает за надлежащее предоставление коммунальной услуги по обращению с твердыми коммунальными отходами потребителям и не вправе препятствовать потребителям в осуществлении платежа непосредственно региональному оператору по обращению с твердыми коммунальными отходами либо действующему по его поручению платежному агенту или банковскому платежному агенту.</w:t>
      </w:r>
    </w:p>
    <w:p w:rsidR="00F4698A" w:rsidRPr="00F4698A" w:rsidRDefault="00F4698A" w:rsidP="00F4698A">
      <w:pPr>
        <w:pStyle w:val="ConsPlusNormal"/>
        <w:ind w:firstLine="540"/>
        <w:jc w:val="both"/>
      </w:pPr>
      <w:r w:rsidRPr="00F4698A">
        <w:t xml:space="preserve">148(41). Потребитель вправе оплачивать коммунальную услугу по обращению с твердыми коммунальными отходами одним из способов, установленных </w:t>
      </w:r>
      <w:hyperlink w:anchor="P725">
        <w:r w:rsidRPr="00F4698A">
          <w:t>пунктом 65</w:t>
        </w:r>
      </w:hyperlink>
      <w:r w:rsidRPr="00F4698A">
        <w:t xml:space="preserve"> настоящих Правил, в порядке, установленном </w:t>
      </w:r>
      <w:hyperlink w:anchor="P730">
        <w:r w:rsidRPr="00F4698A">
          <w:t>пунктами 66</w:t>
        </w:r>
      </w:hyperlink>
      <w:r w:rsidRPr="00F4698A">
        <w:t xml:space="preserve"> - </w:t>
      </w:r>
      <w:hyperlink w:anchor="P732">
        <w:r w:rsidRPr="00F4698A">
          <w:t>67</w:t>
        </w:r>
      </w:hyperlink>
      <w:r w:rsidRPr="00F4698A">
        <w:t xml:space="preserve">, </w:t>
      </w:r>
      <w:hyperlink w:anchor="P736">
        <w:r w:rsidRPr="00F4698A">
          <w:t>69</w:t>
        </w:r>
      </w:hyperlink>
      <w:r w:rsidRPr="00F4698A">
        <w:t xml:space="preserve"> и </w:t>
      </w:r>
      <w:hyperlink w:anchor="P772">
        <w:r w:rsidRPr="00F4698A">
          <w:t>72</w:t>
        </w:r>
      </w:hyperlink>
      <w:r w:rsidRPr="00F4698A">
        <w:t xml:space="preserve"> - </w:t>
      </w:r>
      <w:hyperlink w:anchor="P785">
        <w:r w:rsidRPr="00F4698A">
          <w:t>77</w:t>
        </w:r>
      </w:hyperlink>
      <w:r w:rsidRPr="00F4698A">
        <w:t xml:space="preserve"> настоящих Правил.</w:t>
      </w:r>
    </w:p>
    <w:p w:rsidR="00F4698A" w:rsidRPr="00F4698A" w:rsidRDefault="00F4698A" w:rsidP="00F4698A">
      <w:pPr>
        <w:pStyle w:val="ConsPlusNormal"/>
        <w:ind w:firstLine="540"/>
        <w:jc w:val="both"/>
      </w:pPr>
      <w:r w:rsidRPr="00F4698A">
        <w:t>148(42). Информация об изменении предельных тарифов и нормативов накопления твердых коммунальных отходов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коммунальной услуги по обращению с твердыми коммунальными отходами.</w:t>
      </w:r>
    </w:p>
    <w:p w:rsidR="00F4698A" w:rsidRPr="00F4698A" w:rsidRDefault="00F4698A" w:rsidP="00F4698A">
      <w:pPr>
        <w:pStyle w:val="ConsPlusNormal"/>
        <w:ind w:firstLine="540"/>
        <w:jc w:val="both"/>
      </w:pPr>
      <w:r w:rsidRPr="00F4698A">
        <w:t xml:space="preserve">148(43). </w:t>
      </w:r>
      <w:proofErr w:type="gramStart"/>
      <w:r w:rsidRPr="00F4698A">
        <w:t>Размер</w:t>
      </w:r>
      <w:proofErr w:type="gramEnd"/>
      <w:r w:rsidRPr="00F4698A">
        <w:t xml:space="preserve"> определенных законом или договором, содержащим положения о предоставлении коммунальной услуги по обращению с твердыми коммунальными отходами, неустоек (штрафов, пеней) за нарушение потребителем условий такого договора, указывается исполнителем в платежном документе для внесения платы за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 xml:space="preserve">148(44). При временном, то есть более 5 полных календарных дней подряд, отсутствии потребителя в жилом помещении осуществляется перерасчет размера платы за коммунальную услугу по обращению с твердыми коммунальными отходами в порядке, предусмотренном </w:t>
      </w:r>
      <w:hyperlink w:anchor="P978">
        <w:r w:rsidRPr="00F4698A">
          <w:t>разделом VIII</w:t>
        </w:r>
      </w:hyperlink>
      <w:r w:rsidRPr="00F4698A">
        <w:t xml:space="preserve"> настоящих Правил.</w:t>
      </w:r>
    </w:p>
    <w:p w:rsidR="00F4698A" w:rsidRPr="00F4698A" w:rsidRDefault="00F4698A" w:rsidP="00F4698A">
      <w:pPr>
        <w:pStyle w:val="ConsPlusNormal"/>
        <w:ind w:firstLine="540"/>
        <w:jc w:val="both"/>
      </w:pPr>
      <w:r w:rsidRPr="00F4698A">
        <w:lastRenderedPageBreak/>
        <w:t>148(45). При предоставлении в расчетном периоде потребителю в жилом или нежилом помещении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а также при перерывах в предоставлении указанной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F4698A" w:rsidRPr="00F4698A" w:rsidRDefault="00F4698A" w:rsidP="00F4698A">
      <w:pPr>
        <w:pStyle w:val="ConsPlusNormal"/>
        <w:ind w:firstLine="540"/>
        <w:jc w:val="both"/>
      </w:pPr>
      <w:r w:rsidRPr="00F4698A">
        <w:t xml:space="preserve">Требования к качеству коммунальной услуги по обращению с твердыми коммунальными отходами, допустимые отступления от этих требований и допустимая продолжительность перерывов предоставления указанной коммунальной услуги, а также условия и порядок изменения размера платы за коммунальную услугу по обращению с твердыми коммунальными отходами при предоставлении такой коммунальной услуги ненадлежащего качества и (или) с перерывами, превышающими установленную продолжительность, приведены в </w:t>
      </w:r>
      <w:hyperlink w:anchor="P1500">
        <w:r w:rsidRPr="00F4698A">
          <w:t>приложении N 1</w:t>
        </w:r>
      </w:hyperlink>
      <w:r w:rsidRPr="00F4698A">
        <w:t xml:space="preserve"> к настоящим Правилам.</w:t>
      </w:r>
    </w:p>
    <w:p w:rsidR="00F4698A" w:rsidRPr="00F4698A" w:rsidRDefault="00F4698A" w:rsidP="00F4698A">
      <w:pPr>
        <w:pStyle w:val="ConsPlusNormal"/>
        <w:ind w:firstLine="540"/>
        <w:jc w:val="both"/>
      </w:pPr>
      <w:r w:rsidRPr="00F4698A">
        <w:t>В случае если в соответствии с настоящими Правилами размер платы за указанную коммунальную услугу за расчетный период формируется неокончательно и в дальнейшем подлежит корректировке, размер снижения платы за эту коммунальную услугу за такой расчетный период не может превышать окончательно начисленный размер платы за соответствующую коммунальную услугу за такой расчетный период.</w:t>
      </w:r>
    </w:p>
    <w:p w:rsidR="00F4698A" w:rsidRPr="00F4698A" w:rsidRDefault="00F4698A" w:rsidP="00F4698A">
      <w:pPr>
        <w:pStyle w:val="ConsPlusNormal"/>
        <w:ind w:firstLine="540"/>
        <w:jc w:val="both"/>
      </w:pPr>
      <w:r w:rsidRPr="00F4698A">
        <w:t xml:space="preserve">148(46). При перерывах в предоставлении коммунальной услуги по обращению с твердыми коммунальными отходами, превышающих установленную продолжительность, а также при перерывах в предоставлении коммунальной услуги по обращению с твердыми коммунальными отходами для проведения ремонтных и профилактических работ в пределах установленной продолжительности перерывов размер платы за такую коммунальную услугу снижается на размер платы за объем </w:t>
      </w:r>
      <w:proofErr w:type="spellStart"/>
      <w:r w:rsidRPr="00F4698A">
        <w:t>непредоставленной</w:t>
      </w:r>
      <w:proofErr w:type="spellEnd"/>
      <w:r w:rsidRPr="00F4698A">
        <w:t xml:space="preserve"> коммунальной услуги.</w:t>
      </w:r>
    </w:p>
    <w:p w:rsidR="00F4698A" w:rsidRPr="00F4698A" w:rsidRDefault="00F4698A" w:rsidP="00F4698A">
      <w:pPr>
        <w:pStyle w:val="ConsPlusNormal"/>
        <w:ind w:firstLine="540"/>
        <w:jc w:val="both"/>
      </w:pPr>
      <w:r w:rsidRPr="00F4698A">
        <w:t xml:space="preserve">148(47). Объем (количество) </w:t>
      </w:r>
      <w:proofErr w:type="spellStart"/>
      <w:r w:rsidRPr="00F4698A">
        <w:t>непредоставленной</w:t>
      </w:r>
      <w:proofErr w:type="spellEnd"/>
      <w:r w:rsidRPr="00F4698A">
        <w:t xml:space="preserve"> в течение расчетного периода коммунальной услуги по обращению с твердыми коммунальными отходами потребителю в жилом или нежилом помещении рассчитывается исходя из продолжительности непредоставления коммунальной услуги и норматива накопления твердых коммунальных отходов за расчетный период или расчетной величины потребления коммунальной услуги, определенной в соответствии с </w:t>
      </w:r>
      <w:hyperlink w:anchor="P1376">
        <w:r w:rsidRPr="00F4698A">
          <w:t>пунктами 148(30)</w:t>
        </w:r>
      </w:hyperlink>
      <w:r w:rsidRPr="00F4698A">
        <w:t xml:space="preserve"> и </w:t>
      </w:r>
      <w:hyperlink w:anchor="P1392">
        <w:r w:rsidRPr="00F4698A">
          <w:t>148(38)</w:t>
        </w:r>
      </w:hyperlink>
      <w:r w:rsidRPr="00F4698A">
        <w:t xml:space="preserve"> настоящих Правил в зависимости от способа расчета платы за коммунальную услугу по обращению с твердыми коммунальными отходами.</w:t>
      </w:r>
    </w:p>
    <w:p w:rsidR="00F4698A" w:rsidRPr="00F4698A" w:rsidRDefault="00F4698A" w:rsidP="00F4698A">
      <w:pPr>
        <w:pStyle w:val="ConsPlusNormal"/>
        <w:ind w:firstLine="540"/>
        <w:jc w:val="both"/>
      </w:pPr>
      <w:r w:rsidRPr="00F4698A">
        <w:t xml:space="preserve">148(48). Уменьшение размера платы за коммунальную услугу ненадлежащего качества осуществляется в соответствии с </w:t>
      </w:r>
      <w:hyperlink w:anchor="P1024">
        <w:r w:rsidRPr="00F4698A">
          <w:t>разделом IX</w:t>
        </w:r>
      </w:hyperlink>
      <w:r w:rsidRPr="00F4698A">
        <w:t xml:space="preserve"> настоящих Правил.</w:t>
      </w:r>
    </w:p>
    <w:p w:rsidR="00F4698A" w:rsidRPr="00F4698A" w:rsidRDefault="00F4698A" w:rsidP="00F4698A">
      <w:pPr>
        <w:pStyle w:val="ConsPlusNormal"/>
        <w:ind w:firstLine="540"/>
        <w:jc w:val="both"/>
      </w:pPr>
      <w:r w:rsidRPr="00F4698A">
        <w:t xml:space="preserve">148(49). Установление факта предоставления коммунальной услуги по обращению с твердыми коммунальными отходами ненадлежащего качества и (или) с перерывами, превышающими установленную продолжительность, осуществляется в порядке, предусмотренном </w:t>
      </w:r>
      <w:hyperlink w:anchor="P1052">
        <w:r w:rsidRPr="00F4698A">
          <w:t>разделом X</w:t>
        </w:r>
      </w:hyperlink>
      <w:r w:rsidRPr="00F4698A">
        <w:t xml:space="preserve"> настоящих Правил.</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proofErr w:type="gramStart"/>
      <w:r w:rsidRPr="00F4698A">
        <w:t>XV(</w:t>
      </w:r>
      <w:proofErr w:type="gramEnd"/>
      <w:r w:rsidRPr="00F4698A">
        <w:t>2). Особенности предоставления коммунальной услуги</w:t>
      </w:r>
    </w:p>
    <w:p w:rsidR="00F4698A" w:rsidRPr="00F4698A" w:rsidRDefault="00F4698A" w:rsidP="00F4698A">
      <w:pPr>
        <w:pStyle w:val="ConsPlusTitle"/>
        <w:jc w:val="center"/>
      </w:pPr>
      <w:r w:rsidRPr="00F4698A">
        <w:t>по отоплению в поселениях, муниципальных округах, городских округах,</w:t>
      </w:r>
    </w:p>
    <w:p w:rsidR="00F4698A" w:rsidRPr="00F4698A" w:rsidRDefault="00F4698A" w:rsidP="00F4698A">
      <w:pPr>
        <w:pStyle w:val="ConsPlusTitle"/>
        <w:jc w:val="center"/>
      </w:pPr>
      <w:r w:rsidRPr="00F4698A">
        <w:t>отнесенных к ценовым зонам теплоснабжения</w:t>
      </w:r>
    </w:p>
    <w:p w:rsidR="00F4698A" w:rsidRPr="00F4698A" w:rsidRDefault="00F4698A" w:rsidP="00F4698A">
      <w:pPr>
        <w:pStyle w:val="ConsPlusNormal"/>
        <w:jc w:val="center"/>
      </w:pPr>
      <w:r w:rsidRPr="00F4698A">
        <w:t xml:space="preserve">(в ред. </w:t>
      </w:r>
      <w:hyperlink r:id="rId551">
        <w:r w:rsidRPr="00F4698A">
          <w:t>Постановления</w:t>
        </w:r>
      </w:hyperlink>
      <w:r w:rsidRPr="00F4698A">
        <w:t xml:space="preserve"> Правительства РФ от 28.11.2023 N 2004)</w:t>
      </w:r>
    </w:p>
    <w:p w:rsidR="00F4698A" w:rsidRPr="00F4698A" w:rsidRDefault="00F4698A" w:rsidP="00F4698A">
      <w:pPr>
        <w:pStyle w:val="ConsPlusNormal"/>
        <w:jc w:val="center"/>
      </w:pPr>
      <w:r w:rsidRPr="00F4698A">
        <w:t xml:space="preserve">(введен </w:t>
      </w:r>
      <w:hyperlink r:id="rId552">
        <w:r w:rsidRPr="00F4698A">
          <w:t>Постановлением</w:t>
        </w:r>
      </w:hyperlink>
      <w:r w:rsidRPr="00F4698A">
        <w:t xml:space="preserve"> Правительства РФ от 22.05.2019 N 637)</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148(50). В поселениях, муниципальных округах, городских округах, отнесенных к ценовым зонам теплоснабжения в соответствии с Федеральным </w:t>
      </w:r>
      <w:hyperlink r:id="rId553">
        <w:r w:rsidRPr="00F4698A">
          <w:t>законом</w:t>
        </w:r>
      </w:hyperlink>
      <w:r w:rsidRPr="00F4698A">
        <w:t xml:space="preserve"> "О теплоснабжении" (далее - ценовые зоны теплоснабжения), предоставление коммунальной услуги по отоплению производится в соответствии с настоящими Правилами с учетом особенностей, предусмотренных настоящим разделом.</w:t>
      </w:r>
    </w:p>
    <w:p w:rsidR="00F4698A" w:rsidRPr="00F4698A" w:rsidRDefault="00F4698A" w:rsidP="00F4698A">
      <w:pPr>
        <w:pStyle w:val="ConsPlusNormal"/>
        <w:jc w:val="both"/>
      </w:pPr>
      <w:r w:rsidRPr="00F4698A">
        <w:t xml:space="preserve">(в ред. </w:t>
      </w:r>
      <w:hyperlink r:id="rId554">
        <w:r w:rsidRPr="00F4698A">
          <w:t>Постановления</w:t>
        </w:r>
      </w:hyperlink>
      <w:r w:rsidRPr="00F4698A">
        <w:t xml:space="preserve"> Правительства РФ от 28.11.2023 N 2004)</w:t>
      </w:r>
    </w:p>
    <w:p w:rsidR="00F4698A" w:rsidRPr="00F4698A" w:rsidRDefault="00F4698A" w:rsidP="00F4698A">
      <w:pPr>
        <w:pStyle w:val="ConsPlusNormal"/>
        <w:ind w:firstLine="540"/>
        <w:jc w:val="both"/>
      </w:pPr>
      <w:r w:rsidRPr="00F4698A">
        <w:t xml:space="preserve">148(51). Размер платы за коммунальную услугу по отоплению в ценовых зонах теплоснабжения рассчитывается по ценам, определяемым в рамках предельного уровня цены на тепловую энергию (мощность) в соответствии с Федеральным </w:t>
      </w:r>
      <w:hyperlink r:id="rId555">
        <w:r w:rsidRPr="00F4698A">
          <w:t>законом</w:t>
        </w:r>
      </w:hyperlink>
      <w:r w:rsidRPr="00F4698A">
        <w:t xml:space="preserve"> "О теплоснабжении".</w:t>
      </w:r>
    </w:p>
    <w:p w:rsidR="00F4698A" w:rsidRPr="00F4698A" w:rsidRDefault="00F4698A" w:rsidP="00F4698A">
      <w:pPr>
        <w:pStyle w:val="ConsPlusNormal"/>
        <w:ind w:firstLine="540"/>
        <w:jc w:val="both"/>
      </w:pPr>
      <w:r w:rsidRPr="00F4698A">
        <w:lastRenderedPageBreak/>
        <w:t xml:space="preserve">148(52). При предоставлении в расчетном периоде коммунальной услуги по отоплению ненадлежащего качества и (или) с перерывами, превышающими установленную продолжительность, размер платы за такую коммунальную услугу, определенный за расчетный период в соответствии с </w:t>
      </w:r>
      <w:hyperlink w:anchor="P1793">
        <w:r w:rsidRPr="00F4698A">
          <w:t>приложением N 2</w:t>
        </w:r>
      </w:hyperlink>
      <w:r w:rsidRPr="00F4698A">
        <w:t xml:space="preserve"> к настоящим Правилам, подлежит уменьшению на размер платы, исчисленный суммарно за каждый период предоставления такой коммунальной услуги ненадлежащего качества и (или) с перерывами, превышающими установленную продолжительность, на условиях и в порядке, которые предусмотрены </w:t>
      </w:r>
      <w:hyperlink w:anchor="P1500">
        <w:r w:rsidRPr="00F4698A">
          <w:t>приложением N 1</w:t>
        </w:r>
      </w:hyperlink>
      <w:r w:rsidRPr="00F4698A">
        <w:t xml:space="preserve"> к настоящим Правилам, за исключением случаев, предусмотренных </w:t>
      </w:r>
      <w:hyperlink w:anchor="P1421">
        <w:r w:rsidRPr="00F4698A">
          <w:t>пунктом 148(53)</w:t>
        </w:r>
      </w:hyperlink>
      <w:r w:rsidRPr="00F4698A">
        <w:t xml:space="preserve"> настоящих Правил.</w:t>
      </w:r>
    </w:p>
    <w:p w:rsidR="00F4698A" w:rsidRPr="00F4698A" w:rsidRDefault="00F4698A" w:rsidP="00F4698A">
      <w:pPr>
        <w:pStyle w:val="ConsPlusNormal"/>
        <w:ind w:firstLine="540"/>
        <w:jc w:val="both"/>
      </w:pPr>
      <w:bookmarkStart w:id="174" w:name="P1421"/>
      <w:bookmarkEnd w:id="174"/>
      <w:r w:rsidRPr="00F4698A">
        <w:t xml:space="preserve">148(53). Размер платы за коммунальную услугу по отоплению, определенный за расчетный период в соответствии с </w:t>
      </w:r>
      <w:hyperlink w:anchor="P1793">
        <w:r w:rsidRPr="00F4698A">
          <w:t>приложением N 2</w:t>
        </w:r>
      </w:hyperlink>
      <w:r w:rsidRPr="00F4698A">
        <w:t xml:space="preserve"> к настоящим Правилам, подлежит уменьшению на условиях и в порядке согласно </w:t>
      </w:r>
      <w:hyperlink w:anchor="P2696">
        <w:r w:rsidRPr="00F4698A">
          <w:t>приложению N 3</w:t>
        </w:r>
      </w:hyperlink>
      <w:r w:rsidRPr="00F4698A">
        <w:t xml:space="preserve"> к настоящим Правилам при соблюдении следующих условий:</w:t>
      </w:r>
    </w:p>
    <w:p w:rsidR="00F4698A" w:rsidRPr="00F4698A" w:rsidRDefault="00F4698A" w:rsidP="00F4698A">
      <w:pPr>
        <w:pStyle w:val="ConsPlusNormal"/>
        <w:ind w:firstLine="540"/>
        <w:jc w:val="both"/>
      </w:pPr>
      <w:r w:rsidRPr="00F4698A">
        <w:t>а) многоквартирный дом оборудован коллективным (общедомовым) прибором учета тепловой энергии, теплоносителя (жилой дом оборудован индивидуальным прибором учета тепловой энергии, теплоносителя);</w:t>
      </w:r>
    </w:p>
    <w:p w:rsidR="00F4698A" w:rsidRPr="00F4698A" w:rsidRDefault="00F4698A" w:rsidP="00F4698A">
      <w:pPr>
        <w:pStyle w:val="ConsPlusNormal"/>
        <w:ind w:firstLine="540"/>
        <w:jc w:val="both"/>
      </w:pPr>
      <w:r w:rsidRPr="00F4698A">
        <w:t xml:space="preserve">б) нарушение качества коммунальной услуги по отоплению и (или) перерывы в предоставлении коммунальной услуги по отоплению возникли в результате несоблюдения значений параметров качества теплоснабжения и (или) параметров, отражающих допустимые перерывы в теплоснабжении, определяемых в точке поставки на границе раздела элементов внутридомовых инженерных систем и централизованных сетей инженерно-технического обеспечения, факт которого зафиксирован по коллективным (общедомовым) приборам учета тепловой энергии в многоквартирных домах (индивидуальным приборам учета в жилых домах) в порядке, установленном в соответствии с </w:t>
      </w:r>
      <w:hyperlink r:id="rId556">
        <w:r w:rsidRPr="00F4698A">
          <w:t>Правилами</w:t>
        </w:r>
      </w:hyperlink>
      <w:r w:rsidRPr="00F4698A">
        <w:t xml:space="preserve"> организации теплоснабжения;</w:t>
      </w:r>
    </w:p>
    <w:p w:rsidR="00F4698A" w:rsidRPr="00F4698A" w:rsidRDefault="00F4698A" w:rsidP="00F4698A">
      <w:pPr>
        <w:pStyle w:val="ConsPlusNormal"/>
        <w:ind w:firstLine="540"/>
        <w:jc w:val="both"/>
      </w:pPr>
      <w:r w:rsidRPr="00F4698A">
        <w:t>в) отсутствуют случаи, установленные законодательством Российской Федерации в сфере теплоснабжения, при которых снижение размера платы за тепловую энергию (мощность) не производится.</w:t>
      </w:r>
    </w:p>
    <w:p w:rsidR="00F4698A" w:rsidRPr="00F4698A" w:rsidRDefault="00F4698A" w:rsidP="00F4698A">
      <w:pPr>
        <w:pStyle w:val="ConsPlusNormal"/>
        <w:ind w:firstLine="540"/>
        <w:jc w:val="both"/>
      </w:pPr>
      <w:bookmarkStart w:id="175" w:name="P1425"/>
      <w:bookmarkEnd w:id="175"/>
      <w:r w:rsidRPr="00F4698A">
        <w:t xml:space="preserve">148(54). В случае если исполнителем является единая теплоснабжающая организация при наступлении условий, указанных в </w:t>
      </w:r>
      <w:hyperlink w:anchor="P1421">
        <w:r w:rsidRPr="00F4698A">
          <w:t>пункте 148(53)</w:t>
        </w:r>
      </w:hyperlink>
      <w:r w:rsidRPr="00F4698A">
        <w:t xml:space="preserve"> настоящих Правил, потребителям, обратившимся в единую теплоснабжающую организацию с сообщением о нарушении качества коммунальной услуги по отоплению, производится уменьшение размера платы за коммунальную услугу по отоплению на условиях и в порядке, которые предусмотрены </w:t>
      </w:r>
      <w:hyperlink w:anchor="P2696">
        <w:r w:rsidRPr="00F4698A">
          <w:t>приложением N 3</w:t>
        </w:r>
      </w:hyperlink>
      <w:r w:rsidRPr="00F4698A">
        <w:t xml:space="preserve"> к настоящим Правилам.</w:t>
      </w:r>
    </w:p>
    <w:p w:rsidR="00F4698A" w:rsidRPr="00F4698A" w:rsidRDefault="00F4698A" w:rsidP="00F4698A">
      <w:pPr>
        <w:pStyle w:val="ConsPlusNormal"/>
        <w:ind w:firstLine="540"/>
        <w:jc w:val="both"/>
      </w:pPr>
      <w:r w:rsidRPr="00F4698A">
        <w:t xml:space="preserve">В целях применения </w:t>
      </w:r>
      <w:hyperlink w:anchor="P2696">
        <w:r w:rsidRPr="00F4698A">
          <w:t>приложения N 3</w:t>
        </w:r>
      </w:hyperlink>
      <w:r w:rsidRPr="00F4698A">
        <w:t xml:space="preserve"> к настоящим Правилам в договор, содержащий положения о предоставлении коммунальной услуги по отоплению, заключаемый с единой теплоснабжающей организацией, включаются параметры качества теплоснабжения, параметры, отражающие допустимые перерывы в теплоснабжении, определяемые в точке поставки на границе раздела элементов внутридомовых инженерных систем и централизованных сетей инженерно-технического обеспечения в соответствии с </w:t>
      </w:r>
      <w:hyperlink r:id="rId557">
        <w:r w:rsidRPr="00F4698A">
          <w:t>Правилами</w:t>
        </w:r>
      </w:hyperlink>
      <w:r w:rsidRPr="00F4698A">
        <w:t xml:space="preserve"> организации теплоснабжения, а также пределы разрешенных отклонений значений таких параметров.</w:t>
      </w:r>
    </w:p>
    <w:p w:rsidR="00F4698A" w:rsidRPr="00F4698A" w:rsidRDefault="00F4698A" w:rsidP="00F4698A">
      <w:pPr>
        <w:pStyle w:val="ConsPlusNormal"/>
        <w:ind w:firstLine="540"/>
        <w:jc w:val="both"/>
      </w:pPr>
      <w:r w:rsidRPr="00F4698A">
        <w:t xml:space="preserve">При этом единая теплоснабжающая организация обязана разместить на своем сайте в информационно-телекоммуникационной сети "Интернет" значения параметров качества теплоснабжения и параметров, отражающих допустимые перерывы в теплоснабжении, а также пределы разрешенных отклонений значений таких параметров, определяемые в соответствии с </w:t>
      </w:r>
      <w:hyperlink r:id="rId558">
        <w:r w:rsidRPr="00F4698A">
          <w:t>Правилами</w:t>
        </w:r>
      </w:hyperlink>
      <w:r w:rsidRPr="00F4698A">
        <w:t xml:space="preserve"> организации теплоснабжения, включаемые в договор, содержащий положения о предоставлении коммунальной услуги по отоплению.</w:t>
      </w:r>
    </w:p>
    <w:p w:rsidR="00F4698A" w:rsidRPr="00F4698A" w:rsidRDefault="00F4698A" w:rsidP="00F4698A">
      <w:pPr>
        <w:pStyle w:val="ConsPlusNormal"/>
        <w:ind w:firstLine="540"/>
        <w:jc w:val="both"/>
      </w:pPr>
      <w:r w:rsidRPr="00F4698A">
        <w:t xml:space="preserve">Значения параметров качества теплоснабжения и параметров, отражающих допустимые перерывы в теплоснабжении, определяются с учетом необходимости обеспечения установленных значений нормативной температуры воздуха в жилых помещениях и давления во внутридомовой системе отопления, а также с учетом соблюдения допустимой продолжительности перерывов коммунальных услуг, установленных </w:t>
      </w:r>
      <w:hyperlink w:anchor="P1500">
        <w:r w:rsidRPr="00F4698A">
          <w:t>приложением N 1</w:t>
        </w:r>
      </w:hyperlink>
      <w:r w:rsidRPr="00F4698A">
        <w:t xml:space="preserve"> к настоящим Правилам.</w:t>
      </w:r>
    </w:p>
    <w:p w:rsidR="00F4698A" w:rsidRPr="00F4698A" w:rsidRDefault="00F4698A" w:rsidP="00F4698A">
      <w:pPr>
        <w:pStyle w:val="ConsPlusNormal"/>
        <w:ind w:firstLine="540"/>
        <w:jc w:val="both"/>
      </w:pPr>
      <w:r w:rsidRPr="00F4698A">
        <w:t xml:space="preserve">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установленных настоящими Правилами, включая условия о значениях параметров качества </w:t>
      </w:r>
      <w:r w:rsidRPr="00F4698A">
        <w:lastRenderedPageBreak/>
        <w:t>теплоснабжения и параметров, отражающих допустимые перерывы в теплоснабжении, а также пределы разрешенных отклонений значений таких параметров.</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XVI. Ответственность исполнителя и потребителя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F4698A" w:rsidRPr="00F4698A" w:rsidRDefault="00F4698A" w:rsidP="00F4698A">
      <w:pPr>
        <w:pStyle w:val="ConsPlusNormal"/>
        <w:ind w:firstLine="540"/>
        <w:jc w:val="both"/>
      </w:pPr>
      <w:r w:rsidRPr="00F4698A">
        <w:t>а) нарушение качества предоставления потребителю коммунальных услуг;</w:t>
      </w:r>
    </w:p>
    <w:p w:rsidR="00F4698A" w:rsidRPr="00F4698A" w:rsidRDefault="00F4698A" w:rsidP="00F4698A">
      <w:pPr>
        <w:pStyle w:val="ConsPlusNormal"/>
        <w:ind w:firstLine="540"/>
        <w:jc w:val="both"/>
      </w:pPr>
      <w:r w:rsidRPr="00F4698A">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F4698A" w:rsidRPr="00F4698A" w:rsidRDefault="00F4698A" w:rsidP="00F4698A">
      <w:pPr>
        <w:pStyle w:val="ConsPlusNormal"/>
        <w:ind w:firstLine="540"/>
        <w:jc w:val="both"/>
      </w:pPr>
      <w:r w:rsidRPr="00F4698A">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F4698A" w:rsidRPr="00F4698A" w:rsidRDefault="00F4698A" w:rsidP="00F4698A">
      <w:pPr>
        <w:pStyle w:val="ConsPlusNormal"/>
        <w:ind w:firstLine="540"/>
        <w:jc w:val="both"/>
      </w:pPr>
      <w:r w:rsidRPr="00F4698A">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F4698A" w:rsidRPr="00F4698A" w:rsidRDefault="00F4698A" w:rsidP="00F4698A">
      <w:pPr>
        <w:pStyle w:val="ConsPlusNormal"/>
        <w:ind w:firstLine="540"/>
        <w:jc w:val="both"/>
      </w:pPr>
      <w:r w:rsidRPr="00F4698A">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F4698A" w:rsidRPr="00F4698A" w:rsidRDefault="00F4698A" w:rsidP="00F4698A">
      <w:pPr>
        <w:pStyle w:val="ConsPlusNormal"/>
        <w:ind w:firstLine="540"/>
        <w:jc w:val="both"/>
      </w:pPr>
      <w:r w:rsidRPr="00F4698A">
        <w:t xml:space="preserve">При этом потребитель вправе требовать с исполнителя уплаты неустоек (штрафов, пеней) в размере, указанном в </w:t>
      </w:r>
      <w:hyperlink r:id="rId559">
        <w:r w:rsidRPr="00F4698A">
          <w:t>Законе</w:t>
        </w:r>
      </w:hyperlink>
      <w:r w:rsidRPr="00F4698A">
        <w:t xml:space="preserve"> Российской Федерации "О защите прав потребителей", в случаях, указанных в </w:t>
      </w:r>
      <w:hyperlink w:anchor="P1468">
        <w:r w:rsidRPr="00F4698A">
          <w:t>пункте 157</w:t>
        </w:r>
      </w:hyperlink>
      <w:r w:rsidRPr="00F4698A">
        <w:t xml:space="preserve"> настоящих Правил.</w:t>
      </w:r>
    </w:p>
    <w:p w:rsidR="00F4698A" w:rsidRPr="00F4698A" w:rsidRDefault="00F4698A" w:rsidP="00F4698A">
      <w:pPr>
        <w:pStyle w:val="ConsPlusNormal"/>
        <w:ind w:firstLine="540"/>
        <w:jc w:val="both"/>
      </w:pPr>
      <w:r w:rsidRPr="00F4698A">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F4698A" w:rsidRPr="00F4698A" w:rsidRDefault="00F4698A" w:rsidP="00F4698A">
      <w:pPr>
        <w:pStyle w:val="ConsPlusNormal"/>
        <w:ind w:firstLine="540"/>
        <w:jc w:val="both"/>
      </w:pPr>
      <w:r w:rsidRPr="00F4698A">
        <w:t>В заявлении потребителя об уплате предусмотренных настоящим пунктом неустоек (штрафов, пеней)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w:t>
      </w:r>
    </w:p>
    <w:p w:rsidR="00F4698A" w:rsidRPr="00F4698A" w:rsidRDefault="00F4698A" w:rsidP="00F4698A">
      <w:pPr>
        <w:pStyle w:val="ConsPlusNormal"/>
        <w:jc w:val="both"/>
      </w:pPr>
      <w:r w:rsidRPr="00F4698A">
        <w:t xml:space="preserve">(абзац введен </w:t>
      </w:r>
      <w:hyperlink r:id="rId560">
        <w:r w:rsidRPr="00F4698A">
          <w:t>Постановлением</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 xml:space="preserve">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w:t>
      </w:r>
      <w:hyperlink r:id="rId561">
        <w:r w:rsidRPr="00F4698A">
          <w:t>главой 59</w:t>
        </w:r>
      </w:hyperlink>
      <w:r w:rsidRPr="00F4698A">
        <w:t xml:space="preserve"> Гражданского кодекса Российской Федерации.</w:t>
      </w:r>
    </w:p>
    <w:p w:rsidR="00F4698A" w:rsidRPr="00F4698A" w:rsidRDefault="00F4698A" w:rsidP="00F4698A">
      <w:pPr>
        <w:pStyle w:val="ConsPlusNormal"/>
        <w:ind w:firstLine="540"/>
        <w:jc w:val="both"/>
      </w:pPr>
      <w:r w:rsidRPr="00F4698A">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F4698A" w:rsidRPr="00F4698A" w:rsidRDefault="00F4698A" w:rsidP="00F4698A">
      <w:pPr>
        <w:pStyle w:val="ConsPlusNormal"/>
        <w:ind w:firstLine="540"/>
        <w:jc w:val="both"/>
      </w:pPr>
      <w:r w:rsidRPr="00F4698A">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F4698A" w:rsidRPr="00F4698A" w:rsidRDefault="00F4698A" w:rsidP="00F4698A">
      <w:pPr>
        <w:pStyle w:val="ConsPlusNormal"/>
        <w:ind w:firstLine="540"/>
        <w:jc w:val="both"/>
      </w:pPr>
      <w:r w:rsidRPr="00F4698A">
        <w:t xml:space="preserve">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w:t>
      </w:r>
      <w:r w:rsidRPr="00F4698A">
        <w:lastRenderedPageBreak/>
        <w:t>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F4698A" w:rsidRPr="00F4698A" w:rsidRDefault="00F4698A" w:rsidP="00F4698A">
      <w:pPr>
        <w:pStyle w:val="ConsPlusNormal"/>
        <w:ind w:firstLine="540"/>
        <w:jc w:val="both"/>
      </w:pPr>
      <w:r w:rsidRPr="00F4698A">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F4698A" w:rsidRPr="00F4698A" w:rsidRDefault="00F4698A" w:rsidP="00F4698A">
      <w:pPr>
        <w:pStyle w:val="ConsPlusNormal"/>
        <w:ind w:firstLine="540"/>
        <w:jc w:val="both"/>
      </w:pPr>
      <w:r w:rsidRPr="00F4698A">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F4698A" w:rsidRPr="00F4698A" w:rsidRDefault="00F4698A" w:rsidP="00F4698A">
      <w:pPr>
        <w:pStyle w:val="ConsPlusNormal"/>
        <w:ind w:firstLine="540"/>
        <w:jc w:val="both"/>
      </w:pPr>
      <w:r w:rsidRPr="00F4698A">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F4698A" w:rsidRPr="00F4698A" w:rsidRDefault="00F4698A" w:rsidP="00F4698A">
      <w:pPr>
        <w:pStyle w:val="ConsPlusNormal"/>
        <w:ind w:firstLine="540"/>
        <w:jc w:val="both"/>
      </w:pPr>
      <w:r w:rsidRPr="00F4698A">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F4698A" w:rsidRPr="00F4698A" w:rsidRDefault="00F4698A" w:rsidP="00F4698A">
      <w:pPr>
        <w:pStyle w:val="ConsPlusNormal"/>
        <w:ind w:firstLine="540"/>
        <w:jc w:val="both"/>
      </w:pPr>
      <w:r w:rsidRPr="00F4698A">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F4698A" w:rsidRPr="00F4698A" w:rsidRDefault="00F4698A" w:rsidP="00F4698A">
      <w:pPr>
        <w:pStyle w:val="ConsPlusNormal"/>
        <w:ind w:firstLine="540"/>
        <w:jc w:val="both"/>
      </w:pPr>
      <w:r w:rsidRPr="00F4698A">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F4698A" w:rsidRPr="00F4698A" w:rsidRDefault="00F4698A" w:rsidP="00F4698A">
      <w:pPr>
        <w:pStyle w:val="ConsPlusNormal"/>
        <w:ind w:firstLine="540"/>
        <w:jc w:val="both"/>
      </w:pPr>
      <w:r w:rsidRPr="00F4698A">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F4698A" w:rsidRPr="00F4698A" w:rsidRDefault="00F4698A" w:rsidP="00F4698A">
      <w:pPr>
        <w:pStyle w:val="ConsPlusNormal"/>
        <w:ind w:firstLine="540"/>
        <w:jc w:val="both"/>
      </w:pPr>
      <w:r w:rsidRPr="00F4698A">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F4698A" w:rsidRPr="00F4698A" w:rsidRDefault="00F4698A" w:rsidP="00F4698A">
      <w:pPr>
        <w:pStyle w:val="ConsPlusNormal"/>
        <w:ind w:firstLine="540"/>
        <w:jc w:val="both"/>
      </w:pPr>
      <w:r w:rsidRPr="00F4698A">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F4698A" w:rsidRPr="00F4698A" w:rsidRDefault="00F4698A" w:rsidP="00F4698A">
      <w:pPr>
        <w:pStyle w:val="ConsPlusNormal"/>
        <w:ind w:firstLine="540"/>
        <w:jc w:val="both"/>
      </w:pPr>
      <w:r w:rsidRPr="00F4698A">
        <w:t>Компенсация морального вреда осуществляется независимо от возмещения имущественного вреда и понесенных потребителем убытков.</w:t>
      </w:r>
    </w:p>
    <w:p w:rsidR="00F4698A" w:rsidRPr="00F4698A" w:rsidRDefault="00F4698A" w:rsidP="00F4698A">
      <w:pPr>
        <w:pStyle w:val="ConsPlusNormal"/>
        <w:ind w:firstLine="540"/>
        <w:jc w:val="both"/>
      </w:pPr>
      <w:bookmarkStart w:id="176" w:name="P1457"/>
      <w:bookmarkEnd w:id="176"/>
      <w:r w:rsidRPr="00F4698A">
        <w:t>155(1). В случае нарушения исполнителем, в том числе лицом, привлеченным исполнителем для осуществления функций по расчету платы за коммунальные услуги, порядка расчета платы за коммунальные услуги, повлекшего необоснованное увеличение размера платы, по обращению заявителя исполнитель обязан уплатить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p w:rsidR="00F4698A" w:rsidRPr="00F4698A" w:rsidRDefault="00F4698A" w:rsidP="00F4698A">
      <w:pPr>
        <w:pStyle w:val="ConsPlusNormal"/>
        <w:ind w:firstLine="540"/>
        <w:jc w:val="both"/>
      </w:pPr>
      <w:r w:rsidRPr="00F4698A">
        <w:t>При поступлении обращения потребителя с письменным заявлением о выплате штрафа,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исполнитель не позднее 30 дней со дня поступления обращения обязан провести проверку правильности исчисления предъявленного потребителю к уплате размера платы за коммунальные услуги и принять одно из следующих решений:</w:t>
      </w:r>
    </w:p>
    <w:p w:rsidR="00F4698A" w:rsidRPr="00F4698A" w:rsidRDefault="00F4698A" w:rsidP="00F4698A">
      <w:pPr>
        <w:pStyle w:val="ConsPlusNormal"/>
        <w:jc w:val="both"/>
      </w:pPr>
      <w:r w:rsidRPr="00F4698A">
        <w:t xml:space="preserve">(в ред. </w:t>
      </w:r>
      <w:hyperlink r:id="rId562">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lastRenderedPageBreak/>
        <w:t>а) о выявлении нарушения (полностью или частично) и выплате потребителю штрафа (полностью или частично);</w:t>
      </w:r>
    </w:p>
    <w:p w:rsidR="00F4698A" w:rsidRPr="00F4698A" w:rsidRDefault="00F4698A" w:rsidP="00F4698A">
      <w:pPr>
        <w:pStyle w:val="ConsPlusNormal"/>
        <w:ind w:firstLine="540"/>
        <w:jc w:val="both"/>
      </w:pPr>
      <w:r w:rsidRPr="00F4698A">
        <w:t>б) об отсутствии нарушения и отказе в выплате штрафа.</w:t>
      </w:r>
    </w:p>
    <w:p w:rsidR="00F4698A" w:rsidRPr="00F4698A" w:rsidRDefault="00F4698A" w:rsidP="00F4698A">
      <w:pPr>
        <w:pStyle w:val="ConsPlusNormal"/>
        <w:jc w:val="both"/>
      </w:pPr>
      <w:r w:rsidRPr="00F4698A">
        <w:t xml:space="preserve">(п. 155(1) введен </w:t>
      </w:r>
      <w:hyperlink r:id="rId563">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155(2). В случае установления нарушения порядка расчета платы за коммунальные услуги исполнитель обеспечивает выплату штрафа не позднее 2 месяцев со дня получения обращения заявителя, в котором указываются его фамилия, имя, отчество (при наличии), дата и место рождения, место жительства (регистрации), паспортные данные, индивидуальный номер налогоплательщика (при наличии), путем снижения размера платы за соответствующую коммунальную услугу, а при наличии у потребителя подтвержденной вступившим в законную силу судебным актом непогашенной задолженности - путем снижения размера задолженности по оплате коммунальных услуг до уплаты штрафа в полном объеме.</w:t>
      </w:r>
    </w:p>
    <w:p w:rsidR="00F4698A" w:rsidRPr="00F4698A" w:rsidRDefault="00F4698A" w:rsidP="00F4698A">
      <w:pPr>
        <w:pStyle w:val="ConsPlusNormal"/>
        <w:jc w:val="both"/>
      </w:pPr>
      <w:r w:rsidRPr="00F4698A">
        <w:t xml:space="preserve">(в ред. </w:t>
      </w:r>
      <w:hyperlink r:id="rId564">
        <w:r w:rsidRPr="00F4698A">
          <w:t>Постановления</w:t>
        </w:r>
      </w:hyperlink>
      <w:r w:rsidRPr="00F4698A">
        <w:t xml:space="preserve"> Правительства РФ от 13.07.2019 N 897)</w:t>
      </w:r>
    </w:p>
    <w:p w:rsidR="00F4698A" w:rsidRPr="00F4698A" w:rsidRDefault="00F4698A" w:rsidP="00F4698A">
      <w:pPr>
        <w:pStyle w:val="ConsPlusNormal"/>
        <w:ind w:firstLine="540"/>
        <w:jc w:val="both"/>
      </w:pPr>
      <w:r w:rsidRPr="00F4698A">
        <w:t>Указанный штраф отражается в платежном документе отдельной строкой.</w:t>
      </w:r>
    </w:p>
    <w:p w:rsidR="00F4698A" w:rsidRPr="00F4698A" w:rsidRDefault="00F4698A" w:rsidP="00F4698A">
      <w:pPr>
        <w:pStyle w:val="ConsPlusNormal"/>
        <w:jc w:val="both"/>
      </w:pPr>
      <w:r w:rsidRPr="00F4698A">
        <w:t xml:space="preserve">(п. 155(2) введен </w:t>
      </w:r>
      <w:hyperlink r:id="rId565">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F4698A" w:rsidRPr="00F4698A" w:rsidRDefault="00F4698A" w:rsidP="00F4698A">
      <w:pPr>
        <w:pStyle w:val="ConsPlusNormal"/>
        <w:ind w:firstLine="540"/>
        <w:jc w:val="both"/>
      </w:pPr>
      <w:bookmarkStart w:id="177" w:name="P1468"/>
      <w:bookmarkEnd w:id="177"/>
      <w:r w:rsidRPr="00F4698A">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от исполнителя уплаты неустоек (штрафов, пеней) в размере, указанном в </w:t>
      </w:r>
      <w:hyperlink r:id="rId566">
        <w:r w:rsidRPr="00F4698A">
          <w:t>Законе</w:t>
        </w:r>
      </w:hyperlink>
      <w:r w:rsidRPr="00F4698A">
        <w:t xml:space="preserve"> Российской Федерации "О защите прав потребителей", в следующих случаях:</w:t>
      </w:r>
    </w:p>
    <w:p w:rsidR="00F4698A" w:rsidRPr="00F4698A" w:rsidRDefault="00F4698A" w:rsidP="00F4698A">
      <w:pPr>
        <w:pStyle w:val="ConsPlusNormal"/>
        <w:ind w:firstLine="540"/>
        <w:jc w:val="both"/>
      </w:pPr>
      <w:r w:rsidRPr="00F4698A">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F4698A" w:rsidRPr="00F4698A" w:rsidRDefault="00F4698A" w:rsidP="00F4698A">
      <w:pPr>
        <w:pStyle w:val="ConsPlusNormal"/>
        <w:ind w:firstLine="540"/>
        <w:jc w:val="both"/>
      </w:pPr>
      <w:r w:rsidRPr="00F4698A">
        <w:t xml:space="preserve">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w:t>
      </w:r>
      <w:hyperlink w:anchor="P1500">
        <w:r w:rsidRPr="00F4698A">
          <w:t>приложении N 1</w:t>
        </w:r>
      </w:hyperlink>
      <w:r w:rsidRPr="00F4698A">
        <w:t xml:space="preserve"> к настоящим Правилам;</w:t>
      </w:r>
    </w:p>
    <w:p w:rsidR="00F4698A" w:rsidRPr="00F4698A" w:rsidRDefault="00F4698A" w:rsidP="00F4698A">
      <w:pPr>
        <w:pStyle w:val="ConsPlusNormal"/>
        <w:ind w:firstLine="540"/>
        <w:jc w:val="both"/>
      </w:pPr>
      <w:r w:rsidRPr="00F4698A">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F4698A" w:rsidRPr="00F4698A" w:rsidRDefault="00F4698A" w:rsidP="00F4698A">
      <w:pPr>
        <w:pStyle w:val="ConsPlusNormal"/>
        <w:ind w:firstLine="540"/>
        <w:jc w:val="both"/>
      </w:pPr>
      <w:r w:rsidRPr="00F4698A">
        <w:t>г) если давление газа в помещении потребителя не соответствует требованиям, установленным законодательством Российской Федерации;</w:t>
      </w:r>
    </w:p>
    <w:p w:rsidR="00F4698A" w:rsidRPr="00F4698A" w:rsidRDefault="00F4698A" w:rsidP="00F4698A">
      <w:pPr>
        <w:pStyle w:val="ConsPlusNormal"/>
        <w:ind w:firstLine="540"/>
        <w:jc w:val="both"/>
      </w:pPr>
      <w:r w:rsidRPr="00F4698A">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F4698A" w:rsidRPr="00F4698A" w:rsidRDefault="00F4698A" w:rsidP="00F4698A">
      <w:pPr>
        <w:pStyle w:val="ConsPlusNormal"/>
        <w:ind w:firstLine="540"/>
        <w:jc w:val="both"/>
      </w:pPr>
      <w:r w:rsidRPr="00F4698A">
        <w:t xml:space="preserve">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w:t>
      </w:r>
      <w:hyperlink w:anchor="P1500">
        <w:r w:rsidRPr="00F4698A">
          <w:t>приложении N 1</w:t>
        </w:r>
      </w:hyperlink>
      <w:r w:rsidRPr="00F4698A">
        <w:t xml:space="preserve">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F4698A" w:rsidRPr="00F4698A" w:rsidRDefault="00F4698A" w:rsidP="00F4698A">
      <w:pPr>
        <w:pStyle w:val="ConsPlusNormal"/>
        <w:ind w:firstLine="540"/>
        <w:jc w:val="both"/>
      </w:pPr>
      <w:r w:rsidRPr="00F4698A">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F4698A" w:rsidRPr="00F4698A" w:rsidRDefault="00F4698A" w:rsidP="00F4698A">
      <w:pPr>
        <w:pStyle w:val="ConsPlusNormal"/>
        <w:ind w:firstLine="540"/>
        <w:jc w:val="both"/>
      </w:pPr>
      <w:r w:rsidRPr="00F4698A">
        <w:t>з) в других случаях, предусмотренных договором.</w:t>
      </w:r>
    </w:p>
    <w:p w:rsidR="00F4698A" w:rsidRPr="00F4698A" w:rsidRDefault="00F4698A" w:rsidP="00F4698A">
      <w:pPr>
        <w:pStyle w:val="ConsPlusNormal"/>
        <w:ind w:firstLine="540"/>
        <w:jc w:val="both"/>
      </w:pPr>
      <w:r w:rsidRPr="00F4698A">
        <w:t>158. Потребитель несет установленную законодательством Российской Федерации гражданско-правовую ответственность за:</w:t>
      </w:r>
    </w:p>
    <w:p w:rsidR="00F4698A" w:rsidRPr="00F4698A" w:rsidRDefault="00F4698A" w:rsidP="00F4698A">
      <w:pPr>
        <w:pStyle w:val="ConsPlusNormal"/>
        <w:ind w:firstLine="540"/>
        <w:jc w:val="both"/>
      </w:pPr>
      <w:r w:rsidRPr="00F4698A">
        <w:t>а) невнесение или несвоевременное внесение платы за коммунальные услуги;</w:t>
      </w:r>
    </w:p>
    <w:p w:rsidR="00F4698A" w:rsidRPr="00F4698A" w:rsidRDefault="00F4698A" w:rsidP="00F4698A">
      <w:pPr>
        <w:pStyle w:val="ConsPlusNormal"/>
        <w:ind w:firstLine="540"/>
        <w:jc w:val="both"/>
      </w:pPr>
      <w:r w:rsidRPr="00F4698A">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F4698A" w:rsidRPr="00F4698A" w:rsidRDefault="00F4698A" w:rsidP="00F4698A">
      <w:pPr>
        <w:pStyle w:val="ConsPlusNormal"/>
        <w:ind w:firstLine="540"/>
        <w:jc w:val="both"/>
      </w:pPr>
      <w:r w:rsidRPr="00F4698A">
        <w:t xml:space="preserve">159. Потребители, несвоевременно и (или) неполностью внесшие плату за коммунальные </w:t>
      </w:r>
      <w:r w:rsidRPr="00F4698A">
        <w:lastRenderedPageBreak/>
        <w:t xml:space="preserve">услуги, обязаны уплатить исполнителю пени в размере, установленном </w:t>
      </w:r>
      <w:hyperlink r:id="rId567">
        <w:r w:rsidRPr="00F4698A">
          <w:t>частью 14 статьи 155</w:t>
        </w:r>
      </w:hyperlink>
      <w:r w:rsidRPr="00F4698A">
        <w:t xml:space="preserve"> Жилищного кодекса Российской Федерации.</w:t>
      </w:r>
    </w:p>
    <w:p w:rsidR="00F4698A" w:rsidRPr="00F4698A" w:rsidRDefault="00F4698A" w:rsidP="00F4698A">
      <w:pPr>
        <w:pStyle w:val="ConsPlusNormal"/>
        <w:ind w:firstLine="540"/>
        <w:jc w:val="both"/>
      </w:pPr>
      <w:r w:rsidRPr="00F4698A">
        <w:t xml:space="preserve">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w:t>
      </w:r>
      <w:hyperlink r:id="rId568">
        <w:r w:rsidRPr="00F4698A">
          <w:t>главой 59</w:t>
        </w:r>
      </w:hyperlink>
      <w:r w:rsidRPr="00F4698A">
        <w:t xml:space="preserve"> Гражданского кодекса Российской Федерации.</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1"/>
      </w:pPr>
      <w:r w:rsidRPr="00F4698A">
        <w:t>XVII. Контроль (надзор) за соблюдением настоящих Правил</w:t>
      </w:r>
    </w:p>
    <w:p w:rsidR="00F4698A" w:rsidRPr="00F4698A" w:rsidRDefault="00F4698A" w:rsidP="00F4698A">
      <w:pPr>
        <w:pStyle w:val="ConsPlusNormal"/>
        <w:jc w:val="center"/>
      </w:pPr>
      <w:r w:rsidRPr="00F4698A">
        <w:t xml:space="preserve">(в ред. </w:t>
      </w:r>
      <w:hyperlink r:id="rId56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161. Государственный контроль (надзор)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исполнительными органами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w:t>
      </w:r>
      <w:hyperlink r:id="rId570">
        <w:r w:rsidRPr="00F4698A">
          <w:t>статьей 20</w:t>
        </w:r>
      </w:hyperlink>
      <w:r w:rsidRPr="00F4698A">
        <w:t xml:space="preserve"> Жилищного кодекса Российской Федерации.</w:t>
      </w:r>
    </w:p>
    <w:p w:rsidR="00F4698A" w:rsidRPr="00F4698A" w:rsidRDefault="00F4698A" w:rsidP="00F4698A">
      <w:pPr>
        <w:pStyle w:val="ConsPlusNormal"/>
        <w:jc w:val="both"/>
      </w:pPr>
      <w:r w:rsidRPr="00F4698A">
        <w:t xml:space="preserve">(в ред. Постановлений Правительства РФ от 26.12.2016 </w:t>
      </w:r>
      <w:hyperlink r:id="rId571">
        <w:r w:rsidRPr="00F4698A">
          <w:t>N 1498</w:t>
        </w:r>
      </w:hyperlink>
      <w:r w:rsidRPr="00F4698A">
        <w:t xml:space="preserve">, от 16.11.2022 </w:t>
      </w:r>
      <w:hyperlink r:id="rId572">
        <w:r w:rsidRPr="00F4698A">
          <w:t>N 2076</w:t>
        </w:r>
      </w:hyperlink>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1"/>
      </w:pPr>
      <w:r w:rsidRPr="00F4698A">
        <w:t>Приложение N 1</w:t>
      </w:r>
    </w:p>
    <w:p w:rsidR="00F4698A" w:rsidRPr="00F4698A" w:rsidRDefault="00F4698A" w:rsidP="00F4698A">
      <w:pPr>
        <w:pStyle w:val="ConsPlusNormal"/>
        <w:jc w:val="right"/>
      </w:pPr>
      <w:r w:rsidRPr="00F4698A">
        <w:t>к Правилам предоставления</w:t>
      </w:r>
    </w:p>
    <w:p w:rsidR="00F4698A" w:rsidRPr="00F4698A" w:rsidRDefault="00F4698A" w:rsidP="00F4698A">
      <w:pPr>
        <w:pStyle w:val="ConsPlusNormal"/>
        <w:jc w:val="right"/>
      </w:pPr>
      <w:r w:rsidRPr="00F4698A">
        <w:t>коммунальных услуг собственникам</w:t>
      </w:r>
    </w:p>
    <w:p w:rsidR="00F4698A" w:rsidRPr="00F4698A" w:rsidRDefault="00F4698A" w:rsidP="00F4698A">
      <w:pPr>
        <w:pStyle w:val="ConsPlusNormal"/>
        <w:jc w:val="right"/>
      </w:pPr>
      <w:r w:rsidRPr="00F4698A">
        <w:t>и пользователям помещений</w:t>
      </w:r>
    </w:p>
    <w:p w:rsidR="00F4698A" w:rsidRPr="00F4698A" w:rsidRDefault="00F4698A" w:rsidP="00F4698A">
      <w:pPr>
        <w:pStyle w:val="ConsPlusNormal"/>
        <w:jc w:val="right"/>
      </w:pPr>
      <w:r w:rsidRPr="00F4698A">
        <w:t>в многоквартирных домах</w:t>
      </w:r>
    </w:p>
    <w:p w:rsidR="00F4698A" w:rsidRPr="00F4698A" w:rsidRDefault="00F4698A" w:rsidP="00F4698A">
      <w:pPr>
        <w:pStyle w:val="ConsPlusNormal"/>
        <w:jc w:val="right"/>
      </w:pPr>
      <w:r w:rsidRPr="00F4698A">
        <w:t>и жилых домов</w:t>
      </w:r>
    </w:p>
    <w:p w:rsidR="00F4698A" w:rsidRPr="00F4698A" w:rsidRDefault="00F4698A" w:rsidP="00F4698A">
      <w:pPr>
        <w:pStyle w:val="ConsPlusNormal"/>
        <w:ind w:firstLine="540"/>
        <w:jc w:val="both"/>
      </w:pPr>
    </w:p>
    <w:p w:rsidR="00F4698A" w:rsidRPr="00F4698A" w:rsidRDefault="00F4698A" w:rsidP="00F4698A">
      <w:pPr>
        <w:pStyle w:val="ConsPlusTitle"/>
        <w:jc w:val="center"/>
      </w:pPr>
      <w:bookmarkStart w:id="178" w:name="P1500"/>
      <w:bookmarkEnd w:id="178"/>
      <w:r w:rsidRPr="00F4698A">
        <w:t>ТРЕБОВАНИЯ К КАЧЕСТВУ КОММУНАЛЬНЫХ УСЛУГ</w:t>
      </w:r>
    </w:p>
    <w:p w:rsidR="00F4698A" w:rsidRPr="00F4698A" w:rsidRDefault="00F4698A" w:rsidP="00F4698A">
      <w:pPr>
        <w:pStyle w:val="ConsPlusNormal"/>
      </w:pPr>
    </w:p>
    <w:p w:rsidR="00F4698A" w:rsidRPr="00F4698A" w:rsidRDefault="00F4698A" w:rsidP="00F4698A">
      <w:pPr>
        <w:pStyle w:val="ConsPlusNormal"/>
        <w:jc w:val="cente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3094"/>
        <w:gridCol w:w="3685"/>
      </w:tblGrid>
      <w:tr w:rsidR="00F4698A" w:rsidRPr="00F4698A">
        <w:tc>
          <w:tcPr>
            <w:tcW w:w="2268" w:type="dxa"/>
            <w:tcBorders>
              <w:top w:val="single" w:sz="4" w:space="0" w:color="auto"/>
              <w:left w:val="nil"/>
              <w:bottom w:val="single" w:sz="4" w:space="0" w:color="auto"/>
              <w:right w:val="nil"/>
            </w:tcBorders>
          </w:tcPr>
          <w:p w:rsidR="00F4698A" w:rsidRPr="00F4698A" w:rsidRDefault="00F4698A" w:rsidP="00F4698A">
            <w:pPr>
              <w:pStyle w:val="ConsPlusNormal"/>
            </w:pPr>
          </w:p>
        </w:tc>
        <w:tc>
          <w:tcPr>
            <w:tcW w:w="3094" w:type="dxa"/>
            <w:tcBorders>
              <w:top w:val="single" w:sz="4" w:space="0" w:color="auto"/>
              <w:left w:val="nil"/>
              <w:bottom w:val="single" w:sz="4" w:space="0" w:color="auto"/>
              <w:right w:val="nil"/>
            </w:tcBorders>
          </w:tcPr>
          <w:p w:rsidR="00F4698A" w:rsidRPr="00F4698A" w:rsidRDefault="00F4698A" w:rsidP="00F4698A">
            <w:pPr>
              <w:pStyle w:val="ConsPlusNormal"/>
              <w:jc w:val="center"/>
            </w:pPr>
            <w:r w:rsidRPr="00F4698A">
              <w:t>Допустимая продолжительность перерывов предоставления коммунальной услуги и допустимые отклонения качества коммунальной услуги</w:t>
            </w:r>
          </w:p>
        </w:tc>
        <w:tc>
          <w:tcPr>
            <w:tcW w:w="3685" w:type="dxa"/>
            <w:tcBorders>
              <w:top w:val="single" w:sz="4" w:space="0" w:color="auto"/>
              <w:left w:val="nil"/>
              <w:bottom w:val="single" w:sz="4" w:space="0" w:color="auto"/>
              <w:right w:val="nil"/>
            </w:tcBorders>
          </w:tcPr>
          <w:p w:rsidR="00F4698A" w:rsidRPr="00F4698A" w:rsidRDefault="00F4698A" w:rsidP="00F4698A">
            <w:pPr>
              <w:pStyle w:val="ConsPlusNormal"/>
              <w:jc w:val="center"/>
            </w:pPr>
            <w:r w:rsidRPr="00F4698A">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F4698A" w:rsidRPr="00F4698A">
        <w:tblPrEx>
          <w:tblBorders>
            <w:insideH w:val="none" w:sz="0" w:space="0" w:color="auto"/>
          </w:tblBorders>
        </w:tblPrEx>
        <w:tc>
          <w:tcPr>
            <w:tcW w:w="9047" w:type="dxa"/>
            <w:gridSpan w:val="3"/>
            <w:tcBorders>
              <w:top w:val="single" w:sz="4" w:space="0" w:color="auto"/>
              <w:left w:val="nil"/>
              <w:bottom w:val="nil"/>
              <w:right w:val="nil"/>
            </w:tcBorders>
          </w:tcPr>
          <w:p w:rsidR="00F4698A" w:rsidRPr="00F4698A" w:rsidRDefault="00F4698A" w:rsidP="00F4698A">
            <w:pPr>
              <w:pStyle w:val="ConsPlusNormal"/>
              <w:jc w:val="center"/>
              <w:outlineLvl w:val="2"/>
            </w:pPr>
            <w:r w:rsidRPr="00F4698A">
              <w:t>I. Холодное водоснабжение</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1. Бесперебойное круглосуточное холодное водоснабжение в течение года</w:t>
            </w:r>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подачи холодной воды:</w:t>
            </w:r>
          </w:p>
          <w:p w:rsidR="00F4698A" w:rsidRPr="00F4698A" w:rsidRDefault="00F4698A" w:rsidP="00F4698A">
            <w:pPr>
              <w:pStyle w:val="ConsPlusNormal"/>
              <w:jc w:val="both"/>
            </w:pPr>
            <w:r w:rsidRPr="00F4698A">
              <w:t xml:space="preserve">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w:t>
            </w:r>
            <w:r w:rsidRPr="00F4698A">
              <w:lastRenderedPageBreak/>
              <w:t>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3685"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w:t>
            </w:r>
            <w:r w:rsidRPr="00F4698A">
              <w:lastRenderedPageBreak/>
              <w:t xml:space="preserve">период в соответствии с </w:t>
            </w:r>
            <w:hyperlink w:anchor="P1793">
              <w:r w:rsidRPr="00F4698A">
                <w:t>приложением N 2</w:t>
              </w:r>
            </w:hyperlink>
            <w:r w:rsidRPr="00F4698A">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2. Постоянное соответствие состава и свойств холодной воды требованиям </w:t>
            </w:r>
            <w:hyperlink r:id="rId573">
              <w:r w:rsidRPr="00F4698A">
                <w:t>законодательства</w:t>
              </w:r>
            </w:hyperlink>
            <w:r w:rsidRPr="00F4698A">
              <w:t xml:space="preserve"> Российской Федерации о техническом регулировании </w:t>
            </w:r>
            <w:hyperlink r:id="rId574">
              <w:r w:rsidRPr="00F4698A">
                <w:t>(СанПиН 2.1.4.1074-01)</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при несоответствии состава и свойств холодной воды требованиям </w:t>
            </w:r>
            <w:hyperlink r:id="rId575">
              <w:r w:rsidRPr="00F4698A">
                <w:t>законодательства</w:t>
              </w:r>
            </w:hyperlink>
            <w:r w:rsidRPr="00F4698A">
              <w:t xml:space="preserve">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 xml:space="preserve">3. Давление в системе холодного водоснабжения в точке водоразбора </w:t>
            </w:r>
            <w:hyperlink w:anchor="P1607">
              <w:r w:rsidRPr="00F4698A">
                <w:t>&lt;1&gt;</w:t>
              </w:r>
            </w:hyperlink>
            <w:r w:rsidRPr="00F4698A">
              <w:t>:</w:t>
            </w:r>
          </w:p>
          <w:p w:rsidR="00F4698A" w:rsidRPr="00F4698A" w:rsidRDefault="00F4698A" w:rsidP="00F4698A">
            <w:pPr>
              <w:pStyle w:val="ConsPlusNormal"/>
            </w:pPr>
            <w:r w:rsidRPr="00F4698A">
              <w:t>в многоквартирных домах и жилых домах - от 0,03 МПа (0,3 кгс/кв. см) до 0,6 МПа (6 кгс/кв. см);</w:t>
            </w:r>
          </w:p>
          <w:p w:rsidR="00F4698A" w:rsidRPr="00F4698A" w:rsidRDefault="00F4698A" w:rsidP="00F4698A">
            <w:pPr>
              <w:pStyle w:val="ConsPlusNormal"/>
            </w:pPr>
            <w:r w:rsidRPr="00F4698A">
              <w:t>у водоразборных колонок - не менее 0,1 МПа (1 кгс/кв. см)</w:t>
            </w:r>
          </w:p>
        </w:tc>
        <w:tc>
          <w:tcPr>
            <w:tcW w:w="3094" w:type="dxa"/>
            <w:tcBorders>
              <w:top w:val="nil"/>
              <w:left w:val="nil"/>
              <w:bottom w:val="nil"/>
              <w:right w:val="nil"/>
            </w:tcBorders>
          </w:tcPr>
          <w:p w:rsidR="00F4698A" w:rsidRPr="00F4698A" w:rsidRDefault="00F4698A" w:rsidP="00F4698A">
            <w:pPr>
              <w:pStyle w:val="ConsPlusNormal"/>
              <w:jc w:val="both"/>
            </w:pPr>
            <w:r w:rsidRPr="00F4698A">
              <w:t>отклонение давления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за каждый час подачи холодной воды суммарно в течение расчетного периода, в котором произошло отклонение давления:</w:t>
            </w:r>
          </w:p>
          <w:p w:rsidR="00F4698A" w:rsidRPr="00F4698A" w:rsidRDefault="00F4698A" w:rsidP="00F4698A">
            <w:pPr>
              <w:pStyle w:val="ConsPlusNormal"/>
              <w:jc w:val="both"/>
            </w:pPr>
            <w:r w:rsidRPr="00F4698A">
              <w:t xml:space="preserve">при давлении, отличающемся от установленного до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w:t>
            </w:r>
          </w:p>
          <w:p w:rsidR="00F4698A" w:rsidRPr="00F4698A" w:rsidRDefault="00F4698A" w:rsidP="00F4698A">
            <w:pPr>
              <w:pStyle w:val="ConsPlusNormal"/>
              <w:jc w:val="both"/>
            </w:pPr>
            <w:r w:rsidRPr="00F4698A">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w:t>
            </w:r>
            <w:r w:rsidRPr="00F4698A">
              <w:lastRenderedPageBreak/>
              <w:t>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lastRenderedPageBreak/>
              <w:t>II. Горячее водоснабжение</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4. Бесперебойное круглосуточное горячее водоснабжение в течение года</w:t>
            </w:r>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подачи горячей воды:</w:t>
            </w:r>
          </w:p>
          <w:p w:rsidR="00F4698A" w:rsidRPr="00F4698A" w:rsidRDefault="00F4698A" w:rsidP="00F4698A">
            <w:pPr>
              <w:pStyle w:val="ConsPlusNormal"/>
              <w:jc w:val="both"/>
            </w:pPr>
            <w:r w:rsidRPr="00F4698A">
              <w:t>8 часов (суммарно) в течение 1 месяца, 4 часа единовременно, при аварии на тупиковой магистрали - 24 часа подряд;</w:t>
            </w:r>
          </w:p>
          <w:p w:rsidR="00F4698A" w:rsidRPr="00F4698A" w:rsidRDefault="00F4698A" w:rsidP="00F4698A">
            <w:pPr>
              <w:pStyle w:val="ConsPlusNormal"/>
              <w:jc w:val="both"/>
            </w:pPr>
            <w:r w:rsidRPr="00F4698A">
              <w:t xml:space="preserve">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w:t>
            </w:r>
            <w:hyperlink r:id="rId576">
              <w:r w:rsidRPr="00F4698A">
                <w:t>(СанПиН 2.1.4.2496-09)</w:t>
              </w:r>
            </w:hyperlink>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bookmarkStart w:id="179" w:name="_GoBack"/>
            <w:bookmarkEnd w:id="179"/>
            <w:r w:rsidRPr="00F4698A">
              <w:t xml:space="preserve">5. Обеспечение соответствия температуры горячей воды в точке водоразбора требованиям </w:t>
            </w:r>
            <w:hyperlink r:id="rId577">
              <w:r w:rsidRPr="00F4698A">
                <w:t>законодательства</w:t>
              </w:r>
            </w:hyperlink>
            <w:r w:rsidRPr="00F4698A">
              <w:t xml:space="preserve"> Российской Федерации о техническом регулировании </w:t>
            </w:r>
            <w:hyperlink r:id="rId578">
              <w:r w:rsidRPr="00F4698A">
                <w:t>(СанПиН 2.1.4.2496-09)</w:t>
              </w:r>
            </w:hyperlink>
            <w:r w:rsidRPr="00F4698A">
              <w:t xml:space="preserve"> </w:t>
            </w:r>
            <w:hyperlink w:anchor="P1608">
              <w:r w:rsidRPr="00F4698A">
                <w:t>&lt;2&gt;</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регулировании:</w:t>
            </w:r>
          </w:p>
          <w:p w:rsidR="00F4698A" w:rsidRPr="00F4698A" w:rsidRDefault="00F4698A" w:rsidP="00F4698A">
            <w:pPr>
              <w:pStyle w:val="ConsPlusNormal"/>
              <w:jc w:val="both"/>
            </w:pPr>
            <w:r w:rsidRPr="00F4698A">
              <w:t>в ночное время (с 0.00 до 5.00 часов) - не более чем на 5 °C;</w:t>
            </w:r>
          </w:p>
          <w:p w:rsidR="00F4698A" w:rsidRPr="00F4698A" w:rsidRDefault="00F4698A" w:rsidP="00F4698A">
            <w:pPr>
              <w:pStyle w:val="ConsPlusNormal"/>
              <w:jc w:val="both"/>
            </w:pPr>
            <w:r w:rsidRPr="00F4698A">
              <w:t>в дневное время (с 5.00 до 00.00 часов) - не более чем на 3 °C</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за каждый час отступления от допустимых отклонений суммарно в течение расчетного периода с учетом положений </w:t>
            </w:r>
            <w:hyperlink w:anchor="P1024">
              <w:r w:rsidRPr="00F4698A">
                <w:t>раздела IX</w:t>
              </w:r>
            </w:hyperlink>
            <w:r w:rsidRPr="00F4698A">
              <w:t xml:space="preserve">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 xml:space="preserve">6. Постоянное соответствие состава и свойств горячей воды требованиям </w:t>
            </w:r>
            <w:hyperlink r:id="rId579">
              <w:r w:rsidRPr="00F4698A">
                <w:t>законодательства</w:t>
              </w:r>
            </w:hyperlink>
            <w:r w:rsidRPr="00F4698A">
              <w:t xml:space="preserve"> Российской </w:t>
            </w:r>
            <w:r w:rsidRPr="00F4698A">
              <w:lastRenderedPageBreak/>
              <w:t xml:space="preserve">Федерации о техническом регулировании </w:t>
            </w:r>
            <w:hyperlink r:id="rId580">
              <w:r w:rsidRPr="00F4698A">
                <w:t>(СанПиН 2.1.4.2496-09)</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lastRenderedPageBreak/>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w:t>
            </w:r>
            <w:r w:rsidRPr="00F4698A">
              <w:lastRenderedPageBreak/>
              <w:t xml:space="preserve">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7. Давление в системе горячего водоснабжения в точке разбора - от 0,03 МПа (0,3 кгс/кв. см) до 0,45 МПа (4,5 кгс/кв. см) </w:t>
            </w:r>
            <w:hyperlink w:anchor="P1607">
              <w:r w:rsidRPr="00F4698A">
                <w:t>&lt;1&gt;</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отклонение давления в системе горячего водоснабжения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за каждый час подачи горячей воды суммарно в течение расчетного периода, в котором произошло отклонение давления:</w:t>
            </w:r>
          </w:p>
          <w:p w:rsidR="00F4698A" w:rsidRPr="00F4698A" w:rsidRDefault="00F4698A" w:rsidP="00F4698A">
            <w:pPr>
              <w:pStyle w:val="ConsPlusNormal"/>
              <w:jc w:val="both"/>
            </w:pPr>
            <w:r w:rsidRPr="00F4698A">
              <w:t xml:space="preserve">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w:t>
            </w:r>
          </w:p>
          <w:p w:rsidR="00F4698A" w:rsidRPr="00F4698A" w:rsidRDefault="00F4698A" w:rsidP="00F4698A">
            <w:pPr>
              <w:pStyle w:val="ConsPlusNormal"/>
              <w:jc w:val="both"/>
            </w:pPr>
            <w:r w:rsidRPr="00F4698A">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t>III. Водоотведение</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8. Бесперебойное круглосуточное водоотведение в течение года</w:t>
            </w:r>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водоотведения:</w:t>
            </w:r>
          </w:p>
          <w:p w:rsidR="00F4698A" w:rsidRPr="00F4698A" w:rsidRDefault="00F4698A" w:rsidP="00F4698A">
            <w:pPr>
              <w:pStyle w:val="ConsPlusNormal"/>
              <w:jc w:val="both"/>
            </w:pPr>
            <w:r w:rsidRPr="00F4698A">
              <w:t>не более 8 часов (суммарно) в течение 1 месяца,</w:t>
            </w:r>
          </w:p>
          <w:p w:rsidR="00F4698A" w:rsidRPr="00F4698A" w:rsidRDefault="00F4698A" w:rsidP="00F4698A">
            <w:pPr>
              <w:pStyle w:val="ConsPlusNormal"/>
              <w:jc w:val="both"/>
            </w:pPr>
            <w:r w:rsidRPr="00F4698A">
              <w:t>4 часа единовременно (в том числе при аварии)</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t>IV. Электроснабжение</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9. Бесперебойное круглосуточное электроснабжение в течение года </w:t>
            </w:r>
            <w:hyperlink w:anchor="P1609">
              <w:r w:rsidRPr="00F4698A">
                <w:t>&lt;3&gt;</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электроснабжения:</w:t>
            </w:r>
          </w:p>
          <w:p w:rsidR="00F4698A" w:rsidRPr="00F4698A" w:rsidRDefault="00F4698A" w:rsidP="00F4698A">
            <w:pPr>
              <w:pStyle w:val="ConsPlusNormal"/>
              <w:jc w:val="both"/>
            </w:pPr>
            <w:r w:rsidRPr="00F4698A">
              <w:t xml:space="preserve">2 часа - при наличии двух независимых взаимно резервирующих источников питания </w:t>
            </w:r>
            <w:hyperlink w:anchor="P1610">
              <w:r w:rsidRPr="00F4698A">
                <w:t>&lt;4&gt;</w:t>
              </w:r>
            </w:hyperlink>
            <w:r w:rsidRPr="00F4698A">
              <w:t>;</w:t>
            </w:r>
          </w:p>
          <w:p w:rsidR="00F4698A" w:rsidRPr="00F4698A" w:rsidRDefault="00F4698A" w:rsidP="00F4698A">
            <w:pPr>
              <w:pStyle w:val="ConsPlusNormal"/>
              <w:jc w:val="both"/>
            </w:pPr>
            <w:r w:rsidRPr="00F4698A">
              <w:t>24 часа - при наличии 1 источника питания</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pP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32144-2014)</w:t>
            </w:r>
          </w:p>
        </w:tc>
        <w:tc>
          <w:tcPr>
            <w:tcW w:w="3094" w:type="dxa"/>
            <w:tcBorders>
              <w:top w:val="nil"/>
              <w:left w:val="nil"/>
              <w:bottom w:val="nil"/>
              <w:right w:val="nil"/>
            </w:tcBorders>
          </w:tcPr>
          <w:p w:rsidR="00F4698A" w:rsidRPr="00F4698A" w:rsidRDefault="00F4698A" w:rsidP="00F4698A">
            <w:pPr>
              <w:pStyle w:val="ConsPlusNormal"/>
              <w:jc w:val="both"/>
            </w:pPr>
            <w:r w:rsidRPr="00F4698A">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both"/>
            </w:pPr>
            <w:r w:rsidRPr="00F4698A">
              <w:t xml:space="preserve">(в ред. </w:t>
            </w:r>
            <w:hyperlink r:id="rId581">
              <w:r w:rsidRPr="00F4698A">
                <w:t>Постановления</w:t>
              </w:r>
            </w:hyperlink>
            <w:r w:rsidRPr="00F4698A">
              <w:t xml:space="preserve"> Правительства РФ от 26.12.2016 N 1498)</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t>V. Газоснабжение</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11. Бесперебойное круглосуточное газоснабжение в течение года</w:t>
            </w:r>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газоснабжения - не более 4 часов (суммарно) в течение 1 месяца</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 xml:space="preserve">12. Постоянное соответствие свойств </w:t>
            </w:r>
            <w:r w:rsidRPr="00F4698A">
              <w:lastRenderedPageBreak/>
              <w:t xml:space="preserve">подаваемого газа требованиям </w:t>
            </w:r>
            <w:hyperlink r:id="rId582">
              <w:r w:rsidRPr="00F4698A">
                <w:t>законодательства</w:t>
              </w:r>
            </w:hyperlink>
            <w:r w:rsidRPr="00F4698A">
              <w:t xml:space="preserve"> Российской Федерации о техническом регулировании (ГОСТ 5542-87)</w:t>
            </w:r>
          </w:p>
        </w:tc>
        <w:tc>
          <w:tcPr>
            <w:tcW w:w="3094"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отклонение свойств подаваемого газа от </w:t>
            </w:r>
            <w:r w:rsidRPr="00F4698A">
              <w:lastRenderedPageBreak/>
              <w:t>требований законодательства Российской Федерации о техническом регулировании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при несоответствии свойств подаваемого газа требованиям </w:t>
            </w:r>
            <w:r w:rsidRPr="00F4698A">
              <w:lastRenderedPageBreak/>
              <w:t xml:space="preserve">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lastRenderedPageBreak/>
              <w:t>13. Давление газа - от 0,0012 МПа до 0,003 МПа</w:t>
            </w:r>
          </w:p>
        </w:tc>
        <w:tc>
          <w:tcPr>
            <w:tcW w:w="3094" w:type="dxa"/>
            <w:tcBorders>
              <w:top w:val="nil"/>
              <w:left w:val="nil"/>
              <w:bottom w:val="nil"/>
              <w:right w:val="nil"/>
            </w:tcBorders>
          </w:tcPr>
          <w:p w:rsidR="00F4698A" w:rsidRPr="00F4698A" w:rsidRDefault="00F4698A" w:rsidP="00F4698A">
            <w:pPr>
              <w:pStyle w:val="ConsPlusNormal"/>
              <w:jc w:val="both"/>
            </w:pPr>
            <w:r w:rsidRPr="00F4698A">
              <w:t>отклонение давления газа более чем на 0,0005 МПа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F4698A" w:rsidRPr="00F4698A" w:rsidRDefault="00F4698A" w:rsidP="00F4698A">
            <w:pPr>
              <w:pStyle w:val="ConsPlusNormal"/>
              <w:jc w:val="both"/>
            </w:pPr>
            <w:r w:rsidRPr="00F4698A">
              <w:t xml:space="preserve">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w:t>
            </w:r>
          </w:p>
          <w:p w:rsidR="00F4698A" w:rsidRPr="00F4698A" w:rsidRDefault="00F4698A" w:rsidP="00F4698A">
            <w:pPr>
              <w:pStyle w:val="ConsPlusNormal"/>
              <w:jc w:val="both"/>
            </w:pPr>
            <w:r w:rsidRPr="00F4698A">
              <w:t xml:space="preserve">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t xml:space="preserve">VI. Отопление </w:t>
            </w:r>
            <w:hyperlink w:anchor="P1611">
              <w:r w:rsidRPr="00F4698A">
                <w:t>&lt;5&gt;</w:t>
              </w:r>
            </w:hyperlink>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bookmarkStart w:id="180" w:name="P1575"/>
            <w:bookmarkEnd w:id="180"/>
            <w:r w:rsidRPr="00F4698A">
              <w:t xml:space="preserve">14. Бесперебойное круглосуточное отопление в течение отопительного периода </w:t>
            </w:r>
            <w:hyperlink w:anchor="P1612">
              <w:r w:rsidRPr="00F4698A">
                <w:t>&lt;6&gt;</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допустимая продолжительность перерыва отопления:</w:t>
            </w:r>
          </w:p>
          <w:p w:rsidR="00F4698A" w:rsidRPr="00F4698A" w:rsidRDefault="00F4698A" w:rsidP="00F4698A">
            <w:pPr>
              <w:pStyle w:val="ConsPlusNormal"/>
              <w:jc w:val="both"/>
            </w:pPr>
            <w:r w:rsidRPr="00F4698A">
              <w:t>не более 24 часов (суммарно) в течение 1 месяца;</w:t>
            </w:r>
          </w:p>
          <w:p w:rsidR="00F4698A" w:rsidRPr="00F4698A" w:rsidRDefault="00F4698A" w:rsidP="00F4698A">
            <w:pPr>
              <w:pStyle w:val="ConsPlusNormal"/>
              <w:jc w:val="both"/>
            </w:pPr>
            <w:r w:rsidRPr="00F4698A">
              <w:t xml:space="preserve">не более 16 часов единовременно - при температуре воздуха в жилых помещениях от +12 °C до нормативной температуры, </w:t>
            </w:r>
            <w:r w:rsidRPr="00F4698A">
              <w:lastRenderedPageBreak/>
              <w:t xml:space="preserve">указанной в </w:t>
            </w:r>
            <w:hyperlink w:anchor="P1582">
              <w:r w:rsidRPr="00F4698A">
                <w:t>пункте 15</w:t>
              </w:r>
            </w:hyperlink>
            <w:r w:rsidRPr="00F4698A">
              <w:t xml:space="preserve"> настоящего приложения;</w:t>
            </w:r>
          </w:p>
          <w:p w:rsidR="00F4698A" w:rsidRPr="00F4698A" w:rsidRDefault="00F4698A" w:rsidP="00F4698A">
            <w:pPr>
              <w:pStyle w:val="ConsPlusNormal"/>
              <w:jc w:val="both"/>
            </w:pPr>
            <w:r w:rsidRPr="00F4698A">
              <w:t>не более 8 часов единовременно - при температуре воздуха в жилых помещениях от +10 °C до +12 °C;</w:t>
            </w:r>
          </w:p>
          <w:p w:rsidR="00F4698A" w:rsidRPr="00F4698A" w:rsidRDefault="00F4698A" w:rsidP="00F4698A">
            <w:pPr>
              <w:pStyle w:val="ConsPlusNormal"/>
              <w:jc w:val="both"/>
            </w:pPr>
            <w:r w:rsidRPr="00F4698A">
              <w:t>не более 4 часов единовременно - при температуре воздуха в жилых помещениях от +8 °C до +10 °C</w:t>
            </w:r>
          </w:p>
        </w:tc>
        <w:tc>
          <w:tcPr>
            <w:tcW w:w="3685" w:type="dxa"/>
            <w:tcBorders>
              <w:top w:val="nil"/>
              <w:left w:val="nil"/>
              <w:bottom w:val="nil"/>
              <w:right w:val="nil"/>
            </w:tcBorders>
          </w:tcPr>
          <w:p w:rsidR="00F4698A" w:rsidRPr="00F4698A" w:rsidRDefault="00F4698A" w:rsidP="00F4698A">
            <w:pPr>
              <w:pStyle w:val="ConsPlusNormal"/>
              <w:jc w:val="both"/>
            </w:pPr>
            <w:r w:rsidRPr="00F4698A">
              <w:lastRenderedPageBreak/>
              <w:t xml:space="preserve">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w:t>
            </w:r>
            <w:r w:rsidRPr="00F4698A">
              <w:lastRenderedPageBreak/>
              <w:t xml:space="preserve">период в соответствии с </w:t>
            </w:r>
            <w:hyperlink w:anchor="P1793">
              <w:r w:rsidRPr="00F4698A">
                <w:t>приложением N 2</w:t>
              </w:r>
            </w:hyperlink>
            <w:r w:rsidRPr="00F4698A">
              <w:t xml:space="preserve"> к Правилам,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bookmarkStart w:id="181" w:name="P1582"/>
            <w:bookmarkEnd w:id="181"/>
            <w:r w:rsidRPr="00F4698A">
              <w:lastRenderedPageBreak/>
              <w:t xml:space="preserve">15. Обеспечение нормативной температуры воздуха </w:t>
            </w:r>
            <w:hyperlink w:anchor="P1613">
              <w:r w:rsidRPr="00F4698A">
                <w:t>&lt;7&gt;</w:t>
              </w:r>
            </w:hyperlink>
            <w:r w:rsidRPr="00F4698A">
              <w:t>:</w:t>
            </w:r>
          </w:p>
          <w:p w:rsidR="00F4698A" w:rsidRPr="00F4698A" w:rsidRDefault="00F4698A" w:rsidP="00F4698A">
            <w:pPr>
              <w:pStyle w:val="ConsPlusNormal"/>
              <w:jc w:val="both"/>
            </w:pPr>
            <w:r w:rsidRPr="00F4698A">
              <w:t>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+20 °C (в угловых комнатах - +22 °C);</w:t>
            </w:r>
          </w:p>
          <w:p w:rsidR="00F4698A" w:rsidRPr="00F4698A" w:rsidRDefault="00F4698A" w:rsidP="00F4698A">
            <w:pPr>
              <w:pStyle w:val="ConsPlusNormal"/>
              <w:jc w:val="both"/>
            </w:pPr>
            <w:r w:rsidRPr="00F4698A">
              <w:t xml:space="preserve">в других помещениях в соответствии с требованиями законодательства Российской Федерации о техническом регулировании </w:t>
            </w:r>
            <w:hyperlink r:id="rId583">
              <w:r w:rsidRPr="00F4698A">
                <w:t>(ГОСТ Р 51617-2000)</w:t>
              </w:r>
            </w:hyperlink>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допустимое превышение нормативной температуры - не более 4 °C;</w:t>
            </w:r>
          </w:p>
          <w:p w:rsidR="00F4698A" w:rsidRPr="00F4698A" w:rsidRDefault="00F4698A" w:rsidP="00F4698A">
            <w:pPr>
              <w:pStyle w:val="ConsPlusNormal"/>
              <w:jc w:val="both"/>
            </w:pPr>
            <w:r w:rsidRPr="00F4698A">
              <w:t>допустимое снижение нормативной температуры в ночное время суток (от 0.00 до 5.00 часов) - не более 3 °C;</w:t>
            </w:r>
          </w:p>
          <w:p w:rsidR="00F4698A" w:rsidRPr="00F4698A" w:rsidRDefault="00F4698A" w:rsidP="00F4698A">
            <w:pPr>
              <w:pStyle w:val="ConsPlusNormal"/>
              <w:jc w:val="both"/>
            </w:pPr>
            <w:r w:rsidRPr="00F4698A">
              <w:t>снижение температуры воздуха в жилом помещении в дневное время (от 5.00 до 0.00 часов) не допускается</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 за каждый градус отклонения температуры, с учетом положений </w:t>
            </w:r>
            <w:hyperlink w:anchor="P1024">
              <w:r w:rsidRPr="00F4698A">
                <w:t>раздела IX</w:t>
              </w:r>
            </w:hyperlink>
            <w:r w:rsidRPr="00F4698A">
              <w:t xml:space="preserve"> Правил</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pPr>
            <w:r w:rsidRPr="00F4698A">
              <w:t>16. Давление во внутридомовой системе отопления:</w:t>
            </w:r>
          </w:p>
          <w:p w:rsidR="00F4698A" w:rsidRPr="00F4698A" w:rsidRDefault="00F4698A" w:rsidP="00F4698A">
            <w:pPr>
              <w:pStyle w:val="ConsPlusNormal"/>
              <w:jc w:val="both"/>
            </w:pPr>
            <w:r w:rsidRPr="00F4698A">
              <w:t>с чугунными радиаторами - не более 0,6 МПа (6 кгс/кв. см);</w:t>
            </w:r>
          </w:p>
          <w:p w:rsidR="00F4698A" w:rsidRPr="00F4698A" w:rsidRDefault="00F4698A" w:rsidP="00F4698A">
            <w:pPr>
              <w:pStyle w:val="ConsPlusNormal"/>
              <w:jc w:val="both"/>
            </w:pPr>
            <w:r w:rsidRPr="00F4698A">
              <w:t xml:space="preserve">с системами </w:t>
            </w:r>
            <w:proofErr w:type="spellStart"/>
            <w:r w:rsidRPr="00F4698A">
              <w:t>конвекторного</w:t>
            </w:r>
            <w:proofErr w:type="spellEnd"/>
            <w:r w:rsidRPr="00F4698A">
              <w:t xml:space="preserve"> и панельного отопления, калориферами, а также прочими отопительными </w:t>
            </w:r>
            <w:r w:rsidRPr="00F4698A">
              <w:lastRenderedPageBreak/>
              <w:t>приборами - не более 1 МПа (10 кгс/кв. см);</w:t>
            </w:r>
          </w:p>
          <w:p w:rsidR="00F4698A" w:rsidRPr="00F4698A" w:rsidRDefault="00F4698A" w:rsidP="00F4698A">
            <w:pPr>
              <w:pStyle w:val="ConsPlusNormal"/>
              <w:jc w:val="both"/>
            </w:pPr>
            <w:r w:rsidRPr="00F4698A">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top w:val="nil"/>
              <w:left w:val="nil"/>
              <w:bottom w:val="nil"/>
              <w:right w:val="nil"/>
            </w:tcBorders>
          </w:tcPr>
          <w:p w:rsidR="00F4698A" w:rsidRPr="00F4698A" w:rsidRDefault="00F4698A" w:rsidP="00F4698A">
            <w:pPr>
              <w:pStyle w:val="ConsPlusNormal"/>
            </w:pPr>
            <w:r w:rsidRPr="00F4698A">
              <w:lastRenderedPageBreak/>
              <w:t>отклонение давления во внутридомовой системе отопления от установленных значений не допускается</w:t>
            </w:r>
          </w:p>
        </w:tc>
        <w:tc>
          <w:tcPr>
            <w:tcW w:w="3685" w:type="dxa"/>
            <w:tcBorders>
              <w:top w:val="nil"/>
              <w:left w:val="nil"/>
              <w:bottom w:val="nil"/>
              <w:right w:val="nil"/>
            </w:tcBorders>
          </w:tcPr>
          <w:p w:rsidR="00F4698A" w:rsidRPr="00F4698A" w:rsidRDefault="00F4698A" w:rsidP="00F4698A">
            <w:pPr>
              <w:pStyle w:val="ConsPlusNormal"/>
            </w:pPr>
            <w:r w:rsidRPr="00F4698A">
              <w:t xml:space="preserve">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w:t>
            </w:r>
            <w:hyperlink w:anchor="P1793">
              <w:r w:rsidRPr="00F4698A">
                <w:t>приложением N 2</w:t>
              </w:r>
            </w:hyperlink>
            <w:r w:rsidRPr="00F4698A">
              <w:t xml:space="preserve"> к Правилам, снижается на размер платы, исчисленный суммарно за </w:t>
            </w:r>
            <w:r w:rsidRPr="00F4698A">
              <w:lastRenderedPageBreak/>
              <w:t xml:space="preserve">каждый день предоставления коммунальной услуги ненадлежащего качества (независимо от показаний приборов учета) в соответствии с </w:t>
            </w:r>
            <w:hyperlink w:anchor="P1042">
              <w:r w:rsidRPr="00F4698A">
                <w:t>пунктом 101</w:t>
              </w:r>
            </w:hyperlink>
            <w:r w:rsidRPr="00F4698A">
              <w:t xml:space="preserve"> Правил</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outlineLvl w:val="2"/>
            </w:pPr>
            <w:r w:rsidRPr="00F4698A">
              <w:lastRenderedPageBreak/>
              <w:t>VII. Обращение с твердыми коммунальными отходами</w:t>
            </w:r>
          </w:p>
        </w:tc>
      </w:tr>
      <w:tr w:rsidR="00F4698A" w:rsidRPr="00F4698A">
        <w:tblPrEx>
          <w:tblBorders>
            <w:insideH w:val="none" w:sz="0" w:space="0" w:color="auto"/>
          </w:tblBorders>
        </w:tblPrEx>
        <w:tc>
          <w:tcPr>
            <w:tcW w:w="9047" w:type="dxa"/>
            <w:gridSpan w:val="3"/>
            <w:tcBorders>
              <w:top w:val="nil"/>
              <w:left w:val="nil"/>
              <w:bottom w:val="nil"/>
              <w:right w:val="nil"/>
            </w:tcBorders>
          </w:tcPr>
          <w:p w:rsidR="00F4698A" w:rsidRPr="00F4698A" w:rsidRDefault="00F4698A" w:rsidP="00F4698A">
            <w:pPr>
              <w:pStyle w:val="ConsPlusNormal"/>
              <w:jc w:val="center"/>
            </w:pPr>
            <w:r w:rsidRPr="00F4698A">
              <w:t xml:space="preserve">(введен </w:t>
            </w:r>
            <w:hyperlink r:id="rId584">
              <w:r w:rsidRPr="00F4698A">
                <w:t>Постановлением</w:t>
              </w:r>
            </w:hyperlink>
            <w:r w:rsidRPr="00F4698A">
              <w:t xml:space="preserve"> Правительства РФ от 27.02.2017 N 232)</w:t>
            </w:r>
          </w:p>
        </w:tc>
      </w:tr>
      <w:tr w:rsidR="00F4698A" w:rsidRPr="00F4698A">
        <w:tblPrEx>
          <w:tblBorders>
            <w:insideH w:val="none" w:sz="0" w:space="0" w:color="auto"/>
          </w:tblBorders>
        </w:tblPrEx>
        <w:tc>
          <w:tcPr>
            <w:tcW w:w="2268" w:type="dxa"/>
            <w:tcBorders>
              <w:top w:val="nil"/>
              <w:left w:val="nil"/>
              <w:bottom w:val="nil"/>
              <w:right w:val="nil"/>
            </w:tcBorders>
          </w:tcPr>
          <w:p w:rsidR="00F4698A" w:rsidRPr="00F4698A" w:rsidRDefault="00F4698A" w:rsidP="00F4698A">
            <w:pPr>
              <w:pStyle w:val="ConsPlusNormal"/>
              <w:jc w:val="both"/>
            </w:pPr>
            <w:r w:rsidRPr="00F4698A">
              <w:t>17. Обеспечение своевременного вывоза твердых коммунальных отходов из мест (площадок) накопления:</w:t>
            </w:r>
          </w:p>
          <w:p w:rsidR="00F4698A" w:rsidRPr="00F4698A" w:rsidRDefault="00F4698A" w:rsidP="00F4698A">
            <w:pPr>
              <w:pStyle w:val="ConsPlusNormal"/>
              <w:jc w:val="both"/>
            </w:pPr>
            <w:r w:rsidRPr="00F4698A">
              <w:t>в холодное время года (при среднесуточной температуре +5 °C и ниже) не реже одного раза в трое суток, в теплое время (при среднесуточной температуре свыше +5 °C) не реже 1 раза в сутки (ежедневный вывоз)</w:t>
            </w:r>
          </w:p>
        </w:tc>
        <w:tc>
          <w:tcPr>
            <w:tcW w:w="3094" w:type="dxa"/>
            <w:tcBorders>
              <w:top w:val="nil"/>
              <w:left w:val="nil"/>
              <w:bottom w:val="nil"/>
              <w:right w:val="nil"/>
            </w:tcBorders>
          </w:tcPr>
          <w:p w:rsidR="00F4698A" w:rsidRPr="00F4698A" w:rsidRDefault="00F4698A" w:rsidP="00F4698A">
            <w:pPr>
              <w:pStyle w:val="ConsPlusNormal"/>
              <w:jc w:val="both"/>
            </w:pPr>
            <w:r w:rsidRPr="00F4698A">
              <w:t>допустимое отклонение сроков:</w:t>
            </w:r>
          </w:p>
          <w:p w:rsidR="00F4698A" w:rsidRPr="00F4698A" w:rsidRDefault="00F4698A" w:rsidP="00F4698A">
            <w:pPr>
              <w:pStyle w:val="ConsPlusNormal"/>
              <w:jc w:val="both"/>
            </w:pPr>
            <w:r w:rsidRPr="00F4698A">
              <w:t>не более 72 часов (суммарно) в течение 1 месяца;</w:t>
            </w:r>
          </w:p>
          <w:p w:rsidR="00F4698A" w:rsidRPr="00F4698A" w:rsidRDefault="00F4698A" w:rsidP="00F4698A">
            <w:pPr>
              <w:pStyle w:val="ConsPlusNormal"/>
              <w:jc w:val="both"/>
            </w:pPr>
            <w:r w:rsidRPr="00F4698A">
              <w:t>не более 48 часов единовременно - при среднесуточной температуре воздуха +5 °C и ниже;</w:t>
            </w:r>
          </w:p>
          <w:p w:rsidR="00F4698A" w:rsidRPr="00F4698A" w:rsidRDefault="00F4698A" w:rsidP="00F4698A">
            <w:pPr>
              <w:pStyle w:val="ConsPlusNormal"/>
              <w:jc w:val="both"/>
            </w:pPr>
            <w:r w:rsidRPr="00F4698A">
              <w:t>не более 24 часов единовременно - при среднесуточной температуре воздуха свыше +5 °C</w:t>
            </w:r>
          </w:p>
        </w:tc>
        <w:tc>
          <w:tcPr>
            <w:tcW w:w="3685" w:type="dxa"/>
            <w:tcBorders>
              <w:top w:val="nil"/>
              <w:left w:val="nil"/>
              <w:bottom w:val="nil"/>
              <w:right w:val="nil"/>
            </w:tcBorders>
          </w:tcPr>
          <w:p w:rsidR="00F4698A" w:rsidRPr="00F4698A" w:rsidRDefault="00F4698A" w:rsidP="00F4698A">
            <w:pPr>
              <w:pStyle w:val="ConsPlusNormal"/>
              <w:jc w:val="both"/>
            </w:pPr>
            <w:r w:rsidRPr="00F4698A">
              <w:t xml:space="preserve">за каждые 24 часа отклонения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3,3 процента размера платы, определенного за такой расчетный период в соответствии с </w:t>
            </w:r>
            <w:hyperlink w:anchor="P1793">
              <w:r w:rsidRPr="00F4698A">
                <w:t>приложением N 2</w:t>
              </w:r>
            </w:hyperlink>
            <w:r w:rsidRPr="00F4698A">
              <w:t xml:space="preserve"> к Правилам</w:t>
            </w:r>
          </w:p>
        </w:tc>
      </w:tr>
      <w:tr w:rsidR="00F4698A" w:rsidRPr="00F4698A">
        <w:tblPrEx>
          <w:tblBorders>
            <w:insideH w:val="none" w:sz="0" w:space="0" w:color="auto"/>
          </w:tblBorders>
        </w:tblPrEx>
        <w:tc>
          <w:tcPr>
            <w:tcW w:w="9047" w:type="dxa"/>
            <w:gridSpan w:val="3"/>
            <w:tcBorders>
              <w:top w:val="nil"/>
              <w:left w:val="nil"/>
              <w:bottom w:val="single" w:sz="4" w:space="0" w:color="auto"/>
              <w:right w:val="nil"/>
            </w:tcBorders>
          </w:tcPr>
          <w:p w:rsidR="00F4698A" w:rsidRPr="00F4698A" w:rsidRDefault="00F4698A" w:rsidP="00F4698A">
            <w:pPr>
              <w:pStyle w:val="ConsPlusNormal"/>
              <w:jc w:val="both"/>
            </w:pPr>
            <w:r w:rsidRPr="00F4698A">
              <w:t xml:space="preserve">(в ред. </w:t>
            </w:r>
            <w:hyperlink r:id="rId585">
              <w:r w:rsidRPr="00F4698A">
                <w:t>Постановления</w:t>
              </w:r>
            </w:hyperlink>
            <w:r w:rsidRPr="00F4698A">
              <w:t xml:space="preserve"> Правительства РФ от 15.12.2018 N 1572)</w:t>
            </w:r>
          </w:p>
        </w:tc>
      </w:tr>
    </w:tbl>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w:t>
      </w:r>
    </w:p>
    <w:p w:rsidR="00F4698A" w:rsidRPr="00F4698A" w:rsidRDefault="00F4698A" w:rsidP="00F4698A">
      <w:pPr>
        <w:pStyle w:val="ConsPlusNormal"/>
        <w:ind w:firstLine="540"/>
        <w:jc w:val="both"/>
      </w:pPr>
      <w:bookmarkStart w:id="182" w:name="P1607"/>
      <w:bookmarkEnd w:id="182"/>
      <w:r w:rsidRPr="00F4698A">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F4698A" w:rsidRPr="00F4698A" w:rsidRDefault="00F4698A" w:rsidP="00F4698A">
      <w:pPr>
        <w:pStyle w:val="ConsPlusNormal"/>
        <w:ind w:firstLine="540"/>
        <w:jc w:val="both"/>
      </w:pPr>
      <w:bookmarkStart w:id="183" w:name="P1608"/>
      <w:bookmarkEnd w:id="183"/>
      <w:r w:rsidRPr="00F4698A">
        <w:t>&lt;2&gt; Перед определением температуры горячей воды в точке водоразбора производится слив воды в течение не более 3 минут.</w:t>
      </w:r>
    </w:p>
    <w:p w:rsidR="00F4698A" w:rsidRPr="00F4698A" w:rsidRDefault="00F4698A" w:rsidP="00F4698A">
      <w:pPr>
        <w:pStyle w:val="ConsPlusNormal"/>
        <w:ind w:firstLine="540"/>
        <w:jc w:val="both"/>
      </w:pPr>
      <w:bookmarkStart w:id="184" w:name="P1609"/>
      <w:bookmarkEnd w:id="184"/>
      <w:r w:rsidRPr="00F4698A">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F4698A" w:rsidRPr="00F4698A" w:rsidRDefault="00F4698A" w:rsidP="00F4698A">
      <w:pPr>
        <w:pStyle w:val="ConsPlusNormal"/>
        <w:ind w:firstLine="540"/>
        <w:jc w:val="both"/>
      </w:pPr>
      <w:bookmarkStart w:id="185" w:name="P1610"/>
      <w:bookmarkEnd w:id="185"/>
      <w:r w:rsidRPr="00F4698A">
        <w:t>&lt;4&gt; Информацию о наличии резервирующих источников питания электрической энергией потребитель получает у исполнителя.</w:t>
      </w:r>
    </w:p>
    <w:p w:rsidR="00F4698A" w:rsidRPr="00F4698A" w:rsidRDefault="00F4698A" w:rsidP="00F4698A">
      <w:pPr>
        <w:pStyle w:val="ConsPlusNormal"/>
        <w:ind w:firstLine="540"/>
        <w:jc w:val="both"/>
      </w:pPr>
      <w:bookmarkStart w:id="186" w:name="P1611"/>
      <w:bookmarkEnd w:id="186"/>
      <w:r w:rsidRPr="00F4698A">
        <w:t xml:space="preserve">&lt;5&gt; Указанные требования применяются при температуре наружного воздуха не ниже </w:t>
      </w:r>
      <w:r w:rsidRPr="00F4698A">
        <w:lastRenderedPageBreak/>
        <w:t xml:space="preserve">расчетной, принятой при проектировании системы отопления, при условии выполнения мероприятий по утеплению помещений </w:t>
      </w:r>
      <w:hyperlink r:id="rId586">
        <w:r w:rsidRPr="00F4698A">
          <w:t>(ГОСТ Р 51617-2000)</w:t>
        </w:r>
      </w:hyperlink>
      <w:r w:rsidRPr="00F4698A">
        <w:t>.</w:t>
      </w:r>
    </w:p>
    <w:p w:rsidR="00F4698A" w:rsidRPr="00F4698A" w:rsidRDefault="00F4698A" w:rsidP="00F4698A">
      <w:pPr>
        <w:pStyle w:val="ConsPlusNormal"/>
        <w:ind w:firstLine="540"/>
        <w:jc w:val="both"/>
      </w:pPr>
      <w:bookmarkStart w:id="187" w:name="P1612"/>
      <w:bookmarkEnd w:id="187"/>
      <w:r w:rsidRPr="00F4698A">
        <w:t xml:space="preserve">&lt;6&gt; В случае применения </w:t>
      </w:r>
      <w:hyperlink w:anchor="P1575">
        <w:r w:rsidRPr="00F4698A">
          <w:t>пункта 14</w:t>
        </w:r>
      </w:hyperlink>
      <w:r w:rsidRPr="00F4698A">
        <w:t xml:space="preserve"> настоящего приложения </w:t>
      </w:r>
      <w:hyperlink w:anchor="P1582">
        <w:r w:rsidRPr="00F4698A">
          <w:t>пункт 15</w:t>
        </w:r>
      </w:hyperlink>
      <w:r w:rsidRPr="00F4698A">
        <w:t xml:space="preserve"> настоящего приложения не применяется с момента начала перерыва в отоплении.</w:t>
      </w:r>
    </w:p>
    <w:p w:rsidR="00F4698A" w:rsidRPr="00F4698A" w:rsidRDefault="00F4698A" w:rsidP="00F4698A">
      <w:pPr>
        <w:pStyle w:val="ConsPlusNormal"/>
        <w:ind w:firstLine="540"/>
        <w:jc w:val="both"/>
      </w:pPr>
      <w:bookmarkStart w:id="188" w:name="P1613"/>
      <w:bookmarkEnd w:id="188"/>
      <w:r w:rsidRPr="00F4698A">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w:t>
      </w:r>
      <w:hyperlink r:id="rId587">
        <w:r w:rsidRPr="00F4698A">
          <w:t>(ГОСТ 30494-96)</w:t>
        </w:r>
      </w:hyperlink>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Примечание. В целях применения настоящего приложения подлежат использованию действующие нормы и требования </w:t>
      </w:r>
      <w:hyperlink r:id="rId588">
        <w:r w:rsidRPr="00F4698A">
          <w:t>законодательства</w:t>
        </w:r>
      </w:hyperlink>
      <w:r w:rsidRPr="00F4698A">
        <w:t xml:space="preserve">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1"/>
      </w:pPr>
      <w:r w:rsidRPr="00F4698A">
        <w:t>Приложение N 1(1)</w:t>
      </w:r>
    </w:p>
    <w:p w:rsidR="00F4698A" w:rsidRPr="00F4698A" w:rsidRDefault="00F4698A" w:rsidP="00F4698A">
      <w:pPr>
        <w:pStyle w:val="ConsPlusNormal"/>
        <w:jc w:val="right"/>
      </w:pPr>
      <w:r w:rsidRPr="00F4698A">
        <w:t>к Правилам предоставления</w:t>
      </w:r>
    </w:p>
    <w:p w:rsidR="00F4698A" w:rsidRPr="00F4698A" w:rsidRDefault="00F4698A" w:rsidP="00F4698A">
      <w:pPr>
        <w:pStyle w:val="ConsPlusNormal"/>
        <w:jc w:val="right"/>
      </w:pPr>
      <w:r w:rsidRPr="00F4698A">
        <w:t>коммунальных услуг собственникам</w:t>
      </w:r>
    </w:p>
    <w:p w:rsidR="00F4698A" w:rsidRPr="00F4698A" w:rsidRDefault="00F4698A" w:rsidP="00F4698A">
      <w:pPr>
        <w:pStyle w:val="ConsPlusNormal"/>
        <w:jc w:val="right"/>
      </w:pPr>
      <w:r w:rsidRPr="00F4698A">
        <w:t>и пользователям помещений</w:t>
      </w:r>
    </w:p>
    <w:p w:rsidR="00F4698A" w:rsidRPr="00F4698A" w:rsidRDefault="00F4698A" w:rsidP="00F4698A">
      <w:pPr>
        <w:pStyle w:val="ConsPlusNormal"/>
        <w:jc w:val="right"/>
      </w:pPr>
      <w:r w:rsidRPr="00F4698A">
        <w:t>в многоквартирных домах</w:t>
      </w:r>
    </w:p>
    <w:p w:rsidR="00F4698A" w:rsidRPr="00F4698A" w:rsidRDefault="00F4698A" w:rsidP="00F4698A">
      <w:pPr>
        <w:pStyle w:val="ConsPlusNormal"/>
        <w:jc w:val="right"/>
      </w:pPr>
      <w:r w:rsidRPr="00F4698A">
        <w:t>и жилых домов</w:t>
      </w:r>
    </w:p>
    <w:p w:rsidR="00F4698A" w:rsidRPr="00F4698A" w:rsidRDefault="00F4698A" w:rsidP="00F4698A">
      <w:pPr>
        <w:pStyle w:val="ConsPlusNormal"/>
      </w:pPr>
    </w:p>
    <w:p w:rsidR="00F4698A" w:rsidRPr="00F4698A" w:rsidRDefault="00F4698A" w:rsidP="00F4698A">
      <w:pPr>
        <w:pStyle w:val="ConsPlusNormal"/>
        <w:jc w:val="right"/>
      </w:pPr>
      <w:r w:rsidRPr="00F4698A">
        <w:t>(форма)</w:t>
      </w:r>
    </w:p>
    <w:p w:rsidR="00F4698A" w:rsidRPr="00F4698A" w:rsidRDefault="00F4698A" w:rsidP="00F4698A">
      <w:pPr>
        <w:pStyle w:val="ConsPlusNormal"/>
        <w:jc w:val="both"/>
      </w:pPr>
    </w:p>
    <w:p w:rsidR="00F4698A" w:rsidRPr="00F4698A" w:rsidRDefault="00F4698A" w:rsidP="00F4698A">
      <w:pPr>
        <w:pStyle w:val="ConsPlusNormal"/>
        <w:jc w:val="center"/>
      </w:pPr>
      <w:bookmarkStart w:id="189" w:name="P1632"/>
      <w:bookmarkEnd w:id="189"/>
      <w:r w:rsidRPr="00F4698A">
        <w:t>ТИПОВОЙ ДОГОВОР</w:t>
      </w:r>
    </w:p>
    <w:p w:rsidR="00F4698A" w:rsidRPr="00F4698A" w:rsidRDefault="00F4698A" w:rsidP="00F4698A">
      <w:pPr>
        <w:pStyle w:val="ConsPlusNormal"/>
        <w:jc w:val="center"/>
      </w:pPr>
      <w:r w:rsidRPr="00F4698A">
        <w:t>холодного водоснабжения, горячего водоснабжения,</w:t>
      </w:r>
    </w:p>
    <w:p w:rsidR="00F4698A" w:rsidRPr="00F4698A" w:rsidRDefault="00F4698A" w:rsidP="00F4698A">
      <w:pPr>
        <w:pStyle w:val="ConsPlusNormal"/>
        <w:jc w:val="center"/>
      </w:pPr>
      <w:r w:rsidRPr="00F4698A">
        <w:t>водоотведения, электроснабжения, газоснабжения</w:t>
      </w:r>
    </w:p>
    <w:p w:rsidR="00F4698A" w:rsidRPr="00F4698A" w:rsidRDefault="00F4698A" w:rsidP="00F4698A">
      <w:pPr>
        <w:pStyle w:val="ConsPlusNormal"/>
        <w:jc w:val="center"/>
      </w:pPr>
      <w:r w:rsidRPr="00F4698A">
        <w:t>(в том числе поставки бытового газа в баллонах), отопления</w:t>
      </w:r>
    </w:p>
    <w:p w:rsidR="00F4698A" w:rsidRPr="00F4698A" w:rsidRDefault="00F4698A" w:rsidP="00F4698A">
      <w:pPr>
        <w:pStyle w:val="ConsPlusNormal"/>
        <w:jc w:val="center"/>
      </w:pPr>
      <w:r w:rsidRPr="00F4698A">
        <w:t>(теплоснабжения, в том числе поставки твердого топлива</w:t>
      </w:r>
    </w:p>
    <w:p w:rsidR="00F4698A" w:rsidRPr="00F4698A" w:rsidRDefault="00F4698A" w:rsidP="00F4698A">
      <w:pPr>
        <w:pStyle w:val="ConsPlusNormal"/>
        <w:jc w:val="center"/>
      </w:pPr>
      <w:r w:rsidRPr="00F4698A">
        <w:t>при наличии печного отопления)</w:t>
      </w:r>
    </w:p>
    <w:p w:rsidR="00F4698A" w:rsidRPr="00F4698A" w:rsidRDefault="00F4698A" w:rsidP="00F4698A">
      <w:pPr>
        <w:pStyle w:val="ConsPlusNormal"/>
        <w:jc w:val="both"/>
      </w:pPr>
    </w:p>
    <w:p w:rsidR="00F4698A" w:rsidRPr="00F4698A" w:rsidRDefault="00F4698A" w:rsidP="00F4698A">
      <w:pPr>
        <w:pStyle w:val="ConsPlusNonformat"/>
        <w:jc w:val="both"/>
      </w:pPr>
      <w:r w:rsidRPr="00F4698A">
        <w:t>___________________________________               "__" ____________ 20__ г.</w:t>
      </w:r>
    </w:p>
    <w:p w:rsidR="00F4698A" w:rsidRPr="00F4698A" w:rsidRDefault="00F4698A" w:rsidP="00F4698A">
      <w:pPr>
        <w:pStyle w:val="ConsPlusNonformat"/>
        <w:jc w:val="both"/>
      </w:pPr>
      <w:r w:rsidRPr="00F4698A">
        <w:t xml:space="preserve">    (место заключения договора)</w:t>
      </w:r>
    </w:p>
    <w:p w:rsidR="00F4698A" w:rsidRPr="00F4698A" w:rsidRDefault="00F4698A" w:rsidP="00F4698A">
      <w:pPr>
        <w:pStyle w:val="ConsPlusNonformat"/>
        <w:jc w:val="both"/>
      </w:pPr>
    </w:p>
    <w:p w:rsidR="00F4698A" w:rsidRPr="00F4698A" w:rsidRDefault="00F4698A" w:rsidP="00F4698A">
      <w:pPr>
        <w:pStyle w:val="ConsPlusNonformat"/>
        <w:jc w:val="both"/>
      </w:pPr>
      <w:r w:rsidRPr="00F4698A">
        <w:t>__________________________________________________________________________,</w:t>
      </w:r>
    </w:p>
    <w:p w:rsidR="00F4698A" w:rsidRPr="00F4698A" w:rsidRDefault="00F4698A" w:rsidP="00F4698A">
      <w:pPr>
        <w:pStyle w:val="ConsPlusNonformat"/>
        <w:jc w:val="both"/>
      </w:pPr>
      <w:r w:rsidRPr="00F4698A">
        <w:t xml:space="preserve">                        (наименование организации)</w:t>
      </w:r>
    </w:p>
    <w:p w:rsidR="00F4698A" w:rsidRPr="00F4698A" w:rsidRDefault="00F4698A" w:rsidP="00F4698A">
      <w:pPr>
        <w:pStyle w:val="ConsPlusNonformat"/>
        <w:jc w:val="both"/>
      </w:pPr>
      <w:r w:rsidRPr="00F4698A">
        <w:t xml:space="preserve">именуемая   в   дальнейшем   ресурсоснабжающей    </w:t>
      </w:r>
      <w:proofErr w:type="gramStart"/>
      <w:r w:rsidRPr="00F4698A">
        <w:t xml:space="preserve">организацией,   </w:t>
      </w:r>
      <w:proofErr w:type="gramEnd"/>
      <w:r w:rsidRPr="00F4698A">
        <w:t>в    лице</w:t>
      </w:r>
    </w:p>
    <w:p w:rsidR="00F4698A" w:rsidRPr="00F4698A" w:rsidRDefault="00F4698A" w:rsidP="00F4698A">
      <w:pPr>
        <w:pStyle w:val="ConsPlusNonformat"/>
        <w:jc w:val="both"/>
      </w:pPr>
      <w:r w:rsidRPr="00F4698A">
        <w:t>__________________________________________________________________________,</w:t>
      </w:r>
    </w:p>
    <w:p w:rsidR="00F4698A" w:rsidRPr="00F4698A" w:rsidRDefault="00F4698A" w:rsidP="00F4698A">
      <w:pPr>
        <w:pStyle w:val="ConsPlusNonformat"/>
        <w:jc w:val="both"/>
      </w:pPr>
      <w:r w:rsidRPr="00F4698A">
        <w:t xml:space="preserve">       (наименование должности, фамилия, имя, отчество (при наличии)</w:t>
      </w:r>
    </w:p>
    <w:p w:rsidR="00F4698A" w:rsidRPr="00F4698A" w:rsidRDefault="00F4698A" w:rsidP="00F4698A">
      <w:pPr>
        <w:pStyle w:val="ConsPlusNonformat"/>
        <w:jc w:val="both"/>
      </w:pPr>
      <w:r w:rsidRPr="00F4698A">
        <w:t xml:space="preserve">                             физического лица)</w:t>
      </w:r>
    </w:p>
    <w:p w:rsidR="00F4698A" w:rsidRPr="00F4698A" w:rsidRDefault="00F4698A" w:rsidP="00F4698A">
      <w:pPr>
        <w:pStyle w:val="ConsPlusNonformat"/>
        <w:jc w:val="both"/>
      </w:pPr>
      <w:r w:rsidRPr="00F4698A">
        <w:t>действующего на основании _________________________________________________</w:t>
      </w:r>
    </w:p>
    <w:p w:rsidR="00F4698A" w:rsidRPr="00F4698A" w:rsidRDefault="00F4698A" w:rsidP="00F4698A">
      <w:pPr>
        <w:pStyle w:val="ConsPlusNonformat"/>
        <w:jc w:val="both"/>
      </w:pPr>
      <w:r w:rsidRPr="00F4698A">
        <w:t>_________________________________________________________, с одной стороны,</w:t>
      </w:r>
    </w:p>
    <w:p w:rsidR="00F4698A" w:rsidRPr="00F4698A" w:rsidRDefault="00F4698A" w:rsidP="00F4698A">
      <w:pPr>
        <w:pStyle w:val="ConsPlusNonformat"/>
        <w:jc w:val="both"/>
      </w:pPr>
      <w:r w:rsidRPr="00F4698A">
        <w:t xml:space="preserve">    (положение, устав, доверенность - указать нужное)</w:t>
      </w:r>
    </w:p>
    <w:p w:rsidR="00F4698A" w:rsidRPr="00F4698A" w:rsidRDefault="00F4698A" w:rsidP="00F4698A">
      <w:pPr>
        <w:pStyle w:val="ConsPlusNonformat"/>
        <w:jc w:val="both"/>
      </w:pPr>
      <w:r w:rsidRPr="00F4698A">
        <w:t>и собственник жилого помещения ____________________________________________</w:t>
      </w:r>
    </w:p>
    <w:p w:rsidR="00F4698A" w:rsidRPr="00F4698A" w:rsidRDefault="00F4698A" w:rsidP="00F4698A">
      <w:pPr>
        <w:pStyle w:val="ConsPlusNonformat"/>
        <w:jc w:val="both"/>
      </w:pPr>
      <w:r w:rsidRPr="00F4698A">
        <w:t>___________________________________________________________________________</w:t>
      </w:r>
    </w:p>
    <w:p w:rsidR="00F4698A" w:rsidRPr="00F4698A" w:rsidRDefault="00F4698A" w:rsidP="00F4698A">
      <w:pPr>
        <w:pStyle w:val="ConsPlusNonformat"/>
        <w:jc w:val="both"/>
      </w:pPr>
      <w:r w:rsidRPr="00F4698A">
        <w:t xml:space="preserve">            (N помещения, почтовый адрес многоквартирного дома)</w:t>
      </w:r>
    </w:p>
    <w:p w:rsidR="00F4698A" w:rsidRPr="00F4698A" w:rsidRDefault="00F4698A" w:rsidP="00F4698A">
      <w:pPr>
        <w:pStyle w:val="ConsPlusNonformat"/>
        <w:jc w:val="both"/>
      </w:pPr>
      <w:r w:rsidRPr="00F4698A">
        <w:t>___________________________________________________________________________</w:t>
      </w:r>
    </w:p>
    <w:p w:rsidR="00F4698A" w:rsidRPr="00F4698A" w:rsidRDefault="00F4698A" w:rsidP="00F4698A">
      <w:pPr>
        <w:pStyle w:val="ConsPlusNonformat"/>
        <w:jc w:val="both"/>
      </w:pPr>
      <w:r w:rsidRPr="00F4698A">
        <w:t>__________________________________________________________________________,</w:t>
      </w:r>
    </w:p>
    <w:p w:rsidR="00F4698A" w:rsidRPr="00F4698A" w:rsidRDefault="00F4698A" w:rsidP="00F4698A">
      <w:pPr>
        <w:pStyle w:val="ConsPlusNonformat"/>
        <w:jc w:val="both"/>
      </w:pPr>
      <w:r w:rsidRPr="00F4698A">
        <w:t xml:space="preserve"> (для физического лица - фамилия, имя, отчество (при наличии), паспортные</w:t>
      </w:r>
    </w:p>
    <w:p w:rsidR="00F4698A" w:rsidRPr="00F4698A" w:rsidRDefault="00F4698A" w:rsidP="00F4698A">
      <w:pPr>
        <w:pStyle w:val="ConsPlusNonformat"/>
        <w:jc w:val="both"/>
      </w:pPr>
      <w:r w:rsidRPr="00F4698A">
        <w:t xml:space="preserve">      данные, ИНН (при наличии); для юридического лица - наименование</w:t>
      </w:r>
    </w:p>
    <w:p w:rsidR="00F4698A" w:rsidRPr="00F4698A" w:rsidRDefault="00F4698A" w:rsidP="00F4698A">
      <w:pPr>
        <w:pStyle w:val="ConsPlusNonformat"/>
        <w:jc w:val="both"/>
      </w:pPr>
      <w:r w:rsidRPr="00F4698A">
        <w:lastRenderedPageBreak/>
        <w:t xml:space="preserve">                    (полное и сокращенное), ИНН, ОГРН)</w:t>
      </w:r>
    </w:p>
    <w:p w:rsidR="00F4698A" w:rsidRPr="00F4698A" w:rsidRDefault="00F4698A" w:rsidP="00F4698A">
      <w:pPr>
        <w:pStyle w:val="ConsPlusNonformat"/>
        <w:jc w:val="both"/>
      </w:pPr>
      <w:r w:rsidRPr="00F4698A">
        <w:t>дата рождения ______________________ место рождения ______________________,</w:t>
      </w:r>
    </w:p>
    <w:p w:rsidR="00F4698A" w:rsidRPr="00F4698A" w:rsidRDefault="00F4698A" w:rsidP="00F4698A">
      <w:pPr>
        <w:pStyle w:val="ConsPlusNonformat"/>
        <w:jc w:val="both"/>
      </w:pPr>
      <w:r w:rsidRPr="00F4698A">
        <w:t xml:space="preserve">              (для физического </w:t>
      </w:r>
      <w:proofErr w:type="gramStart"/>
      <w:r w:rsidRPr="00F4698A">
        <w:t xml:space="preserve">лица)   </w:t>
      </w:r>
      <w:proofErr w:type="gramEnd"/>
      <w:r w:rsidRPr="00F4698A">
        <w:t xml:space="preserve">             (для физического лица)</w:t>
      </w:r>
    </w:p>
    <w:p w:rsidR="00F4698A" w:rsidRPr="00F4698A" w:rsidRDefault="00F4698A" w:rsidP="00F4698A">
      <w:pPr>
        <w:pStyle w:val="ConsPlusNonformat"/>
        <w:jc w:val="both"/>
      </w:pPr>
      <w:r w:rsidRPr="00F4698A">
        <w:t>адрес регистрации ________________________________________________________,</w:t>
      </w:r>
    </w:p>
    <w:p w:rsidR="00F4698A" w:rsidRPr="00F4698A" w:rsidRDefault="00F4698A" w:rsidP="00F4698A">
      <w:pPr>
        <w:pStyle w:val="ConsPlusNonformat"/>
        <w:jc w:val="both"/>
      </w:pPr>
      <w:r w:rsidRPr="00F4698A">
        <w:t xml:space="preserve">                                   (для физического лица)</w:t>
      </w:r>
    </w:p>
    <w:p w:rsidR="00F4698A" w:rsidRPr="00F4698A" w:rsidRDefault="00F4698A" w:rsidP="00F4698A">
      <w:pPr>
        <w:pStyle w:val="ConsPlusNonformat"/>
        <w:jc w:val="both"/>
      </w:pPr>
      <w:r w:rsidRPr="00F4698A">
        <w:t>номер телефона ___________________________________________________________,</w:t>
      </w:r>
    </w:p>
    <w:p w:rsidR="00F4698A" w:rsidRPr="00F4698A" w:rsidRDefault="00F4698A" w:rsidP="00F4698A">
      <w:pPr>
        <w:pStyle w:val="ConsPlusNonformat"/>
        <w:jc w:val="both"/>
      </w:pPr>
      <w:r w:rsidRPr="00F4698A">
        <w:t>e-</w:t>
      </w:r>
      <w:proofErr w:type="spellStart"/>
      <w:r w:rsidRPr="00F4698A">
        <w:t>mail</w:t>
      </w:r>
      <w:proofErr w:type="spellEnd"/>
      <w:r w:rsidRPr="00F4698A">
        <w:t xml:space="preserve"> (при наличии) _____________________________________________________,</w:t>
      </w:r>
    </w:p>
    <w:p w:rsidR="00F4698A" w:rsidRPr="00F4698A" w:rsidRDefault="00F4698A" w:rsidP="00F4698A">
      <w:pPr>
        <w:pStyle w:val="ConsPlusNonformat"/>
        <w:jc w:val="both"/>
      </w:pPr>
      <w:r w:rsidRPr="00F4698A">
        <w:t xml:space="preserve">именуемый в дальнейшем потребителем, с другой </w:t>
      </w:r>
      <w:proofErr w:type="gramStart"/>
      <w:r w:rsidRPr="00F4698A">
        <w:t>стороны,  совместно</w:t>
      </w:r>
      <w:proofErr w:type="gramEnd"/>
      <w:r w:rsidRPr="00F4698A">
        <w:t xml:space="preserve"> именуемые</w:t>
      </w:r>
    </w:p>
    <w:p w:rsidR="00F4698A" w:rsidRPr="00F4698A" w:rsidRDefault="00F4698A" w:rsidP="00F4698A">
      <w:pPr>
        <w:pStyle w:val="ConsPlusNonformat"/>
        <w:jc w:val="both"/>
      </w:pPr>
      <w:r w:rsidRPr="00F4698A">
        <w:t>в дальнейшем сторонами, заключили настоящий договор о нижеследующем:</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I. Предмет договора</w:t>
      </w:r>
    </w:p>
    <w:p w:rsidR="00F4698A" w:rsidRPr="00F4698A" w:rsidRDefault="00F4698A" w:rsidP="00F4698A">
      <w:pPr>
        <w:pStyle w:val="ConsPlusNormal"/>
        <w:jc w:val="both"/>
      </w:pPr>
    </w:p>
    <w:p w:rsidR="00F4698A" w:rsidRPr="00F4698A" w:rsidRDefault="00F4698A" w:rsidP="00F4698A">
      <w:pPr>
        <w:pStyle w:val="ConsPlusNonformat"/>
        <w:jc w:val="both"/>
      </w:pPr>
      <w:r w:rsidRPr="00F4698A">
        <w:t xml:space="preserve">    1.  </w:t>
      </w:r>
      <w:proofErr w:type="gramStart"/>
      <w:r w:rsidRPr="00F4698A">
        <w:t>По  настоящему</w:t>
      </w:r>
      <w:proofErr w:type="gramEnd"/>
      <w:r w:rsidRPr="00F4698A">
        <w:t xml:space="preserve">  договору  ресурсоснабжающая  организация  обязуется</w:t>
      </w:r>
    </w:p>
    <w:p w:rsidR="00F4698A" w:rsidRPr="00F4698A" w:rsidRDefault="00F4698A" w:rsidP="00F4698A">
      <w:pPr>
        <w:pStyle w:val="ConsPlusNonformat"/>
        <w:jc w:val="both"/>
      </w:pPr>
      <w:r w:rsidRPr="00F4698A">
        <w:t xml:space="preserve">предоставлять   потребителю   коммунальную   </w:t>
      </w:r>
      <w:proofErr w:type="gramStart"/>
      <w:r w:rsidRPr="00F4698A">
        <w:t>услугу  (</w:t>
      </w:r>
      <w:proofErr w:type="gramEnd"/>
      <w:r w:rsidRPr="00F4698A">
        <w:t>коммунальные  услуги)</w:t>
      </w:r>
    </w:p>
    <w:p w:rsidR="00F4698A" w:rsidRPr="00F4698A" w:rsidRDefault="00F4698A" w:rsidP="00F4698A">
      <w:pPr>
        <w:pStyle w:val="ConsPlusNonformat"/>
        <w:jc w:val="both"/>
      </w:pPr>
      <w:r w:rsidRPr="00F4698A">
        <w:t>__________________________________________________________________________,</w:t>
      </w:r>
    </w:p>
    <w:p w:rsidR="00F4698A" w:rsidRPr="00F4698A" w:rsidRDefault="00F4698A" w:rsidP="00F4698A">
      <w:pPr>
        <w:pStyle w:val="ConsPlusNonformat"/>
        <w:jc w:val="both"/>
      </w:pPr>
      <w:r w:rsidRPr="00F4698A">
        <w:t xml:space="preserve">                         (вид коммунальной услуги)</w:t>
      </w:r>
    </w:p>
    <w:p w:rsidR="00F4698A" w:rsidRPr="00F4698A" w:rsidRDefault="00F4698A" w:rsidP="00F4698A">
      <w:pPr>
        <w:pStyle w:val="ConsPlusNonformat"/>
        <w:jc w:val="both"/>
      </w:pPr>
      <w:proofErr w:type="gramStart"/>
      <w:r w:rsidRPr="00F4698A">
        <w:t>в  том</w:t>
      </w:r>
      <w:proofErr w:type="gramEnd"/>
      <w:r w:rsidRPr="00F4698A">
        <w:t xml:space="preserve"> числе потребляемую при содержании и использовании общего имущества в</w:t>
      </w:r>
    </w:p>
    <w:p w:rsidR="00F4698A" w:rsidRPr="00F4698A" w:rsidRDefault="00F4698A" w:rsidP="00F4698A">
      <w:pPr>
        <w:pStyle w:val="ConsPlusNonformat"/>
        <w:jc w:val="both"/>
      </w:pPr>
      <w:r w:rsidRPr="00F4698A">
        <w:t xml:space="preserve">многоквартирном   доме   в   </w:t>
      </w:r>
      <w:proofErr w:type="gramStart"/>
      <w:r w:rsidRPr="00F4698A">
        <w:t xml:space="preserve">случаях,   </w:t>
      </w:r>
      <w:proofErr w:type="gramEnd"/>
      <w:r w:rsidRPr="00F4698A">
        <w:t>предусмотренных   законодательством</w:t>
      </w:r>
    </w:p>
    <w:p w:rsidR="00F4698A" w:rsidRPr="00F4698A" w:rsidRDefault="00F4698A" w:rsidP="00F4698A">
      <w:pPr>
        <w:pStyle w:val="ConsPlusNonformat"/>
        <w:jc w:val="both"/>
      </w:pPr>
      <w:r w:rsidRPr="00F4698A">
        <w:t>Российской Федерации (далее - коммунальная услуга), а потребитель обязуется</w:t>
      </w:r>
    </w:p>
    <w:p w:rsidR="00F4698A" w:rsidRPr="00F4698A" w:rsidRDefault="00F4698A" w:rsidP="00F4698A">
      <w:pPr>
        <w:pStyle w:val="ConsPlusNonformat"/>
        <w:jc w:val="both"/>
      </w:pPr>
      <w:proofErr w:type="gramStart"/>
      <w:r w:rsidRPr="00F4698A">
        <w:t>вносить  ресурсоснабжающей</w:t>
      </w:r>
      <w:proofErr w:type="gramEnd"/>
      <w:r w:rsidRPr="00F4698A">
        <w:t xml:space="preserve"> организации плату за коммунальную услугу в сроки</w:t>
      </w:r>
    </w:p>
    <w:p w:rsidR="00F4698A" w:rsidRPr="00F4698A" w:rsidRDefault="00F4698A" w:rsidP="00F4698A">
      <w:pPr>
        <w:pStyle w:val="ConsPlusNonformat"/>
        <w:jc w:val="both"/>
      </w:pPr>
      <w:r w:rsidRPr="00F4698A">
        <w:t xml:space="preserve">и   </w:t>
      </w:r>
      <w:proofErr w:type="gramStart"/>
      <w:r w:rsidRPr="00F4698A">
        <w:t>в  порядке</w:t>
      </w:r>
      <w:proofErr w:type="gramEnd"/>
      <w:r w:rsidRPr="00F4698A">
        <w:t>,  установленные  законодательством  Российской  Федерации  и</w:t>
      </w:r>
    </w:p>
    <w:p w:rsidR="00F4698A" w:rsidRPr="00F4698A" w:rsidRDefault="00F4698A" w:rsidP="00F4698A">
      <w:pPr>
        <w:pStyle w:val="ConsPlusNonformat"/>
        <w:jc w:val="both"/>
      </w:pPr>
      <w:proofErr w:type="gramStart"/>
      <w:r w:rsidRPr="00F4698A">
        <w:t>настоящим  договором</w:t>
      </w:r>
      <w:proofErr w:type="gramEnd"/>
      <w:r w:rsidRPr="00F4698A">
        <w:t>,  а  также  соблюдать иные требования, предусмотренные</w:t>
      </w:r>
    </w:p>
    <w:p w:rsidR="00F4698A" w:rsidRPr="00F4698A" w:rsidRDefault="00F4698A" w:rsidP="00F4698A">
      <w:pPr>
        <w:pStyle w:val="ConsPlusNonformat"/>
        <w:jc w:val="both"/>
      </w:pPr>
      <w:r w:rsidRPr="00F4698A">
        <w:t>законодательством Российской Федерации и настоящим договором.</w:t>
      </w:r>
    </w:p>
    <w:p w:rsidR="00F4698A" w:rsidRPr="00F4698A" w:rsidRDefault="00F4698A" w:rsidP="00F4698A">
      <w:pPr>
        <w:pStyle w:val="ConsPlusNormal"/>
        <w:ind w:firstLine="540"/>
        <w:jc w:val="both"/>
      </w:pPr>
      <w:r w:rsidRPr="00F4698A">
        <w:t>2. Дата начала предоставления коммунальной услуги (коммунальных услуг) "__" ________ 20__ г.</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II. Общие положения</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3. Параметры жилого помещения потребителя: площадь жилого помещения _____ м</w:t>
      </w:r>
      <w:r w:rsidRPr="00F4698A">
        <w:rPr>
          <w:vertAlign w:val="superscript"/>
        </w:rPr>
        <w:t>2</w:t>
      </w:r>
      <w:r w:rsidRPr="00F4698A">
        <w:t>, количество комнат ____ (далее - жилое помещение потребителя). Количество постоянно проживающих ____ человек, количество собственников ______ человек.</w:t>
      </w:r>
    </w:p>
    <w:p w:rsidR="00F4698A" w:rsidRPr="00F4698A" w:rsidRDefault="00F4698A" w:rsidP="00F4698A">
      <w:pPr>
        <w:pStyle w:val="ConsPlusNormal"/>
        <w:ind w:firstLine="540"/>
        <w:jc w:val="both"/>
      </w:pPr>
      <w:r w:rsidRPr="00F4698A">
        <w:t>4. Параметры многоквартирного дома, в котором расположено жилое помещение потребителя: общая площадь помещений, входящих в состав общего имущества _________ м</w:t>
      </w:r>
      <w:r w:rsidRPr="00F4698A">
        <w:rPr>
          <w:vertAlign w:val="superscript"/>
        </w:rPr>
        <w:t>2</w:t>
      </w:r>
      <w:r w:rsidRPr="00F4698A">
        <w:t>; общая площадь жилых и нежилых помещений в многоквартирном доме _________ м</w:t>
      </w:r>
      <w:r w:rsidRPr="00F4698A">
        <w:rPr>
          <w:vertAlign w:val="superscript"/>
        </w:rPr>
        <w:t>2</w:t>
      </w:r>
      <w:r w:rsidRPr="00F4698A">
        <w:t>.</w:t>
      </w:r>
    </w:p>
    <w:p w:rsidR="00F4698A" w:rsidRPr="00F4698A" w:rsidRDefault="00F4698A" w:rsidP="00F4698A">
      <w:pPr>
        <w:pStyle w:val="ConsPlusNormal"/>
        <w:ind w:firstLine="540"/>
        <w:jc w:val="both"/>
      </w:pPr>
      <w:bookmarkStart w:id="190" w:name="P1687"/>
      <w:bookmarkEnd w:id="190"/>
      <w:r w:rsidRPr="00F4698A">
        <w:t xml:space="preserve">5. Доставка платежных документов на оплату коммунальных услуг и уведомлений, предусмотренных </w:t>
      </w:r>
      <w:hyperlink w:anchor="P84">
        <w:r w:rsidRPr="00F4698A">
          <w:t>Правилами</w:t>
        </w:r>
      </w:hyperlink>
      <w:r w:rsidRPr="00F4698A">
        <w:t xml:space="preserve">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для которых </w:t>
      </w:r>
      <w:hyperlink w:anchor="P84">
        <w:r w:rsidRPr="00F4698A">
          <w:t>Правилами</w:t>
        </w:r>
      </w:hyperlink>
      <w:r w:rsidRPr="00F4698A">
        <w:t xml:space="preserve"> предоставления коммунальных услуг не предусмотрен порядок направления, осуществляется следующим способом (нужное заполнить):</w:t>
      </w:r>
    </w:p>
    <w:p w:rsidR="00F4698A" w:rsidRPr="00F4698A" w:rsidRDefault="00F4698A" w:rsidP="00F4698A">
      <w:pPr>
        <w:pStyle w:val="ConsPlusNormal"/>
        <w:ind w:firstLine="540"/>
        <w:jc w:val="both"/>
      </w:pPr>
      <w:r w:rsidRPr="00F4698A">
        <w:t>по почтовому адресу __________________________________;</w:t>
      </w:r>
    </w:p>
    <w:p w:rsidR="00F4698A" w:rsidRPr="00F4698A" w:rsidRDefault="00F4698A" w:rsidP="00F4698A">
      <w:pPr>
        <w:pStyle w:val="ConsPlusNormal"/>
        <w:ind w:firstLine="540"/>
        <w:jc w:val="both"/>
      </w:pPr>
      <w:r w:rsidRPr="00F4698A">
        <w:t>по адресу электронной почты ____________ (без направления копии на бумажном носителе);</w:t>
      </w:r>
    </w:p>
    <w:p w:rsidR="00F4698A" w:rsidRPr="00F4698A" w:rsidRDefault="00F4698A" w:rsidP="00F4698A">
      <w:pPr>
        <w:pStyle w:val="ConsPlusNormal"/>
        <w:ind w:firstLine="540"/>
        <w:jc w:val="both"/>
      </w:pPr>
      <w:r w:rsidRPr="00F4698A">
        <w:t>через личный кабинет потребителя на официальном сайте ресурсоснабжающей организации в информационно-телекоммуникационной сети "Интернет" (далее - сеть Интернет);</w:t>
      </w:r>
    </w:p>
    <w:p w:rsidR="00F4698A" w:rsidRPr="00F4698A" w:rsidRDefault="00F4698A" w:rsidP="00F4698A">
      <w:pPr>
        <w:pStyle w:val="ConsPlusNormal"/>
        <w:ind w:firstLine="540"/>
        <w:jc w:val="both"/>
      </w:pPr>
      <w:r w:rsidRPr="00F4698A">
        <w:t>иной способ, согласованный сторонами ______________________.</w:t>
      </w:r>
    </w:p>
    <w:p w:rsidR="00F4698A" w:rsidRPr="00F4698A" w:rsidRDefault="00F4698A" w:rsidP="00F4698A">
      <w:pPr>
        <w:pStyle w:val="ConsPlusNormal"/>
        <w:ind w:firstLine="540"/>
        <w:jc w:val="both"/>
      </w:pPr>
      <w:r w:rsidRPr="00F4698A">
        <w:t>Если способ доставки не указан сторонами в настоящем договоре, то доставка осуществляется по почтовому адресу жилого помещения потребителя, в отношении которого заключается настоящий договор.</w:t>
      </w:r>
    </w:p>
    <w:p w:rsidR="00F4698A" w:rsidRPr="00F4698A" w:rsidRDefault="00F4698A" w:rsidP="00F4698A">
      <w:pPr>
        <w:pStyle w:val="ConsPlusNormal"/>
        <w:ind w:firstLine="540"/>
        <w:jc w:val="both"/>
      </w:pPr>
      <w:r w:rsidRPr="00F4698A">
        <w:t>Платежные документы на оплату коммунальных услуг и уведомления, направленные по электронной почте и (или) через личный кабинет потребителя на официальном сайте ресурсоснабжающей организации в сети Интернет, считаются надлежащим образом доставленными на следующий календарный день после:</w:t>
      </w:r>
    </w:p>
    <w:p w:rsidR="00F4698A" w:rsidRPr="00F4698A" w:rsidRDefault="00F4698A" w:rsidP="00F4698A">
      <w:pPr>
        <w:pStyle w:val="ConsPlusNormal"/>
        <w:ind w:firstLine="540"/>
        <w:jc w:val="both"/>
      </w:pPr>
      <w:r w:rsidRPr="00F4698A">
        <w:t>отправления ресурсоснабжающей организацией на адрес электронной почты, предоставленный потребителем;</w:t>
      </w:r>
    </w:p>
    <w:p w:rsidR="00F4698A" w:rsidRPr="00F4698A" w:rsidRDefault="00F4698A" w:rsidP="00F4698A">
      <w:pPr>
        <w:pStyle w:val="ConsPlusNormal"/>
        <w:ind w:firstLine="540"/>
        <w:jc w:val="both"/>
      </w:pPr>
      <w:r w:rsidRPr="00F4698A">
        <w:t xml:space="preserve">размещения ресурсоснабжающей организацией в личном кабинете потребителя на </w:t>
      </w:r>
      <w:r w:rsidRPr="00F4698A">
        <w:lastRenderedPageBreak/>
        <w:t>официальном сайте ресурсоснабжающей организации в сети Интернет.</w:t>
      </w:r>
    </w:p>
    <w:p w:rsidR="00F4698A" w:rsidRPr="00F4698A" w:rsidRDefault="00F4698A" w:rsidP="00F4698A">
      <w:pPr>
        <w:pStyle w:val="ConsPlusNormal"/>
        <w:ind w:firstLine="540"/>
        <w:jc w:val="both"/>
      </w:pPr>
      <w:r w:rsidRPr="00F4698A">
        <w:t>Платежные документы на оплату коммунальных услуг и уведомления, направленные с использованием иных способов, считаются доставленными в следующие сроки, согласованные сторонами ____________________.</w:t>
      </w:r>
    </w:p>
    <w:p w:rsidR="00F4698A" w:rsidRPr="00F4698A" w:rsidRDefault="00F4698A" w:rsidP="00F4698A">
      <w:pPr>
        <w:pStyle w:val="ConsPlusNormal"/>
        <w:ind w:firstLine="540"/>
        <w:jc w:val="both"/>
      </w:pPr>
      <w:r w:rsidRPr="00F4698A">
        <w:t>6. Расчетным периодом для оплаты коммунальных услуг является 1 календарный месяц (далее - расчетный период).</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III. Обязанности и права сторон</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7. Ресурсоснабжающая организация обязана:</w:t>
      </w:r>
    </w:p>
    <w:p w:rsidR="00F4698A" w:rsidRPr="00F4698A" w:rsidRDefault="00F4698A" w:rsidP="00F4698A">
      <w:pPr>
        <w:pStyle w:val="ConsPlusNormal"/>
        <w:ind w:firstLine="540"/>
        <w:jc w:val="both"/>
      </w:pPr>
      <w:r w:rsidRPr="00F4698A">
        <w:t>а)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w:t>
      </w:r>
    </w:p>
    <w:p w:rsidR="00F4698A" w:rsidRPr="00F4698A" w:rsidRDefault="00F4698A" w:rsidP="00F4698A">
      <w:pPr>
        <w:pStyle w:val="ConsPlusNormal"/>
        <w:ind w:firstLine="540"/>
        <w:jc w:val="both"/>
      </w:pPr>
      <w:r w:rsidRPr="00F4698A">
        <w:t xml:space="preserve">б) производить расчет размера платы за коммунальную услугу и его изменения в случаях и порядке, которые предусмотрены </w:t>
      </w:r>
      <w:hyperlink w:anchor="P84">
        <w:r w:rsidRPr="00F4698A">
          <w:t>Правилами</w:t>
        </w:r>
      </w:hyperlink>
      <w:r w:rsidRPr="00F4698A">
        <w:t xml:space="preserve"> предоставления коммунальных услуг;</w:t>
      </w:r>
    </w:p>
    <w:p w:rsidR="00F4698A" w:rsidRPr="00F4698A" w:rsidRDefault="00F4698A" w:rsidP="00F4698A">
      <w:pPr>
        <w:pStyle w:val="ConsPlusNormal"/>
        <w:ind w:firstLine="540"/>
        <w:jc w:val="both"/>
      </w:pPr>
      <w:r w:rsidRPr="00F4698A">
        <w:t xml:space="preserve">в) принимать от потребителя показания индивидуальных, общих (квартирных), комнатных приборов учета (далее - приборы учета), в том числе способами, допускающими возможность удаленной передачи сведений о показаниях приборов учета (телефон, сеть Интернет и др.), использовать полученные до 25-го числа расчетного периода показания приборов учета при расчете размера платы за коммунальную услугу за тот расчетный период, за который были сняты показания, проводить проверки состояния указанных приборов учета и достоверности предоставленных потребителем сведений об их показаниях в порядке, предусмотренном </w:t>
      </w:r>
      <w:hyperlink w:anchor="P937">
        <w:r w:rsidRPr="00F4698A">
          <w:t>пунктами 82</w:t>
        </w:r>
      </w:hyperlink>
      <w:r w:rsidRPr="00F4698A">
        <w:t xml:space="preserve"> - </w:t>
      </w:r>
      <w:hyperlink w:anchor="P974">
        <w:r w:rsidRPr="00F4698A">
          <w:t>85(3)</w:t>
        </w:r>
      </w:hyperlink>
      <w:r w:rsidRPr="00F4698A">
        <w:t xml:space="preserve"> Правил предоставления коммунальных услуг. 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F4698A" w:rsidRPr="00F4698A" w:rsidRDefault="00F4698A" w:rsidP="00F4698A">
      <w:pPr>
        <w:pStyle w:val="ConsPlusNormal"/>
        <w:ind w:firstLine="540"/>
        <w:jc w:val="both"/>
      </w:pPr>
      <w:r w:rsidRPr="00F4698A">
        <w:t xml:space="preserve">г) принимать в порядке и сроки, которые установлены </w:t>
      </w:r>
      <w:hyperlink w:anchor="P84">
        <w:r w:rsidRPr="00F4698A">
          <w:t>Правилами</w:t>
        </w:r>
      </w:hyperlink>
      <w:r w:rsidRPr="00F4698A">
        <w:t xml:space="preserve"> предоставления коммунальных услуг, сообщения потребителя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F4698A" w:rsidRPr="00F4698A" w:rsidRDefault="00F4698A" w:rsidP="00F4698A">
      <w:pPr>
        <w:pStyle w:val="ConsPlusNormal"/>
        <w:ind w:firstLine="540"/>
        <w:jc w:val="both"/>
      </w:pPr>
      <w:r w:rsidRPr="00F4698A">
        <w:t xml:space="preserve">д) обеспечить доставку потребителю платежных документов на оплату коммунальных услуг способом, определенным в </w:t>
      </w:r>
      <w:hyperlink w:anchor="P1687">
        <w:r w:rsidRPr="00F4698A">
          <w:t>пункте 5</w:t>
        </w:r>
      </w:hyperlink>
      <w:r w:rsidRPr="00F4698A">
        <w:t xml:space="preserve"> настоящего договора;</w:t>
      </w:r>
    </w:p>
    <w:p w:rsidR="00F4698A" w:rsidRPr="00F4698A" w:rsidRDefault="00F4698A" w:rsidP="00F4698A">
      <w:pPr>
        <w:pStyle w:val="ConsPlusNormal"/>
        <w:ind w:firstLine="540"/>
        <w:jc w:val="both"/>
      </w:pPr>
      <w:r w:rsidRPr="00F4698A">
        <w:t>е) нести иные обязанности, предусмотренные законодательством Российской Федерации.</w:t>
      </w:r>
    </w:p>
    <w:p w:rsidR="00F4698A" w:rsidRPr="00F4698A" w:rsidRDefault="00F4698A" w:rsidP="00F4698A">
      <w:pPr>
        <w:pStyle w:val="ConsPlusNormal"/>
        <w:ind w:firstLine="540"/>
        <w:jc w:val="both"/>
      </w:pPr>
      <w:r w:rsidRPr="00F4698A">
        <w:t>8. Ресурсоснабжающая организация имеет право:</w:t>
      </w:r>
    </w:p>
    <w:p w:rsidR="00F4698A" w:rsidRPr="00F4698A" w:rsidRDefault="00F4698A" w:rsidP="00F4698A">
      <w:pPr>
        <w:pStyle w:val="ConsPlusNormal"/>
        <w:ind w:firstLine="540"/>
        <w:jc w:val="both"/>
      </w:pPr>
      <w:r w:rsidRPr="00F4698A">
        <w:t>а) приостанавливать или ограничивать предоставление коммунальной услуги по основаниям и в порядке, которые установлены законодательством Российской Федерации;</w:t>
      </w:r>
    </w:p>
    <w:p w:rsidR="00F4698A" w:rsidRPr="00F4698A" w:rsidRDefault="00F4698A" w:rsidP="00F4698A">
      <w:pPr>
        <w:pStyle w:val="ConsPlusNormal"/>
        <w:ind w:firstLine="540"/>
        <w:jc w:val="both"/>
      </w:pPr>
      <w:r w:rsidRPr="00F4698A">
        <w:t xml:space="preserve">б) устанавливать количество потребителей, проживающих (в том числе временно) в жилом помещении потребителя, в случае, если жилое помещение потребителя не оборудовано индивидуальными или общим (квартирным) приборами учета холодной воды, горячей воды, электрической энергии и газа, и составлять акт об установлении количества граждан, временно проживающих в жилом помещении, в порядке, предусмотренном </w:t>
      </w:r>
      <w:hyperlink w:anchor="P659">
        <w:r w:rsidRPr="00F4698A">
          <w:t>пунктом 56(1)</w:t>
        </w:r>
      </w:hyperlink>
      <w:r w:rsidRPr="00F4698A">
        <w:t xml:space="preserve"> Правил предоставления коммунальных услуг;</w:t>
      </w:r>
    </w:p>
    <w:p w:rsidR="00F4698A" w:rsidRPr="00F4698A" w:rsidRDefault="00F4698A" w:rsidP="00F4698A">
      <w:pPr>
        <w:pStyle w:val="ConsPlusNormal"/>
        <w:ind w:firstLine="540"/>
        <w:jc w:val="both"/>
      </w:pPr>
      <w:r w:rsidRPr="00F4698A">
        <w:t xml:space="preserve">в)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для выполнения функций, предусмотренных </w:t>
      </w:r>
      <w:hyperlink w:anchor="P458">
        <w:r w:rsidRPr="00F4698A">
          <w:t>подпунктом "е" пункта 32</w:t>
        </w:r>
      </w:hyperlink>
      <w:r w:rsidRPr="00F4698A">
        <w:t xml:space="preserve"> Правил предоставления коммунальных услуг;</w:t>
      </w:r>
    </w:p>
    <w:p w:rsidR="00F4698A" w:rsidRPr="00F4698A" w:rsidRDefault="00F4698A" w:rsidP="00F4698A">
      <w:pPr>
        <w:pStyle w:val="ConsPlusNormal"/>
        <w:ind w:firstLine="540"/>
        <w:jc w:val="both"/>
      </w:pPr>
      <w:r w:rsidRPr="00F4698A">
        <w:t>г) осуществлять иные права, предусмотренные законодательством Российской Федерации и настоящим договором.</w:t>
      </w:r>
    </w:p>
    <w:p w:rsidR="00F4698A" w:rsidRPr="00F4698A" w:rsidRDefault="00F4698A" w:rsidP="00F4698A">
      <w:pPr>
        <w:pStyle w:val="ConsPlusNormal"/>
        <w:ind w:firstLine="540"/>
        <w:jc w:val="both"/>
      </w:pPr>
      <w:r w:rsidRPr="00F4698A">
        <w:t>9. Потребитель обязан:</w:t>
      </w:r>
    </w:p>
    <w:p w:rsidR="00F4698A" w:rsidRPr="00F4698A" w:rsidRDefault="00F4698A" w:rsidP="00F4698A">
      <w:pPr>
        <w:pStyle w:val="ConsPlusNormal"/>
        <w:ind w:firstLine="540"/>
        <w:jc w:val="both"/>
      </w:pPr>
      <w:r w:rsidRPr="00F4698A">
        <w:t xml:space="preserve">а) своевременно и в полном объеме вносить ресурсоснабжающей организации плату за коммунальную услугу в сроки и в порядке, которые установлены законодательством Российской </w:t>
      </w:r>
      <w:r w:rsidRPr="00F4698A">
        <w:lastRenderedPageBreak/>
        <w:t>Федерации;</w:t>
      </w:r>
    </w:p>
    <w:p w:rsidR="00F4698A" w:rsidRPr="00F4698A" w:rsidRDefault="00F4698A" w:rsidP="00F4698A">
      <w:pPr>
        <w:pStyle w:val="ConsPlusNormal"/>
        <w:ind w:firstLine="540"/>
        <w:jc w:val="both"/>
      </w:pPr>
      <w:r w:rsidRPr="00F4698A">
        <w:t>б)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деятельность которой организована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осуществляющими управление многоквартирным домом, а при наличии возможности - принимать все меры по устранению таких неисправностей, пожара и аварий;</w:t>
      </w:r>
    </w:p>
    <w:p w:rsidR="00F4698A" w:rsidRPr="00F4698A" w:rsidRDefault="00F4698A" w:rsidP="00F4698A">
      <w:pPr>
        <w:pStyle w:val="ConsPlusNormal"/>
        <w:ind w:firstLine="540"/>
        <w:jc w:val="both"/>
      </w:pPr>
      <w:r w:rsidRPr="00F4698A">
        <w:t>в) обеспечить оснащение жилого помещения приборами учета (холодной воды, горячей воды и электрической энергии), а также ввод в эксплуатацию установленного прибора учета,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(сетевую организацию), его надлежащую техническую эксплуатацию, сохранность и своевременность замены в порядке и сроки, которые установлены законодательством Российской Федерации, при наличии технической возможности для установки таких приборов учета;</w:t>
      </w:r>
    </w:p>
    <w:p w:rsidR="00F4698A" w:rsidRPr="00F4698A" w:rsidRDefault="00F4698A" w:rsidP="00F4698A">
      <w:pPr>
        <w:pStyle w:val="ConsPlusNormal"/>
        <w:ind w:firstLine="540"/>
        <w:jc w:val="both"/>
      </w:pPr>
      <w:r w:rsidRPr="00F4698A">
        <w:t xml:space="preserve">г) в случае выхода прибора учета из строя (неисправности), в том числе </w:t>
      </w:r>
      <w:proofErr w:type="spellStart"/>
      <w:r w:rsidRPr="00F4698A">
        <w:t>неотображения</w:t>
      </w:r>
      <w:proofErr w:type="spellEnd"/>
      <w:r w:rsidRPr="00F4698A">
        <w:t xml:space="preserve"> прибором учета результатов измерений, нарушения контрольных пломб и (или) знаков поверки, механического повреждения прибора учета, превышения допустимой погрешности показаний прибора учета, истечения </w:t>
      </w:r>
      <w:proofErr w:type="spellStart"/>
      <w:r w:rsidRPr="00F4698A">
        <w:t>межповерочного</w:t>
      </w:r>
      <w:proofErr w:type="spellEnd"/>
      <w:r w:rsidRPr="00F4698A">
        <w:t xml:space="preserve">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(возникновения неисправности);</w:t>
      </w:r>
    </w:p>
    <w:p w:rsidR="00F4698A" w:rsidRPr="00F4698A" w:rsidRDefault="00F4698A" w:rsidP="00F4698A">
      <w:pPr>
        <w:pStyle w:val="ConsPlusNormal"/>
        <w:ind w:firstLine="540"/>
        <w:jc w:val="both"/>
      </w:pPr>
      <w:r w:rsidRPr="00F4698A">
        <w:t>д) в случае, если требуется проведение демонтажа прибора учета, известить ресурсоснабжающую организацию не позднее чем за 2 рабочих дня до проведения соответствующих работ. Выполнять демонтаж прибора учета, а также его последующий монтаж в присутствии представителей ресурсоснабжающей организации, за исключением случаев, если такие представители не явились к сроку демонтажа прибора учета, указанному в извещении;</w:t>
      </w:r>
    </w:p>
    <w:p w:rsidR="00F4698A" w:rsidRPr="00F4698A" w:rsidRDefault="00F4698A" w:rsidP="00F4698A">
      <w:pPr>
        <w:pStyle w:val="ConsPlusNormal"/>
        <w:ind w:firstLine="540"/>
        <w:jc w:val="both"/>
      </w:pPr>
      <w:r w:rsidRPr="00F4698A">
        <w:t>е) допускать представителя ресурсоснабжающей организации в жилое помещение потребителя для снятия показаний приборов учета и распределителей, проверки их состояния, факта их наличия или отсутствия, а также достоверности переданных потребителем сведений о показаниях таких приборов учета и распределителей в порядке, установленном законодательством Российской Федерации;</w:t>
      </w:r>
    </w:p>
    <w:p w:rsidR="00F4698A" w:rsidRPr="00F4698A" w:rsidRDefault="00F4698A" w:rsidP="00F4698A">
      <w:pPr>
        <w:pStyle w:val="ConsPlusNormal"/>
        <w:ind w:firstLine="540"/>
        <w:jc w:val="both"/>
      </w:pPr>
      <w:r w:rsidRPr="00F4698A">
        <w:t xml:space="preserve">ж) информировать ресурсоснабжающую организацию способом, подтверждающим факт и дату получения такой информации, об увеличении или уменьшении числа граждан, проживающих (в том числе временно) в жилом помещении </w:t>
      </w:r>
      <w:proofErr w:type="gramStart"/>
      <w:r w:rsidRPr="00F4698A">
        <w:t>потребителя, в случае, если</w:t>
      </w:r>
      <w:proofErr w:type="gramEnd"/>
      <w:r w:rsidRPr="00F4698A">
        <w:t xml:space="preserve"> жилое помещение потребителя не оборудовано прибором учета, не позднее 5 рабочих дней со дня произошедших изменений;</w:t>
      </w:r>
    </w:p>
    <w:p w:rsidR="00F4698A" w:rsidRPr="00F4698A" w:rsidRDefault="00F4698A" w:rsidP="00F4698A">
      <w:pPr>
        <w:pStyle w:val="ConsPlusNormal"/>
        <w:ind w:firstLine="540"/>
        <w:jc w:val="both"/>
      </w:pPr>
      <w:r w:rsidRPr="00F4698A">
        <w:t>з) возмещать ресурсоснабжающей организации расходы, связанные с введением ограничения, приостановлением и возобновлением предоставления коммунальной услуги, в размере, установленном законодательством Российской Федерации;</w:t>
      </w:r>
    </w:p>
    <w:p w:rsidR="00F4698A" w:rsidRPr="00F4698A" w:rsidRDefault="00F4698A" w:rsidP="00F4698A">
      <w:pPr>
        <w:pStyle w:val="ConsPlusNormal"/>
        <w:ind w:firstLine="540"/>
        <w:jc w:val="both"/>
      </w:pPr>
      <w:r w:rsidRPr="00F4698A">
        <w:t xml:space="preserve">и) не осуществлять действия, предусмотренные </w:t>
      </w:r>
      <w:hyperlink w:anchor="P534">
        <w:r w:rsidRPr="00F4698A">
          <w:t>пунктом 35</w:t>
        </w:r>
      </w:hyperlink>
      <w:r w:rsidRPr="00F4698A">
        <w:t xml:space="preserve"> Правил предоставления коммунальных услуг;</w:t>
      </w:r>
    </w:p>
    <w:p w:rsidR="00F4698A" w:rsidRPr="00F4698A" w:rsidRDefault="00F4698A" w:rsidP="00F4698A">
      <w:pPr>
        <w:pStyle w:val="ConsPlusNormal"/>
        <w:ind w:firstLine="540"/>
        <w:jc w:val="both"/>
      </w:pPr>
      <w:r w:rsidRPr="00F4698A">
        <w:t>к) нести иные обязанности, предусмотренные законодательством Российской Федерации.</w:t>
      </w:r>
    </w:p>
    <w:p w:rsidR="00F4698A" w:rsidRPr="00F4698A" w:rsidRDefault="00F4698A" w:rsidP="00F4698A">
      <w:pPr>
        <w:pStyle w:val="ConsPlusNormal"/>
        <w:ind w:firstLine="540"/>
        <w:jc w:val="both"/>
      </w:pPr>
      <w:r w:rsidRPr="00F4698A">
        <w:t>10. Потребитель имеет право:</w:t>
      </w:r>
    </w:p>
    <w:p w:rsidR="00F4698A" w:rsidRPr="00F4698A" w:rsidRDefault="00F4698A" w:rsidP="00F4698A">
      <w:pPr>
        <w:pStyle w:val="ConsPlusNormal"/>
        <w:ind w:firstLine="540"/>
        <w:jc w:val="both"/>
      </w:pPr>
      <w:r w:rsidRPr="00F4698A">
        <w:t>а) получать в необходимых объемах коммунальную услугу надлежащего качества;</w:t>
      </w:r>
    </w:p>
    <w:p w:rsidR="00F4698A" w:rsidRPr="00F4698A" w:rsidRDefault="00F4698A" w:rsidP="00F4698A">
      <w:pPr>
        <w:pStyle w:val="ConsPlusNormal"/>
        <w:ind w:firstLine="540"/>
        <w:jc w:val="both"/>
      </w:pPr>
      <w:r w:rsidRPr="00F4698A">
        <w:t>б) при наличии прибора учета ежемесячно снимать его показания и передавать их ресурсоснабжающей организации или уполномоченному ею лицу;</w:t>
      </w:r>
    </w:p>
    <w:p w:rsidR="00F4698A" w:rsidRPr="00F4698A" w:rsidRDefault="00F4698A" w:rsidP="00F4698A">
      <w:pPr>
        <w:pStyle w:val="ConsPlusNormal"/>
        <w:ind w:firstLine="540"/>
        <w:jc w:val="both"/>
      </w:pPr>
      <w:r w:rsidRPr="00F4698A">
        <w:t>в) получать от ресурсоснабжающей организации сведения о правильности исчисления предъявленного к уплате размера платы за коммунальную услугу, о наличии (отсутствии) задолженности или переплаты за коммунальную услугу, о наличии оснований и правильности начисления ресурсоснабжающей организацией потребителю неустоек (штрафов, пеней);</w:t>
      </w:r>
    </w:p>
    <w:p w:rsidR="00F4698A" w:rsidRPr="00F4698A" w:rsidRDefault="00F4698A" w:rsidP="00F4698A">
      <w:pPr>
        <w:pStyle w:val="ConsPlusNormal"/>
        <w:ind w:firstLine="540"/>
        <w:jc w:val="both"/>
      </w:pPr>
      <w:r w:rsidRPr="00F4698A">
        <w:t xml:space="preserve">г) требовать от ресурсоснабжающей организации изменения размера платы за коммунальную услугу в случаях и порядке, которые установлены </w:t>
      </w:r>
      <w:hyperlink w:anchor="P84">
        <w:r w:rsidRPr="00F4698A">
          <w:t>Правилами</w:t>
        </w:r>
      </w:hyperlink>
      <w:r w:rsidRPr="00F4698A">
        <w:t xml:space="preserve"> предоставления коммунальных услуг;</w:t>
      </w:r>
    </w:p>
    <w:p w:rsidR="00F4698A" w:rsidRPr="00F4698A" w:rsidRDefault="00F4698A" w:rsidP="00F4698A">
      <w:pPr>
        <w:pStyle w:val="ConsPlusNormal"/>
        <w:ind w:firstLine="540"/>
        <w:jc w:val="both"/>
      </w:pPr>
      <w:r w:rsidRPr="00F4698A">
        <w:lastRenderedPageBreak/>
        <w:t>д) привлекать для осуществления действий по установке, замене приборов учета лиц, отвечающих требованиям, установленным законодательством Российской Федерации для осуществления таких действий;</w:t>
      </w:r>
    </w:p>
    <w:p w:rsidR="00F4698A" w:rsidRPr="00F4698A" w:rsidRDefault="00F4698A" w:rsidP="00F4698A">
      <w:pPr>
        <w:pStyle w:val="ConsPlusNormal"/>
        <w:ind w:firstLine="540"/>
        <w:jc w:val="both"/>
      </w:pPr>
      <w:r w:rsidRPr="00F4698A">
        <w:t>е) осуществлять иные права, предусмотренные законодательством Российской Федерации.</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IV. Учет объема (количества) коммунальной услуги,</w:t>
      </w:r>
    </w:p>
    <w:p w:rsidR="00F4698A" w:rsidRPr="00F4698A" w:rsidRDefault="00F4698A" w:rsidP="00F4698A">
      <w:pPr>
        <w:pStyle w:val="ConsPlusNormal"/>
        <w:jc w:val="center"/>
      </w:pPr>
      <w:r w:rsidRPr="00F4698A">
        <w:t>предоставленной потребителю</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11. Учет объема (количества) коммунальной услуги, предоставленной потребителю, осуществляется с использованием приборов учета в соответствии с требованиями законодательства Российской Федерации.</w:t>
      </w:r>
    </w:p>
    <w:p w:rsidR="00F4698A" w:rsidRPr="00F4698A" w:rsidRDefault="00F4698A" w:rsidP="00F4698A">
      <w:pPr>
        <w:pStyle w:val="ConsPlusNormal"/>
        <w:ind w:firstLine="540"/>
        <w:jc w:val="both"/>
      </w:pPr>
      <w:r w:rsidRPr="00F4698A">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w:t>
      </w:r>
    </w:p>
    <w:p w:rsidR="00F4698A" w:rsidRPr="00F4698A" w:rsidRDefault="00F4698A" w:rsidP="00F4698A">
      <w:pPr>
        <w:pStyle w:val="ConsPlusNormal"/>
        <w:ind w:firstLine="540"/>
        <w:jc w:val="both"/>
      </w:pPr>
      <w:r w:rsidRPr="00F4698A">
        <w:t>12. В отсутствие приборов учета определение объема (количества) коммунальной услуги, предоставленной потребителю, осуществляется в порядке, предусмотренном законодательством Российской Федерации.</w:t>
      </w:r>
    </w:p>
    <w:p w:rsidR="00F4698A" w:rsidRPr="00F4698A" w:rsidRDefault="00F4698A" w:rsidP="00F4698A">
      <w:pPr>
        <w:pStyle w:val="ConsPlusNormal"/>
        <w:ind w:firstLine="540"/>
        <w:jc w:val="both"/>
      </w:pPr>
      <w:r w:rsidRPr="00F4698A">
        <w:t>13. При определении объема (количества) коммунальной услуги, предоставленной потребителю, показания приборов учета, переданные потребителем не позднее 25-го числа расчетного периода, учитываются в расчетном периоде в порядке, установленном законодательством Российской Федерации.</w:t>
      </w:r>
    </w:p>
    <w:p w:rsidR="00F4698A" w:rsidRPr="00F4698A" w:rsidRDefault="00F4698A" w:rsidP="00F4698A">
      <w:pPr>
        <w:pStyle w:val="ConsPlusNormal"/>
        <w:ind w:firstLine="540"/>
        <w:jc w:val="both"/>
      </w:pPr>
      <w:r w:rsidRPr="00F4698A">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V. Размер платы за коммунальную услугу и порядок расчетов</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14. Размер платы за коммунальную услугу рассчитывается в установленном законодательством Российской Федерации порядке по тарифам (ценам), устанавливаемым законодательством Российской Федерации о государственном регулировании цен (тарифов).</w:t>
      </w:r>
    </w:p>
    <w:p w:rsidR="00F4698A" w:rsidRPr="00F4698A" w:rsidRDefault="00F4698A" w:rsidP="00F4698A">
      <w:pPr>
        <w:pStyle w:val="ConsPlusNormal"/>
        <w:ind w:firstLine="540"/>
        <w:jc w:val="both"/>
      </w:pPr>
      <w:r w:rsidRPr="00F4698A">
        <w:t>15. Плата за коммунальные услуги вносится потребителем ресурсоснабжающей организации в порядке и сроки, которые установлены законодательством Российской Федерации.</w:t>
      </w:r>
    </w:p>
    <w:p w:rsidR="00F4698A" w:rsidRPr="00F4698A" w:rsidRDefault="00F4698A" w:rsidP="00F4698A">
      <w:pPr>
        <w:pStyle w:val="ConsPlusNormal"/>
        <w:ind w:firstLine="540"/>
        <w:jc w:val="both"/>
      </w:pPr>
      <w:r w:rsidRPr="00F4698A">
        <w:t>16. Потребитель вправе осуществлять предварительную оплату коммунальных услуг в счет будущих расчетных периодов.</w:t>
      </w:r>
    </w:p>
    <w:p w:rsidR="00F4698A" w:rsidRPr="00F4698A" w:rsidRDefault="00F4698A" w:rsidP="00F4698A">
      <w:pPr>
        <w:pStyle w:val="ConsPlusNormal"/>
        <w:ind w:firstLine="540"/>
        <w:jc w:val="both"/>
      </w:pPr>
      <w:r w:rsidRPr="00F4698A">
        <w:t>17. В случае принятия в субъекте Российской Федерации решения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F4698A" w:rsidRPr="00F4698A" w:rsidRDefault="00F4698A" w:rsidP="00F4698A">
      <w:pPr>
        <w:pStyle w:val="ConsPlusNormal"/>
        <w:ind w:firstLine="540"/>
        <w:jc w:val="both"/>
      </w:pPr>
      <w:r w:rsidRPr="00F4698A">
        <w:t xml:space="preserve">18. В случае подключения внутриквартирного оборудования потребителя к внутридомовым инженерным системам, осуществленного с нарушением установленного порядка, и (или) несанкционированного вмешательства потребителя в работу прибора учета, повлекшего искажение его показателей, ресурсоснабжающая организация производит перерасчет и (или) доначисление платы за коммунальную услугу в порядке, предусмотренном </w:t>
      </w:r>
      <w:hyperlink w:anchor="P84">
        <w:r w:rsidRPr="00F4698A">
          <w:t>Правилами</w:t>
        </w:r>
      </w:hyperlink>
      <w:r w:rsidRPr="00F4698A">
        <w:t xml:space="preserve"> предоставления коммунальных услуг.</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VI. Ограничение, приостановление, возобновление</w:t>
      </w:r>
    </w:p>
    <w:p w:rsidR="00F4698A" w:rsidRPr="00F4698A" w:rsidRDefault="00F4698A" w:rsidP="00F4698A">
      <w:pPr>
        <w:pStyle w:val="ConsPlusNormal"/>
        <w:jc w:val="center"/>
      </w:pPr>
      <w:r w:rsidRPr="00F4698A">
        <w:t>предоставления коммунальной услуги</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19. Ресурсоснабжающая организация осуществляет ограничение, приостановление, возобновление предоставления коммунальной услуги потребителю по основаниям и в порядке, которые предусмотрены законодательством Российской Федерации.</w:t>
      </w:r>
    </w:p>
    <w:p w:rsidR="00F4698A" w:rsidRPr="00F4698A" w:rsidRDefault="00F4698A" w:rsidP="00F4698A">
      <w:pPr>
        <w:pStyle w:val="ConsPlusNormal"/>
        <w:ind w:firstLine="540"/>
        <w:jc w:val="both"/>
      </w:pPr>
      <w:r w:rsidRPr="00F4698A">
        <w:t xml:space="preserve">20. Уведомление потребителя о введении ограничения или приостановлении </w:t>
      </w:r>
      <w:r w:rsidRPr="00F4698A">
        <w:lastRenderedPageBreak/>
        <w:t>предоставления коммунальной услуги осуществляется в порядке, сроки и способами, которые предусмотрены законодательством Российской Федерации.</w:t>
      </w:r>
    </w:p>
    <w:p w:rsidR="00F4698A" w:rsidRPr="00F4698A" w:rsidRDefault="00F4698A" w:rsidP="00F4698A">
      <w:pPr>
        <w:pStyle w:val="ConsPlusNormal"/>
        <w:ind w:firstLine="540"/>
        <w:jc w:val="both"/>
      </w:pPr>
      <w:r w:rsidRPr="00F4698A">
        <w:t>21. При ограничении предоставления коммунальной услуги ресурсоснабжающая организация временно уменьшает объем (количество) подачи потребителю коммунальной услуги и (или) вводит график предоставления коммунальной услуги в течение суток.</w:t>
      </w:r>
    </w:p>
    <w:p w:rsidR="00F4698A" w:rsidRPr="00F4698A" w:rsidRDefault="00F4698A" w:rsidP="00F4698A">
      <w:pPr>
        <w:pStyle w:val="ConsPlusNormal"/>
        <w:ind w:firstLine="540"/>
        <w:jc w:val="both"/>
      </w:pPr>
      <w:r w:rsidRPr="00F4698A">
        <w:t>При приостановлении предоставления коммунальной услуги ресурсоснабжающая организация временно прекращает ее предоставление потребителю.</w:t>
      </w:r>
    </w:p>
    <w:p w:rsidR="00F4698A" w:rsidRPr="00F4698A" w:rsidRDefault="00F4698A" w:rsidP="00F4698A">
      <w:pPr>
        <w:pStyle w:val="ConsPlusNormal"/>
        <w:ind w:firstLine="540"/>
        <w:jc w:val="both"/>
      </w:pPr>
      <w:r w:rsidRPr="00F4698A">
        <w:t>22. Предоставление коммунальных услуг возобновляется в сроки, установленные законодательством Российской Федерации, при условии полного погашения потребителем задолженности по оплате коммунальных услуг и возмещения расходов ресурсоснабжающей организации, связанных с введением ограничения, приостановлением и возобновлением предоставления коммунальной услуги, в порядке и размере, которые установлены законодательством Российской Федерации.</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VII. Ответственность сторон</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23. Стороны несут ответственность за неисполнение или ненадлежащее исполнение обязательств по настоящему договору в размере и порядке, которые установлены законодательством Российской Федерации.</w:t>
      </w:r>
    </w:p>
    <w:p w:rsidR="00F4698A" w:rsidRPr="00F4698A" w:rsidRDefault="00F4698A" w:rsidP="00F4698A">
      <w:pPr>
        <w:pStyle w:val="ConsPlusNormal"/>
        <w:ind w:firstLine="540"/>
        <w:jc w:val="both"/>
      </w:pPr>
      <w:r w:rsidRPr="00F4698A">
        <w:t>24.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инженерно-технического обеспечения, которой является для сетей водоснабжения, водоотведения, электроснабжения, теплоснабжения при наличии коллективного (общедомового) прибора учета место соединения коллективного (общедомового) прибора учета с соответствующей централизованной сетью инженерно-технического обеспечения, входящей в многоквартирный дом, при отсутствии коллективного (общедомового) прибора учета - внешняя граница стены многоквартирного дома, а для сетей газоснабжения - место соединения первого запорного устройства с внешней газораспределительной сетью. Сторонами может быть определено иное место границы ответственности за качество предоставления коммунальной услуги соответствующего вида.</w:t>
      </w:r>
    </w:p>
    <w:p w:rsidR="00F4698A" w:rsidRPr="00F4698A" w:rsidRDefault="00F4698A" w:rsidP="00F4698A">
      <w:pPr>
        <w:pStyle w:val="ConsPlusNormal"/>
        <w:ind w:firstLine="540"/>
        <w:jc w:val="both"/>
      </w:pPr>
      <w:r w:rsidRPr="00F4698A">
        <w:t>К внутридомовым инженерным системам относятся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F4698A" w:rsidRPr="00F4698A" w:rsidRDefault="00F4698A" w:rsidP="00F4698A">
      <w:pPr>
        <w:pStyle w:val="ConsPlusNormal"/>
        <w:ind w:firstLine="540"/>
        <w:jc w:val="both"/>
      </w:pPr>
      <w:r w:rsidRPr="00F4698A">
        <w:t>25. Потребитель несет ответственность за невнесение, несвоевременное внесение платы за коммунальную услугу и (или) внесение такой платы не в полном объеме в виде уплаты ресурсоснабжающей организации пени в размере, установленном законодательством Российской Федерации.</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VIII. Порядок разрешения споров</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26. Споры, вытекающие из настоящего договора, подлежат рассмотрению в порядке, установленном законодательством Российской Федерации.</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IX. Действие, изменение и расторжение договора</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27. Настоящий договор вступает в силу в порядке и сроки, которые установлены законодательством Российской Федерации.</w:t>
      </w:r>
    </w:p>
    <w:p w:rsidR="00F4698A" w:rsidRPr="00F4698A" w:rsidRDefault="00F4698A" w:rsidP="00F4698A">
      <w:pPr>
        <w:pStyle w:val="ConsPlusNormal"/>
        <w:ind w:firstLine="540"/>
        <w:jc w:val="both"/>
      </w:pPr>
      <w:r w:rsidRPr="00F4698A">
        <w:t>28. 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p>
    <w:p w:rsidR="00F4698A" w:rsidRPr="00F4698A" w:rsidRDefault="00F4698A" w:rsidP="00F4698A">
      <w:pPr>
        <w:pStyle w:val="ConsPlusNormal"/>
        <w:ind w:firstLine="540"/>
        <w:jc w:val="both"/>
      </w:pPr>
      <w:r w:rsidRPr="00F4698A">
        <w:lastRenderedPageBreak/>
        <w:t>29. Настоящий договор заключен в соответствии с положениями федеральных законов и иных нормативно-правовых актов Российской Федерации. В случае принятия после заключения настоящего договора федеральных законов и (или) нормативно-правовых актов Российской Федерации, устанавливающих иные правила, обязательные для сторон, указанные акты подлежат применению со дня их вступления в законную силу (если федеральным законом и (или) нормативно-правовым актом Российской Федерации не установлен иной срок) без внесения изменений в настоящий договор.</w:t>
      </w:r>
    </w:p>
    <w:p w:rsidR="00F4698A" w:rsidRPr="00F4698A" w:rsidRDefault="00F4698A" w:rsidP="00F4698A">
      <w:pPr>
        <w:pStyle w:val="ConsPlusNormal"/>
        <w:ind w:firstLine="540"/>
        <w:jc w:val="both"/>
      </w:pPr>
      <w:r w:rsidRPr="00F4698A">
        <w:t xml:space="preserve">30. Информация об изменении условий настоящего договора доводится до сведения потребителя способами, предусмотренными </w:t>
      </w:r>
      <w:hyperlink w:anchor="P1687">
        <w:r w:rsidRPr="00F4698A">
          <w:t>пунктом 5</w:t>
        </w:r>
      </w:hyperlink>
      <w:r w:rsidRPr="00F4698A">
        <w:t xml:space="preserve"> настоящего договора.</w:t>
      </w:r>
    </w:p>
    <w:p w:rsidR="00F4698A" w:rsidRPr="00F4698A" w:rsidRDefault="00F4698A" w:rsidP="00F4698A">
      <w:pPr>
        <w:pStyle w:val="ConsPlusNormal"/>
        <w:ind w:firstLine="540"/>
        <w:jc w:val="both"/>
      </w:pPr>
      <w:r w:rsidRPr="00F4698A">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p>
    <w:p w:rsidR="00F4698A" w:rsidRPr="00F4698A" w:rsidRDefault="00F4698A" w:rsidP="00F4698A">
      <w:pPr>
        <w:pStyle w:val="ConsPlusNormal"/>
        <w:ind w:firstLine="540"/>
        <w:jc w:val="both"/>
      </w:pPr>
      <w:r w:rsidRPr="00F4698A">
        <w:t xml:space="preserve">31. Обработка персональных данных потребителя, за исключением указанных в </w:t>
      </w:r>
      <w:hyperlink w:anchor="P193">
        <w:r w:rsidRPr="00F4698A">
          <w:t>пункте 6</w:t>
        </w:r>
      </w:hyperlink>
      <w:r w:rsidRPr="00F4698A">
        <w:t xml:space="preserve"> Правил предоставления коммунальных услуг, осуществляется ресурсоснабжающей организацией в соответствии с Федеральным </w:t>
      </w:r>
      <w:hyperlink r:id="rId589">
        <w:r w:rsidRPr="00F4698A">
          <w:t>законом</w:t>
        </w:r>
      </w:hyperlink>
      <w:r w:rsidRPr="00F4698A">
        <w:t xml:space="preserve"> "О персональных данных". Потребитель дает согласие на обработку персональных данных (в том числе фамилии, имени, отчества (при наличии), даты и места рождения, места жительства (регистрации), паспортных данных) в соответствии с указанным Федеральным </w:t>
      </w:r>
      <w:hyperlink r:id="rId590">
        <w:r w:rsidRPr="00F4698A">
          <w:t>законом</w:t>
        </w:r>
      </w:hyperlink>
      <w:r w:rsidRPr="00F4698A">
        <w:t>.</w:t>
      </w:r>
    </w:p>
    <w:p w:rsidR="00F4698A" w:rsidRPr="00F4698A" w:rsidRDefault="00F4698A" w:rsidP="00F4698A">
      <w:pPr>
        <w:pStyle w:val="ConsPlusNormal"/>
        <w:jc w:val="both"/>
      </w:pPr>
    </w:p>
    <w:p w:rsidR="00F4698A" w:rsidRPr="00F4698A" w:rsidRDefault="00F4698A" w:rsidP="00F4698A">
      <w:pPr>
        <w:pStyle w:val="ConsPlusNormal"/>
        <w:jc w:val="center"/>
        <w:outlineLvl w:val="2"/>
      </w:pPr>
      <w:r w:rsidRPr="00F4698A">
        <w:t>X. Заключительные положения</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32. По вопросам, прямо не урегулированным настоящим договором, стороны руководствуются законодательством Российской Федерации.</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1"/>
      </w:pPr>
      <w:r w:rsidRPr="00F4698A">
        <w:t>Приложение N 2</w:t>
      </w:r>
    </w:p>
    <w:p w:rsidR="00F4698A" w:rsidRPr="00F4698A" w:rsidRDefault="00F4698A" w:rsidP="00F4698A">
      <w:pPr>
        <w:pStyle w:val="ConsPlusNormal"/>
        <w:jc w:val="right"/>
      </w:pPr>
      <w:r w:rsidRPr="00F4698A">
        <w:t>к Правилам предоставления</w:t>
      </w:r>
    </w:p>
    <w:p w:rsidR="00F4698A" w:rsidRPr="00F4698A" w:rsidRDefault="00F4698A" w:rsidP="00F4698A">
      <w:pPr>
        <w:pStyle w:val="ConsPlusNormal"/>
        <w:jc w:val="right"/>
      </w:pPr>
      <w:r w:rsidRPr="00F4698A">
        <w:t>коммунальных услуг собственникам</w:t>
      </w:r>
    </w:p>
    <w:p w:rsidR="00F4698A" w:rsidRPr="00F4698A" w:rsidRDefault="00F4698A" w:rsidP="00F4698A">
      <w:pPr>
        <w:pStyle w:val="ConsPlusNormal"/>
        <w:jc w:val="right"/>
      </w:pPr>
      <w:r w:rsidRPr="00F4698A">
        <w:t>и пользователям помещений</w:t>
      </w:r>
    </w:p>
    <w:p w:rsidR="00F4698A" w:rsidRPr="00F4698A" w:rsidRDefault="00F4698A" w:rsidP="00F4698A">
      <w:pPr>
        <w:pStyle w:val="ConsPlusNormal"/>
        <w:jc w:val="right"/>
      </w:pPr>
      <w:r w:rsidRPr="00F4698A">
        <w:t>в многоквартирных домах</w:t>
      </w:r>
    </w:p>
    <w:p w:rsidR="00F4698A" w:rsidRPr="00F4698A" w:rsidRDefault="00F4698A" w:rsidP="00F4698A">
      <w:pPr>
        <w:pStyle w:val="ConsPlusNormal"/>
        <w:jc w:val="right"/>
      </w:pPr>
      <w:r w:rsidRPr="00F4698A">
        <w:t>и жилых домов</w:t>
      </w:r>
    </w:p>
    <w:p w:rsidR="00F4698A" w:rsidRPr="00F4698A" w:rsidRDefault="00F4698A" w:rsidP="00F4698A">
      <w:pPr>
        <w:pStyle w:val="ConsPlusNormal"/>
        <w:ind w:firstLine="540"/>
        <w:jc w:val="both"/>
      </w:pPr>
    </w:p>
    <w:p w:rsidR="00F4698A" w:rsidRPr="00F4698A" w:rsidRDefault="00F4698A" w:rsidP="00F4698A">
      <w:pPr>
        <w:pStyle w:val="ConsPlusTitle"/>
        <w:jc w:val="center"/>
      </w:pPr>
      <w:bookmarkStart w:id="191" w:name="P1793"/>
      <w:bookmarkEnd w:id="191"/>
      <w:r w:rsidRPr="00F4698A">
        <w:t>РАСЧЕТ РАЗМЕРА ПЛАТЫ ЗА КОММУНАЛЬНЫЕ УСЛУГИ</w:t>
      </w:r>
    </w:p>
    <w:p w:rsidR="00F4698A" w:rsidRPr="00F4698A" w:rsidRDefault="00F4698A" w:rsidP="00F4698A">
      <w:pPr>
        <w:pStyle w:val="ConsPlusNormal"/>
      </w:pP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I. Расчет размера платы за коммунальную услугу,</w:t>
      </w:r>
    </w:p>
    <w:p w:rsidR="00F4698A" w:rsidRPr="00F4698A" w:rsidRDefault="00F4698A" w:rsidP="00F4698A">
      <w:pPr>
        <w:pStyle w:val="ConsPlusTitle"/>
        <w:jc w:val="center"/>
      </w:pPr>
      <w:r w:rsidRPr="00F4698A">
        <w:t>предоставленную потребителю за расчетный период в i-м жилом</w:t>
      </w:r>
    </w:p>
    <w:p w:rsidR="00F4698A" w:rsidRPr="00F4698A" w:rsidRDefault="00F4698A" w:rsidP="00F4698A">
      <w:pPr>
        <w:pStyle w:val="ConsPlusTitle"/>
        <w:jc w:val="center"/>
      </w:pPr>
      <w:r w:rsidRPr="00F4698A">
        <w:t>помещении (жилой дом, квартира) или нежилом помещении</w:t>
      </w:r>
    </w:p>
    <w:p w:rsidR="00F4698A" w:rsidRPr="00F4698A" w:rsidRDefault="00F4698A" w:rsidP="00F4698A">
      <w:pPr>
        <w:pStyle w:val="ConsPlusNormal"/>
        <w:jc w:val="center"/>
      </w:pPr>
      <w:r w:rsidRPr="00F4698A">
        <w:t xml:space="preserve">(в ред. </w:t>
      </w:r>
      <w:hyperlink r:id="rId591">
        <w:r w:rsidRPr="00F4698A">
          <w:t>Постановления</w:t>
        </w:r>
      </w:hyperlink>
      <w:r w:rsidRPr="00F4698A">
        <w:t xml:space="preserve"> Правительства РФ от 27.02.2017 N 232)</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bookmarkStart w:id="192" w:name="P1808"/>
      <w:bookmarkEnd w:id="192"/>
      <w:r w:rsidRPr="00F4698A">
        <w:t xml:space="preserve">1.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(горячее водоснабжение), водоотведению, газоснабжению и электроснабжению в i-м жилом или нежилом помещении, оборудованном индивидуальным или общим (квартирным) прибором учета холодной воды, горячей воды, сточных вод, газа и электрической энергии, согласно </w:t>
      </w:r>
      <w:hyperlink w:anchor="P572">
        <w:r w:rsidRPr="00F4698A">
          <w:t>пунктам 42</w:t>
        </w:r>
      </w:hyperlink>
      <w:r w:rsidRPr="00F4698A">
        <w:t xml:space="preserve"> и </w:t>
      </w:r>
      <w:hyperlink w:anchor="P603">
        <w:r w:rsidRPr="00F4698A">
          <w:t>43</w:t>
        </w:r>
      </w:hyperlink>
      <w:r w:rsidRPr="00F4698A">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9"/>
        </w:rPr>
        <w:drawing>
          <wp:inline distT="0" distB="0" distL="0" distR="0">
            <wp:extent cx="887730" cy="265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887730" cy="26543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43840" cy="26543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rsidRPr="00F4698A">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w:t>
      </w:r>
      <w:hyperlink w:anchor="P679">
        <w:r w:rsidRPr="00F4698A">
          <w:t>пунктом 59</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79">
        <w:r w:rsidRPr="00F4698A">
          <w:t>пункта</w:t>
        </w:r>
      </w:hyperlink>
      <w:r w:rsidRPr="00F4698A">
        <w:t>;</w:t>
      </w:r>
    </w:p>
    <w:p w:rsidR="00F4698A" w:rsidRPr="00F4698A" w:rsidRDefault="00F4698A" w:rsidP="00F4698A">
      <w:pPr>
        <w:pStyle w:val="ConsPlusNormal"/>
        <w:ind w:firstLine="540"/>
        <w:jc w:val="both"/>
      </w:pPr>
      <w:proofErr w:type="spellStart"/>
      <w:r w:rsidRPr="00F4698A">
        <w:t>Т</w:t>
      </w:r>
      <w:r w:rsidRPr="00F4698A">
        <w:rPr>
          <w:vertAlign w:val="superscript"/>
        </w:rPr>
        <w:t>кр</w:t>
      </w:r>
      <w:proofErr w:type="spellEnd"/>
      <w:r w:rsidRPr="00F4698A">
        <w:t xml:space="preserve"> - тариф (цена) на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2.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в течение отопительного периода определяется по формуле 2:</w:t>
      </w:r>
    </w:p>
    <w:p w:rsidR="00F4698A" w:rsidRPr="00F4698A" w:rsidRDefault="00F4698A" w:rsidP="00F4698A">
      <w:pPr>
        <w:pStyle w:val="ConsPlusNormal"/>
        <w:jc w:val="both"/>
      </w:pPr>
      <w:r w:rsidRPr="00F4698A">
        <w:t xml:space="preserve">(в ред. </w:t>
      </w:r>
      <w:hyperlink r:id="rId594">
        <w:r w:rsidRPr="00F4698A">
          <w:t>Постановления</w:t>
        </w:r>
      </w:hyperlink>
      <w:r w:rsidRPr="00F4698A">
        <w:t xml:space="preserve"> Правительства РФ от 28.12.2018 N 1708)</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193" w:name="P1818"/>
      <w:bookmarkEnd w:id="193"/>
      <w:r w:rsidRPr="00F4698A">
        <w:rPr>
          <w:lang w:val="en-US"/>
        </w:rPr>
        <w:t>P</w:t>
      </w:r>
      <w:r w:rsidRPr="00F4698A">
        <w:rPr>
          <w:vertAlign w:val="subscript"/>
          <w:lang w:val="en-US"/>
        </w:rPr>
        <w:t>i</w:t>
      </w:r>
      <w:r w:rsidRPr="00F4698A">
        <w:rPr>
          <w:lang w:val="en-US"/>
        </w:rPr>
        <w:t xml:space="preserve"> = S</w:t>
      </w:r>
      <w:r w:rsidRPr="00F4698A">
        <w:rPr>
          <w:vertAlign w:val="subscript"/>
          <w:lang w:val="en-US"/>
        </w:rPr>
        <w:t>i</w:t>
      </w:r>
      <w:r w:rsidRPr="00F4698A">
        <w:rPr>
          <w:lang w:val="en-US"/>
        </w:rPr>
        <w:t xml:space="preserve"> x N</w:t>
      </w:r>
      <w:r w:rsidRPr="00F4698A">
        <w:rPr>
          <w:vertAlign w:val="superscript"/>
          <w:lang w:val="en-US"/>
        </w:rPr>
        <w:t>T</w:t>
      </w:r>
      <w:r w:rsidRPr="00F4698A">
        <w:rPr>
          <w:lang w:val="en-US"/>
        </w:rPr>
        <w:t xml:space="preserve"> x T</w:t>
      </w:r>
      <w:r w:rsidRPr="00F4698A">
        <w:rPr>
          <w:vertAlign w:val="superscript"/>
          <w:lang w:val="en-US"/>
        </w:rPr>
        <w:t>T</w:t>
      </w:r>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жилого дома;</w:t>
      </w:r>
    </w:p>
    <w:p w:rsidR="00F4698A" w:rsidRPr="00F4698A" w:rsidRDefault="00F4698A" w:rsidP="00F4698A">
      <w:pPr>
        <w:pStyle w:val="ConsPlusNormal"/>
        <w:jc w:val="both"/>
      </w:pPr>
      <w:r w:rsidRPr="00F4698A">
        <w:t xml:space="preserve">(в ред. </w:t>
      </w:r>
      <w:hyperlink r:id="rId595">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N</w:t>
      </w:r>
      <w:r w:rsidRPr="00F4698A">
        <w:rPr>
          <w:vertAlign w:val="superscript"/>
        </w:rPr>
        <w:t>T</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r w:rsidRPr="00F4698A">
        <w:t>T</w:t>
      </w:r>
      <w:r w:rsidRPr="00F4698A">
        <w:rPr>
          <w:vertAlign w:val="superscript"/>
        </w:rPr>
        <w:t>T</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596">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2(1). Размер платы за коммунальную услугу по отоплению в i-м не оборудованном индивидуальным прибором учета тепловой энергии жилом доме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коммунальной услуги по отоплению равномерно в течение календарного года определяется по формуле 2(1):</w:t>
      </w:r>
    </w:p>
    <w:p w:rsidR="00F4698A" w:rsidRPr="00F4698A" w:rsidRDefault="00F4698A" w:rsidP="00F4698A">
      <w:pPr>
        <w:pStyle w:val="ConsPlusNormal"/>
        <w:jc w:val="both"/>
      </w:pPr>
      <w:r w:rsidRPr="00F4698A">
        <w:t xml:space="preserve">(в ред. </w:t>
      </w:r>
      <w:hyperlink r:id="rId597">
        <w:r w:rsidRPr="00F4698A">
          <w:t>Постановления</w:t>
        </w:r>
      </w:hyperlink>
      <w:r w:rsidRPr="00F4698A">
        <w:t xml:space="preserve"> Правительства РФ от 28.12.2018 N 1708)</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194" w:name="P1829"/>
      <w:bookmarkEnd w:id="194"/>
      <w:r w:rsidRPr="00F4698A">
        <w:rPr>
          <w:lang w:val="en-US"/>
        </w:rPr>
        <w:t>P</w:t>
      </w:r>
      <w:r w:rsidRPr="00F4698A">
        <w:rPr>
          <w:vertAlign w:val="subscript"/>
          <w:lang w:val="en-US"/>
        </w:rPr>
        <w:t>i</w:t>
      </w:r>
      <w:r w:rsidRPr="00F4698A">
        <w:rPr>
          <w:lang w:val="en-US"/>
        </w:rPr>
        <w:t xml:space="preserve"> = S</w:t>
      </w:r>
      <w:r w:rsidRPr="00F4698A">
        <w:rPr>
          <w:vertAlign w:val="subscript"/>
          <w:lang w:val="en-US"/>
        </w:rPr>
        <w:t>i</w:t>
      </w:r>
      <w:r w:rsidRPr="00F4698A">
        <w:rPr>
          <w:lang w:val="en-US"/>
        </w:rPr>
        <w:t xml:space="preserve"> x (N</w:t>
      </w:r>
      <w:r w:rsidRPr="00F4698A">
        <w:rPr>
          <w:vertAlign w:val="superscript"/>
          <w:lang w:val="en-US"/>
        </w:rPr>
        <w:t>T</w:t>
      </w:r>
      <w:r w:rsidRPr="00F4698A">
        <w:rPr>
          <w:lang w:val="en-US"/>
        </w:rPr>
        <w:t xml:space="preserve"> x K) x T</w:t>
      </w:r>
      <w:r w:rsidRPr="00F4698A">
        <w:rPr>
          <w:vertAlign w:val="superscript"/>
          <w:lang w:val="en-US"/>
        </w:rPr>
        <w:t>T</w:t>
      </w:r>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жилого дома;</w:t>
      </w:r>
    </w:p>
    <w:p w:rsidR="00F4698A" w:rsidRPr="00F4698A" w:rsidRDefault="00F4698A" w:rsidP="00F4698A">
      <w:pPr>
        <w:pStyle w:val="ConsPlusNormal"/>
        <w:jc w:val="both"/>
      </w:pPr>
      <w:r w:rsidRPr="00F4698A">
        <w:t xml:space="preserve">(в ред. </w:t>
      </w:r>
      <w:hyperlink r:id="rId598">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N</w:t>
      </w:r>
      <w:r w:rsidRPr="00F4698A">
        <w:rPr>
          <w:vertAlign w:val="superscript"/>
        </w:rPr>
        <w:t>T</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r w:rsidRPr="00F4698A">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599">
        <w:r w:rsidRPr="00F4698A">
          <w:t>Правилами</w:t>
        </w:r>
      </w:hyperlink>
      <w:r w:rsidRPr="00F4698A">
        <w:t xml:space="preserve">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 (далее - Правила установления и определения нормативов потребления коммунальных услуг), к количеству месяцев в календарном году;</w:t>
      </w:r>
    </w:p>
    <w:p w:rsidR="00F4698A" w:rsidRPr="00F4698A" w:rsidRDefault="00F4698A" w:rsidP="00F4698A">
      <w:pPr>
        <w:pStyle w:val="ConsPlusNormal"/>
        <w:jc w:val="both"/>
      </w:pPr>
      <w:r w:rsidRPr="00F4698A">
        <w:t xml:space="preserve">(в ред. Постановлений Правительства РФ от 28.12.2018 </w:t>
      </w:r>
      <w:hyperlink r:id="rId600">
        <w:r w:rsidRPr="00F4698A">
          <w:t>N 1708</w:t>
        </w:r>
      </w:hyperlink>
      <w:r w:rsidRPr="00F4698A">
        <w:t xml:space="preserve">, от 16.11.2022 </w:t>
      </w:r>
      <w:hyperlink r:id="rId601">
        <w:r w:rsidRPr="00F4698A">
          <w:t>N 2076</w:t>
        </w:r>
      </w:hyperlink>
      <w:r w:rsidRPr="00F4698A">
        <w:t>)</w:t>
      </w:r>
    </w:p>
    <w:p w:rsidR="00F4698A" w:rsidRPr="00F4698A" w:rsidRDefault="00F4698A" w:rsidP="00F4698A">
      <w:pPr>
        <w:pStyle w:val="ConsPlusNormal"/>
        <w:ind w:firstLine="540"/>
        <w:jc w:val="both"/>
      </w:pPr>
      <w:r w:rsidRPr="00F4698A">
        <w:t>T</w:t>
      </w:r>
      <w:r w:rsidRPr="00F4698A">
        <w:rPr>
          <w:vertAlign w:val="superscript"/>
        </w:rPr>
        <w:t>T</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02">
        <w:r w:rsidRPr="00F4698A">
          <w:t>Постановления</w:t>
        </w:r>
      </w:hyperlink>
      <w:r w:rsidRPr="00F4698A">
        <w:t xml:space="preserve"> Правительства РФ от 22.05.2019 N 637)</w:t>
      </w:r>
    </w:p>
    <w:p w:rsidR="00F4698A" w:rsidRPr="00F4698A" w:rsidRDefault="00F4698A" w:rsidP="00F469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698A" w:rsidRPr="00F469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698A" w:rsidRPr="00F4698A" w:rsidRDefault="00F4698A" w:rsidP="00F469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698A" w:rsidRPr="00F4698A" w:rsidRDefault="00F4698A" w:rsidP="00F469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698A" w:rsidRPr="00F4698A" w:rsidRDefault="00F4698A" w:rsidP="00F4698A">
            <w:pPr>
              <w:pStyle w:val="ConsPlusNormal"/>
              <w:jc w:val="both"/>
            </w:pPr>
            <w:r w:rsidRPr="00F4698A">
              <w:t>КонсультантПлюс: примечание.</w:t>
            </w:r>
          </w:p>
          <w:p w:rsidR="00F4698A" w:rsidRPr="00F4698A" w:rsidRDefault="00F4698A" w:rsidP="00F4698A">
            <w:pPr>
              <w:pStyle w:val="ConsPlusNormal"/>
              <w:jc w:val="both"/>
            </w:pPr>
            <w:r w:rsidRPr="00F4698A">
              <w:t>С 01.01.2024 п. 2(2) утрачивает силу (</w:t>
            </w:r>
            <w:hyperlink r:id="rId603">
              <w:r w:rsidRPr="00F4698A">
                <w:t>Постановление</w:t>
              </w:r>
            </w:hyperlink>
            <w:r w:rsidRPr="00F4698A">
              <w:t xml:space="preserve"> Правительства РФ от 29.06.2016 N 603 (в ред. от 29.12.2022)).</w:t>
            </w:r>
          </w:p>
        </w:tc>
        <w:tc>
          <w:tcPr>
            <w:tcW w:w="113" w:type="dxa"/>
            <w:tcBorders>
              <w:top w:val="nil"/>
              <w:left w:val="nil"/>
              <w:bottom w:val="nil"/>
              <w:right w:val="nil"/>
            </w:tcBorders>
            <w:shd w:val="clear" w:color="auto" w:fill="F4F3F8"/>
            <w:tcMar>
              <w:top w:w="0" w:type="dxa"/>
              <w:left w:w="0" w:type="dxa"/>
              <w:bottom w:w="0" w:type="dxa"/>
              <w:right w:w="0" w:type="dxa"/>
            </w:tcMar>
          </w:tcPr>
          <w:p w:rsidR="00F4698A" w:rsidRPr="00F4698A" w:rsidRDefault="00F4698A" w:rsidP="00F4698A">
            <w:pPr>
              <w:pStyle w:val="ConsPlusNormal"/>
            </w:pPr>
          </w:p>
        </w:tc>
      </w:tr>
    </w:tbl>
    <w:p w:rsidR="00F4698A" w:rsidRPr="00F4698A" w:rsidRDefault="00F4698A" w:rsidP="00F4698A">
      <w:pPr>
        <w:pStyle w:val="ConsPlusNormal"/>
        <w:ind w:firstLine="540"/>
        <w:jc w:val="both"/>
      </w:pPr>
      <w:r w:rsidRPr="00F4698A">
        <w:t xml:space="preserve">2(2). В случае использования при расчете размера платы за коммунальную услугу по отоплению нормативов потребления коммунальной услуги по отоплению, действовавших по состоянию на 30 июня 2012 г., размер платы за коммунальную услугу по отоплению в i-м не оборудованном индивидуальным прибором учета тепловой энергии жилом доме и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определяются по </w:t>
      </w:r>
      <w:hyperlink w:anchor="P1818">
        <w:r w:rsidRPr="00F4698A">
          <w:t>формулам 2</w:t>
        </w:r>
      </w:hyperlink>
      <w:r w:rsidRPr="00F4698A">
        <w:t xml:space="preserve">, </w:t>
      </w:r>
      <w:hyperlink w:anchor="P1829">
        <w:r w:rsidRPr="00F4698A">
          <w:t>2(1)</w:t>
        </w:r>
      </w:hyperlink>
      <w:r w:rsidRPr="00F4698A">
        <w:t xml:space="preserve">, </w:t>
      </w:r>
      <w:hyperlink w:anchor="P1845">
        <w:r w:rsidRPr="00F4698A">
          <w:t>2(3)</w:t>
        </w:r>
      </w:hyperlink>
      <w:r w:rsidRPr="00F4698A">
        <w:t xml:space="preserve"> и </w:t>
      </w:r>
      <w:hyperlink w:anchor="P1870">
        <w:r w:rsidRPr="00F4698A">
          <w:t>2(4)</w:t>
        </w:r>
      </w:hyperlink>
      <w:r w:rsidRPr="00F4698A">
        <w:t>.</w:t>
      </w:r>
    </w:p>
    <w:p w:rsidR="00F4698A" w:rsidRPr="00F4698A" w:rsidRDefault="00F4698A" w:rsidP="00F4698A">
      <w:pPr>
        <w:pStyle w:val="ConsPlusNormal"/>
        <w:jc w:val="both"/>
      </w:pPr>
      <w:r w:rsidRPr="00F4698A">
        <w:t xml:space="preserve">(в ред. </w:t>
      </w:r>
      <w:hyperlink r:id="rId604">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2(3).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коммунальной услуги по отоплению в течение отопительного периода определяется по формуле 2(3):</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195" w:name="P1845"/>
      <w:bookmarkEnd w:id="195"/>
      <w:r w:rsidRPr="00F4698A">
        <w:rPr>
          <w:noProof/>
          <w:position w:val="-31"/>
        </w:rPr>
        <w:drawing>
          <wp:inline distT="0" distB="0" distL="0" distR="0">
            <wp:extent cx="2755900" cy="5397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2755900" cy="53975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899">
        <w:r w:rsidRPr="00F4698A">
          <w:t>формуле 2(5)</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06">
        <w:r w:rsidRPr="00F4698A">
          <w:t>Постановления</w:t>
        </w:r>
      </w:hyperlink>
      <w:r w:rsidRPr="00F4698A">
        <w:t xml:space="preserve"> Правительства РФ от 23.02.2019 N 184)</w:t>
      </w:r>
    </w:p>
    <w:p w:rsidR="00F4698A" w:rsidRPr="00F4698A" w:rsidRDefault="00F4698A" w:rsidP="00F4698A">
      <w:pPr>
        <w:pStyle w:val="ConsPlusNormal"/>
        <w:ind w:firstLine="540"/>
        <w:jc w:val="both"/>
      </w:pPr>
      <w:r w:rsidRPr="00F4698A">
        <w:t>N</w:t>
      </w:r>
      <w:r w:rsidRPr="00F4698A">
        <w:rPr>
          <w:vertAlign w:val="superscript"/>
        </w:rPr>
        <w:t>Т</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r w:rsidRPr="00F4698A">
        <w:t>T</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07">
        <w:r w:rsidRPr="00F4698A">
          <w:t>Постановления</w:t>
        </w:r>
      </w:hyperlink>
      <w:r w:rsidRPr="00F4698A">
        <w:t xml:space="preserve"> Правительства РФ от 22.05.2019 N 637)</w:t>
      </w:r>
    </w:p>
    <w:p w:rsidR="00F4698A" w:rsidRPr="00F4698A" w:rsidRDefault="00F4698A" w:rsidP="00F4698A">
      <w:pPr>
        <w:pStyle w:val="ConsPlusNormal"/>
        <w:jc w:val="both"/>
      </w:pPr>
      <w:r w:rsidRPr="00F4698A">
        <w:t xml:space="preserve">(п. 2(3) введен </w:t>
      </w:r>
      <w:hyperlink r:id="rId608">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2(3-1).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w:t>
      </w:r>
      <w:proofErr w:type="spellStart"/>
      <w:r w:rsidRPr="00F4698A">
        <w:t>теплопотребляющими</w:t>
      </w:r>
      <w:proofErr w:type="spellEnd"/>
      <w:r w:rsidRPr="00F4698A">
        <w:t xml:space="preserve"> элементами внутридомовой </w:t>
      </w:r>
      <w:r w:rsidRPr="00F4698A">
        <w:lastRenderedPageBreak/>
        <w:t xml:space="preserve">системы отопления,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коммунальной услуги по отоплению в течение отопительного периода определяется по формуле 2(3-1):</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196" w:name="P1861"/>
      <w:bookmarkEnd w:id="196"/>
      <w:r w:rsidRPr="00F4698A">
        <w:rPr>
          <w:lang w:val="en-US"/>
        </w:rPr>
        <w:t>P</w:t>
      </w:r>
      <w:r w:rsidRPr="00F4698A">
        <w:rPr>
          <w:vertAlign w:val="subscript"/>
          <w:lang w:val="en-US"/>
        </w:rPr>
        <w:t>i</w:t>
      </w:r>
      <w:r w:rsidRPr="00F4698A">
        <w:rPr>
          <w:lang w:val="en-US"/>
        </w:rPr>
        <w:t xml:space="preserve"> = S</w:t>
      </w:r>
      <w:r w:rsidRPr="00F4698A">
        <w:rPr>
          <w:vertAlign w:val="subscript"/>
          <w:lang w:val="en-US"/>
        </w:rPr>
        <w:t>i</w:t>
      </w:r>
      <w:r w:rsidRPr="00F4698A">
        <w:rPr>
          <w:lang w:val="en-US"/>
        </w:rPr>
        <w:t xml:space="preserve"> x N</w:t>
      </w:r>
      <w:r w:rsidRPr="00F4698A">
        <w:rPr>
          <w:vertAlign w:val="superscript"/>
          <w:lang w:val="en-US"/>
        </w:rPr>
        <w:t>T</w:t>
      </w:r>
      <w:r w:rsidRPr="00F4698A">
        <w:rPr>
          <w:lang w:val="en-US"/>
        </w:rPr>
        <w:t xml:space="preserve"> x </w:t>
      </w:r>
      <w:r w:rsidRPr="00F4698A">
        <w:t>Т</w:t>
      </w:r>
      <w:r w:rsidRPr="00F4698A">
        <w:rPr>
          <w:vertAlign w:val="superscript"/>
        </w:rPr>
        <w:t>Т</w:t>
      </w:r>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r w:rsidRPr="00F4698A">
        <w:t>N</w:t>
      </w:r>
      <w:r w:rsidRPr="00F4698A">
        <w:rPr>
          <w:vertAlign w:val="superscript"/>
        </w:rPr>
        <w:t>T</w:t>
      </w:r>
      <w:r w:rsidRPr="00F4698A">
        <w:t xml:space="preserve"> - норматив потребления коммунальной услуги по отоплению. При этом N</w:t>
      </w:r>
      <w:r w:rsidRPr="00F4698A">
        <w:rPr>
          <w:vertAlign w:val="superscript"/>
        </w:rPr>
        <w:t>T</w:t>
      </w:r>
      <w:r w:rsidRPr="00F4698A">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ind w:firstLine="540"/>
        <w:jc w:val="both"/>
      </w:pPr>
      <w:r w:rsidRPr="00F4698A">
        <w:t>Т</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(п. 2(3-1) введен </w:t>
      </w:r>
      <w:hyperlink r:id="rId609">
        <w:r w:rsidRPr="00F4698A">
          <w:t>Постановлением</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 xml:space="preserve">2(4).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коммунальной услуги по отоплению равномерно в течение календарного года определяется по формуле 2(4):</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197" w:name="P1870"/>
      <w:bookmarkEnd w:id="197"/>
      <w:r w:rsidRPr="00F4698A">
        <w:rPr>
          <w:noProof/>
          <w:position w:val="-31"/>
        </w:rPr>
        <w:drawing>
          <wp:inline distT="0" distB="0" distL="0" distR="0">
            <wp:extent cx="2986405" cy="539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2986405" cy="53975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1914">
        <w:r w:rsidRPr="00F4698A">
          <w:t>формуле 2(6)</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При определении приходящегося на i-е помещение (жилое или нежилое) размера платы за коммунальную услугу по отоплению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11">
        <w:r w:rsidRPr="00F4698A">
          <w:t>Постановления</w:t>
        </w:r>
      </w:hyperlink>
      <w:r w:rsidRPr="00F4698A">
        <w:t xml:space="preserve"> Правительства РФ от 23.02.2019 N 184)</w:t>
      </w:r>
    </w:p>
    <w:p w:rsidR="00F4698A" w:rsidRPr="00F4698A" w:rsidRDefault="00F4698A" w:rsidP="00F4698A">
      <w:pPr>
        <w:pStyle w:val="ConsPlusNormal"/>
        <w:ind w:firstLine="540"/>
        <w:jc w:val="both"/>
      </w:pPr>
      <w:r w:rsidRPr="00F4698A">
        <w:t>N</w:t>
      </w:r>
      <w:r w:rsidRPr="00F4698A">
        <w:rPr>
          <w:vertAlign w:val="superscript"/>
        </w:rPr>
        <w:t>Т</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r w:rsidRPr="00F4698A">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w:t>
      </w:r>
      <w:r w:rsidRPr="00F4698A">
        <w:lastRenderedPageBreak/>
        <w:t xml:space="preserve">отопительный период в соответствии с </w:t>
      </w:r>
      <w:hyperlink r:id="rId612">
        <w:r w:rsidRPr="00F4698A">
          <w:t>Правилами</w:t>
        </w:r>
      </w:hyperlink>
      <w:r w:rsidRPr="00F4698A">
        <w:t xml:space="preserve"> установления и определения нормативов потребления коммунальных услуг, к количеству месяцев в календарном году;</w:t>
      </w:r>
    </w:p>
    <w:p w:rsidR="00F4698A" w:rsidRPr="00F4698A" w:rsidRDefault="00F4698A" w:rsidP="00F4698A">
      <w:pPr>
        <w:pStyle w:val="ConsPlusNormal"/>
        <w:jc w:val="both"/>
      </w:pPr>
      <w:r w:rsidRPr="00F4698A">
        <w:t xml:space="preserve">(в ред. </w:t>
      </w:r>
      <w:hyperlink r:id="rId613">
        <w:r w:rsidRPr="00F4698A">
          <w:t>Постановления</w:t>
        </w:r>
      </w:hyperlink>
      <w:r w:rsidRPr="00F4698A">
        <w:t xml:space="preserve"> Правительства РФ от 16.11.2022 N 2076)</w:t>
      </w:r>
    </w:p>
    <w:p w:rsidR="00F4698A" w:rsidRPr="00F4698A" w:rsidRDefault="00F4698A" w:rsidP="00F4698A">
      <w:pPr>
        <w:pStyle w:val="ConsPlusNormal"/>
        <w:ind w:firstLine="540"/>
        <w:jc w:val="both"/>
      </w:pPr>
      <w:r w:rsidRPr="00F4698A">
        <w:t>T</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14">
        <w:r w:rsidRPr="00F4698A">
          <w:t>Постановления</w:t>
        </w:r>
      </w:hyperlink>
      <w:r w:rsidRPr="00F4698A">
        <w:t xml:space="preserve"> Правительства РФ от 22.05.2019 N 637)</w:t>
      </w:r>
    </w:p>
    <w:p w:rsidR="00F4698A" w:rsidRPr="00F4698A" w:rsidRDefault="00F4698A" w:rsidP="00F4698A">
      <w:pPr>
        <w:pStyle w:val="ConsPlusNormal"/>
        <w:jc w:val="both"/>
      </w:pPr>
      <w:r w:rsidRPr="00F4698A">
        <w:t xml:space="preserve">(п. 2(4) введен </w:t>
      </w:r>
      <w:hyperlink r:id="rId615">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2(4-1). Размер платы за коммунальную услугу по отоплению в i-м жилом или нежилом помещении в многоквартирном доме, который не оборудован коллективным (общедомовым) прибором учета тепловой энергии и в котором все помещения общего пользования не оснащены отопительными приборами или иными </w:t>
      </w:r>
      <w:proofErr w:type="spellStart"/>
      <w:r w:rsidRPr="00F4698A">
        <w:t>теплопотребляющими</w:t>
      </w:r>
      <w:proofErr w:type="spellEnd"/>
      <w:r w:rsidRPr="00F4698A">
        <w:t xml:space="preserve"> элементами внутридомовой системы отопления, согласно </w:t>
      </w:r>
      <w:hyperlink w:anchor="P584">
        <w:r w:rsidRPr="00F4698A">
          <w:t>пунктам 42(1)</w:t>
        </w:r>
      </w:hyperlink>
      <w:r w:rsidRPr="00F4698A">
        <w:t xml:space="preserve"> и </w:t>
      </w:r>
      <w:hyperlink w:anchor="P603">
        <w:r w:rsidRPr="00F4698A">
          <w:t>43</w:t>
        </w:r>
      </w:hyperlink>
      <w:r w:rsidRPr="00F4698A">
        <w:t xml:space="preserve"> Правил при осуществлении оплаты коммунальной услуги по отоплению равномерно в течение календарного года определяется по формуле 2(4-1):</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198" w:name="P1888"/>
      <w:bookmarkEnd w:id="198"/>
      <w:r w:rsidRPr="00F4698A">
        <w:rPr>
          <w:lang w:val="en-US"/>
        </w:rPr>
        <w:t>P</w:t>
      </w:r>
      <w:r w:rsidRPr="00F4698A">
        <w:rPr>
          <w:vertAlign w:val="subscript"/>
          <w:lang w:val="en-US"/>
        </w:rPr>
        <w:t>i</w:t>
      </w:r>
      <w:r w:rsidRPr="00F4698A">
        <w:rPr>
          <w:lang w:val="en-US"/>
        </w:rPr>
        <w:t xml:space="preserve"> = S</w:t>
      </w:r>
      <w:r w:rsidRPr="00F4698A">
        <w:rPr>
          <w:vertAlign w:val="subscript"/>
          <w:lang w:val="en-US"/>
        </w:rPr>
        <w:t>i</w:t>
      </w:r>
      <w:r w:rsidRPr="00F4698A">
        <w:rPr>
          <w:lang w:val="en-US"/>
        </w:rPr>
        <w:t xml:space="preserve"> x (N</w:t>
      </w:r>
      <w:r w:rsidRPr="00F4698A">
        <w:rPr>
          <w:vertAlign w:val="superscript"/>
          <w:lang w:val="en-US"/>
        </w:rPr>
        <w:t>T</w:t>
      </w:r>
      <w:r w:rsidRPr="00F4698A">
        <w:rPr>
          <w:lang w:val="en-US"/>
        </w:rPr>
        <w:t xml:space="preserve"> x K) x </w:t>
      </w:r>
      <w:r w:rsidRPr="00F4698A">
        <w:t>Т</w:t>
      </w:r>
      <w:r w:rsidRPr="00F4698A">
        <w:rPr>
          <w:vertAlign w:val="superscript"/>
        </w:rPr>
        <w:t>Т</w:t>
      </w:r>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r w:rsidRPr="00F4698A">
        <w:t>N</w:t>
      </w:r>
      <w:r w:rsidRPr="00F4698A">
        <w:rPr>
          <w:vertAlign w:val="superscript"/>
        </w:rPr>
        <w:t>T</w:t>
      </w:r>
      <w:r w:rsidRPr="00F4698A">
        <w:t xml:space="preserve"> - норматив потребления коммунальной услуги по отоплению. При этом N</w:t>
      </w:r>
      <w:r w:rsidRPr="00F4698A">
        <w:rPr>
          <w:vertAlign w:val="superscript"/>
        </w:rPr>
        <w:t>T</w:t>
      </w:r>
      <w:r w:rsidRPr="00F4698A">
        <w:t xml:space="preserve"> принимается равным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ind w:firstLine="540"/>
        <w:jc w:val="both"/>
      </w:pPr>
      <w:r w:rsidRPr="00F4698A">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соответствующих нормативов потребления коммунальной услуги по отоплению, утвержденных на отопительный период в соответствии с </w:t>
      </w:r>
      <w:hyperlink r:id="rId616">
        <w:r w:rsidRPr="00F4698A">
          <w:t>Правилами</w:t>
        </w:r>
      </w:hyperlink>
      <w:r w:rsidRPr="00F4698A">
        <w:t xml:space="preserve"> установления и определения нормативов потребления коммунальных услуг, к количеству месяцев в календарном году;</w:t>
      </w:r>
    </w:p>
    <w:p w:rsidR="00F4698A" w:rsidRPr="00F4698A" w:rsidRDefault="00F4698A" w:rsidP="00F4698A">
      <w:pPr>
        <w:pStyle w:val="ConsPlusNormal"/>
        <w:jc w:val="both"/>
      </w:pPr>
      <w:r w:rsidRPr="00F4698A">
        <w:t xml:space="preserve">(в ред. </w:t>
      </w:r>
      <w:hyperlink r:id="rId617">
        <w:r w:rsidRPr="00F4698A">
          <w:t>Постановления</w:t>
        </w:r>
      </w:hyperlink>
      <w:r w:rsidRPr="00F4698A">
        <w:t xml:space="preserve"> Правительства РФ от 16.11.2022 N 2076)</w:t>
      </w:r>
    </w:p>
    <w:p w:rsidR="00F4698A" w:rsidRPr="00F4698A" w:rsidRDefault="00F4698A" w:rsidP="00F4698A">
      <w:pPr>
        <w:pStyle w:val="ConsPlusNormal"/>
        <w:ind w:firstLine="540"/>
        <w:jc w:val="both"/>
      </w:pPr>
      <w:r w:rsidRPr="00F4698A">
        <w:t>Т</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(п. 2(4-1) введен </w:t>
      </w:r>
      <w:hyperlink r:id="rId618">
        <w:r w:rsidRPr="00F4698A">
          <w:t>Постановлением</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2(5).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по отоплению в течение отопительного периода определяется по формуле 2(5):</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199" w:name="P1899"/>
      <w:bookmarkEnd w:id="199"/>
      <w:r w:rsidRPr="00F4698A">
        <w:rPr>
          <w:noProof/>
          <w:position w:val="-28"/>
        </w:rPr>
        <w:drawing>
          <wp:inline distT="0" distB="0" distL="0" distR="0">
            <wp:extent cx="1708150" cy="5029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1708150" cy="50292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 xml:space="preserve">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w:t>
      </w:r>
      <w:r w:rsidRPr="00F4698A">
        <w:lastRenderedPageBreak/>
        <w:t>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многоквартирного дома;</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20">
        <w:r w:rsidRPr="00F4698A">
          <w:t>Постановления</w:t>
        </w:r>
      </w:hyperlink>
      <w:r w:rsidRPr="00F4698A">
        <w:t xml:space="preserve"> Правительства РФ от 23.02.2019 N 184)</w:t>
      </w:r>
    </w:p>
    <w:p w:rsidR="00F4698A" w:rsidRPr="00F4698A" w:rsidRDefault="00F4698A" w:rsidP="00F4698A">
      <w:pPr>
        <w:pStyle w:val="ConsPlusNormal"/>
        <w:ind w:firstLine="540"/>
        <w:jc w:val="both"/>
      </w:pPr>
      <w:r w:rsidRPr="00F4698A">
        <w:t>N</w:t>
      </w:r>
      <w:r w:rsidRPr="00F4698A">
        <w:rPr>
          <w:vertAlign w:val="superscript"/>
        </w:rPr>
        <w:t>Т</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21">
        <w:r w:rsidRPr="00F4698A">
          <w:t>Постановления</w:t>
        </w:r>
      </w:hyperlink>
      <w:r w:rsidRPr="00F4698A">
        <w:t xml:space="preserve"> Правительства РФ от 23.02.2019 N 184)</w:t>
      </w:r>
    </w:p>
    <w:p w:rsidR="00F4698A" w:rsidRPr="00F4698A" w:rsidRDefault="00F4698A" w:rsidP="00F4698A">
      <w:pPr>
        <w:pStyle w:val="ConsPlusNormal"/>
        <w:jc w:val="both"/>
      </w:pPr>
      <w:r w:rsidRPr="00F4698A">
        <w:t xml:space="preserve">(п. 2(5) введен </w:t>
      </w:r>
      <w:hyperlink r:id="rId622">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2(6). Объем (количество) потребленной за расчетный период тепловой энергии, приходящийся на i-е помещение (жилое или нежилое) в многоквартирном доме, который не оборудован коллективным (общедомовым) прибором учета тепловой энергии, при осуществлении оплаты коммунальной услуги равномерно в течение календарного года определяется по формуле 2(6):</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00" w:name="P1914"/>
      <w:bookmarkEnd w:id="200"/>
      <w:r w:rsidRPr="00F4698A">
        <w:rPr>
          <w:noProof/>
          <w:position w:val="-28"/>
        </w:rPr>
        <w:drawing>
          <wp:inline distT="0" distB="0" distL="0" distR="0">
            <wp:extent cx="1980565" cy="5029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1980565" cy="50292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24">
        <w:r w:rsidRPr="00F4698A">
          <w:t>Постановления</w:t>
        </w:r>
      </w:hyperlink>
      <w:r w:rsidRPr="00F4698A">
        <w:t xml:space="preserve"> Правительства РФ от 23.02.2019 N 184)</w:t>
      </w:r>
    </w:p>
    <w:p w:rsidR="00F4698A" w:rsidRPr="00F4698A" w:rsidRDefault="00F4698A" w:rsidP="00F4698A">
      <w:pPr>
        <w:pStyle w:val="ConsPlusNormal"/>
        <w:ind w:firstLine="540"/>
        <w:jc w:val="both"/>
      </w:pPr>
      <w:r w:rsidRPr="00F4698A">
        <w:t>N</w:t>
      </w:r>
      <w:r w:rsidRPr="00F4698A">
        <w:rPr>
          <w:vertAlign w:val="superscript"/>
        </w:rPr>
        <w:t>Т</w:t>
      </w:r>
      <w:r w:rsidRPr="00F4698A">
        <w:t xml:space="preserve"> - норматив потребления коммунальной услуги по отоплению;</w:t>
      </w:r>
    </w:p>
    <w:p w:rsidR="00F4698A" w:rsidRPr="00F4698A" w:rsidRDefault="00F4698A" w:rsidP="00F4698A">
      <w:pPr>
        <w:pStyle w:val="ConsPlusNormal"/>
        <w:ind w:firstLine="540"/>
        <w:jc w:val="both"/>
      </w:pPr>
      <w:r w:rsidRPr="00F4698A">
        <w:t xml:space="preserve">K - коэффициент периодичности внесения потребителями платы за коммунальную услугу по отоплению, равный отношению количества месяцев отопительного периода, в том числе неполных, определенных исполнительным органом субъекта Российской Федерации для установления </w:t>
      </w:r>
      <w:r w:rsidRPr="00F4698A">
        <w:lastRenderedPageBreak/>
        <w:t xml:space="preserve">соответствующих нормативов потребления коммунальной услуги по отоплению, утвержденных на отопительный период в соответствии с </w:t>
      </w:r>
      <w:hyperlink r:id="rId625">
        <w:r w:rsidRPr="00F4698A">
          <w:t>Правилами</w:t>
        </w:r>
      </w:hyperlink>
      <w:r w:rsidRPr="00F4698A">
        <w:t xml:space="preserve"> установления и определения нормативов потребления коммунальных услуг, к количеству месяцев в календарном году.</w:t>
      </w:r>
    </w:p>
    <w:p w:rsidR="00F4698A" w:rsidRPr="00F4698A" w:rsidRDefault="00F4698A" w:rsidP="00F4698A">
      <w:pPr>
        <w:pStyle w:val="ConsPlusNormal"/>
        <w:jc w:val="both"/>
      </w:pPr>
      <w:r w:rsidRPr="00F4698A">
        <w:t xml:space="preserve">(в ред. </w:t>
      </w:r>
      <w:hyperlink r:id="rId626">
        <w:r w:rsidRPr="00F4698A">
          <w:t>Постановления</w:t>
        </w:r>
      </w:hyperlink>
      <w:r w:rsidRPr="00F4698A">
        <w:t xml:space="preserve"> Правительства РФ от 16.11.2022 N 2076)</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27">
        <w:r w:rsidRPr="00F4698A">
          <w:t>Постановления</w:t>
        </w:r>
      </w:hyperlink>
      <w:r w:rsidRPr="00F4698A">
        <w:t xml:space="preserve"> Правительства РФ от 23.02.2019 N 184)</w:t>
      </w:r>
    </w:p>
    <w:p w:rsidR="00F4698A" w:rsidRPr="00F4698A" w:rsidRDefault="00F4698A" w:rsidP="00F4698A">
      <w:pPr>
        <w:pStyle w:val="ConsPlusNormal"/>
        <w:jc w:val="both"/>
      </w:pPr>
      <w:r w:rsidRPr="00F4698A">
        <w:t xml:space="preserve">(п. 2(6) введен </w:t>
      </w:r>
      <w:hyperlink r:id="rId628">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определяется по формуле 3:</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01" w:name="P1931"/>
      <w:bookmarkEnd w:id="201"/>
      <w:r w:rsidRPr="00F4698A">
        <w:rPr>
          <w:noProof/>
          <w:position w:val="-33"/>
        </w:rPr>
        <w:drawing>
          <wp:inline distT="0" distB="0" distL="0" distR="0">
            <wp:extent cx="2179320" cy="56070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2179320" cy="560705"/>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по </w:t>
      </w:r>
      <w:hyperlink w:anchor="P2032">
        <w:r w:rsidRPr="00F4698A">
          <w:t>формуле 3(6)</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r w:rsidRPr="00F4698A">
        <w:t>T</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30">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В случаях, предусмотренных </w:t>
      </w:r>
      <w:hyperlink w:anchor="P689">
        <w:r w:rsidRPr="00F4698A">
          <w:t>пунктом 59(1)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89">
        <w:r w:rsidRPr="00F4698A">
          <w:t>пункта</w:t>
        </w:r>
      </w:hyperlink>
      <w:r w:rsidRPr="00F4698A">
        <w:t>.</w:t>
      </w:r>
    </w:p>
    <w:p w:rsidR="00F4698A" w:rsidRPr="00F4698A" w:rsidRDefault="00F4698A" w:rsidP="00F4698A">
      <w:pPr>
        <w:pStyle w:val="ConsPlusNormal"/>
        <w:jc w:val="both"/>
      </w:pPr>
      <w:r w:rsidRPr="00F4698A">
        <w:t xml:space="preserve">(п. 3 в ред. </w:t>
      </w:r>
      <w:hyperlink r:id="rId631">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bookmarkStart w:id="202" w:name="P1942"/>
      <w:bookmarkEnd w:id="202"/>
      <w:r w:rsidRPr="00F4698A">
        <w:t xml:space="preserve">3(1).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определяется по формуле 3(1):</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03" w:name="P1944"/>
      <w:bookmarkEnd w:id="203"/>
      <w:r w:rsidRPr="00F4698A">
        <w:rPr>
          <w:noProof/>
          <w:position w:val="-33"/>
        </w:rPr>
        <w:drawing>
          <wp:inline distT="0" distB="0" distL="0" distR="0">
            <wp:extent cx="2179320" cy="56070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2179320" cy="560705"/>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w:t>
      </w:r>
      <w:r w:rsidRPr="00F4698A">
        <w:lastRenderedPageBreak/>
        <w:t xml:space="preserve">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048">
        <w:r w:rsidRPr="00F4698A">
          <w:t>формуле 3(7)</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r w:rsidRPr="00F4698A">
        <w:t>T</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32">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В случаях, предусмотренных </w:t>
      </w:r>
      <w:hyperlink w:anchor="P679">
        <w:r w:rsidRPr="00F4698A">
          <w:t>пунктами 59</w:t>
        </w:r>
      </w:hyperlink>
      <w:r w:rsidRPr="00F4698A">
        <w:t xml:space="preserve"> и </w:t>
      </w:r>
      <w:hyperlink w:anchor="P689">
        <w:r w:rsidRPr="00F4698A">
          <w:t>59(1)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F4698A" w:rsidRPr="00F4698A" w:rsidRDefault="00F4698A" w:rsidP="00F4698A">
      <w:pPr>
        <w:pStyle w:val="ConsPlusNormal"/>
        <w:jc w:val="both"/>
      </w:pPr>
      <w:r w:rsidRPr="00F4698A">
        <w:t xml:space="preserve">(п. 3(1) в ред. </w:t>
      </w:r>
      <w:hyperlink r:id="rId633">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3(1-1).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при этом все помещения общего пользования не оснащены отопительными приборами или иными </w:t>
      </w:r>
      <w:proofErr w:type="spellStart"/>
      <w:r w:rsidRPr="00F4698A">
        <w:t>теплопотребляющими</w:t>
      </w:r>
      <w:proofErr w:type="spellEnd"/>
      <w:r w:rsidRPr="00F4698A">
        <w:t xml:space="preserve"> элементами внутридомовой системы отопления,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определяется по формуле 3(1-1):</w:t>
      </w:r>
    </w:p>
    <w:p w:rsidR="00F4698A" w:rsidRPr="00F4698A" w:rsidRDefault="00F4698A" w:rsidP="00F4698A">
      <w:pPr>
        <w:pStyle w:val="ConsPlusNormal"/>
        <w:jc w:val="both"/>
      </w:pPr>
    </w:p>
    <w:p w:rsidR="00F4698A" w:rsidRPr="00F4698A" w:rsidRDefault="00F4698A" w:rsidP="00F4698A">
      <w:pPr>
        <w:pStyle w:val="ConsPlusNormal"/>
        <w:jc w:val="center"/>
      </w:pPr>
      <w:bookmarkStart w:id="204" w:name="P1957"/>
      <w:bookmarkEnd w:id="204"/>
      <w:r w:rsidRPr="00F4698A">
        <w:rPr>
          <w:noProof/>
          <w:position w:val="-9"/>
        </w:rPr>
        <w:drawing>
          <wp:inline distT="0" distB="0" distL="0" distR="0">
            <wp:extent cx="1561465"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1561465" cy="26225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048">
        <w:r w:rsidRPr="00F4698A">
          <w:t>формуле 3(7)</w:t>
        </w:r>
      </w:hyperlink>
      <w:r w:rsidRPr="00F4698A">
        <w:t>;</w:t>
      </w:r>
    </w:p>
    <w:p w:rsidR="00F4698A" w:rsidRPr="00F4698A" w:rsidRDefault="00F4698A" w:rsidP="00F4698A">
      <w:pPr>
        <w:pStyle w:val="ConsPlusNormal"/>
        <w:ind w:firstLine="540"/>
        <w:jc w:val="both"/>
      </w:pPr>
      <w:r w:rsidRPr="00F4698A">
        <w:rPr>
          <w:noProof/>
          <w:position w:val="-9"/>
        </w:rPr>
        <w:drawing>
          <wp:inline distT="0" distB="0" distL="0" distR="0">
            <wp:extent cx="335280"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F4698A">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w:t>
      </w:r>
    </w:p>
    <w:p w:rsidR="00F4698A" w:rsidRPr="00F4698A" w:rsidRDefault="00F4698A" w:rsidP="00F4698A">
      <w:pPr>
        <w:pStyle w:val="ConsPlusNormal"/>
        <w:ind w:firstLine="540"/>
        <w:jc w:val="both"/>
      </w:pPr>
      <w:r w:rsidRPr="00F4698A">
        <w:lastRenderedPageBreak/>
        <w:t>Т</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ind w:firstLine="540"/>
        <w:jc w:val="both"/>
      </w:pPr>
      <w:r w:rsidRPr="00F4698A">
        <w:t>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распределенный на i-е помещение (жилое или нежилое), определяется по формуле:</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32"/>
        </w:rPr>
        <w:drawing>
          <wp:inline distT="0" distB="0" distL="0" distR="0">
            <wp:extent cx="1959610" cy="5556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1959610" cy="55562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на основании показаний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на основании показаний коллективного (общедомового) прибора учета тепловой энергии за предыдущий год;</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 и определенный в i-м помещении (жилом или нежилом), оборудованном индивидуальным и (или) общим (квартирным) приборами учета, при осуществлении оплаты коммунальной услуги по отоплению в течение отопительного периода на основании показаний индивидуального и (или) общего (квартирного) прибора учета, при оплате равномерно в течение календарного года - исходя из среднемесячного объема потребления тепловой энергии на отопление, полученного на основании показаний индивидуального и (или) общего (квартирного) прибора учета за предыдущий год, а в i-м помещении (жилом или нежилом) в многоквартирном доме, не оборудованном индивидуальным и (или) общим (квартирным) приборами учета, - исходя из площади такого помещения по </w:t>
      </w:r>
      <w:hyperlink w:anchor="P2048">
        <w:r w:rsidRPr="00F4698A">
          <w:t>формуле 3(7)</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ind w:firstLine="540"/>
        <w:jc w:val="both"/>
      </w:pPr>
      <w:r w:rsidRPr="00F4698A">
        <w:t xml:space="preserve">В случаях, предусмотренных </w:t>
      </w:r>
      <w:hyperlink w:anchor="P679">
        <w:r w:rsidRPr="00F4698A">
          <w:t>пунктами 59</w:t>
        </w:r>
      </w:hyperlink>
      <w:r w:rsidRPr="00F4698A">
        <w:t xml:space="preserve"> и </w:t>
      </w:r>
      <w:hyperlink w:anchor="P689">
        <w:r w:rsidRPr="00F4698A">
          <w:t>59(1)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F4698A" w:rsidRPr="00F4698A" w:rsidRDefault="00F4698A" w:rsidP="00F4698A">
      <w:pPr>
        <w:pStyle w:val="ConsPlusNormal"/>
        <w:ind w:firstLine="540"/>
        <w:jc w:val="both"/>
      </w:pPr>
      <w:r w:rsidRPr="00F4698A">
        <w:t xml:space="preserve">При этом </w:t>
      </w:r>
      <w:proofErr w:type="spellStart"/>
      <w:r w:rsidRPr="00F4698A">
        <w:t>V</w:t>
      </w:r>
      <w:r w:rsidRPr="00F4698A">
        <w:rPr>
          <w:vertAlign w:val="subscript"/>
        </w:rPr>
        <w:t>i</w:t>
      </w:r>
      <w:proofErr w:type="spellEnd"/>
      <w:r w:rsidRPr="00F4698A">
        <w:t xml:space="preserve"> и </w:t>
      </w:r>
      <w:r w:rsidRPr="00F4698A">
        <w:rPr>
          <w:noProof/>
          <w:position w:val="-9"/>
        </w:rPr>
        <w:drawing>
          <wp:inline distT="0" distB="0" distL="0" distR="0">
            <wp:extent cx="33528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F4698A">
        <w:t xml:space="preserve"> равны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(п. 3(1-1) введен </w:t>
      </w:r>
      <w:hyperlink r:id="rId637">
        <w:r w:rsidRPr="00F4698A">
          <w:t>Постановлением</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 xml:space="preserve">3(2). Утратил силу с 1 января 2019 года. - </w:t>
      </w:r>
      <w:hyperlink r:id="rId638">
        <w:r w:rsidRPr="00F4698A">
          <w:t>Постановление</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3(2-1). Размер платы за коммунальную услугу по отоплению в i-м жилом или нежилом помещении в многоквартирном доме, который оборудован коллективным (общедомовым) </w:t>
      </w:r>
      <w:r w:rsidRPr="00F4698A">
        <w:lastRenderedPageBreak/>
        <w:t xml:space="preserve">прибором учета тепловой энергии и в котором ни одно жилое или нежилое помещение не оборудовано индивидуальным и (или) общим (квартирным) прибором учета тепловой энергии, при этом все помещения общего пользования не оснащены отопительными приборами или иными </w:t>
      </w:r>
      <w:proofErr w:type="spellStart"/>
      <w:r w:rsidRPr="00F4698A">
        <w:t>теплопотребляющими</w:t>
      </w:r>
      <w:proofErr w:type="spellEnd"/>
      <w:r w:rsidRPr="00F4698A">
        <w:t xml:space="preserve"> элементами внутридомовой системы отопления,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определяется по формуле 3(2-1):</w:t>
      </w:r>
    </w:p>
    <w:p w:rsidR="00F4698A" w:rsidRPr="00F4698A" w:rsidRDefault="00F4698A" w:rsidP="00F4698A">
      <w:pPr>
        <w:pStyle w:val="ConsPlusNormal"/>
        <w:jc w:val="both"/>
      </w:pPr>
    </w:p>
    <w:p w:rsidR="00F4698A" w:rsidRPr="00F4698A" w:rsidRDefault="00F4698A" w:rsidP="00F4698A">
      <w:pPr>
        <w:pStyle w:val="ConsPlusNormal"/>
        <w:jc w:val="center"/>
      </w:pPr>
      <w:bookmarkStart w:id="205" w:name="P1979"/>
      <w:bookmarkEnd w:id="205"/>
      <w:proofErr w:type="spellStart"/>
      <w:r w:rsidRPr="00F4698A">
        <w:t>P</w:t>
      </w:r>
      <w:r w:rsidRPr="00F4698A">
        <w:rPr>
          <w:vertAlign w:val="subscript"/>
        </w:rPr>
        <w:t>i</w:t>
      </w:r>
      <w:proofErr w:type="spellEnd"/>
      <w:r w:rsidRPr="00F4698A">
        <w:t xml:space="preserve"> = </w:t>
      </w:r>
      <w:proofErr w:type="spellStart"/>
      <w:r w:rsidRPr="00F4698A">
        <w:t>V</w:t>
      </w:r>
      <w:r w:rsidRPr="00F4698A">
        <w:rPr>
          <w:vertAlign w:val="subscript"/>
        </w:rPr>
        <w:t>i</w:t>
      </w:r>
      <w:proofErr w:type="spellEnd"/>
      <w:r w:rsidRPr="00F4698A">
        <w:t xml:space="preserve"> x Т</w:t>
      </w:r>
      <w:r w:rsidRPr="00F4698A">
        <w:rPr>
          <w:vertAlign w:val="superscript"/>
        </w:rPr>
        <w:t>Т</w:t>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на i-е помещение (жилое или нежилое) в многоквартирном доме;</w:t>
      </w:r>
    </w:p>
    <w:p w:rsidR="00F4698A" w:rsidRPr="00F4698A" w:rsidRDefault="00F4698A" w:rsidP="00F4698A">
      <w:pPr>
        <w:pStyle w:val="ConsPlusNormal"/>
        <w:ind w:firstLine="540"/>
        <w:jc w:val="both"/>
      </w:pPr>
      <w:r w:rsidRPr="00F4698A">
        <w:t>Т</w:t>
      </w:r>
      <w:r w:rsidRPr="00F4698A">
        <w:rPr>
          <w:vertAlign w:val="superscript"/>
        </w:rPr>
        <w:t>Т</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ind w:firstLine="540"/>
        <w:jc w:val="both"/>
      </w:pPr>
      <w:r w:rsidRPr="00F4698A">
        <w:t>Объем (количество) потребленной за расчетный период тепловой энергии, приходящийся на i-е помещение (жилое или нежилое) в многоквартирном доме определяется по формуле:</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31"/>
        </w:rPr>
        <w:drawing>
          <wp:inline distT="0" distB="0" distL="0" distR="0">
            <wp:extent cx="1310005" cy="54483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1310005" cy="544830"/>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ind w:firstLine="540"/>
        <w:jc w:val="both"/>
      </w:pPr>
      <w:r w:rsidRPr="00F4698A">
        <w:t xml:space="preserve">При этом </w:t>
      </w:r>
      <w:proofErr w:type="spellStart"/>
      <w:r w:rsidRPr="00F4698A">
        <w:t>V</w:t>
      </w:r>
      <w:r w:rsidRPr="00F4698A">
        <w:rPr>
          <w:vertAlign w:val="subscript"/>
        </w:rPr>
        <w:t>i</w:t>
      </w:r>
      <w:proofErr w:type="spellEnd"/>
      <w:r w:rsidRPr="00F4698A">
        <w:t xml:space="preserve"> равно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(п. 3(2-1) введен </w:t>
      </w:r>
      <w:hyperlink r:id="rId640">
        <w:r w:rsidRPr="00F4698A">
          <w:t>Постановлением</w:t>
        </w:r>
      </w:hyperlink>
      <w:r w:rsidRPr="00F4698A">
        <w:t xml:space="preserve"> Правительства РФ от 25.06.2021 N 1018)</w:t>
      </w:r>
    </w:p>
    <w:p w:rsidR="00F4698A" w:rsidRPr="00F4698A" w:rsidRDefault="00F4698A" w:rsidP="00F4698A">
      <w:pPr>
        <w:pStyle w:val="ConsPlusNormal"/>
        <w:ind w:firstLine="540"/>
        <w:jc w:val="both"/>
      </w:pPr>
      <w:r w:rsidRPr="00F4698A">
        <w:t xml:space="preserve">3(3). Размер платы за коммунальную услугу по отоплению в i-м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w:t>
      </w:r>
      <w:hyperlink w:anchor="P584">
        <w:r w:rsidRPr="00F4698A">
          <w:t>пунктам 42(1)</w:t>
        </w:r>
      </w:hyperlink>
      <w:r w:rsidRPr="00F4698A">
        <w:t xml:space="preserve"> и </w:t>
      </w:r>
      <w:hyperlink w:anchor="P603">
        <w:r w:rsidRPr="00F4698A">
          <w:t>43</w:t>
        </w:r>
      </w:hyperlink>
      <w:r w:rsidRPr="00F4698A">
        <w:t xml:space="preserve"> Правил определяется по формуле 3(3):</w:t>
      </w:r>
    </w:p>
    <w:p w:rsidR="00F4698A" w:rsidRPr="00F4698A" w:rsidRDefault="00F4698A" w:rsidP="00F4698A">
      <w:pPr>
        <w:pStyle w:val="ConsPlusNormal"/>
        <w:jc w:val="both"/>
      </w:pPr>
    </w:p>
    <w:p w:rsidR="00F4698A" w:rsidRPr="00F4698A" w:rsidRDefault="00F4698A" w:rsidP="00F4698A">
      <w:pPr>
        <w:pStyle w:val="ConsPlusNormal"/>
        <w:jc w:val="center"/>
      </w:pPr>
      <w:bookmarkStart w:id="206" w:name="P1997"/>
      <w:bookmarkEnd w:id="206"/>
      <w:r w:rsidRPr="00F4698A">
        <w:rPr>
          <w:noProof/>
          <w:position w:val="-31"/>
        </w:rPr>
        <w:drawing>
          <wp:inline distT="0" distB="0" distL="0" distR="0">
            <wp:extent cx="1827530" cy="5334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1827530" cy="53340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lastRenderedPageBreak/>
        <w:t>где:</w:t>
      </w:r>
    </w:p>
    <w:p w:rsidR="00F4698A" w:rsidRPr="00F4698A" w:rsidRDefault="00F4698A" w:rsidP="00F4698A">
      <w:pPr>
        <w:pStyle w:val="ConsPlusNormal"/>
        <w:ind w:firstLine="540"/>
        <w:jc w:val="both"/>
      </w:pPr>
      <w:r w:rsidRPr="00F4698A">
        <w:rPr>
          <w:noProof/>
          <w:position w:val="-9"/>
        </w:rPr>
        <w:drawing>
          <wp:inline distT="0" distB="0" distL="0" distR="0">
            <wp:extent cx="243840" cy="26543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243840" cy="265430"/>
                    </a:xfrm>
                    <a:prstGeom prst="rect">
                      <a:avLst/>
                    </a:prstGeom>
                    <a:noFill/>
                    <a:ln>
                      <a:noFill/>
                    </a:ln>
                  </pic:spPr>
                </pic:pic>
              </a:graphicData>
            </a:graphic>
          </wp:inline>
        </w:drawing>
      </w:r>
      <w:r w:rsidRPr="00F4698A">
        <w:t xml:space="preserve"> - объем (количество) потребленной за расчетный период в i-м жилом или нежилом помещении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индивидуального или общего (квартирного) прибора учета в i-м жилом или нежилом помещении, а при оплате равномерно в течение календарного года - исходя из среднемесячного объема потребления тепловой энергии на отопление в i-м жилом или нежилом помещении по показаниям индивидуального или общего (квартирного) прибора учета за предыдущий год;</w:t>
      </w:r>
    </w:p>
    <w:p w:rsidR="00F4698A" w:rsidRPr="00F4698A" w:rsidRDefault="00F4698A" w:rsidP="00F4698A">
      <w:pPr>
        <w:pStyle w:val="ConsPlusNormal"/>
        <w:ind w:firstLine="540"/>
        <w:jc w:val="both"/>
      </w:pPr>
      <w:r w:rsidRPr="00F4698A">
        <w:rPr>
          <w:noProof/>
          <w:position w:val="-9"/>
        </w:rPr>
        <w:drawing>
          <wp:inline distT="0" distB="0" distL="0" distR="0">
            <wp:extent cx="335280" cy="26543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rsidRPr="00F4698A">
        <w:t xml:space="preserve"> - объем (количество) тепловой энергии, предоставленный за расчетный период в многоквартирный дом, оборудованный коллективным (общедомовым) прибором учета тепловой энергии, за исключением объема (количества) тепловой энергии, потребленного во всех жилых или нежилых помещениях в многоквартирном доме, который определяется по формуле:</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15"/>
        </w:rPr>
        <w:drawing>
          <wp:inline distT="0" distB="0" distL="0" distR="0">
            <wp:extent cx="1178560" cy="33528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1178560" cy="33528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 xml:space="preserve">где </w:t>
      </w: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сезона по показаниям коллективного (общедомового) прибора учета,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за предыдущий год;</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b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r w:rsidRPr="00F4698A">
        <w:t>T</w:t>
      </w:r>
      <w:r w:rsidRPr="00F4698A">
        <w:rPr>
          <w:vertAlign w:val="superscript"/>
        </w:rPr>
        <w:t>T</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45">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В случаях, предусмотренных </w:t>
      </w:r>
      <w:hyperlink w:anchor="P679">
        <w:r w:rsidRPr="00F4698A">
          <w:t>пунктами 59</w:t>
        </w:r>
      </w:hyperlink>
      <w:r w:rsidRPr="00F4698A">
        <w:t xml:space="preserve"> и </w:t>
      </w:r>
      <w:hyperlink w:anchor="P689">
        <w:r w:rsidRPr="00F4698A">
          <w:t>59(1)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F4698A" w:rsidRPr="00F4698A" w:rsidRDefault="00F4698A" w:rsidP="00F4698A">
      <w:pPr>
        <w:pStyle w:val="ConsPlusNormal"/>
        <w:ind w:firstLine="540"/>
        <w:jc w:val="both"/>
      </w:pPr>
      <w:r w:rsidRPr="00F4698A">
        <w:t xml:space="preserve">3(4). Размер платы за коммунальную услугу по отоплению в i-м жилом или нежилом помещении в многоквартирном доме, определенный по </w:t>
      </w:r>
      <w:hyperlink w:anchor="P1931">
        <w:r w:rsidRPr="00F4698A">
          <w:t>формулам 3</w:t>
        </w:r>
      </w:hyperlink>
      <w:r w:rsidRPr="00F4698A">
        <w:t xml:space="preserve">, </w:t>
      </w:r>
      <w:hyperlink w:anchor="P1944">
        <w:r w:rsidRPr="00F4698A">
          <w:t>3(1)</w:t>
        </w:r>
      </w:hyperlink>
      <w:r w:rsidRPr="00F4698A">
        <w:t xml:space="preserve"> и </w:t>
      </w:r>
      <w:hyperlink w:anchor="P1997">
        <w:r w:rsidRPr="00F4698A">
          <w:t>3(3)</w:t>
        </w:r>
      </w:hyperlink>
      <w:r w:rsidRPr="00F4698A">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24">
        <w:r w:rsidRPr="00F4698A">
          <w:t>формуле 3(5)</w:t>
        </w:r>
      </w:hyperlink>
      <w:r w:rsidRPr="00F4698A">
        <w:t>, при оплате равномерно в течение календарного года корректируются в I квартале года, следующего за расчетным годом, исполнителем по формуле 3(4):</w:t>
      </w:r>
    </w:p>
    <w:p w:rsidR="00F4698A" w:rsidRPr="00F4698A" w:rsidRDefault="00F4698A" w:rsidP="00F4698A">
      <w:pPr>
        <w:pStyle w:val="ConsPlusNormal"/>
        <w:jc w:val="both"/>
      </w:pPr>
      <w:r w:rsidRPr="00F4698A">
        <w:t xml:space="preserve">(в ред. Постановлений Правительства РФ от 28.12.2018 </w:t>
      </w:r>
      <w:hyperlink r:id="rId646">
        <w:r w:rsidRPr="00F4698A">
          <w:t>N 1708</w:t>
        </w:r>
      </w:hyperlink>
      <w:r w:rsidRPr="00F4698A">
        <w:t xml:space="preserve">, от 23.02.2019 </w:t>
      </w:r>
      <w:hyperlink r:id="rId647">
        <w:r w:rsidRPr="00F4698A">
          <w:t>N 184</w:t>
        </w:r>
      </w:hyperlink>
      <w:r w:rsidRPr="00F4698A">
        <w:t>)</w:t>
      </w:r>
    </w:p>
    <w:p w:rsidR="00F4698A" w:rsidRPr="00F4698A" w:rsidRDefault="00F4698A" w:rsidP="00F4698A">
      <w:pPr>
        <w:pStyle w:val="ConsPlusNormal"/>
        <w:jc w:val="both"/>
      </w:pPr>
    </w:p>
    <w:p w:rsidR="00F4698A" w:rsidRPr="00F4698A" w:rsidRDefault="00F4698A" w:rsidP="00F4698A">
      <w:pPr>
        <w:pStyle w:val="ConsPlusNormal"/>
        <w:jc w:val="center"/>
      </w:pPr>
      <w:bookmarkStart w:id="207" w:name="P2014"/>
      <w:bookmarkEnd w:id="207"/>
      <w:proofErr w:type="spellStart"/>
      <w:r w:rsidRPr="00F4698A">
        <w:t>P</w:t>
      </w:r>
      <w:r w:rsidRPr="00F4698A">
        <w:rPr>
          <w:vertAlign w:val="subscript"/>
        </w:rPr>
        <w:t>i</w:t>
      </w:r>
      <w:proofErr w:type="spellEnd"/>
      <w:r w:rsidRPr="00F4698A">
        <w:t xml:space="preserve"> = </w:t>
      </w:r>
      <w:proofErr w:type="spellStart"/>
      <w:r w:rsidRPr="00F4698A">
        <w:t>P</w:t>
      </w:r>
      <w:r w:rsidRPr="00F4698A">
        <w:rPr>
          <w:vertAlign w:val="subscript"/>
        </w:rPr>
        <w:t>kpi</w:t>
      </w:r>
      <w:proofErr w:type="spellEnd"/>
      <w:r w:rsidRPr="00F4698A">
        <w:t xml:space="preserve"> - </w:t>
      </w:r>
      <w:proofErr w:type="spellStart"/>
      <w:r w:rsidRPr="00F4698A">
        <w:t>P</w:t>
      </w:r>
      <w:r w:rsidRPr="00F4698A">
        <w:rPr>
          <w:vertAlign w:val="subscript"/>
        </w:rPr>
        <w:t>npi</w:t>
      </w:r>
      <w:proofErr w:type="spellEnd"/>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P</w:t>
      </w:r>
      <w:r w:rsidRPr="00F4698A">
        <w:rPr>
          <w:vertAlign w:val="subscript"/>
        </w:rPr>
        <w:t>kpi</w:t>
      </w:r>
      <w:proofErr w:type="spellEnd"/>
      <w:r w:rsidRPr="00F4698A">
        <w:t xml:space="preserve"> - размер платы за коммунальную услугу по отоплению, потребленную за прошедший год в i-м жилом или нежилом помещении в многоквартирном доме, определенный по </w:t>
      </w:r>
      <w:hyperlink w:anchor="P1931">
        <w:r w:rsidRPr="00F4698A">
          <w:t>формулам 3</w:t>
        </w:r>
      </w:hyperlink>
      <w:r w:rsidRPr="00F4698A">
        <w:t xml:space="preserve">, </w:t>
      </w:r>
      <w:hyperlink w:anchor="P1944">
        <w:r w:rsidRPr="00F4698A">
          <w:t>3(1)</w:t>
        </w:r>
      </w:hyperlink>
      <w:r w:rsidRPr="00F4698A">
        <w:t xml:space="preserve"> и </w:t>
      </w:r>
      <w:hyperlink w:anchor="P1997">
        <w:r w:rsidRPr="00F4698A">
          <w:t>3(3)</w:t>
        </w:r>
      </w:hyperlink>
      <w:r w:rsidRPr="00F4698A">
        <w:t xml:space="preserve"> исходя из показаний индивидуального или общего (квартирного) прибора учета в i-м жилом или нежилом помещении и показаний коллективного (общедомового) прибора учета тепловой энергии, размер платы за коммунальную услугу по отоплению в жилом доме, который оборудован индивидуальным прибором учета, определенный по </w:t>
      </w:r>
      <w:hyperlink w:anchor="P2024">
        <w:r w:rsidRPr="00F4698A">
          <w:t>формуле 3(5)</w:t>
        </w:r>
      </w:hyperlink>
      <w:r w:rsidRPr="00F4698A">
        <w:t>, исходя из показаний индивидуального прибора учета тепловой энергии.</w:t>
      </w:r>
    </w:p>
    <w:p w:rsidR="00F4698A" w:rsidRPr="00F4698A" w:rsidRDefault="00F4698A" w:rsidP="00F4698A">
      <w:pPr>
        <w:pStyle w:val="ConsPlusNormal"/>
        <w:jc w:val="both"/>
      </w:pPr>
      <w:r w:rsidRPr="00F4698A">
        <w:t xml:space="preserve">(в ред. </w:t>
      </w:r>
      <w:hyperlink r:id="rId648">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В случаях, предусмотренных </w:t>
      </w:r>
      <w:hyperlink w:anchor="P679">
        <w:r w:rsidRPr="00F4698A">
          <w:t>пунктами 59</w:t>
        </w:r>
      </w:hyperlink>
      <w:r w:rsidRPr="00F4698A">
        <w:t xml:space="preserve">, </w:t>
      </w:r>
      <w:hyperlink w:anchor="P689">
        <w:r w:rsidRPr="00F4698A">
          <w:t>59(1)</w:t>
        </w:r>
      </w:hyperlink>
      <w:r w:rsidRPr="00F4698A">
        <w:t xml:space="preserve"> и </w:t>
      </w:r>
      <w:hyperlink w:anchor="P700">
        <w:r w:rsidRPr="00F4698A">
          <w:t>60(1)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указанных пунктов;</w:t>
      </w:r>
    </w:p>
    <w:p w:rsidR="00F4698A" w:rsidRPr="00F4698A" w:rsidRDefault="00F4698A" w:rsidP="00F4698A">
      <w:pPr>
        <w:pStyle w:val="ConsPlusNormal"/>
        <w:ind w:firstLine="540"/>
        <w:jc w:val="both"/>
      </w:pPr>
      <w:proofErr w:type="spellStart"/>
      <w:r w:rsidRPr="00F4698A">
        <w:t>P</w:t>
      </w:r>
      <w:r w:rsidRPr="00F4698A">
        <w:rPr>
          <w:vertAlign w:val="subscript"/>
        </w:rPr>
        <w:t>npi</w:t>
      </w:r>
      <w:proofErr w:type="spellEnd"/>
      <w:r w:rsidRPr="00F4698A">
        <w:t xml:space="preserve"> - размер платы за коммунальную услугу по отоплению, начисленный за прошедший год </w:t>
      </w:r>
      <w:r w:rsidRPr="00F4698A">
        <w:lastRenderedPageBreak/>
        <w:t xml:space="preserve">потребителю в i-м жилом или нежилом помещении в многоквартирном доме, определенный по </w:t>
      </w:r>
      <w:hyperlink w:anchor="P1931">
        <w:r w:rsidRPr="00F4698A">
          <w:t>формулам 3</w:t>
        </w:r>
      </w:hyperlink>
      <w:r w:rsidRPr="00F4698A">
        <w:t xml:space="preserve">, </w:t>
      </w:r>
      <w:hyperlink w:anchor="P1944">
        <w:r w:rsidRPr="00F4698A">
          <w:t>3(1)</w:t>
        </w:r>
      </w:hyperlink>
      <w:r w:rsidRPr="00F4698A">
        <w:t xml:space="preserve"> и </w:t>
      </w:r>
      <w:hyperlink w:anchor="P1997">
        <w:r w:rsidRPr="00F4698A">
          <w:t>3(3)</w:t>
        </w:r>
      </w:hyperlink>
      <w:r w:rsidRPr="00F4698A">
        <w:t xml:space="preserve">, размер платы за коммунальную услугу по отоплению в жилом доме, который оборудован индивидуальным прибором учета, определенный по </w:t>
      </w:r>
      <w:hyperlink w:anchor="P2024">
        <w:r w:rsidRPr="00F4698A">
          <w:t>формуле 3(5)</w:t>
        </w:r>
      </w:hyperlink>
      <w:r w:rsidRPr="00F4698A">
        <w:t>, исходя из среднемесячного объема потребления тепловой энергии за предыдущий год.</w:t>
      </w:r>
    </w:p>
    <w:p w:rsidR="00F4698A" w:rsidRPr="00F4698A" w:rsidRDefault="00F4698A" w:rsidP="00F4698A">
      <w:pPr>
        <w:pStyle w:val="ConsPlusNormal"/>
        <w:jc w:val="both"/>
      </w:pPr>
      <w:r w:rsidRPr="00F4698A">
        <w:t xml:space="preserve">(в ред. </w:t>
      </w:r>
      <w:hyperlink r:id="rId649">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3(5). Размер платы за коммунальную услугу по отоплению в жилом доме, который оборудован индивидуальным прибором учета тепловой энергии, согласно </w:t>
      </w:r>
      <w:hyperlink w:anchor="P584">
        <w:r w:rsidRPr="00F4698A">
          <w:t>пункту 42(1)</w:t>
        </w:r>
      </w:hyperlink>
      <w:r w:rsidRPr="00F4698A">
        <w:t xml:space="preserve"> Правил определяется по формуле 3(5):</w:t>
      </w:r>
    </w:p>
    <w:p w:rsidR="00F4698A" w:rsidRPr="00F4698A" w:rsidRDefault="00F4698A" w:rsidP="00F4698A">
      <w:pPr>
        <w:pStyle w:val="ConsPlusNormal"/>
        <w:jc w:val="both"/>
      </w:pPr>
    </w:p>
    <w:p w:rsidR="00F4698A" w:rsidRPr="00F4698A" w:rsidRDefault="00F4698A" w:rsidP="00F4698A">
      <w:pPr>
        <w:pStyle w:val="ConsPlusNormal"/>
        <w:jc w:val="center"/>
      </w:pPr>
      <w:bookmarkStart w:id="208" w:name="P2024"/>
      <w:bookmarkEnd w:id="208"/>
      <w:r w:rsidRPr="00F4698A">
        <w:rPr>
          <w:noProof/>
          <w:position w:val="-9"/>
        </w:rPr>
        <w:drawing>
          <wp:inline distT="0" distB="0" distL="0" distR="0">
            <wp:extent cx="880110"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880110" cy="26543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6543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rsidRPr="00F4698A">
        <w:t xml:space="preserve"> - объем (количество) потребленной за расчетный период в i-м жилом доме тепловой энергии, определенный при осуществлении оплаты в течение отопительного периода по показаниям индивидуального прибора учета, а при оплате равномерно в течение календарного года - исходя из среднемесячного объема потребления тепловой энергии на отопление в жилом доме по показаниям индивидуального прибора учета за предыдущий год. В случаях, предусмотренных </w:t>
      </w:r>
      <w:hyperlink w:anchor="P679">
        <w:r w:rsidRPr="00F4698A">
          <w:t>пунктом 59</w:t>
        </w:r>
      </w:hyperlink>
      <w:r w:rsidRPr="00F4698A">
        <w:t xml:space="preserve"> Правил, для расчета размера платы за коммунальную услугу по отоплению используется объем (количество) тепловой энергии, определенный в соответствии с положениями указанных пунктов;</w:t>
      </w:r>
    </w:p>
    <w:p w:rsidR="00F4698A" w:rsidRPr="00F4698A" w:rsidRDefault="00F4698A" w:rsidP="00F4698A">
      <w:pPr>
        <w:pStyle w:val="ConsPlusNormal"/>
        <w:ind w:firstLine="540"/>
        <w:jc w:val="both"/>
      </w:pPr>
      <w:r w:rsidRPr="00F4698A">
        <w:t>T</w:t>
      </w:r>
      <w:r w:rsidRPr="00F4698A">
        <w:rPr>
          <w:vertAlign w:val="superscript"/>
        </w:rPr>
        <w:t>T</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52">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3(6). Объем (количество) потребленной за расчетный период тепловой энергии, приходящийся на i-е помещение (жилое или нежилое) в многоквартирном доме, который оборудован коллективным (общедомовым) прибором учета тепловой энергии и в котором ни одно помещение (жилое или нежилое) не оборудовано индивидуальным и (или) общим (квартирным) прибором учета тепловой энергии, определяется по формуле 3(6):</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09" w:name="P2032"/>
      <w:bookmarkEnd w:id="209"/>
      <w:r w:rsidRPr="00F4698A">
        <w:rPr>
          <w:noProof/>
          <w:position w:val="-28"/>
        </w:rPr>
        <w:drawing>
          <wp:inline distT="0" distB="0" distL="0" distR="0">
            <wp:extent cx="1561465" cy="5029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1561465" cy="50292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При определении приходящегося на i-е помещение (жилое или нежилое) объема (количества) потребленной за расчетный период тепловой энергии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межквартирных лестничных площадок, лестниц, коридоров, тамбуров, холлов, вестибюлей, колясочных, помещений охраны (консьержа),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и нежилых помещений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инд</w:t>
      </w:r>
      <w:proofErr w:type="spellEnd"/>
      <w:r w:rsidRPr="00F4698A">
        <w:t xml:space="preserve"> - общая площадь жилых и нежилых помещений, в которых технической документацией на многоквартирный дом не предусмотрено наличие приборов отопления, или жилых и нежилых помещений, переустройство которых,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54">
        <w:r w:rsidRPr="00F4698A">
          <w:t>Постановления</w:t>
        </w:r>
      </w:hyperlink>
      <w:r w:rsidRPr="00F4698A">
        <w:t xml:space="preserve"> Правительства РФ от 23.02.2019 N 184)</w:t>
      </w:r>
    </w:p>
    <w:p w:rsidR="00F4698A" w:rsidRPr="00F4698A" w:rsidRDefault="00F4698A" w:rsidP="00F4698A">
      <w:pPr>
        <w:pStyle w:val="ConsPlusNormal"/>
        <w:ind w:firstLine="540"/>
        <w:jc w:val="both"/>
      </w:pPr>
      <w:proofErr w:type="spellStart"/>
      <w:r w:rsidRPr="00F4698A">
        <w:lastRenderedPageBreak/>
        <w:t>V</w:t>
      </w:r>
      <w:r w:rsidRPr="00F4698A">
        <w:rPr>
          <w:vertAlign w:val="superscript"/>
        </w:rPr>
        <w:t>д</w:t>
      </w:r>
      <w:proofErr w:type="spellEnd"/>
      <w:r w:rsidRPr="00F4698A">
        <w:t xml:space="preserve"> - объем (количество) потребленной за расчетный период в многоквартирном доме тепловой энергии, определенный при осуществлении оплаты коммунальной услуги по отоплению в течение отопительного периода по показаниям коллективного (общедомового) прибора учета тепловой энергии,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коллективного (общедомового) прибора учета тепловой энергии за предыдущий год.</w:t>
      </w:r>
    </w:p>
    <w:p w:rsidR="00F4698A" w:rsidRPr="00F4698A" w:rsidRDefault="00F4698A" w:rsidP="00F4698A">
      <w:pPr>
        <w:pStyle w:val="ConsPlusNormal"/>
        <w:ind w:firstLine="540"/>
        <w:jc w:val="both"/>
      </w:pPr>
      <w:r w:rsidRPr="00F4698A">
        <w:t xml:space="preserve">В случаях, предусмотренных </w:t>
      </w:r>
      <w:hyperlink w:anchor="P689">
        <w:r w:rsidRPr="00F4698A">
          <w:t>пунктом 59(1)</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89">
        <w:r w:rsidRPr="00F4698A">
          <w:t>пункта</w:t>
        </w:r>
      </w:hyperlink>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55">
        <w:r w:rsidRPr="00F4698A">
          <w:t>Постановления</w:t>
        </w:r>
      </w:hyperlink>
      <w:r w:rsidRPr="00F4698A">
        <w:t xml:space="preserve"> Правительства РФ от 23.02.2019 N 184)</w:t>
      </w:r>
    </w:p>
    <w:p w:rsidR="00F4698A" w:rsidRPr="00F4698A" w:rsidRDefault="00F4698A" w:rsidP="00F4698A">
      <w:pPr>
        <w:pStyle w:val="ConsPlusNormal"/>
        <w:jc w:val="both"/>
      </w:pPr>
      <w:r w:rsidRPr="00F4698A">
        <w:t xml:space="preserve">(п. 3(6) введен </w:t>
      </w:r>
      <w:hyperlink r:id="rId656">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t xml:space="preserve">3(7). Объем (количество) потребленной за расчетный период тепловой энергии, приходящийся на не оборудованное индивидуальным и (или) общим (квартирным) прибором учета i-е помещение (жилое или нежилое) в многоквартирном доме, который оборудован коллективным (общедомовым) прибором учета тепловой энергии и в котором хотя бы одно, но не все жилые и нежилые помещения оборудованы индивидуальными и (или) общими (квартирными) приборами учета тепловой энергии, определяется по </w:t>
      </w:r>
      <w:hyperlink w:anchor="P2048">
        <w:r w:rsidRPr="00F4698A">
          <w:t>формуле 3(7)</w:t>
        </w:r>
      </w:hyperlink>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10" w:name="P2048"/>
      <w:bookmarkEnd w:id="210"/>
      <w:r w:rsidRPr="00F4698A">
        <w:rPr>
          <w:noProof/>
          <w:position w:val="-31"/>
        </w:rPr>
        <w:drawing>
          <wp:inline distT="0" distB="0" distL="0" distR="0">
            <wp:extent cx="1247140" cy="539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1247140" cy="539750"/>
                    </a:xfrm>
                    <a:prstGeom prst="rect">
                      <a:avLst/>
                    </a:prstGeom>
                    <a:noFill/>
                    <a:ln>
                      <a:noFill/>
                    </a:ln>
                  </pic:spPr>
                </pic:pic>
              </a:graphicData>
            </a:graphic>
          </wp:inline>
        </w:drawing>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не оборудованного индивидуальным и (или) общим (квартирным) прибором учета i-</w:t>
      </w:r>
      <w:proofErr w:type="spellStart"/>
      <w:r w:rsidRPr="00F4698A">
        <w:t>го</w:t>
      </w:r>
      <w:proofErr w:type="spellEnd"/>
      <w:r w:rsidRPr="00F4698A">
        <w:t xml:space="preserve"> помещения (жилого или нежилого) в многоквартирном доме;</w:t>
      </w:r>
    </w:p>
    <w:p w:rsidR="00F4698A" w:rsidRPr="00F4698A" w:rsidRDefault="00F4698A" w:rsidP="00F4698A">
      <w:pPr>
        <w:pStyle w:val="ConsPlusNormal"/>
        <w:ind w:firstLine="540"/>
        <w:jc w:val="both"/>
      </w:pPr>
      <w:r w:rsidRPr="00F4698A">
        <w:rPr>
          <w:noProof/>
          <w:position w:val="-11"/>
        </w:rPr>
        <w:drawing>
          <wp:inline distT="0" distB="0" distL="0" distR="0">
            <wp:extent cx="58674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86740" cy="285750"/>
                    </a:xfrm>
                    <a:prstGeom prst="rect">
                      <a:avLst/>
                    </a:prstGeom>
                    <a:noFill/>
                    <a:ln>
                      <a:noFill/>
                    </a:ln>
                  </pic:spPr>
                </pic:pic>
              </a:graphicData>
            </a:graphic>
          </wp:inline>
        </w:drawing>
      </w:r>
      <w:r w:rsidRPr="00F4698A">
        <w:t xml:space="preserve"> - сумма объемов (количества) тепловой энергии, определенных по показаниям индивидуальных и (или) общих (квартирных) приборов учета за расчетный период при осуществлении оплаты коммунальной услуги по отоплению в течение отопительного периода, а при оплате равномерно в течение календарного года - исходя из среднемесячного объема потребления тепловой энергии на отопление в многоквартирном доме по показаниям индивидуальных и (или) общих (квартирных) приборов учета за предыдущий год;</w:t>
      </w:r>
    </w:p>
    <w:p w:rsidR="00F4698A" w:rsidRPr="00F4698A" w:rsidRDefault="00F4698A" w:rsidP="00F4698A">
      <w:pPr>
        <w:pStyle w:val="ConsPlusNormal"/>
        <w:ind w:firstLine="540"/>
        <w:jc w:val="both"/>
      </w:pPr>
      <w:r w:rsidRPr="00F4698A">
        <w:rPr>
          <w:noProof/>
          <w:position w:val="-11"/>
        </w:rPr>
        <w:drawing>
          <wp:inline distT="0" distB="0" distL="0" distR="0">
            <wp:extent cx="58674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86740" cy="285750"/>
                    </a:xfrm>
                    <a:prstGeom prst="rect">
                      <a:avLst/>
                    </a:prstGeom>
                    <a:noFill/>
                    <a:ln>
                      <a:noFill/>
                    </a:ln>
                  </pic:spPr>
                </pic:pic>
              </a:graphicData>
            </a:graphic>
          </wp:inline>
        </w:drawing>
      </w:r>
      <w:r w:rsidRPr="00F4698A">
        <w:t xml:space="preserve"> - сумма площадей i-х помещений (жилых или нежилых) в многоквартирном доме, оборудованных индивидуальными и (или) общими (квартирными) приборами учета, с применением показаний которых осуществляется расчет платы.</w:t>
      </w:r>
    </w:p>
    <w:p w:rsidR="00F4698A" w:rsidRPr="00F4698A" w:rsidRDefault="00F4698A" w:rsidP="00F4698A">
      <w:pPr>
        <w:pStyle w:val="ConsPlusNormal"/>
        <w:ind w:firstLine="540"/>
        <w:jc w:val="both"/>
      </w:pPr>
      <w:r w:rsidRPr="00F4698A">
        <w:t xml:space="preserve">В случаях, предусмотренных </w:t>
      </w:r>
      <w:hyperlink w:anchor="P679">
        <w:r w:rsidRPr="00F4698A">
          <w:t>пунктом 59</w:t>
        </w:r>
      </w:hyperlink>
      <w:r w:rsidRPr="00F4698A">
        <w:t xml:space="preserve"> Правил, для расчета размера платы за коммунальную услугу по отоплению используется объем (количество) коммунального ресурса, определенный в соответствии с положениями указанного </w:t>
      </w:r>
      <w:hyperlink w:anchor="P679">
        <w:r w:rsidRPr="00F4698A">
          <w:t>пункта</w:t>
        </w:r>
      </w:hyperlink>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равен нулю в случае, если технической документацией на многоквартирный дом не предусмотрено наличие в i-м жилом или нежилом помещении приборов отопления, или в случае, если переустройство i-</w:t>
      </w:r>
      <w:proofErr w:type="spellStart"/>
      <w:r w:rsidRPr="00F4698A">
        <w:t>го</w:t>
      </w:r>
      <w:proofErr w:type="spellEnd"/>
      <w:r w:rsidRPr="00F4698A">
        <w:t xml:space="preserve"> жилого или нежилого помещения, предусматривающее установку индивидуальных источников тепловой энергии, осуществлено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w:t>
      </w:r>
    </w:p>
    <w:p w:rsidR="00F4698A" w:rsidRPr="00F4698A" w:rsidRDefault="00F4698A" w:rsidP="00F4698A">
      <w:pPr>
        <w:pStyle w:val="ConsPlusNormal"/>
        <w:jc w:val="both"/>
      </w:pPr>
      <w:r w:rsidRPr="00F4698A">
        <w:t xml:space="preserve">(в ред. </w:t>
      </w:r>
      <w:hyperlink r:id="rId660">
        <w:r w:rsidRPr="00F4698A">
          <w:t>Постановления</w:t>
        </w:r>
      </w:hyperlink>
      <w:r w:rsidRPr="00F4698A">
        <w:t xml:space="preserve"> Правительства РФ от 23.02.2019 N 184)</w:t>
      </w:r>
    </w:p>
    <w:p w:rsidR="00F4698A" w:rsidRPr="00F4698A" w:rsidRDefault="00F4698A" w:rsidP="00F4698A">
      <w:pPr>
        <w:pStyle w:val="ConsPlusNormal"/>
        <w:jc w:val="both"/>
      </w:pPr>
      <w:r w:rsidRPr="00F4698A">
        <w:t xml:space="preserve">(п. 3(7) введен </w:t>
      </w:r>
      <w:hyperlink r:id="rId661">
        <w:r w:rsidRPr="00F4698A">
          <w:t>Постановлением</w:t>
        </w:r>
      </w:hyperlink>
      <w:r w:rsidRPr="00F4698A">
        <w:t xml:space="preserve"> Правительства РФ от 28.12.2018 N 1708)</w:t>
      </w:r>
    </w:p>
    <w:p w:rsidR="00F4698A" w:rsidRPr="00F4698A" w:rsidRDefault="00F4698A" w:rsidP="00F4698A">
      <w:pPr>
        <w:pStyle w:val="ConsPlusNormal"/>
        <w:ind w:firstLine="540"/>
        <w:jc w:val="both"/>
      </w:pPr>
      <w:r w:rsidRPr="00F4698A">
        <w:lastRenderedPageBreak/>
        <w:t>4.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и электроснабжению:</w:t>
      </w:r>
    </w:p>
    <w:p w:rsidR="00F4698A" w:rsidRPr="00F4698A" w:rsidRDefault="00F4698A" w:rsidP="00F4698A">
      <w:pPr>
        <w:pStyle w:val="ConsPlusNormal"/>
        <w:ind w:firstLine="540"/>
        <w:jc w:val="both"/>
      </w:pPr>
      <w:r w:rsidRPr="00F4698A">
        <w:t xml:space="preserve">а) в i-м жилом помещении, не оборудованном индивидуальным или общим (квартирным) прибором учета холодной воды, горячей воды, сточных вод и электрической энергии, согласно </w:t>
      </w:r>
      <w:hyperlink w:anchor="P572">
        <w:r w:rsidRPr="00F4698A">
          <w:t>пункту 42</w:t>
        </w:r>
      </w:hyperlink>
      <w:r w:rsidRPr="00F4698A">
        <w:t xml:space="preserve"> Правил определяется по формуле 4:</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211" w:name="P2061"/>
      <w:bookmarkEnd w:id="211"/>
      <w:r w:rsidRPr="00F4698A">
        <w:rPr>
          <w:lang w:val="en-US"/>
        </w:rPr>
        <w:t>P</w:t>
      </w:r>
      <w:r w:rsidRPr="00F4698A">
        <w:rPr>
          <w:vertAlign w:val="subscript"/>
          <w:lang w:val="en-US"/>
        </w:rPr>
        <w:t>i</w:t>
      </w:r>
      <w:r w:rsidRPr="00F4698A">
        <w:rPr>
          <w:lang w:val="en-US"/>
        </w:rPr>
        <w:t xml:space="preserve"> = </w:t>
      </w:r>
      <w:proofErr w:type="spellStart"/>
      <w:r w:rsidRPr="00F4698A">
        <w:rPr>
          <w:lang w:val="en-US"/>
        </w:rPr>
        <w:t>n</w:t>
      </w:r>
      <w:r w:rsidRPr="00F4698A">
        <w:rPr>
          <w:vertAlign w:val="subscript"/>
          <w:lang w:val="en-US"/>
        </w:rPr>
        <w:t>i</w:t>
      </w:r>
      <w:proofErr w:type="spellEnd"/>
      <w:r w:rsidRPr="00F4698A">
        <w:rPr>
          <w:lang w:val="en-US"/>
        </w:rPr>
        <w:t xml:space="preserve"> x N</w:t>
      </w:r>
      <w:r w:rsidRPr="00F4698A">
        <w:rPr>
          <w:vertAlign w:val="subscript"/>
          <w:lang w:val="en-US"/>
        </w:rPr>
        <w:t>j</w:t>
      </w:r>
      <w:r w:rsidRPr="00F4698A">
        <w:rPr>
          <w:lang w:val="en-US"/>
        </w:rPr>
        <w:t xml:space="preserve"> x T</w:t>
      </w:r>
      <w:proofErr w:type="spellStart"/>
      <w:r w:rsidRPr="00F4698A">
        <w:rPr>
          <w:vertAlign w:val="superscript"/>
        </w:rPr>
        <w:t>кр</w:t>
      </w:r>
      <w:proofErr w:type="spellEnd"/>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N</w:t>
      </w:r>
      <w:r w:rsidRPr="00F4698A">
        <w:rPr>
          <w:vertAlign w:val="subscript"/>
        </w:rPr>
        <w:t>j</w:t>
      </w:r>
      <w:proofErr w:type="spellEnd"/>
      <w:r w:rsidRPr="00F4698A">
        <w:t xml:space="preserve"> - норматив потребления j-й коммунальной услуги;</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(цена) на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а(1)) в i-м жилом помещении, не оборудованном индивидуальным или общим (квартирным) прибором учета холодной воды, горячей воды и электрической энергии, при наличии технической возможности установки таких приборов учета согласно </w:t>
      </w:r>
      <w:hyperlink w:anchor="P572">
        <w:r w:rsidRPr="00F4698A">
          <w:t>пункту 42</w:t>
        </w:r>
      </w:hyperlink>
      <w:r w:rsidRPr="00F4698A">
        <w:t xml:space="preserve"> Правил определяется по формуле 4(1):</w:t>
      </w:r>
    </w:p>
    <w:p w:rsidR="00F4698A" w:rsidRPr="00F4698A" w:rsidRDefault="00F4698A" w:rsidP="00F4698A">
      <w:pPr>
        <w:pStyle w:val="ConsPlusNormal"/>
        <w:jc w:val="both"/>
      </w:pPr>
    </w:p>
    <w:p w:rsidR="00F4698A" w:rsidRPr="00F4698A" w:rsidRDefault="00F4698A" w:rsidP="00F4698A">
      <w:pPr>
        <w:pStyle w:val="ConsPlusNormal"/>
        <w:jc w:val="center"/>
      </w:pPr>
      <w:bookmarkStart w:id="212" w:name="P2069"/>
      <w:bookmarkEnd w:id="212"/>
      <w:proofErr w:type="spellStart"/>
      <w:r w:rsidRPr="00F4698A">
        <w:t>P</w:t>
      </w:r>
      <w:r w:rsidRPr="00F4698A">
        <w:rPr>
          <w:vertAlign w:val="subscript"/>
        </w:rPr>
        <w:t>i</w:t>
      </w:r>
      <w:proofErr w:type="spellEnd"/>
      <w:r w:rsidRPr="00F4698A">
        <w:t xml:space="preserve"> = </w:t>
      </w:r>
      <w:proofErr w:type="spellStart"/>
      <w:r w:rsidRPr="00F4698A">
        <w:t>n</w:t>
      </w:r>
      <w:r w:rsidRPr="00F4698A">
        <w:rPr>
          <w:vertAlign w:val="subscript"/>
        </w:rPr>
        <w:t>i</w:t>
      </w:r>
      <w:proofErr w:type="spellEnd"/>
      <w:r w:rsidRPr="00F4698A">
        <w:t xml:space="preserve"> x </w:t>
      </w:r>
      <w:proofErr w:type="spellStart"/>
      <w:r w:rsidRPr="00F4698A">
        <w:t>N</w:t>
      </w:r>
      <w:r w:rsidRPr="00F4698A">
        <w:rPr>
          <w:vertAlign w:val="subscript"/>
        </w:rPr>
        <w:t>j</w:t>
      </w:r>
      <w:proofErr w:type="spellEnd"/>
      <w:r w:rsidRPr="00F4698A">
        <w:t xml:space="preserve"> x </w:t>
      </w:r>
      <w:proofErr w:type="spellStart"/>
      <w:r w:rsidRPr="00F4698A">
        <w:t>K</w:t>
      </w:r>
      <w:r w:rsidRPr="00F4698A">
        <w:rPr>
          <w:vertAlign w:val="subscript"/>
        </w:rPr>
        <w:t>пов</w:t>
      </w:r>
      <w:proofErr w:type="spellEnd"/>
      <w:r w:rsidRPr="00F4698A">
        <w:t xml:space="preserve"> x </w:t>
      </w:r>
      <w:proofErr w:type="spellStart"/>
      <w:r w:rsidRPr="00F4698A">
        <w:t>T</w:t>
      </w:r>
      <w:r w:rsidRPr="00F4698A">
        <w:rPr>
          <w:vertAlign w:val="superscript"/>
        </w:rPr>
        <w:t>кр</w:t>
      </w:r>
      <w:proofErr w:type="spellEnd"/>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N</w:t>
      </w:r>
      <w:r w:rsidRPr="00F4698A">
        <w:rPr>
          <w:vertAlign w:val="subscript"/>
        </w:rPr>
        <w:t>j</w:t>
      </w:r>
      <w:proofErr w:type="spellEnd"/>
      <w:r w:rsidRPr="00F4698A">
        <w:t xml:space="preserve"> - норматив потребления j-й коммунальной услуги;</w:t>
      </w:r>
    </w:p>
    <w:p w:rsidR="00F4698A" w:rsidRPr="00F4698A" w:rsidRDefault="00F4698A" w:rsidP="00F4698A">
      <w:pPr>
        <w:pStyle w:val="ConsPlusNormal"/>
        <w:ind w:firstLine="540"/>
        <w:jc w:val="both"/>
      </w:pPr>
      <w:proofErr w:type="spellStart"/>
      <w:r w:rsidRPr="00F4698A">
        <w:t>K</w:t>
      </w:r>
      <w:r w:rsidRPr="00F4698A">
        <w:rPr>
          <w:vertAlign w:val="subscript"/>
        </w:rPr>
        <w:t>пов</w:t>
      </w:r>
      <w:proofErr w:type="spellEnd"/>
      <w:r w:rsidRPr="00F4698A">
        <w:t xml:space="preserve"> - повышающий коэффициент, величина которого в 2016 году принимается равной 1,4, а с 1 января 2017 г. - 1,5.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холодной воды, горячей воды и (или) электрической энергии,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F4698A" w:rsidRPr="00F4698A" w:rsidRDefault="00F4698A" w:rsidP="00F4698A">
      <w:pPr>
        <w:pStyle w:val="ConsPlusNormal"/>
        <w:jc w:val="both"/>
      </w:pPr>
      <w:r w:rsidRPr="00F4698A">
        <w:t xml:space="preserve">(в ред. Постановлений Правительства РФ от 29.06.2020 </w:t>
      </w:r>
      <w:hyperlink r:id="rId662">
        <w:r w:rsidRPr="00F4698A">
          <w:t>N 950</w:t>
        </w:r>
      </w:hyperlink>
      <w:r w:rsidRPr="00F4698A">
        <w:t xml:space="preserve">, от 29.07.2023 </w:t>
      </w:r>
      <w:hyperlink r:id="rId663">
        <w:r w:rsidRPr="00F4698A">
          <w:t>N 1226</w:t>
        </w:r>
      </w:hyperlink>
      <w:r w:rsidRPr="00F4698A">
        <w:t>)</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(цена) на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б) в i-м нежилом помещении, не оборудованном индивидуальным прибором учета холодной воды, горячей воды, сточных вод и электрической энергии, согласно </w:t>
      </w:r>
      <w:hyperlink w:anchor="P603">
        <w:r w:rsidRPr="00F4698A">
          <w:t>пункту 43</w:t>
        </w:r>
      </w:hyperlink>
      <w:r w:rsidRPr="00F4698A">
        <w:t xml:space="preserve"> Правил определяется как произведение расчетного объема потребленной холодной воды, горячей воды, сточных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F4698A" w:rsidRPr="00F4698A" w:rsidRDefault="00F4698A" w:rsidP="00F4698A">
      <w:pPr>
        <w:pStyle w:val="ConsPlusNormal"/>
        <w:ind w:firstLine="540"/>
        <w:jc w:val="both"/>
      </w:pPr>
      <w:r w:rsidRPr="00F4698A">
        <w:t>5. Размер платы за коммунальную услугу по газоснабжению:</w:t>
      </w:r>
    </w:p>
    <w:p w:rsidR="00F4698A" w:rsidRPr="00F4698A" w:rsidRDefault="00F4698A" w:rsidP="00F4698A">
      <w:pPr>
        <w:pStyle w:val="ConsPlusNormal"/>
        <w:ind w:firstLine="540"/>
        <w:jc w:val="both"/>
      </w:pPr>
      <w:r w:rsidRPr="00F4698A">
        <w:t xml:space="preserve">а) в i-м жилом помещении, не оборудованном индивидуальным или общим (квартирным) прибором учета газа, согласно </w:t>
      </w:r>
      <w:hyperlink w:anchor="P572">
        <w:r w:rsidRPr="00F4698A">
          <w:t>пункту 42</w:t>
        </w:r>
      </w:hyperlink>
      <w:r w:rsidRPr="00F4698A">
        <w:t xml:space="preserve"> Правил определяется по формуле 5:</w:t>
      </w:r>
    </w:p>
    <w:p w:rsidR="00F4698A" w:rsidRPr="00F4698A" w:rsidRDefault="00F4698A" w:rsidP="00F4698A">
      <w:pPr>
        <w:pStyle w:val="ConsPlusNormal"/>
        <w:jc w:val="both"/>
      </w:pPr>
    </w:p>
    <w:p w:rsidR="00F4698A" w:rsidRPr="00F4698A" w:rsidRDefault="00F4698A" w:rsidP="00F4698A">
      <w:pPr>
        <w:pStyle w:val="ConsPlusNormal"/>
        <w:jc w:val="center"/>
        <w:rPr>
          <w:lang w:val="en-US"/>
        </w:rPr>
      </w:pPr>
      <w:bookmarkStart w:id="213" w:name="P2081"/>
      <w:bookmarkEnd w:id="213"/>
      <w:r w:rsidRPr="00F4698A">
        <w:rPr>
          <w:lang w:val="en-US"/>
        </w:rPr>
        <w:t>P</w:t>
      </w:r>
      <w:r w:rsidRPr="00F4698A">
        <w:rPr>
          <w:vertAlign w:val="subscript"/>
          <w:lang w:val="en-US"/>
        </w:rPr>
        <w:t>i</w:t>
      </w:r>
      <w:r w:rsidRPr="00F4698A">
        <w:rPr>
          <w:lang w:val="en-US"/>
        </w:rPr>
        <w:t xml:space="preserve"> = [(S</w:t>
      </w:r>
      <w:r w:rsidRPr="00F4698A">
        <w:rPr>
          <w:vertAlign w:val="subscript"/>
          <w:lang w:val="en-US"/>
        </w:rPr>
        <w:t>i</w:t>
      </w:r>
      <w:r w:rsidRPr="00F4698A">
        <w:rPr>
          <w:lang w:val="en-US"/>
        </w:rPr>
        <w:t xml:space="preserve"> x N</w:t>
      </w:r>
      <w:r w:rsidRPr="00F4698A">
        <w:rPr>
          <w:vertAlign w:val="superscript"/>
        </w:rPr>
        <w:t>газ</w:t>
      </w:r>
      <w:r w:rsidRPr="00F4698A">
        <w:rPr>
          <w:vertAlign w:val="superscript"/>
          <w:lang w:val="en-US"/>
        </w:rPr>
        <w:t>.</w:t>
      </w:r>
      <w:r w:rsidRPr="00F4698A">
        <w:rPr>
          <w:vertAlign w:val="superscript"/>
        </w:rPr>
        <w:t>о</w:t>
      </w:r>
      <w:r w:rsidRPr="00F4698A">
        <w:rPr>
          <w:vertAlign w:val="superscript"/>
          <w:lang w:val="en-US"/>
        </w:rPr>
        <w:t>.</w:t>
      </w:r>
      <w:r w:rsidRPr="00F4698A">
        <w:rPr>
          <w:lang w:val="en-US"/>
        </w:rPr>
        <w:t>) + (</w:t>
      </w:r>
      <w:proofErr w:type="spellStart"/>
      <w:r w:rsidRPr="00F4698A">
        <w:rPr>
          <w:lang w:val="en-US"/>
        </w:rPr>
        <w:t>n</w:t>
      </w:r>
      <w:r w:rsidRPr="00F4698A">
        <w:rPr>
          <w:vertAlign w:val="subscript"/>
          <w:lang w:val="en-US"/>
        </w:rPr>
        <w:t>i</w:t>
      </w:r>
      <w:proofErr w:type="spellEnd"/>
      <w:r w:rsidRPr="00F4698A">
        <w:rPr>
          <w:lang w:val="en-US"/>
        </w:rPr>
        <w:t xml:space="preserve"> x N</w:t>
      </w:r>
      <w:r w:rsidRPr="00F4698A">
        <w:rPr>
          <w:vertAlign w:val="superscript"/>
        </w:rPr>
        <w:t>газ</w:t>
      </w:r>
      <w:r w:rsidRPr="00F4698A">
        <w:rPr>
          <w:vertAlign w:val="superscript"/>
          <w:lang w:val="en-US"/>
        </w:rPr>
        <w:t>.</w:t>
      </w:r>
      <w:r w:rsidRPr="00F4698A">
        <w:rPr>
          <w:vertAlign w:val="superscript"/>
        </w:rPr>
        <w:t>п</w:t>
      </w:r>
      <w:r w:rsidRPr="00F4698A">
        <w:rPr>
          <w:vertAlign w:val="superscript"/>
          <w:lang w:val="en-US"/>
        </w:rPr>
        <w:t>.</w:t>
      </w:r>
      <w:r w:rsidRPr="00F4698A">
        <w:rPr>
          <w:lang w:val="en-US"/>
        </w:rPr>
        <w:t>) +</w:t>
      </w:r>
    </w:p>
    <w:p w:rsidR="00F4698A" w:rsidRPr="00F4698A" w:rsidRDefault="00F4698A" w:rsidP="00F4698A">
      <w:pPr>
        <w:pStyle w:val="ConsPlusNormal"/>
        <w:jc w:val="center"/>
        <w:rPr>
          <w:lang w:val="en-US"/>
        </w:rPr>
      </w:pPr>
      <w:r w:rsidRPr="00F4698A">
        <w:rPr>
          <w:lang w:val="en-US"/>
        </w:rPr>
        <w:t>+ (</w:t>
      </w:r>
      <w:proofErr w:type="spellStart"/>
      <w:r w:rsidRPr="00F4698A">
        <w:rPr>
          <w:lang w:val="en-US"/>
        </w:rPr>
        <w:t>n</w:t>
      </w:r>
      <w:r w:rsidRPr="00F4698A">
        <w:rPr>
          <w:vertAlign w:val="subscript"/>
          <w:lang w:val="en-US"/>
        </w:rPr>
        <w:t>i</w:t>
      </w:r>
      <w:proofErr w:type="spellEnd"/>
      <w:r w:rsidRPr="00F4698A">
        <w:rPr>
          <w:lang w:val="en-US"/>
        </w:rPr>
        <w:t xml:space="preserve"> x N</w:t>
      </w:r>
      <w:r w:rsidRPr="00F4698A">
        <w:rPr>
          <w:vertAlign w:val="superscript"/>
        </w:rPr>
        <w:t>газ</w:t>
      </w:r>
      <w:r w:rsidRPr="00F4698A">
        <w:rPr>
          <w:vertAlign w:val="superscript"/>
          <w:lang w:val="en-US"/>
        </w:rPr>
        <w:t>.</w:t>
      </w:r>
      <w:r w:rsidRPr="00F4698A">
        <w:rPr>
          <w:vertAlign w:val="superscript"/>
        </w:rPr>
        <w:t>в</w:t>
      </w:r>
      <w:r w:rsidRPr="00F4698A">
        <w:rPr>
          <w:vertAlign w:val="superscript"/>
          <w:lang w:val="en-US"/>
        </w:rPr>
        <w:t>.</w:t>
      </w:r>
      <w:r w:rsidRPr="00F4698A">
        <w:rPr>
          <w:lang w:val="en-US"/>
        </w:rPr>
        <w:t>)] x T</w:t>
      </w:r>
      <w:r w:rsidRPr="00F4698A">
        <w:rPr>
          <w:vertAlign w:val="superscript"/>
        </w:rPr>
        <w:t>г</w:t>
      </w:r>
      <w:r w:rsidRPr="00F4698A">
        <w:rPr>
          <w:lang w:val="en-US"/>
        </w:rPr>
        <w:t>,</w:t>
      </w:r>
    </w:p>
    <w:p w:rsidR="00F4698A" w:rsidRPr="00F4698A" w:rsidRDefault="00F4698A" w:rsidP="00F4698A">
      <w:pPr>
        <w:pStyle w:val="ConsPlusNormal"/>
        <w:jc w:val="both"/>
        <w:rPr>
          <w:lang w:val="en-US"/>
        </w:rP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proofErr w:type="spellStart"/>
      <w:r w:rsidRPr="00F4698A">
        <w:t>N</w:t>
      </w:r>
      <w:r w:rsidRPr="00F4698A">
        <w:rPr>
          <w:vertAlign w:val="superscript"/>
        </w:rPr>
        <w:t>газ.о</w:t>
      </w:r>
      <w:proofErr w:type="spellEnd"/>
      <w:r w:rsidRPr="00F4698A">
        <w:rPr>
          <w:vertAlign w:val="superscript"/>
        </w:rPr>
        <w:t>.</w:t>
      </w:r>
      <w:r w:rsidRPr="00F4698A">
        <w:t xml:space="preserve"> - норматив потребления коммунальной услуги по газоснабжению на отопление жилых помещений;</w:t>
      </w:r>
    </w:p>
    <w:p w:rsidR="00F4698A" w:rsidRPr="00F4698A" w:rsidRDefault="00F4698A" w:rsidP="00F4698A">
      <w:pPr>
        <w:pStyle w:val="ConsPlusNormal"/>
        <w:ind w:firstLine="540"/>
        <w:jc w:val="both"/>
      </w:pPr>
      <w:proofErr w:type="spellStart"/>
      <w:r w:rsidRPr="00F4698A">
        <w:lastRenderedPageBreak/>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N</w:t>
      </w:r>
      <w:r w:rsidRPr="00F4698A">
        <w:rPr>
          <w:vertAlign w:val="superscript"/>
        </w:rPr>
        <w:t>газ.п</w:t>
      </w:r>
      <w:proofErr w:type="spellEnd"/>
      <w:r w:rsidRPr="00F4698A">
        <w:rPr>
          <w:vertAlign w:val="superscript"/>
        </w:rPr>
        <w:t>.</w:t>
      </w:r>
      <w:r w:rsidRPr="00F4698A">
        <w:t xml:space="preserve"> - норматив потребления коммунальной услуги по газоснабжению на приготовление пищи;</w:t>
      </w:r>
    </w:p>
    <w:p w:rsidR="00F4698A" w:rsidRPr="00F4698A" w:rsidRDefault="00F4698A" w:rsidP="00F4698A">
      <w:pPr>
        <w:pStyle w:val="ConsPlusNormal"/>
        <w:ind w:firstLine="540"/>
        <w:jc w:val="both"/>
      </w:pPr>
      <w:proofErr w:type="spellStart"/>
      <w:r w:rsidRPr="00F4698A">
        <w:t>N</w:t>
      </w:r>
      <w:r w:rsidRPr="00F4698A">
        <w:rPr>
          <w:vertAlign w:val="superscript"/>
        </w:rPr>
        <w:t>газ.в</w:t>
      </w:r>
      <w:proofErr w:type="spellEnd"/>
      <w:r w:rsidRPr="00F4698A">
        <w:rPr>
          <w:vertAlign w:val="superscript"/>
        </w:rPr>
        <w:t>.</w:t>
      </w:r>
      <w:r w:rsidRPr="00F4698A">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F4698A" w:rsidRPr="00F4698A" w:rsidRDefault="00F4698A" w:rsidP="00F4698A">
      <w:pPr>
        <w:pStyle w:val="ConsPlusNormal"/>
        <w:ind w:firstLine="540"/>
        <w:jc w:val="both"/>
      </w:pPr>
      <w:proofErr w:type="spellStart"/>
      <w:r w:rsidRPr="00F4698A">
        <w:t>T</w:t>
      </w:r>
      <w:r w:rsidRPr="00F4698A">
        <w:rPr>
          <w:vertAlign w:val="superscript"/>
        </w:rPr>
        <w:t>г</w:t>
      </w:r>
      <w:proofErr w:type="spellEnd"/>
      <w:r w:rsidRPr="00F4698A">
        <w:t xml:space="preserve"> - тариф (цена) на газ,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б) в i-м нежилом помещении, не оборудованном индивидуальным прибором учета газа, согласно </w:t>
      </w:r>
      <w:hyperlink w:anchor="P603">
        <w:r w:rsidRPr="00F4698A">
          <w:t>пункту 43</w:t>
        </w:r>
      </w:hyperlink>
      <w:r w:rsidRPr="00F4698A">
        <w:t xml:space="preserve">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w:t>
      </w:r>
      <w:hyperlink w:anchor="P584">
        <w:r w:rsidRPr="00F4698A">
          <w:t>пунктом 42(1)</w:t>
        </w:r>
      </w:hyperlink>
      <w:r w:rsidRPr="00F4698A">
        <w:t xml:space="preserve"> Правил, на величину, определенную по формуле 6:</w:t>
      </w:r>
    </w:p>
    <w:p w:rsidR="00F4698A" w:rsidRPr="00F4698A" w:rsidRDefault="00F4698A" w:rsidP="00F4698A">
      <w:pPr>
        <w:pStyle w:val="ConsPlusNormal"/>
        <w:jc w:val="both"/>
      </w:pPr>
      <w:r w:rsidRPr="00F4698A">
        <w:t xml:space="preserve">(в ред. </w:t>
      </w:r>
      <w:hyperlink r:id="rId664">
        <w:r w:rsidRPr="00F4698A">
          <w:t>Постановления</w:t>
        </w:r>
      </w:hyperlink>
      <w:r w:rsidRPr="00F4698A">
        <w:t xml:space="preserve"> Правительства РФ от 13.07.2019 N 897)</w:t>
      </w:r>
    </w:p>
    <w:p w:rsidR="00F4698A" w:rsidRPr="00F4698A" w:rsidRDefault="00F4698A" w:rsidP="00F4698A">
      <w:pPr>
        <w:pStyle w:val="ConsPlusNormal"/>
        <w:jc w:val="both"/>
      </w:pPr>
    </w:p>
    <w:p w:rsidR="00F4698A" w:rsidRPr="00F4698A" w:rsidRDefault="00F4698A" w:rsidP="00F4698A">
      <w:pPr>
        <w:pStyle w:val="ConsPlusNormal"/>
        <w:jc w:val="center"/>
      </w:pPr>
      <w:bookmarkStart w:id="214" w:name="P2095"/>
      <w:bookmarkEnd w:id="214"/>
      <w:r w:rsidRPr="00F4698A">
        <w:rPr>
          <w:noProof/>
          <w:position w:val="-27"/>
        </w:rPr>
        <w:drawing>
          <wp:inline distT="0" distB="0" distL="0" distR="0">
            <wp:extent cx="1609090" cy="4908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609090" cy="490855"/>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P</w:t>
      </w:r>
      <w:r w:rsidRPr="00F4698A">
        <w:rPr>
          <w:vertAlign w:val="subscript"/>
        </w:rPr>
        <w:t>i</w:t>
      </w:r>
      <w:proofErr w:type="spellEnd"/>
      <w:r w:rsidRPr="00F4698A">
        <w:t xml:space="preserve"> -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F4698A" w:rsidRPr="00F4698A" w:rsidRDefault="00F4698A" w:rsidP="00F4698A">
      <w:pPr>
        <w:pStyle w:val="ConsPlusNormal"/>
        <w:ind w:firstLine="540"/>
        <w:jc w:val="both"/>
      </w:pPr>
      <w:r w:rsidRPr="00F4698A">
        <w:t>k - количество оснащенных распределителями жилых помещений (квартир) и нежилых помещений в многоквартирном доме;</w:t>
      </w:r>
    </w:p>
    <w:p w:rsidR="00F4698A" w:rsidRPr="00F4698A" w:rsidRDefault="00F4698A" w:rsidP="00F4698A">
      <w:pPr>
        <w:pStyle w:val="ConsPlusNormal"/>
        <w:ind w:firstLine="540"/>
        <w:jc w:val="both"/>
      </w:pPr>
      <w:r w:rsidRPr="00F4698A">
        <w:t>p - количество распределителей, установленных в i-м жилом помещении (квартире) или нежилом помещении в многоквартирном доме;</w:t>
      </w:r>
    </w:p>
    <w:p w:rsidR="00F4698A" w:rsidRPr="00F4698A" w:rsidRDefault="00F4698A" w:rsidP="00F4698A">
      <w:pPr>
        <w:pStyle w:val="ConsPlusNormal"/>
        <w:ind w:firstLine="540"/>
        <w:jc w:val="both"/>
      </w:pPr>
      <w:proofErr w:type="spellStart"/>
      <w:r w:rsidRPr="00F4698A">
        <w:t>m</w:t>
      </w:r>
      <w:r w:rsidRPr="00F4698A">
        <w:rPr>
          <w:vertAlign w:val="subscript"/>
        </w:rPr>
        <w:t>q.i</w:t>
      </w:r>
      <w:proofErr w:type="spellEnd"/>
      <w:r w:rsidRPr="00F4698A">
        <w:t xml:space="preserve"> -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F4698A" w:rsidRPr="00F4698A" w:rsidRDefault="00F4698A" w:rsidP="00F4698A">
      <w:pPr>
        <w:pStyle w:val="ConsPlusNormal"/>
        <w:ind w:firstLine="540"/>
        <w:jc w:val="both"/>
      </w:pPr>
      <w:bookmarkStart w:id="215" w:name="P2102"/>
      <w:bookmarkEnd w:id="215"/>
      <w:r w:rsidRPr="00F4698A">
        <w:t xml:space="preserve">6(1). В случаях, предусмотренных </w:t>
      </w:r>
      <w:hyperlink w:anchor="P599">
        <w:r w:rsidRPr="00F4698A">
          <w:t>пунктом 42(2)</w:t>
        </w:r>
      </w:hyperlink>
      <w:r w:rsidRPr="00F4698A">
        <w:t xml:space="preserve"> Правил, размер платы за коммунальную услугу по отоплению в i-м помещении (жилом или нежилом) в многоквартирном доме или в жилом доме корректируется по формуле 6(1):</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26"/>
        </w:rPr>
        <w:drawing>
          <wp:inline distT="0" distB="0" distL="0" distR="0">
            <wp:extent cx="1341120" cy="4730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341120" cy="473075"/>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P</w:t>
      </w:r>
      <w:r w:rsidRPr="00F4698A">
        <w:rPr>
          <w:vertAlign w:val="subscript"/>
        </w:rPr>
        <w:t>k.пр</w:t>
      </w:r>
      <w:proofErr w:type="spellEnd"/>
      <w:r w:rsidRPr="00F4698A">
        <w:t xml:space="preserve"> - размер платы за тепловую энергию, потребленную за истекший год в многоквартирном доме, определенный исходя из показаний коллективного (общедомового) прибора учета, установленного в многоквартирном доме или в жилом доме, определенный исходя из показаний индивидуального прибора учета тепловой энергии, а при отсутствии указанных приборов учета - из нормативов потребления;</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помещения (жилого или нежилого) в многоквартирном доме или общая площадь жилого дома;</w:t>
      </w:r>
    </w:p>
    <w:p w:rsidR="00F4698A" w:rsidRPr="00F4698A" w:rsidRDefault="00F4698A" w:rsidP="00F4698A">
      <w:pPr>
        <w:pStyle w:val="ConsPlusNormal"/>
        <w:ind w:firstLine="540"/>
        <w:jc w:val="both"/>
      </w:pPr>
      <w:proofErr w:type="spellStart"/>
      <w:r w:rsidRPr="00F4698A">
        <w:t>S</w:t>
      </w:r>
      <w:r w:rsidRPr="00F4698A">
        <w:rPr>
          <w:vertAlign w:val="subscript"/>
        </w:rPr>
        <w:t>об</w:t>
      </w:r>
      <w:proofErr w:type="spellEnd"/>
      <w:r w:rsidRPr="00F4698A">
        <w:t xml:space="preserve"> - общая площадь всех жилых и нежилых помещений в многоквартирном доме или общая площадь жилого дома;</w:t>
      </w:r>
    </w:p>
    <w:p w:rsidR="00F4698A" w:rsidRPr="00F4698A" w:rsidRDefault="00F4698A" w:rsidP="00F4698A">
      <w:pPr>
        <w:pStyle w:val="ConsPlusNormal"/>
        <w:ind w:firstLine="540"/>
        <w:jc w:val="both"/>
      </w:pPr>
      <w:proofErr w:type="spellStart"/>
      <w:r w:rsidRPr="00F4698A">
        <w:t>P</w:t>
      </w:r>
      <w:r w:rsidRPr="00F4698A">
        <w:rPr>
          <w:vertAlign w:val="subscript"/>
        </w:rPr>
        <w:t>fn.i</w:t>
      </w:r>
      <w:proofErr w:type="spellEnd"/>
      <w:r w:rsidRPr="00F4698A">
        <w:t xml:space="preserve"> - общий размер платы за коммунальную услугу по отоплению в i-м помещении (жилом или нежилом) в многоквартирном доме или в жилом доме за прошедший год.</w:t>
      </w:r>
    </w:p>
    <w:p w:rsidR="00F4698A" w:rsidRPr="00F4698A" w:rsidRDefault="00F4698A" w:rsidP="00F4698A">
      <w:pPr>
        <w:pStyle w:val="ConsPlusNormal"/>
        <w:ind w:firstLine="540"/>
        <w:jc w:val="both"/>
      </w:pPr>
      <w:r w:rsidRPr="00F4698A">
        <w:t xml:space="preserve">В случае перехода со способа оплаты коммунальной услуги по отоплению равномерно в </w:t>
      </w:r>
      <w:r w:rsidRPr="00F4698A">
        <w:lastRenderedPageBreak/>
        <w:t>течение календарного года с применением норматива потребления коммунальной услуги по отоплению, действовавшего по состоянию на 30 июня 2012 г., на способ оплаты в отопительный период при отсутствии коллективного (общедомового) прибора учета тепловой энергии размер платы за коммунальную услугу по отоплению в многоквартирном доме за год, в котором происходит изменение способа оплаты, определяется исходя из норматива потребления коммунальной услуги по отоплению, действующего с расчетного периода, в котором начался отопительный период в указанном году, и норматива потребления коммунальной услуги по отоплению, действовавшего по состоянию на 30 июня 2012 г., пересчитанного на количество месяцев отопительного периода в соответствующем году, в течение которого применялись такие нормативы.</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II. Расчет размера платы за коммунальную услугу,</w:t>
      </w:r>
    </w:p>
    <w:p w:rsidR="00F4698A" w:rsidRPr="00F4698A" w:rsidRDefault="00F4698A" w:rsidP="00F4698A">
      <w:pPr>
        <w:pStyle w:val="ConsPlusTitle"/>
        <w:jc w:val="center"/>
      </w:pPr>
      <w:r w:rsidRPr="00F4698A">
        <w:t>предоставленную потребителю за расчетный период</w:t>
      </w:r>
    </w:p>
    <w:p w:rsidR="00F4698A" w:rsidRPr="00F4698A" w:rsidRDefault="00F4698A" w:rsidP="00F4698A">
      <w:pPr>
        <w:pStyle w:val="ConsPlusTitle"/>
        <w:jc w:val="center"/>
      </w:pPr>
      <w:r w:rsidRPr="00F4698A">
        <w:t>в занимаемой им j-й комнате (комнатах)</w:t>
      </w:r>
    </w:p>
    <w:p w:rsidR="00F4698A" w:rsidRPr="00F4698A" w:rsidRDefault="00F4698A" w:rsidP="00F4698A">
      <w:pPr>
        <w:pStyle w:val="ConsPlusTitle"/>
        <w:jc w:val="center"/>
      </w:pPr>
      <w:r w:rsidRPr="00F4698A">
        <w:t>в i-й коммунальной квартире</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7.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водоотведению, газоснабжению и электроснабжению согласно </w:t>
      </w:r>
      <w:hyperlink w:anchor="P629">
        <w:r w:rsidRPr="00F4698A">
          <w:t>пункту 50</w:t>
        </w:r>
      </w:hyperlink>
      <w:r w:rsidRPr="00F4698A">
        <w:t xml:space="preserve"> Правил определяется по формуле 7:</w:t>
      </w:r>
    </w:p>
    <w:p w:rsidR="00F4698A" w:rsidRPr="00F4698A" w:rsidRDefault="00F4698A" w:rsidP="00F4698A">
      <w:pPr>
        <w:pStyle w:val="ConsPlusNormal"/>
        <w:jc w:val="both"/>
      </w:pPr>
      <w:r w:rsidRPr="00F4698A">
        <w:t xml:space="preserve">(в ред. </w:t>
      </w:r>
      <w:hyperlink r:id="rId667">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16" w:name="P2121"/>
      <w:bookmarkEnd w:id="216"/>
      <w:r w:rsidRPr="00F4698A">
        <w:rPr>
          <w:noProof/>
          <w:position w:val="-27"/>
        </w:rPr>
        <w:drawing>
          <wp:inline distT="0" distB="0" distL="0" distR="0">
            <wp:extent cx="1284605" cy="49403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1284605"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72">
        <w:r w:rsidRPr="00F4698A">
          <w:t>пунктом 42</w:t>
        </w:r>
      </w:hyperlink>
      <w:r w:rsidRPr="00F4698A">
        <w:t xml:space="preserve"> Правил;</w:t>
      </w:r>
    </w:p>
    <w:p w:rsidR="00F4698A" w:rsidRPr="00F4698A" w:rsidRDefault="00F4698A" w:rsidP="00F4698A">
      <w:pPr>
        <w:pStyle w:val="ConsPlusNormal"/>
        <w:ind w:firstLine="540"/>
        <w:jc w:val="both"/>
      </w:pPr>
      <w:proofErr w:type="spellStart"/>
      <w:proofErr w:type="gramStart"/>
      <w:r w:rsidRPr="00F4698A">
        <w:t>n</w:t>
      </w:r>
      <w:r w:rsidRPr="00F4698A">
        <w:rPr>
          <w:vertAlign w:val="subscript"/>
        </w:rPr>
        <w:t>j.i</w:t>
      </w:r>
      <w:proofErr w:type="spellEnd"/>
      <w:proofErr w:type="gram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на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t xml:space="preserve">7(1). В случае отсутствия общего (квартирного) прибора учета холодной воды, горячей воды, электрической энергии при наличии обязанности установки такого прибора учета размер платы за коммунальную услугу по холодному водоснабжению, горячему водоснабжению (за исключением случая установления двухкомпонентных тарифов на горячую воду), электроснабжению согласно </w:t>
      </w:r>
      <w:hyperlink w:anchor="P629">
        <w:r w:rsidRPr="00F4698A">
          <w:t>пункту 50</w:t>
        </w:r>
      </w:hyperlink>
      <w:r w:rsidRPr="00F4698A">
        <w:t xml:space="preserve"> Правил определяется по формуле 7(1):</w:t>
      </w:r>
    </w:p>
    <w:p w:rsidR="00F4698A" w:rsidRPr="00F4698A" w:rsidRDefault="00F4698A" w:rsidP="00F4698A">
      <w:pPr>
        <w:pStyle w:val="ConsPlusNormal"/>
        <w:jc w:val="both"/>
      </w:pPr>
    </w:p>
    <w:p w:rsidR="00F4698A" w:rsidRPr="00F4698A" w:rsidRDefault="00F4698A" w:rsidP="00F4698A">
      <w:pPr>
        <w:pStyle w:val="ConsPlusNormal"/>
        <w:jc w:val="center"/>
      </w:pPr>
      <w:bookmarkStart w:id="217" w:name="P2130"/>
      <w:bookmarkEnd w:id="217"/>
      <w:r w:rsidRPr="00F4698A">
        <w:rPr>
          <w:noProof/>
          <w:position w:val="-28"/>
        </w:rPr>
        <w:drawing>
          <wp:inline distT="0" distB="0" distL="0" distR="0">
            <wp:extent cx="1997710" cy="50292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997710" cy="50292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К</w:t>
      </w:r>
      <w:r w:rsidRPr="00F4698A">
        <w:rPr>
          <w:vertAlign w:val="subscript"/>
        </w:rPr>
        <w:t>пов</w:t>
      </w:r>
      <w:proofErr w:type="spellEnd"/>
      <w:r w:rsidRPr="00F4698A">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холодной воды,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w:t>
      </w:r>
      <w:r w:rsidRPr="00F4698A">
        <w:lastRenderedPageBreak/>
        <w:t>электрической энергии возложена на гарантирующего поставщика или сетевую организацию;</w:t>
      </w:r>
    </w:p>
    <w:p w:rsidR="00F4698A" w:rsidRPr="00F4698A" w:rsidRDefault="00F4698A" w:rsidP="00F4698A">
      <w:pPr>
        <w:pStyle w:val="ConsPlusNormal"/>
        <w:jc w:val="both"/>
      </w:pPr>
      <w:r w:rsidRPr="00F4698A">
        <w:t xml:space="preserve">(в ред. Постановлений Правительства РФ от 29.06.2020 </w:t>
      </w:r>
      <w:hyperlink r:id="rId670">
        <w:r w:rsidRPr="00F4698A">
          <w:t>N 950</w:t>
        </w:r>
      </w:hyperlink>
      <w:r w:rsidRPr="00F4698A">
        <w:t xml:space="preserve">, от 29.07.2023 </w:t>
      </w:r>
      <w:hyperlink r:id="rId671">
        <w:r w:rsidRPr="00F4698A">
          <w:t>N 1226</w:t>
        </w:r>
      </w:hyperlink>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потребленного за расчетный период в i-й коммунальной квартире коммунального ресурса, определенный в соответствии с </w:t>
      </w:r>
      <w:hyperlink w:anchor="P572">
        <w:r w:rsidRPr="00F4698A">
          <w:t>пунктом 42</w:t>
        </w:r>
      </w:hyperlink>
      <w:r w:rsidRPr="00F4698A">
        <w:t xml:space="preserve"> Правил;</w:t>
      </w:r>
    </w:p>
    <w:p w:rsidR="00F4698A" w:rsidRPr="00F4698A" w:rsidRDefault="00F4698A" w:rsidP="00F4698A">
      <w:pPr>
        <w:pStyle w:val="ConsPlusNormal"/>
        <w:ind w:firstLine="540"/>
        <w:jc w:val="both"/>
      </w:pPr>
      <w:proofErr w:type="spellStart"/>
      <w:r w:rsidRPr="00F4698A">
        <w:t>n</w:t>
      </w:r>
      <w:r w:rsidRPr="00F4698A">
        <w:rPr>
          <w:vertAlign w:val="subscript"/>
        </w:rPr>
        <w:t>ji</w:t>
      </w:r>
      <w:proofErr w:type="spell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proofErr w:type="spellStart"/>
      <w:r w:rsidRPr="00F4698A">
        <w:t>Т</w:t>
      </w:r>
      <w:r w:rsidRPr="00F4698A">
        <w:rPr>
          <w:vertAlign w:val="superscript"/>
        </w:rPr>
        <w:t>кр</w:t>
      </w:r>
      <w:proofErr w:type="spellEnd"/>
      <w:r w:rsidRPr="00F4698A">
        <w:t xml:space="preserve"> - тариф на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jc w:val="both"/>
      </w:pPr>
      <w:r w:rsidRPr="00F4698A">
        <w:t xml:space="preserve">(п. 7(1) введен </w:t>
      </w:r>
      <w:hyperlink r:id="rId67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8. Размер платы за коммунальную услугу по отоплению согласно </w:t>
      </w:r>
      <w:hyperlink w:anchor="P629">
        <w:r w:rsidRPr="00F4698A">
          <w:t>пункту 50</w:t>
        </w:r>
      </w:hyperlink>
      <w:r w:rsidRPr="00F4698A">
        <w:t xml:space="preserve"> Правил определяется по формуле 8:</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18" w:name="P2142"/>
      <w:bookmarkEnd w:id="218"/>
      <w:r w:rsidRPr="00F4698A">
        <w:rPr>
          <w:noProof/>
          <w:position w:val="-27"/>
        </w:rPr>
        <w:drawing>
          <wp:inline distT="0" distB="0" distL="0" distR="0">
            <wp:extent cx="1228725" cy="49403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1228725"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в i-й коммунальной квартире тепловой энергии, определенный согласно </w:t>
      </w:r>
      <w:hyperlink w:anchor="P584">
        <w:r w:rsidRPr="00F4698A">
          <w:t>пункту 42(1)</w:t>
        </w:r>
      </w:hyperlink>
      <w:r w:rsidRPr="00F4698A">
        <w:t xml:space="preserve"> Правил;</w:t>
      </w:r>
    </w:p>
    <w:p w:rsidR="00F4698A" w:rsidRPr="00F4698A" w:rsidRDefault="00F4698A" w:rsidP="00F4698A">
      <w:pPr>
        <w:pStyle w:val="ConsPlusNormal"/>
        <w:jc w:val="both"/>
      </w:pPr>
      <w:r w:rsidRPr="00F4698A">
        <w:t xml:space="preserve">(в ред. </w:t>
      </w:r>
      <w:hyperlink r:id="rId67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roofErr w:type="spellStart"/>
      <w:proofErr w:type="gramStart"/>
      <w:r w:rsidRPr="00F4698A">
        <w:t>S</w:t>
      </w:r>
      <w:r w:rsidRPr="00F4698A">
        <w:rPr>
          <w:vertAlign w:val="subscript"/>
        </w:rPr>
        <w:t>j.i</w:t>
      </w:r>
      <w:proofErr w:type="spellEnd"/>
      <w:proofErr w:type="gramEnd"/>
      <w:r w:rsidRPr="00F4698A">
        <w:t xml:space="preserve"> - жилая площадь j-й принадлежащей потребителю (находящейся в его пользовании) комнаты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198755" cy="2628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rsidRPr="00F4698A">
        <w:t xml:space="preserve"> - общая жилая площадь комнат в i-й коммунальной квартире;</w:t>
      </w:r>
    </w:p>
    <w:p w:rsidR="00F4698A" w:rsidRPr="00F4698A" w:rsidRDefault="00F4698A" w:rsidP="00F4698A">
      <w:pPr>
        <w:pStyle w:val="ConsPlusNormal"/>
        <w:ind w:firstLine="540"/>
        <w:jc w:val="both"/>
      </w:pPr>
      <w:r w:rsidRPr="00F4698A">
        <w:t>T</w:t>
      </w:r>
      <w:r w:rsidRPr="00F4698A">
        <w:rPr>
          <w:vertAlign w:val="superscript"/>
        </w:rPr>
        <w:t>T</w:t>
      </w:r>
      <w:r w:rsidRPr="00F4698A">
        <w:t xml:space="preserve"> - тариф (цена) на тепловую энергию,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676">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 xml:space="preserve">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w:t>
      </w:r>
      <w:hyperlink w:anchor="P629">
        <w:r w:rsidRPr="00F4698A">
          <w:t>пунктом 50</w:t>
        </w:r>
      </w:hyperlink>
      <w:r w:rsidRPr="00F4698A">
        <w:t xml:space="preserve"> Правил, согласно указанному </w:t>
      </w:r>
      <w:hyperlink w:anchor="P629">
        <w:r w:rsidRPr="00F4698A">
          <w:t>пункту</w:t>
        </w:r>
      </w:hyperlink>
      <w:r w:rsidRPr="00F4698A">
        <w:t xml:space="preserve"> определяется по формуле 9:</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19" w:name="P2153"/>
      <w:bookmarkEnd w:id="219"/>
      <w:r w:rsidRPr="00F4698A">
        <w:rPr>
          <w:noProof/>
          <w:position w:val="-27"/>
        </w:rPr>
        <w:drawing>
          <wp:inline distT="0" distB="0" distL="0" distR="0">
            <wp:extent cx="2359660" cy="49403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2359660"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bscript"/>
        </w:rPr>
        <w:t>j.i</w:t>
      </w:r>
      <w:proofErr w:type="spellEnd"/>
      <w:r w:rsidRPr="00F4698A">
        <w:t xml:space="preserve"> -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w:t>
      </w:r>
      <w:hyperlink w:anchor="P679">
        <w:r w:rsidRPr="00F4698A">
          <w:t>пунктом 59</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79">
        <w:r w:rsidRPr="00F4698A">
          <w:t>пункта</w:t>
        </w:r>
      </w:hyperlink>
      <w:r w:rsidRPr="00F4698A">
        <w:t>;</w:t>
      </w:r>
    </w:p>
    <w:p w:rsidR="00F4698A" w:rsidRPr="00F4698A" w:rsidRDefault="00F4698A" w:rsidP="00F4698A">
      <w:pPr>
        <w:pStyle w:val="ConsPlusNormal"/>
        <w:ind w:firstLine="540"/>
        <w:jc w:val="both"/>
      </w:pPr>
      <w:r w:rsidRPr="00F4698A">
        <w:t>r - количество комнат в i-й коммунальной квартире;</w:t>
      </w:r>
    </w:p>
    <w:p w:rsidR="00F4698A" w:rsidRPr="00F4698A" w:rsidRDefault="00F4698A" w:rsidP="00F4698A">
      <w:pPr>
        <w:pStyle w:val="ConsPlusNormal"/>
        <w:ind w:firstLine="540"/>
        <w:jc w:val="both"/>
      </w:pPr>
      <w:proofErr w:type="spellStart"/>
      <w:proofErr w:type="gramStart"/>
      <w:r w:rsidRPr="00F4698A">
        <w:t>n</w:t>
      </w:r>
      <w:r w:rsidRPr="00F4698A">
        <w:rPr>
          <w:vertAlign w:val="subscript"/>
        </w:rPr>
        <w:t>j.i</w:t>
      </w:r>
      <w:proofErr w:type="spellEnd"/>
      <w:proofErr w:type="gram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proofErr w:type="spellStart"/>
      <w:r w:rsidRPr="00F4698A">
        <w:t>T</w:t>
      </w:r>
      <w:r w:rsidRPr="00F4698A">
        <w:rPr>
          <w:vertAlign w:val="superscript"/>
        </w:rPr>
        <w:t>э</w:t>
      </w:r>
      <w:proofErr w:type="spellEnd"/>
      <w:r w:rsidRPr="00F4698A">
        <w:t xml:space="preserve"> - тариф на электрическую энергию,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proofErr w:type="gramStart"/>
      <w:r w:rsidRPr="00F4698A">
        <w:t>II(</w:t>
      </w:r>
      <w:proofErr w:type="gramEnd"/>
      <w:r w:rsidRPr="00F4698A">
        <w:t>1). Расчет размера платы</w:t>
      </w:r>
    </w:p>
    <w:p w:rsidR="00F4698A" w:rsidRPr="00F4698A" w:rsidRDefault="00F4698A" w:rsidP="00F4698A">
      <w:pPr>
        <w:pStyle w:val="ConsPlusTitle"/>
        <w:jc w:val="center"/>
      </w:pPr>
      <w:r w:rsidRPr="00F4698A">
        <w:t>за коммунальную услугу по обращению с твердыми</w:t>
      </w:r>
    </w:p>
    <w:p w:rsidR="00F4698A" w:rsidRPr="00F4698A" w:rsidRDefault="00F4698A" w:rsidP="00F4698A">
      <w:pPr>
        <w:pStyle w:val="ConsPlusTitle"/>
        <w:jc w:val="center"/>
      </w:pPr>
      <w:r w:rsidRPr="00F4698A">
        <w:t>коммунальными отходами, предоставленную потребителю</w:t>
      </w:r>
    </w:p>
    <w:p w:rsidR="00F4698A" w:rsidRPr="00F4698A" w:rsidRDefault="00F4698A" w:rsidP="00F4698A">
      <w:pPr>
        <w:pStyle w:val="ConsPlusTitle"/>
        <w:jc w:val="center"/>
      </w:pPr>
      <w:r w:rsidRPr="00F4698A">
        <w:t>за расчетный период в i-м жилом помещении (жилой дом,</w:t>
      </w:r>
    </w:p>
    <w:p w:rsidR="00F4698A" w:rsidRPr="00F4698A" w:rsidRDefault="00F4698A" w:rsidP="00F4698A">
      <w:pPr>
        <w:pStyle w:val="ConsPlusTitle"/>
        <w:jc w:val="center"/>
      </w:pPr>
      <w:r w:rsidRPr="00F4698A">
        <w:t>квартира) или нежилом помещении, а также в занимаемой</w:t>
      </w:r>
    </w:p>
    <w:p w:rsidR="00F4698A" w:rsidRPr="00F4698A" w:rsidRDefault="00F4698A" w:rsidP="00F4698A">
      <w:pPr>
        <w:pStyle w:val="ConsPlusTitle"/>
        <w:jc w:val="center"/>
      </w:pPr>
      <w:r w:rsidRPr="00F4698A">
        <w:t>им j-й комнате (комнатах) в i-й коммунальной квартире</w:t>
      </w:r>
    </w:p>
    <w:p w:rsidR="00F4698A" w:rsidRPr="00F4698A" w:rsidRDefault="00F4698A" w:rsidP="00F4698A">
      <w:pPr>
        <w:pStyle w:val="ConsPlusNormal"/>
        <w:jc w:val="center"/>
      </w:pPr>
      <w:r w:rsidRPr="00F4698A">
        <w:t xml:space="preserve">(введен </w:t>
      </w:r>
      <w:hyperlink r:id="rId678">
        <w:r w:rsidRPr="00F4698A">
          <w:t>Постановлением</w:t>
        </w:r>
      </w:hyperlink>
      <w:r w:rsidRPr="00F4698A">
        <w:t xml:space="preserve"> Правительства РФ от 27.02.2017 N 232)</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9(1).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нормативов накопления твердых коммунальных отходов согласно </w:t>
      </w:r>
      <w:hyperlink w:anchor="P1376">
        <w:r w:rsidRPr="00F4698A">
          <w:t>пункту 148(30)</w:t>
        </w:r>
      </w:hyperlink>
      <w:r w:rsidRPr="00F4698A">
        <w:t xml:space="preserve"> Правил по формуле 9(1):</w:t>
      </w:r>
    </w:p>
    <w:p w:rsidR="00F4698A" w:rsidRPr="00F4698A" w:rsidRDefault="00F4698A" w:rsidP="00F4698A">
      <w:pPr>
        <w:pStyle w:val="ConsPlusNormal"/>
        <w:jc w:val="both"/>
      </w:pPr>
    </w:p>
    <w:p w:rsidR="00F4698A" w:rsidRPr="00F4698A" w:rsidRDefault="00F4698A" w:rsidP="00F4698A">
      <w:pPr>
        <w:pStyle w:val="ConsPlusNormal"/>
        <w:jc w:val="center"/>
      </w:pPr>
      <w:bookmarkStart w:id="220" w:name="P2173"/>
      <w:bookmarkEnd w:id="220"/>
      <w:r w:rsidRPr="00F4698A">
        <w:rPr>
          <w:noProof/>
          <w:position w:val="-25"/>
        </w:rPr>
        <w:drawing>
          <wp:inline distT="0" distB="0" distL="0" distR="0">
            <wp:extent cx="1252855" cy="46101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252855" cy="46101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r w:rsidRPr="00F4698A">
        <w:rPr>
          <w:noProof/>
          <w:position w:val="-9"/>
        </w:rPr>
        <w:drawing>
          <wp:inline distT="0" distB="0" distL="0" distR="0">
            <wp:extent cx="251460" cy="26543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rsidRPr="00F4698A">
        <w:t xml:space="preserve"> - норматив накопления твердых коммунальных отходов;</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bookmarkStart w:id="221" w:name="P2179"/>
      <w:bookmarkEnd w:id="221"/>
      <w:r w:rsidRPr="00F4698A">
        <w:t xml:space="preserve">9(2).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нормативов накопления твердых коммунальных отходов согласно </w:t>
      </w:r>
      <w:hyperlink w:anchor="P1376">
        <w:r w:rsidRPr="00F4698A">
          <w:t>пункту 148(30)</w:t>
        </w:r>
      </w:hyperlink>
      <w:r w:rsidRPr="00F4698A">
        <w:t xml:space="preserve"> Правил по формуле 9(2):</w:t>
      </w:r>
    </w:p>
    <w:p w:rsidR="00F4698A" w:rsidRPr="00F4698A" w:rsidRDefault="00F4698A" w:rsidP="00F4698A">
      <w:pPr>
        <w:pStyle w:val="ConsPlusNormal"/>
        <w:jc w:val="both"/>
      </w:pPr>
    </w:p>
    <w:p w:rsidR="00F4698A" w:rsidRPr="00F4698A" w:rsidRDefault="00F4698A" w:rsidP="00F4698A">
      <w:pPr>
        <w:pStyle w:val="ConsPlusNormal"/>
        <w:jc w:val="center"/>
      </w:pPr>
      <w:bookmarkStart w:id="222" w:name="P2181"/>
      <w:bookmarkEnd w:id="222"/>
      <w:r w:rsidRPr="00F4698A">
        <w:rPr>
          <w:noProof/>
          <w:position w:val="-25"/>
        </w:rPr>
        <w:drawing>
          <wp:inline distT="0" distB="0" distL="0" distR="0">
            <wp:extent cx="1219835" cy="46101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219835" cy="46101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r w:rsidRPr="00F4698A">
        <w:rPr>
          <w:noProof/>
          <w:position w:val="-9"/>
        </w:rPr>
        <w:drawing>
          <wp:inline distT="0" distB="0" distL="0" distR="0">
            <wp:extent cx="251460" cy="26543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rsidRPr="00F4698A">
        <w:t xml:space="preserve"> - норматив накопления твердых коммунальных отходов;</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9(3). Размер платы за коммунальную услугу по обращению с твердыми коммунальными отходами в i-м жилом помещении определяется исходя из количества граждан, постоянно и временно проживающих в i-м жилом помещении, на основании объема вывезенных контейнеров согласно </w:t>
      </w:r>
      <w:hyperlink w:anchor="P1376">
        <w:r w:rsidRPr="00F4698A">
          <w:t>пункту 148(30)</w:t>
        </w:r>
      </w:hyperlink>
      <w:r w:rsidRPr="00F4698A">
        <w:t xml:space="preserve"> Правил по формуле 9(3):</w:t>
      </w:r>
    </w:p>
    <w:p w:rsidR="00F4698A" w:rsidRPr="00F4698A" w:rsidRDefault="00F4698A" w:rsidP="00F4698A">
      <w:pPr>
        <w:pStyle w:val="ConsPlusNormal"/>
        <w:jc w:val="both"/>
      </w:pPr>
    </w:p>
    <w:p w:rsidR="00F4698A" w:rsidRPr="00F4698A" w:rsidRDefault="00F4698A" w:rsidP="00F4698A">
      <w:pPr>
        <w:pStyle w:val="ConsPlusNormal"/>
        <w:jc w:val="center"/>
      </w:pPr>
      <w:bookmarkStart w:id="223" w:name="P2189"/>
      <w:bookmarkEnd w:id="223"/>
      <w:r w:rsidRPr="00F4698A">
        <w:rPr>
          <w:noProof/>
          <w:position w:val="-23"/>
        </w:rPr>
        <w:drawing>
          <wp:inline distT="0" distB="0" distL="0" distR="0">
            <wp:extent cx="1168400" cy="43180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168400" cy="43180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r w:rsidRPr="00F4698A">
        <w:t>n - расчетное количество граждан, использующих место (площадку) накопления твердых коммунальных отходов;</w:t>
      </w:r>
    </w:p>
    <w:p w:rsidR="00F4698A" w:rsidRPr="00F4698A" w:rsidRDefault="00F4698A" w:rsidP="00F4698A">
      <w:pPr>
        <w:pStyle w:val="ConsPlusNormal"/>
        <w:jc w:val="both"/>
      </w:pPr>
      <w:r w:rsidRPr="00F4698A">
        <w:t xml:space="preserve">(в ред. </w:t>
      </w:r>
      <w:hyperlink r:id="rId683">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r w:rsidRPr="00F4698A">
        <w:t xml:space="preserve">V - объем контейнеров, вывезенных с места (площадки) накопления твердых коммунальных </w:t>
      </w:r>
      <w:r w:rsidRPr="00F4698A">
        <w:lastRenderedPageBreak/>
        <w:t>отходов, за расчетный период;</w:t>
      </w:r>
    </w:p>
    <w:p w:rsidR="00F4698A" w:rsidRPr="00F4698A" w:rsidRDefault="00F4698A" w:rsidP="00F4698A">
      <w:pPr>
        <w:pStyle w:val="ConsPlusNormal"/>
        <w:jc w:val="both"/>
      </w:pPr>
      <w:r w:rsidRPr="00F4698A">
        <w:t xml:space="preserve">(в ред. </w:t>
      </w:r>
      <w:hyperlink r:id="rId684">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9(4). Размер платы за коммунальную услугу по обращению с твердыми коммунальными отходами в i-м жилом помещении определяется исходя из общей площади жилого помещения на основании объема вывезенных контейнеров согласно </w:t>
      </w:r>
      <w:hyperlink w:anchor="P1376">
        <w:r w:rsidRPr="00F4698A">
          <w:t>пункту 148(30)</w:t>
        </w:r>
      </w:hyperlink>
      <w:r w:rsidRPr="00F4698A">
        <w:t xml:space="preserve"> Правил по формуле 9(4):</w:t>
      </w:r>
    </w:p>
    <w:p w:rsidR="00F4698A" w:rsidRPr="00F4698A" w:rsidRDefault="00F4698A" w:rsidP="00F4698A">
      <w:pPr>
        <w:pStyle w:val="ConsPlusNormal"/>
        <w:jc w:val="both"/>
      </w:pPr>
    </w:p>
    <w:p w:rsidR="00F4698A" w:rsidRPr="00F4698A" w:rsidRDefault="00F4698A" w:rsidP="00F4698A">
      <w:pPr>
        <w:pStyle w:val="ConsPlusNormal"/>
        <w:jc w:val="center"/>
      </w:pPr>
      <w:bookmarkStart w:id="224" w:name="P2200"/>
      <w:bookmarkEnd w:id="224"/>
      <w:r w:rsidRPr="00F4698A">
        <w:rPr>
          <w:noProof/>
          <w:position w:val="-26"/>
        </w:rPr>
        <w:drawing>
          <wp:inline distT="0" distB="0" distL="0" distR="0">
            <wp:extent cx="1219835" cy="4730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1219835" cy="473075"/>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proofErr w:type="spellStart"/>
      <w:r w:rsidRPr="00F4698A">
        <w:t>S</w:t>
      </w:r>
      <w:r w:rsidRPr="00F4698A">
        <w:rPr>
          <w:vertAlign w:val="subscript"/>
        </w:rPr>
        <w:t>об</w:t>
      </w:r>
      <w:proofErr w:type="spellEnd"/>
      <w:r w:rsidRPr="00F4698A">
        <w:t xml:space="preserve"> - общая площадь всех жилых и нежилых помещений многоквартирного дома;</w:t>
      </w:r>
    </w:p>
    <w:p w:rsidR="00F4698A" w:rsidRPr="00F4698A" w:rsidRDefault="00F4698A" w:rsidP="00F4698A">
      <w:pPr>
        <w:pStyle w:val="ConsPlusNormal"/>
        <w:ind w:firstLine="540"/>
        <w:jc w:val="both"/>
      </w:pPr>
      <w:r w:rsidRPr="00F4698A">
        <w:t>V - объем контейнеров, вывезенных с места (площадки) накопления твердых коммунальных отходов, за расчетный период;</w:t>
      </w:r>
    </w:p>
    <w:p w:rsidR="00F4698A" w:rsidRPr="00F4698A" w:rsidRDefault="00F4698A" w:rsidP="00F4698A">
      <w:pPr>
        <w:pStyle w:val="ConsPlusNormal"/>
        <w:jc w:val="both"/>
      </w:pPr>
      <w:r w:rsidRPr="00F4698A">
        <w:t xml:space="preserve">(в ред. </w:t>
      </w:r>
      <w:hyperlink r:id="rId686">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9(5).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нормативов накопления твердых коммунальных отходов согласно </w:t>
      </w:r>
      <w:hyperlink w:anchor="P1392">
        <w:r w:rsidRPr="00F4698A">
          <w:t>пункту 148(38)</w:t>
        </w:r>
      </w:hyperlink>
      <w:r w:rsidRPr="00F4698A">
        <w:t xml:space="preserve"> Правил по формуле 9(5):</w:t>
      </w:r>
    </w:p>
    <w:p w:rsidR="00F4698A" w:rsidRPr="00F4698A" w:rsidRDefault="00F4698A" w:rsidP="00F4698A">
      <w:pPr>
        <w:pStyle w:val="ConsPlusNormal"/>
        <w:jc w:val="both"/>
      </w:pPr>
    </w:p>
    <w:p w:rsidR="00F4698A" w:rsidRPr="00F4698A" w:rsidRDefault="00F4698A" w:rsidP="00F4698A">
      <w:pPr>
        <w:pStyle w:val="ConsPlusNormal"/>
        <w:jc w:val="center"/>
      </w:pPr>
      <w:bookmarkStart w:id="225" w:name="P2210"/>
      <w:bookmarkEnd w:id="225"/>
      <w:r w:rsidRPr="00F4698A">
        <w:rPr>
          <w:noProof/>
          <w:position w:val="-15"/>
        </w:rPr>
        <w:drawing>
          <wp:inline distT="0" distB="0" distL="0" distR="0">
            <wp:extent cx="1534160" cy="33528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534160" cy="33528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K</w:t>
      </w:r>
      <w:r w:rsidRPr="00F4698A">
        <w:rPr>
          <w:vertAlign w:val="subscript"/>
        </w:rPr>
        <w:t>i</w:t>
      </w:r>
      <w:proofErr w:type="spellEnd"/>
      <w:r w:rsidRPr="00F4698A">
        <w:t xml:space="preserve"> - количество расчетных единиц для i-</w:t>
      </w:r>
      <w:proofErr w:type="spellStart"/>
      <w:r w:rsidRPr="00F4698A">
        <w:t>го</w:t>
      </w:r>
      <w:proofErr w:type="spellEnd"/>
      <w:r w:rsidRPr="00F4698A">
        <w:t xml:space="preserve"> нежилого помещения, установленных исполнительным органом субъекта Российской Федерации для данной категории объектов в соответствии с </w:t>
      </w:r>
      <w:hyperlink r:id="rId688">
        <w:r w:rsidRPr="00F4698A">
          <w:t>Правилами</w:t>
        </w:r>
      </w:hyperlink>
      <w:r w:rsidRPr="00F4698A">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F4698A" w:rsidRPr="00F4698A" w:rsidRDefault="00F4698A" w:rsidP="00F4698A">
      <w:pPr>
        <w:pStyle w:val="ConsPlusNormal"/>
        <w:jc w:val="both"/>
      </w:pPr>
      <w:r w:rsidRPr="00F4698A">
        <w:t xml:space="preserve">(в ред. </w:t>
      </w:r>
      <w:hyperlink r:id="rId689">
        <w:r w:rsidRPr="00F4698A">
          <w:t>Постановления</w:t>
        </w:r>
      </w:hyperlink>
      <w:r w:rsidRPr="00F4698A">
        <w:t xml:space="preserve"> Правительства РФ от 16.11.2022 N 2076)</w:t>
      </w:r>
    </w:p>
    <w:p w:rsidR="00F4698A" w:rsidRPr="00F4698A" w:rsidRDefault="00F4698A" w:rsidP="00F4698A">
      <w:pPr>
        <w:pStyle w:val="ConsPlusNormal"/>
        <w:ind w:firstLine="540"/>
        <w:jc w:val="both"/>
      </w:pPr>
      <w:r w:rsidRPr="00F4698A">
        <w:rPr>
          <w:noProof/>
          <w:position w:val="-11"/>
        </w:rPr>
        <w:drawing>
          <wp:inline distT="0" distB="0" distL="0" distR="0">
            <wp:extent cx="243840" cy="27940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243840" cy="279400"/>
                    </a:xfrm>
                    <a:prstGeom prst="rect">
                      <a:avLst/>
                    </a:prstGeom>
                    <a:noFill/>
                    <a:ln>
                      <a:noFill/>
                    </a:ln>
                  </pic:spPr>
                </pic:pic>
              </a:graphicData>
            </a:graphic>
          </wp:inline>
        </w:drawing>
      </w:r>
      <w:r w:rsidRPr="00F4698A">
        <w:t xml:space="preserve"> - норматив накопления твердых коммунальных отходов в соответствии с </w:t>
      </w:r>
      <w:hyperlink r:id="rId691">
        <w:r w:rsidRPr="00F4698A">
          <w:t>Правилами</w:t>
        </w:r>
      </w:hyperlink>
      <w:r w:rsidRPr="00F4698A">
        <w:t xml:space="preserve"> определения нормативов накопления твердых коммунальных отходов, утвержденными постановлением Правительства Российской Федерации от 4 апреля 2016 г. N 269 "Об определении нормативов накопления твердых коммунальных отходов";</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9(6). Размер платы за коммунальную услугу по обращению с твердыми коммунальными отходами в i-м нежилом помещении в многоквартирном доме определяется на основании объема вывезенных контейнеров согласно </w:t>
      </w:r>
      <w:hyperlink w:anchor="P1392">
        <w:r w:rsidRPr="00F4698A">
          <w:t>пункту 148(38)</w:t>
        </w:r>
      </w:hyperlink>
      <w:r w:rsidRPr="00F4698A">
        <w:t xml:space="preserve"> Правил по формуле 9(6):</w:t>
      </w:r>
    </w:p>
    <w:p w:rsidR="00F4698A" w:rsidRPr="00F4698A" w:rsidRDefault="00F4698A" w:rsidP="00F4698A">
      <w:pPr>
        <w:pStyle w:val="ConsPlusNormal"/>
        <w:jc w:val="both"/>
      </w:pPr>
    </w:p>
    <w:p w:rsidR="00F4698A" w:rsidRPr="00F4698A" w:rsidRDefault="00F4698A" w:rsidP="00F4698A">
      <w:pPr>
        <w:pStyle w:val="ConsPlusNormal"/>
        <w:jc w:val="center"/>
      </w:pPr>
      <w:bookmarkStart w:id="226" w:name="P2219"/>
      <w:bookmarkEnd w:id="226"/>
      <w:proofErr w:type="spellStart"/>
      <w:r w:rsidRPr="00F4698A">
        <w:t>P</w:t>
      </w:r>
      <w:r w:rsidRPr="00F4698A">
        <w:rPr>
          <w:vertAlign w:val="subscript"/>
        </w:rPr>
        <w:t>i</w:t>
      </w:r>
      <w:proofErr w:type="spellEnd"/>
      <w:r w:rsidRPr="00F4698A">
        <w:t xml:space="preserve"> = V x </w:t>
      </w:r>
      <w:proofErr w:type="spellStart"/>
      <w:r w:rsidRPr="00F4698A">
        <w:t>T</w:t>
      </w:r>
      <w:r w:rsidRPr="00F4698A">
        <w:rPr>
          <w:vertAlign w:val="superscript"/>
        </w:rPr>
        <w:t>отх</w:t>
      </w:r>
      <w:proofErr w:type="spellEnd"/>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 xml:space="preserve">V - объем контейнеров, вывезенных с места (площадки) накопления твердых коммунальных отходов, рассчитанный в соответствии с </w:t>
      </w:r>
      <w:hyperlink r:id="rId692">
        <w:r w:rsidRPr="00F4698A">
          <w:t>Правилами</w:t>
        </w:r>
      </w:hyperlink>
      <w:r w:rsidRPr="00F4698A">
        <w:t xml:space="preserve"> коммерческого учета объема и (или) массы </w:t>
      </w:r>
      <w:r w:rsidRPr="00F4698A">
        <w:lastRenderedPageBreak/>
        <w:t>твердых коммунальных отходов, утвержденными постановлением Правительства Российской Федерации от 3 июня 2016 г. N 505 "Об утверждении Правил коммерческого учета объема и (или) массы твердых коммунальных отходов", за расчетный период;</w:t>
      </w:r>
    </w:p>
    <w:p w:rsidR="00F4698A" w:rsidRPr="00F4698A" w:rsidRDefault="00F4698A" w:rsidP="00F4698A">
      <w:pPr>
        <w:pStyle w:val="ConsPlusNormal"/>
        <w:jc w:val="both"/>
      </w:pPr>
      <w:r w:rsidRPr="00F4698A">
        <w:t xml:space="preserve">(в ред. </w:t>
      </w:r>
      <w:hyperlink r:id="rId693">
        <w:r w:rsidRPr="00F4698A">
          <w:t>Постановления</w:t>
        </w:r>
      </w:hyperlink>
      <w:r w:rsidRPr="00F4698A">
        <w:t xml:space="preserve"> Правительства РФ от 15.12.2018 N 1572)</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9(7).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количества граждан, постоянно и временно проживающих в j-й комнате (комнатах) в i-й коммунальной квартире, согласно </w:t>
      </w:r>
      <w:hyperlink w:anchor="P1380">
        <w:r w:rsidRPr="00F4698A">
          <w:t>абзацу первому пункта 148(31)</w:t>
        </w:r>
      </w:hyperlink>
      <w:r w:rsidRPr="00F4698A">
        <w:t xml:space="preserve"> Правил по формуле 9(7):</w:t>
      </w:r>
    </w:p>
    <w:p w:rsidR="00F4698A" w:rsidRPr="00F4698A" w:rsidRDefault="00F4698A" w:rsidP="00F4698A">
      <w:pPr>
        <w:pStyle w:val="ConsPlusNormal"/>
        <w:jc w:val="both"/>
      </w:pPr>
    </w:p>
    <w:p w:rsidR="00F4698A" w:rsidRPr="00F4698A" w:rsidRDefault="00F4698A" w:rsidP="00F4698A">
      <w:pPr>
        <w:pStyle w:val="ConsPlusNormal"/>
        <w:jc w:val="center"/>
      </w:pPr>
      <w:bookmarkStart w:id="227" w:name="P2227"/>
      <w:bookmarkEnd w:id="227"/>
      <w:r w:rsidRPr="00F4698A">
        <w:rPr>
          <w:noProof/>
          <w:position w:val="-27"/>
        </w:rPr>
        <w:drawing>
          <wp:inline distT="0" distB="0" distL="0" distR="0">
            <wp:extent cx="1219835" cy="4908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1219835" cy="490855"/>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ji</w:t>
      </w:r>
      <w:proofErr w:type="spell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376">
        <w:r w:rsidRPr="00F4698A">
          <w:t>пунктом 148(30)</w:t>
        </w:r>
      </w:hyperlink>
      <w:r w:rsidRPr="00F4698A">
        <w:t xml:space="preserve"> Правил;</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r w:rsidRPr="00F4698A">
        <w:t xml:space="preserve">9(8).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определяется исходя из общей площади j-й комнаты (комнат) в i-й коммунальной квартире согласно </w:t>
      </w:r>
      <w:hyperlink w:anchor="P1381">
        <w:r w:rsidRPr="00F4698A">
          <w:t>абзацу второму пункта 148(31)</w:t>
        </w:r>
      </w:hyperlink>
      <w:r w:rsidRPr="00F4698A">
        <w:t xml:space="preserve"> Правил по формуле 9(8):</w:t>
      </w:r>
    </w:p>
    <w:p w:rsidR="00F4698A" w:rsidRPr="00F4698A" w:rsidRDefault="00F4698A" w:rsidP="00F4698A">
      <w:pPr>
        <w:pStyle w:val="ConsPlusNormal"/>
        <w:jc w:val="both"/>
      </w:pPr>
    </w:p>
    <w:p w:rsidR="00F4698A" w:rsidRPr="00F4698A" w:rsidRDefault="00F4698A" w:rsidP="00F4698A">
      <w:pPr>
        <w:pStyle w:val="ConsPlusNormal"/>
        <w:jc w:val="center"/>
      </w:pPr>
      <w:bookmarkStart w:id="228" w:name="P2236"/>
      <w:bookmarkEnd w:id="228"/>
      <w:r w:rsidRPr="00F4698A">
        <w:rPr>
          <w:noProof/>
          <w:position w:val="-27"/>
        </w:rPr>
        <w:drawing>
          <wp:inline distT="0" distB="0" distL="0" distR="0">
            <wp:extent cx="1215390" cy="4908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1215390" cy="490855"/>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ji</w:t>
      </w:r>
      <w:proofErr w:type="spellEnd"/>
      <w:r w:rsidRPr="00F4698A">
        <w:t xml:space="preserve"> - жилая площадь j-й принадлежащей потребителю (находящейся в его пользовании) комнаты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194945" cy="26543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194945" cy="265430"/>
                    </a:xfrm>
                    <a:prstGeom prst="rect">
                      <a:avLst/>
                    </a:prstGeom>
                    <a:noFill/>
                    <a:ln>
                      <a:noFill/>
                    </a:ln>
                  </pic:spPr>
                </pic:pic>
              </a:graphicData>
            </a:graphic>
          </wp:inline>
        </w:drawing>
      </w:r>
      <w:r w:rsidRPr="00F4698A">
        <w:t xml:space="preserve"> - общая жилая площадь комнат в i-й коммунальной квартире;</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предоставленной коммунальной услуги по обращению с твердыми коммунальными отходами за расчетный период в i-й коммунальной квартире, определенный в соответствии с </w:t>
      </w:r>
      <w:hyperlink w:anchor="P1376">
        <w:r w:rsidRPr="00F4698A">
          <w:t>пунктом 148(30)</w:t>
        </w:r>
      </w:hyperlink>
      <w:r w:rsidRPr="00F4698A">
        <w:t xml:space="preserve"> Правил;</w:t>
      </w:r>
    </w:p>
    <w:p w:rsidR="00F4698A" w:rsidRPr="00F4698A" w:rsidRDefault="00F4698A" w:rsidP="00F4698A">
      <w:pPr>
        <w:pStyle w:val="ConsPlusNormal"/>
        <w:ind w:firstLine="540"/>
        <w:jc w:val="both"/>
      </w:pPr>
      <w:proofErr w:type="spellStart"/>
      <w:r w:rsidRPr="00F4698A">
        <w:t>T</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III. Расчет размера платы за коммунальную услугу,</w:t>
      </w:r>
    </w:p>
    <w:p w:rsidR="00F4698A" w:rsidRPr="00F4698A" w:rsidRDefault="00F4698A" w:rsidP="00F4698A">
      <w:pPr>
        <w:pStyle w:val="ConsPlusTitle"/>
        <w:jc w:val="center"/>
      </w:pPr>
      <w:r w:rsidRPr="00F4698A">
        <w:t>предоставленную за расчетный период на общедомовые нужды</w:t>
      </w:r>
    </w:p>
    <w:p w:rsidR="00F4698A" w:rsidRPr="00F4698A" w:rsidRDefault="00F4698A" w:rsidP="00F4698A">
      <w:pPr>
        <w:pStyle w:val="ConsPlusTitle"/>
        <w:jc w:val="center"/>
      </w:pPr>
      <w:r w:rsidRPr="00F4698A">
        <w:t>в многоквартирном доме</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10. Размер платы за коммунальную услугу, предоставленную на общедомовые нужды в многоквартирном доме, для i-</w:t>
      </w:r>
      <w:proofErr w:type="spellStart"/>
      <w:r w:rsidRPr="00F4698A">
        <w:t>го</w:t>
      </w:r>
      <w:proofErr w:type="spellEnd"/>
      <w:r w:rsidRPr="00F4698A">
        <w:t xml:space="preserve"> жилого помещения (квартиры) или нежилого помещения согласно </w:t>
      </w:r>
      <w:hyperlink w:anchor="P608">
        <w:r w:rsidRPr="00F4698A">
          <w:t>пунктам 44</w:t>
        </w:r>
      </w:hyperlink>
      <w:r w:rsidRPr="00F4698A">
        <w:t xml:space="preserve"> - </w:t>
      </w:r>
      <w:hyperlink w:anchor="P622">
        <w:r w:rsidRPr="00F4698A">
          <w:t>48</w:t>
        </w:r>
      </w:hyperlink>
      <w:r w:rsidRPr="00F4698A">
        <w:t xml:space="preserve"> Правил определяется по формуле 10:</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29" w:name="P2250"/>
      <w:bookmarkEnd w:id="229"/>
      <w:r w:rsidRPr="00F4698A">
        <w:rPr>
          <w:noProof/>
          <w:position w:val="-9"/>
        </w:rPr>
        <w:drawing>
          <wp:inline distT="0" distB="0" distL="0" distR="0">
            <wp:extent cx="1130935" cy="26289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1130935" cy="26289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335280" cy="26289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rsidRPr="00F4698A">
        <w:t xml:space="preserve"> -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на соответствующий коммунальный ресурс,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bookmarkStart w:id="230" w:name="P2255"/>
      <w:bookmarkEnd w:id="230"/>
      <w:r w:rsidRPr="00F4698A">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31" w:name="P2257"/>
      <w:bookmarkEnd w:id="231"/>
      <w:r w:rsidRPr="00F4698A">
        <w:rPr>
          <w:noProof/>
          <w:position w:val="-22"/>
        </w:rPr>
        <w:drawing>
          <wp:inline distT="0" distB="0" distL="0" distR="0">
            <wp:extent cx="4232910" cy="42862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4232910" cy="42862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V</w:t>
      </w:r>
      <w:r w:rsidRPr="00F4698A">
        <w:rPr>
          <w:vertAlign w:val="superscript"/>
        </w:rPr>
        <w:t>Д</w:t>
      </w:r>
      <w:r w:rsidRPr="00F4698A">
        <w:t xml:space="preserve"> -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w:t>
      </w:r>
      <w:hyperlink w:anchor="P689">
        <w:r w:rsidRPr="00F4698A">
          <w:t>пунктом 59(1)</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89">
        <w:r w:rsidRPr="00F4698A">
          <w:t>пункта</w:t>
        </w:r>
      </w:hyperlink>
      <w:r w:rsidRPr="00F4698A">
        <w:t>;</w:t>
      </w:r>
    </w:p>
    <w:p w:rsidR="00F4698A" w:rsidRPr="00F4698A" w:rsidRDefault="00F4698A" w:rsidP="00F4698A">
      <w:pPr>
        <w:pStyle w:val="ConsPlusNormal"/>
        <w:jc w:val="both"/>
      </w:pPr>
      <w:r w:rsidRPr="00F4698A">
        <w:t xml:space="preserve">(в ред. </w:t>
      </w:r>
      <w:hyperlink r:id="rId70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rPr>
          <w:noProof/>
          <w:position w:val="-9"/>
        </w:rPr>
        <w:drawing>
          <wp:inline distT="0" distB="0" distL="0" distR="0">
            <wp:extent cx="367030" cy="26289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rsidRPr="00F4698A">
        <w:t xml:space="preserve"> - объем (количество) холодной воды, потребленный за расчетный период в u-м нежилом помещении, определенный в соответствии с </w:t>
      </w:r>
      <w:hyperlink w:anchor="P603">
        <w:r w:rsidRPr="00F4698A">
          <w:t>пунктом 43</w:t>
        </w:r>
      </w:hyperlink>
      <w:r w:rsidRPr="00F4698A">
        <w:t xml:space="preserve"> Правил;</w:t>
      </w:r>
    </w:p>
    <w:p w:rsidR="00F4698A" w:rsidRPr="00F4698A" w:rsidRDefault="00F4698A" w:rsidP="00F4698A">
      <w:pPr>
        <w:pStyle w:val="ConsPlusNormal"/>
        <w:ind w:firstLine="540"/>
        <w:jc w:val="both"/>
      </w:pPr>
      <w:r w:rsidRPr="00F4698A">
        <w:rPr>
          <w:noProof/>
          <w:position w:val="-9"/>
        </w:rPr>
        <w:drawing>
          <wp:inline distT="0" distB="0" distL="0" distR="0">
            <wp:extent cx="450850" cy="26289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rsidRPr="00F4698A">
        <w:t xml:space="preserve"> -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F4698A" w:rsidRPr="00F4698A" w:rsidRDefault="00F4698A" w:rsidP="00F4698A">
      <w:pPr>
        <w:pStyle w:val="ConsPlusNormal"/>
        <w:ind w:firstLine="540"/>
        <w:jc w:val="both"/>
      </w:pPr>
      <w:r w:rsidRPr="00F4698A">
        <w:rPr>
          <w:noProof/>
          <w:position w:val="-9"/>
        </w:rPr>
        <w:drawing>
          <wp:inline distT="0" distB="0" distL="0" distR="0">
            <wp:extent cx="450850" cy="26289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rsidRPr="00F4698A">
        <w:t xml:space="preserve"> -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w:t>
      </w:r>
      <w:hyperlink w:anchor="P679">
        <w:r w:rsidRPr="00F4698A">
          <w:t>пунктом 59</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79">
        <w:r w:rsidRPr="00F4698A">
          <w:t>пункта</w:t>
        </w:r>
      </w:hyperlink>
      <w:r w:rsidRPr="00F4698A">
        <w:t>;</w:t>
      </w:r>
    </w:p>
    <w:p w:rsidR="00F4698A" w:rsidRPr="00F4698A" w:rsidRDefault="00F4698A" w:rsidP="00F4698A">
      <w:pPr>
        <w:pStyle w:val="ConsPlusNormal"/>
        <w:ind w:firstLine="540"/>
        <w:jc w:val="both"/>
      </w:pPr>
      <w:r w:rsidRPr="00F4698A">
        <w:rPr>
          <w:noProof/>
          <w:position w:val="-9"/>
        </w:rPr>
        <w:drawing>
          <wp:inline distT="0" distB="0" distL="0" distR="0">
            <wp:extent cx="262890" cy="26289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4" cstate="print">
                      <a:extLst>
                        <a:ext uri="{28A0092B-C50C-407E-A947-70E740481C1C}">
                          <a14:useLocalDpi xmlns:a14="http://schemas.microsoft.com/office/drawing/2010/main" val="0"/>
                        </a:ext>
                      </a:extLst>
                    </a:blip>
                    <a:srcRect/>
                    <a:stretch>
                      <a:fillRect/>
                    </a:stretch>
                  </pic:blipFill>
                  <pic:spPr bwMode="auto">
                    <a:xfrm>
                      <a:off x="0" y="0"/>
                      <a:ext cx="262890" cy="262890"/>
                    </a:xfrm>
                    <a:prstGeom prst="rect">
                      <a:avLst/>
                    </a:prstGeom>
                    <a:noFill/>
                    <a:ln>
                      <a:noFill/>
                    </a:ln>
                  </pic:spPr>
                </pic:pic>
              </a:graphicData>
            </a:graphic>
          </wp:inline>
        </w:drawing>
      </w:r>
      <w:r w:rsidRPr="00F4698A">
        <w:t xml:space="preserve"> -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w:t>
      </w:r>
      <w:hyperlink w:anchor="P572">
        <w:r w:rsidRPr="00F4698A">
          <w:t>пунктами 42</w:t>
        </w:r>
      </w:hyperlink>
      <w:r w:rsidRPr="00F4698A">
        <w:t xml:space="preserve"> и </w:t>
      </w:r>
      <w:hyperlink w:anchor="P603">
        <w:r w:rsidRPr="00F4698A">
          <w:t>43</w:t>
        </w:r>
      </w:hyperlink>
      <w:r w:rsidRPr="00F4698A">
        <w:t xml:space="preserve"> Правил;</w:t>
      </w:r>
    </w:p>
    <w:p w:rsidR="00F4698A" w:rsidRPr="00F4698A" w:rsidRDefault="00F4698A" w:rsidP="00F4698A">
      <w:pPr>
        <w:pStyle w:val="ConsPlusNormal"/>
        <w:ind w:firstLine="540"/>
        <w:jc w:val="both"/>
      </w:pPr>
      <w:proofErr w:type="spellStart"/>
      <w:r w:rsidRPr="00F4698A">
        <w:t>V</w:t>
      </w:r>
      <w:r w:rsidRPr="00F4698A">
        <w:rPr>
          <w:vertAlign w:val="superscript"/>
        </w:rPr>
        <w:t>кр</w:t>
      </w:r>
      <w:proofErr w:type="spellEnd"/>
      <w:r w:rsidRPr="00F4698A">
        <w:t xml:space="preserve"> - определенный в соответствии с </w:t>
      </w:r>
      <w:hyperlink w:anchor="P638">
        <w:r w:rsidRPr="00F4698A">
          <w:t>пунктом 54</w:t>
        </w:r>
      </w:hyperlink>
      <w:r w:rsidRPr="00F4698A">
        <w:t xml:space="preserve">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 (квартиры) или нежилого помещения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помещений (квартир) и нежилых помещений в многоквартирном доме.</w:t>
      </w:r>
    </w:p>
    <w:p w:rsidR="00F4698A" w:rsidRPr="00F4698A" w:rsidRDefault="00F4698A" w:rsidP="00F4698A">
      <w:pPr>
        <w:pStyle w:val="ConsPlusNormal"/>
        <w:ind w:firstLine="540"/>
        <w:jc w:val="both"/>
      </w:pPr>
      <w:r w:rsidRPr="00F4698A">
        <w:lastRenderedPageBreak/>
        <w:t>11(1). В случае производства горячей воды с использованием оборудования, входящего в состав общего имущества в многоквартирном доме, приходящийся на i-е жилое или нежилое помещение объем холодной воды, использованной в целях содержания общего имущества в многоквартирном доме при потреблении коммунальных услуг холодного водоснабжения и горячего водоснабжения, измеренный коллективным (общедомовым) прибором учета холодной воды, распределяется:</w:t>
      </w:r>
    </w:p>
    <w:p w:rsidR="00F4698A" w:rsidRPr="00F4698A" w:rsidRDefault="00F4698A" w:rsidP="00F4698A">
      <w:pPr>
        <w:pStyle w:val="ConsPlusNormal"/>
        <w:jc w:val="both"/>
      </w:pPr>
      <w:r w:rsidRPr="00F4698A">
        <w:t xml:space="preserve">(в ред. Постановлений Правительства РФ от 26.12.2016 </w:t>
      </w:r>
      <w:hyperlink r:id="rId705">
        <w:r w:rsidRPr="00F4698A">
          <w:t>N 1498</w:t>
        </w:r>
      </w:hyperlink>
      <w:r w:rsidRPr="00F4698A">
        <w:t xml:space="preserve">, от 03.02.2022 </w:t>
      </w:r>
      <w:hyperlink r:id="rId706">
        <w:r w:rsidRPr="00F4698A">
          <w:t>N 92</w:t>
        </w:r>
      </w:hyperlink>
      <w:r w:rsidRPr="00F4698A">
        <w:t>)</w:t>
      </w:r>
    </w:p>
    <w:p w:rsidR="00F4698A" w:rsidRPr="00F4698A" w:rsidRDefault="00F4698A" w:rsidP="00F4698A">
      <w:pPr>
        <w:pStyle w:val="ConsPlusNormal"/>
        <w:ind w:firstLine="540"/>
        <w:jc w:val="both"/>
      </w:pPr>
      <w:r w:rsidRPr="00F4698A">
        <w:t>а) в отношении коммунальных услуг по холодному водоснабжению на общедомовые нужды - по формуле 11.1:</w:t>
      </w:r>
    </w:p>
    <w:p w:rsidR="00F4698A" w:rsidRPr="00F4698A" w:rsidRDefault="00F4698A" w:rsidP="00F4698A">
      <w:pPr>
        <w:pStyle w:val="ConsPlusNormal"/>
        <w:jc w:val="right"/>
      </w:pPr>
    </w:p>
    <w:p w:rsidR="00F4698A" w:rsidRPr="00F4698A" w:rsidRDefault="00F4698A" w:rsidP="00F4698A">
      <w:pPr>
        <w:pStyle w:val="ConsPlusNormal"/>
        <w:jc w:val="center"/>
      </w:pPr>
      <w:r w:rsidRPr="00F4698A">
        <w:rPr>
          <w:noProof/>
          <w:position w:val="-28"/>
        </w:rPr>
        <w:drawing>
          <wp:inline distT="0" distB="0" distL="0" distR="0">
            <wp:extent cx="1788160" cy="50292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788160" cy="502920"/>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55600" cy="27368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4698A">
        <w:t xml:space="preserve"> - норматив потребления холодной воды в целях содержания общего имущества в многоквартирном доме;</w:t>
      </w:r>
    </w:p>
    <w:p w:rsidR="00F4698A" w:rsidRPr="00F4698A" w:rsidRDefault="00F4698A" w:rsidP="00F4698A">
      <w:pPr>
        <w:pStyle w:val="ConsPlusNormal"/>
        <w:jc w:val="both"/>
      </w:pPr>
      <w:r w:rsidRPr="00F4698A">
        <w:t xml:space="preserve">(в ред. </w:t>
      </w:r>
      <w:hyperlink r:id="rId709">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rPr>
          <w:noProof/>
          <w:position w:val="-10"/>
        </w:rPr>
        <w:drawing>
          <wp:inline distT="0" distB="0" distL="0" distR="0">
            <wp:extent cx="355600" cy="27368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355600" cy="273685"/>
                    </a:xfrm>
                    <a:prstGeom prst="rect">
                      <a:avLst/>
                    </a:prstGeom>
                    <a:noFill/>
                    <a:ln>
                      <a:noFill/>
                    </a:ln>
                  </pic:spPr>
                </pic:pic>
              </a:graphicData>
            </a:graphic>
          </wp:inline>
        </w:drawing>
      </w:r>
      <w:r w:rsidRPr="00F4698A">
        <w:t xml:space="preserve"> - норматив потребления горячей воды в целях содержания общего имущества в многоквартирном доме;</w:t>
      </w:r>
    </w:p>
    <w:p w:rsidR="00F4698A" w:rsidRPr="00F4698A" w:rsidRDefault="00F4698A" w:rsidP="00F4698A">
      <w:pPr>
        <w:pStyle w:val="ConsPlusNormal"/>
        <w:jc w:val="both"/>
      </w:pPr>
      <w:r w:rsidRPr="00F4698A">
        <w:t xml:space="preserve">(в ред. </w:t>
      </w:r>
      <w:hyperlink r:id="rId711">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б) в отношении коммунальных услуг по горячему водоснабжению на общедомовые нужды - по формуле 11.2:</w:t>
      </w:r>
    </w:p>
    <w:p w:rsidR="00F4698A" w:rsidRPr="00F4698A" w:rsidRDefault="00F4698A" w:rsidP="00F4698A">
      <w:pPr>
        <w:pStyle w:val="ConsPlusNormal"/>
        <w:jc w:val="right"/>
      </w:pPr>
    </w:p>
    <w:p w:rsidR="00F4698A" w:rsidRPr="00F4698A" w:rsidRDefault="00F4698A" w:rsidP="00F4698A">
      <w:pPr>
        <w:pStyle w:val="ConsPlusNormal"/>
        <w:jc w:val="center"/>
      </w:pPr>
      <w:bookmarkStart w:id="232" w:name="P2282"/>
      <w:bookmarkEnd w:id="232"/>
      <w:r w:rsidRPr="00F4698A">
        <w:rPr>
          <w:noProof/>
          <w:position w:val="-28"/>
        </w:rPr>
        <w:drawing>
          <wp:inline distT="0" distB="0" distL="0" distR="0">
            <wp:extent cx="1788160" cy="50292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1788160" cy="50292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r w:rsidRPr="00F4698A">
        <w:t xml:space="preserve">(п. 11(1) введен </w:t>
      </w:r>
      <w:hyperlink r:id="rId713">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11(2). В случае производства горячей воды с использованием оборудования, входящего в состав общего имущества в многоквартирном доме,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F4698A" w:rsidRPr="00F4698A" w:rsidRDefault="00F4698A" w:rsidP="00F4698A">
      <w:pPr>
        <w:pStyle w:val="ConsPlusNormal"/>
        <w:ind w:firstLine="540"/>
        <w:jc w:val="both"/>
      </w:pPr>
      <w:r w:rsidRPr="00F4698A">
        <w:t xml:space="preserve">а) в многоквартирном доме, оборудованном коллективным (общедомовым) прибором учета сточных вод, - по </w:t>
      </w:r>
      <w:hyperlink w:anchor="P2316">
        <w:r w:rsidRPr="00F4698A">
          <w:t>формуле 12(1)</w:t>
        </w:r>
      </w:hyperlink>
      <w:r w:rsidRPr="00F4698A">
        <w:t>, предусмотренной настоящим приложением;</w:t>
      </w:r>
    </w:p>
    <w:p w:rsidR="00F4698A" w:rsidRPr="00F4698A" w:rsidRDefault="00F4698A" w:rsidP="00F4698A">
      <w:pPr>
        <w:pStyle w:val="ConsPlusNormal"/>
        <w:ind w:firstLine="540"/>
        <w:jc w:val="both"/>
      </w:pPr>
      <w:r w:rsidRPr="00F4698A">
        <w:t>б) в многоквартирном доме, не оборудованном коллективным (общедомовым) прибором учета сточных вод и оборудованном коллективным (общедомовым) прибором учета холодной воды, - по формуле 11(3):</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9"/>
        </w:rPr>
        <w:drawing>
          <wp:inline distT="0" distB="0" distL="0" distR="0">
            <wp:extent cx="922020"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922020" cy="26225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 xml:space="preserve">где </w:t>
      </w:r>
      <w:r w:rsidRPr="00F4698A">
        <w:rPr>
          <w:noProof/>
          <w:position w:val="-9"/>
        </w:rPr>
        <w:drawing>
          <wp:inline distT="0" distB="0" distL="0" distR="0">
            <wp:extent cx="33528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F4698A">
        <w:t xml:space="preserve"> - приходящийся на i-е жилое помещение (квартиру) или нежилое помещение объем холодной воды, предоставленной за расчетный период на общедомовые нужды в многоквартирном доме, определяемый по </w:t>
      </w:r>
      <w:hyperlink w:anchor="P2257">
        <w:r w:rsidRPr="00F4698A">
          <w:t>формуле 11</w:t>
        </w:r>
      </w:hyperlink>
      <w:r w:rsidRPr="00F4698A">
        <w:t xml:space="preserve">, предусмотренной настоящим приложением, при этом </w:t>
      </w:r>
      <w:r w:rsidRPr="00F4698A">
        <w:rPr>
          <w:noProof/>
          <w:position w:val="-9"/>
        </w:rPr>
        <w:drawing>
          <wp:inline distT="0" distB="0" distL="0" distR="0">
            <wp:extent cx="33528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F4698A">
        <w:t xml:space="preserve"> принимается в размере, большем либо равном нулю.</w:t>
      </w:r>
    </w:p>
    <w:p w:rsidR="00F4698A" w:rsidRPr="00F4698A" w:rsidRDefault="00F4698A" w:rsidP="00F4698A">
      <w:pPr>
        <w:pStyle w:val="ConsPlusNormal"/>
        <w:jc w:val="both"/>
      </w:pPr>
      <w:r w:rsidRPr="00F4698A">
        <w:t xml:space="preserve">(п. 11(2) введен </w:t>
      </w:r>
      <w:hyperlink r:id="rId717">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r w:rsidRPr="00F4698A">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11"/>
        </w:rPr>
        <w:drawing>
          <wp:inline distT="0" distB="0" distL="0" distR="0">
            <wp:extent cx="1116965" cy="28194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1116965" cy="28194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j</w:t>
      </w:r>
      <w:proofErr w:type="spellEnd"/>
      <w:r w:rsidRPr="00F4698A">
        <w:t xml:space="preserve"> - норматив потребления холодного водоснабжения;</w:t>
      </w:r>
    </w:p>
    <w:p w:rsidR="00F4698A" w:rsidRPr="00F4698A" w:rsidRDefault="00F4698A" w:rsidP="00F4698A">
      <w:pPr>
        <w:pStyle w:val="ConsPlusNormal"/>
        <w:ind w:firstLine="540"/>
        <w:jc w:val="both"/>
      </w:pPr>
      <w:proofErr w:type="spellStart"/>
      <w:r w:rsidRPr="00F4698A">
        <w:t>n</w:t>
      </w:r>
      <w:r w:rsidRPr="00F4698A">
        <w:rPr>
          <w:vertAlign w:val="subscript"/>
        </w:rPr>
        <w:t>v</w:t>
      </w:r>
      <w:proofErr w:type="spellEnd"/>
      <w:r w:rsidRPr="00F4698A">
        <w:t xml:space="preserve"> -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F4698A" w:rsidRPr="00F4698A" w:rsidRDefault="00F4698A" w:rsidP="00F4698A">
      <w:pPr>
        <w:pStyle w:val="ConsPlusNormal"/>
        <w:ind w:firstLine="540"/>
        <w:jc w:val="both"/>
      </w:pPr>
      <w:r w:rsidRPr="00F4698A">
        <w:t>13. Приходящийся на i-е жилое помещение (квартиру) или нежилое помещение объем (количество) горячей воды, газа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F4698A" w:rsidRPr="00F4698A" w:rsidRDefault="00F4698A" w:rsidP="00F4698A">
      <w:pPr>
        <w:pStyle w:val="ConsPlusNormal"/>
        <w:jc w:val="both"/>
      </w:pPr>
      <w:r w:rsidRPr="00F4698A">
        <w:t xml:space="preserve">(в ред. Постановлений Правительства РФ от 26.12.2016 </w:t>
      </w:r>
      <w:hyperlink r:id="rId719">
        <w:r w:rsidRPr="00F4698A">
          <w:t>N 1498</w:t>
        </w:r>
      </w:hyperlink>
      <w:r w:rsidRPr="00F4698A">
        <w:t xml:space="preserve">, от 03.02.2022 </w:t>
      </w:r>
      <w:hyperlink r:id="rId720">
        <w:r w:rsidRPr="00F4698A">
          <w:t>N 92</w:t>
        </w:r>
      </w:hyperlink>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33" w:name="P2302"/>
      <w:bookmarkEnd w:id="233"/>
      <w:r w:rsidRPr="00F4698A">
        <w:rPr>
          <w:noProof/>
          <w:position w:val="-22"/>
        </w:rPr>
        <w:drawing>
          <wp:inline distT="0" distB="0" distL="0" distR="0">
            <wp:extent cx="3716020" cy="42862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3716020" cy="42862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V</w:t>
      </w:r>
      <w:r w:rsidRPr="00F4698A">
        <w:rPr>
          <w:vertAlign w:val="superscript"/>
        </w:rPr>
        <w:t>Д</w:t>
      </w:r>
      <w:r w:rsidRPr="00F4698A">
        <w:t xml:space="preserve"> -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коммунального ресурса. В случаях, предусмотренных </w:t>
      </w:r>
      <w:hyperlink w:anchor="P689">
        <w:r w:rsidRPr="00F4698A">
          <w:t>пунктом 59(1)</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89">
        <w:r w:rsidRPr="00F4698A">
          <w:t>пункта</w:t>
        </w:r>
      </w:hyperlink>
      <w:r w:rsidRPr="00F4698A">
        <w:t>;</w:t>
      </w:r>
    </w:p>
    <w:p w:rsidR="00F4698A" w:rsidRPr="00F4698A" w:rsidRDefault="00F4698A" w:rsidP="00F4698A">
      <w:pPr>
        <w:pStyle w:val="ConsPlusNormal"/>
        <w:jc w:val="both"/>
      </w:pPr>
      <w:r w:rsidRPr="00F4698A">
        <w:t xml:space="preserve">(в ред. </w:t>
      </w:r>
      <w:hyperlink r:id="rId72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rPr>
          <w:noProof/>
          <w:position w:val="-9"/>
        </w:rPr>
        <w:drawing>
          <wp:inline distT="0" distB="0" distL="0" distR="0">
            <wp:extent cx="367030" cy="26289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367030" cy="262890"/>
                    </a:xfrm>
                    <a:prstGeom prst="rect">
                      <a:avLst/>
                    </a:prstGeom>
                    <a:noFill/>
                    <a:ln>
                      <a:noFill/>
                    </a:ln>
                  </pic:spPr>
                </pic:pic>
              </a:graphicData>
            </a:graphic>
          </wp:inline>
        </w:drawing>
      </w:r>
      <w:r w:rsidRPr="00F4698A">
        <w:t xml:space="preserve"> - объем (количество) коммунального ресурса, потребленный за расчетный период в u-м нежилом помещении, определенный в соответствии с </w:t>
      </w:r>
      <w:hyperlink w:anchor="P603">
        <w:r w:rsidRPr="00F4698A">
          <w:t>пунктом 43</w:t>
        </w:r>
      </w:hyperlink>
      <w:r w:rsidRPr="00F4698A">
        <w:t xml:space="preserve"> Правил;</w:t>
      </w:r>
    </w:p>
    <w:p w:rsidR="00F4698A" w:rsidRPr="00F4698A" w:rsidRDefault="00F4698A" w:rsidP="00F4698A">
      <w:pPr>
        <w:pStyle w:val="ConsPlusNormal"/>
        <w:ind w:firstLine="540"/>
        <w:jc w:val="both"/>
      </w:pPr>
      <w:r w:rsidRPr="00F4698A">
        <w:rPr>
          <w:noProof/>
          <w:position w:val="-9"/>
        </w:rPr>
        <w:drawing>
          <wp:inline distT="0" distB="0" distL="0" distR="0">
            <wp:extent cx="450850" cy="26289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rsidRPr="00F4698A">
        <w:t xml:space="preserve"> -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F4698A" w:rsidRPr="00F4698A" w:rsidRDefault="00F4698A" w:rsidP="00F4698A">
      <w:pPr>
        <w:pStyle w:val="ConsPlusNormal"/>
        <w:ind w:firstLine="540"/>
        <w:jc w:val="both"/>
      </w:pPr>
      <w:r w:rsidRPr="00F4698A">
        <w:rPr>
          <w:noProof/>
          <w:position w:val="-9"/>
        </w:rPr>
        <w:drawing>
          <wp:inline distT="0" distB="0" distL="0" distR="0">
            <wp:extent cx="450850" cy="26289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450850" cy="262890"/>
                    </a:xfrm>
                    <a:prstGeom prst="rect">
                      <a:avLst/>
                    </a:prstGeom>
                    <a:noFill/>
                    <a:ln>
                      <a:noFill/>
                    </a:ln>
                  </pic:spPr>
                </pic:pic>
              </a:graphicData>
            </a:graphic>
          </wp:inline>
        </w:drawing>
      </w:r>
      <w:r w:rsidRPr="00F4698A">
        <w:t xml:space="preserve"> -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w:t>
      </w:r>
      <w:hyperlink w:anchor="P679">
        <w:r w:rsidRPr="00F4698A">
          <w:t>пунктом 59</w:t>
        </w:r>
      </w:hyperlink>
      <w:r w:rsidRPr="00F4698A">
        <w:t xml:space="preserve">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w:t>
      </w:r>
      <w:hyperlink w:anchor="P679">
        <w:r w:rsidRPr="00F4698A">
          <w:t>пункта</w:t>
        </w:r>
      </w:hyperlink>
      <w:r w:rsidRPr="00F4698A">
        <w:t>;</w:t>
      </w:r>
    </w:p>
    <w:p w:rsidR="00F4698A" w:rsidRPr="00F4698A" w:rsidRDefault="00F4698A" w:rsidP="00F4698A">
      <w:pPr>
        <w:pStyle w:val="ConsPlusNormal"/>
        <w:ind w:firstLine="540"/>
        <w:jc w:val="both"/>
      </w:pPr>
      <w:proofErr w:type="spellStart"/>
      <w:r w:rsidRPr="00F4698A">
        <w:t>V</w:t>
      </w:r>
      <w:r w:rsidRPr="00F4698A">
        <w:rPr>
          <w:vertAlign w:val="superscript"/>
        </w:rPr>
        <w:t>кр</w:t>
      </w:r>
      <w:proofErr w:type="spellEnd"/>
      <w:r w:rsidRPr="00F4698A">
        <w:t xml:space="preserve"> - определяемый в соответствии с </w:t>
      </w:r>
      <w:hyperlink w:anchor="P638">
        <w:r w:rsidRPr="00F4698A">
          <w:t>пунктом 54</w:t>
        </w:r>
      </w:hyperlink>
      <w:r w:rsidRPr="00F4698A">
        <w:t xml:space="preserve">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 (квартиры) или нежилого помещения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помещений (квартир) и нежилых помещений в многоквартирном доме.</w:t>
      </w:r>
    </w:p>
    <w:p w:rsidR="00F4698A" w:rsidRPr="00F4698A" w:rsidRDefault="00F4698A" w:rsidP="00F4698A">
      <w:pPr>
        <w:pStyle w:val="ConsPlusNormal"/>
        <w:ind w:firstLine="540"/>
        <w:jc w:val="both"/>
      </w:pPr>
      <w:r w:rsidRPr="00F4698A">
        <w:t>13(1). В многоквартирном доме, в котором холодное водоснабжение и горячее водоснабжение осуществляются с использованием централизованных сетей холодного и горячего водоснабжения, оборудованном коллективным (общедомовым) прибором учета сточных вод или коллективным (общедомовым) прибором учета холодной воды и (или) горячей воды, приходящийся на i-е жилое помещение (квартиру) или нежилое помещение объем (количество) сточных вод, отведенных в целях содержания общего имущества в многоквартирном доме, определяется:</w:t>
      </w:r>
    </w:p>
    <w:p w:rsidR="00F4698A" w:rsidRPr="00F4698A" w:rsidRDefault="00F4698A" w:rsidP="00F4698A">
      <w:pPr>
        <w:pStyle w:val="ConsPlusNormal"/>
        <w:ind w:firstLine="540"/>
        <w:jc w:val="both"/>
      </w:pPr>
      <w:r w:rsidRPr="00F4698A">
        <w:t xml:space="preserve">а) в случае оборудования многоквартирного дома коллективным (общедомовым) прибором </w:t>
      </w:r>
      <w:r w:rsidRPr="00F4698A">
        <w:lastRenderedPageBreak/>
        <w:t>учета сточных вод, а при его отсутствии коллективными (общедомовыми) приборами учета холодной воды и горячей воды - по формуле 12(1):</w:t>
      </w:r>
    </w:p>
    <w:p w:rsidR="00F4698A" w:rsidRPr="00F4698A" w:rsidRDefault="00F4698A" w:rsidP="00F4698A">
      <w:pPr>
        <w:pStyle w:val="ConsPlusNormal"/>
        <w:jc w:val="both"/>
      </w:pPr>
    </w:p>
    <w:p w:rsidR="00F4698A" w:rsidRPr="00F4698A" w:rsidRDefault="00F4698A" w:rsidP="00F4698A">
      <w:pPr>
        <w:pStyle w:val="ConsPlusNormal"/>
        <w:jc w:val="center"/>
      </w:pPr>
      <w:bookmarkStart w:id="234" w:name="P2316"/>
      <w:bookmarkEnd w:id="234"/>
      <w:r w:rsidRPr="00F4698A">
        <w:rPr>
          <w:noProof/>
          <w:position w:val="-22"/>
        </w:rPr>
        <w:drawing>
          <wp:inline distT="0" distB="0" distL="0" distR="0">
            <wp:extent cx="2975610" cy="42989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2975610" cy="42989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V</w:t>
      </w:r>
      <w:r w:rsidRPr="00F4698A">
        <w:rPr>
          <w:vertAlign w:val="superscript"/>
        </w:rPr>
        <w:t>Д</w:t>
      </w:r>
      <w:r w:rsidRPr="00F4698A">
        <w:t xml:space="preserve"> - объем (количество) сточных вод, отведенных в многоквартирном доме за расчетный период, определенный по показаниям коллективного (общедомового) прибора учета сточных вод, а при его отсутствии - суммарно по показаниям коллективных (общедомовых) приборов учета холодной воды и горячей воды. В случаях, предусмотренных </w:t>
      </w:r>
      <w:hyperlink w:anchor="P689">
        <w:r w:rsidRPr="00F4698A">
          <w:t>пунктом 59(1)</w:t>
        </w:r>
      </w:hyperlink>
      <w:r w:rsidRPr="00F4698A">
        <w:t xml:space="preserve"> Правил, применяется объем (количество) сточных вод или холодной воды и горячей воды суммарно, определенный в соответствии с положениями указанного пункта;</w:t>
      </w:r>
    </w:p>
    <w:p w:rsidR="00F4698A" w:rsidRPr="00F4698A" w:rsidRDefault="00F4698A" w:rsidP="00F4698A">
      <w:pPr>
        <w:pStyle w:val="ConsPlusNormal"/>
        <w:ind w:firstLine="540"/>
        <w:jc w:val="both"/>
      </w:pPr>
      <w:proofErr w:type="spellStart"/>
      <w:r w:rsidRPr="00F4698A">
        <w:t>V</w:t>
      </w:r>
      <w:r w:rsidRPr="00F4698A">
        <w:rPr>
          <w:vertAlign w:val="superscript"/>
        </w:rPr>
        <w:t>неж</w:t>
      </w:r>
      <w:proofErr w:type="spellEnd"/>
      <w:r w:rsidRPr="00F4698A">
        <w:rPr>
          <w:vertAlign w:val="superscript"/>
        </w:rPr>
        <w:t xml:space="preserve"> </w:t>
      </w:r>
      <w:proofErr w:type="spellStart"/>
      <w:r w:rsidRPr="00F4698A">
        <w:rPr>
          <w:vertAlign w:val="superscript"/>
        </w:rPr>
        <w:t>ств</w:t>
      </w:r>
      <w:proofErr w:type="spellEnd"/>
      <w:r w:rsidRPr="00F4698A">
        <w:t xml:space="preserve"> - объем (количество) сточных вод, отведенных за расчетный период в нежилом помещении, определенный в соответствии с </w:t>
      </w:r>
      <w:hyperlink w:anchor="P603">
        <w:r w:rsidRPr="00F4698A">
          <w:t>пунктом 43</w:t>
        </w:r>
      </w:hyperlink>
      <w:r w:rsidRPr="00F4698A">
        <w:t xml:space="preserve"> Правил;</w:t>
      </w:r>
    </w:p>
    <w:p w:rsidR="00F4698A" w:rsidRPr="00F4698A" w:rsidRDefault="00F4698A" w:rsidP="00F4698A">
      <w:pPr>
        <w:pStyle w:val="ConsPlusNormal"/>
        <w:ind w:firstLine="540"/>
        <w:jc w:val="both"/>
      </w:pPr>
      <w:proofErr w:type="spellStart"/>
      <w:r w:rsidRPr="00F4698A">
        <w:t>V</w:t>
      </w:r>
      <w:r w:rsidRPr="00F4698A">
        <w:rPr>
          <w:vertAlign w:val="superscript"/>
        </w:rPr>
        <w:t>жил</w:t>
      </w:r>
      <w:proofErr w:type="spellEnd"/>
      <w:r w:rsidRPr="00F4698A">
        <w:rPr>
          <w:vertAlign w:val="superscript"/>
        </w:rPr>
        <w:t xml:space="preserve"> </w:t>
      </w:r>
      <w:proofErr w:type="spellStart"/>
      <w:r w:rsidRPr="00F4698A">
        <w:rPr>
          <w:vertAlign w:val="superscript"/>
        </w:rPr>
        <w:t>ств</w:t>
      </w:r>
      <w:proofErr w:type="spellEnd"/>
      <w:r w:rsidRPr="00F4698A">
        <w:t xml:space="preserve"> - объем (количество) сточных вод, отведенных за расчетный период в жилом помещении (квартире), определенный в соответствии с </w:t>
      </w:r>
      <w:hyperlink w:anchor="P572">
        <w:r w:rsidRPr="00F4698A">
          <w:t>пунктом 42</w:t>
        </w:r>
      </w:hyperlink>
      <w:r w:rsidRPr="00F4698A">
        <w:t xml:space="preserve"> Правил;</w:t>
      </w:r>
    </w:p>
    <w:p w:rsidR="00F4698A" w:rsidRPr="00F4698A" w:rsidRDefault="00F4698A" w:rsidP="00F4698A">
      <w:pPr>
        <w:pStyle w:val="ConsPlusNormal"/>
        <w:ind w:firstLine="540"/>
        <w:jc w:val="both"/>
      </w:pPr>
      <w:r w:rsidRPr="00F4698A">
        <w:t>б) в случае отсутствия в многоквартирном доме коллективного (общедомового) прибора учета сточных вод и оборудования многоквартирного дома коллективным (общедомовым) прибором учета холодной воды и горячей воды - по формуле 12(2):</w:t>
      </w:r>
    </w:p>
    <w:p w:rsidR="00F4698A" w:rsidRPr="00F4698A" w:rsidRDefault="00F4698A" w:rsidP="00F4698A">
      <w:pPr>
        <w:pStyle w:val="ConsPlusNormal"/>
        <w:jc w:val="both"/>
      </w:pPr>
    </w:p>
    <w:p w:rsidR="00F4698A" w:rsidRPr="00F4698A" w:rsidRDefault="00F4698A" w:rsidP="00F4698A">
      <w:pPr>
        <w:pStyle w:val="ConsPlusNormal"/>
        <w:jc w:val="center"/>
      </w:pPr>
      <w:bookmarkStart w:id="235" w:name="P2324"/>
      <w:bookmarkEnd w:id="235"/>
      <w:r w:rsidRPr="00F4698A">
        <w:rPr>
          <w:noProof/>
          <w:position w:val="-9"/>
        </w:rPr>
        <w:drawing>
          <wp:inline distT="0" distB="0" distL="0" distR="0">
            <wp:extent cx="1687195"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1687195" cy="26225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45085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rsidRPr="00F4698A">
        <w:t xml:space="preserve"> - объем (количество) холодной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холодной воды по </w:t>
      </w:r>
      <w:hyperlink w:anchor="P2257">
        <w:r w:rsidRPr="00F4698A">
          <w:t>формуле 11</w:t>
        </w:r>
      </w:hyperlink>
      <w:r w:rsidRPr="00F4698A">
        <w:t xml:space="preserve">, предусмотренной настоящим приложением (при этом </w:t>
      </w:r>
      <w:r w:rsidRPr="00F4698A">
        <w:rPr>
          <w:noProof/>
          <w:position w:val="-9"/>
        </w:rPr>
        <w:drawing>
          <wp:inline distT="0" distB="0" distL="0" distR="0">
            <wp:extent cx="45085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rsidRPr="00F4698A">
        <w:t xml:space="preserve"> принимается в размере, большем или равном нулю), а при отсутствии такого прибора учета - по </w:t>
      </w:r>
      <w:hyperlink w:anchor="P2352">
        <w:r w:rsidRPr="00F4698A">
          <w:t>формуле 15</w:t>
        </w:r>
      </w:hyperlink>
      <w:r w:rsidRPr="00F4698A">
        <w:t>, предусмотренной настоящим приложением;</w:t>
      </w:r>
    </w:p>
    <w:p w:rsidR="00F4698A" w:rsidRPr="00F4698A" w:rsidRDefault="00F4698A" w:rsidP="00F4698A">
      <w:pPr>
        <w:pStyle w:val="ConsPlusNormal"/>
        <w:ind w:firstLine="540"/>
        <w:jc w:val="both"/>
      </w:pPr>
      <w:r w:rsidRPr="00F4698A">
        <w:rPr>
          <w:noProof/>
          <w:position w:val="-9"/>
        </w:rPr>
        <w:drawing>
          <wp:inline distT="0" distB="0" distL="0" distR="0">
            <wp:extent cx="45085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rsidRPr="00F4698A">
        <w:t xml:space="preserve"> - объем (количество) горячей воды, потребленной за расчетный период в многоквартирном доме в целях содержания общего имущества в многоквартирном доме, определенный по показаниям коллективного (общедомового) прибора учета горячей воды по </w:t>
      </w:r>
      <w:hyperlink w:anchor="P2302">
        <w:r w:rsidRPr="00F4698A">
          <w:t>формуле 12</w:t>
        </w:r>
      </w:hyperlink>
      <w:r w:rsidRPr="00F4698A">
        <w:t xml:space="preserve">, предусмотренной настоящим приложением (при этом </w:t>
      </w:r>
      <w:r w:rsidRPr="00F4698A">
        <w:rPr>
          <w:noProof/>
          <w:position w:val="-9"/>
        </w:rPr>
        <w:drawing>
          <wp:inline distT="0" distB="0" distL="0" distR="0">
            <wp:extent cx="45085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450850" cy="262255"/>
                    </a:xfrm>
                    <a:prstGeom prst="rect">
                      <a:avLst/>
                    </a:prstGeom>
                    <a:noFill/>
                    <a:ln>
                      <a:noFill/>
                    </a:ln>
                  </pic:spPr>
                </pic:pic>
              </a:graphicData>
            </a:graphic>
          </wp:inline>
        </w:drawing>
      </w:r>
      <w:r w:rsidRPr="00F4698A">
        <w:t xml:space="preserve"> принимается в размере, большем или равном нулю), а при отсутствии такого прибора учета - по </w:t>
      </w:r>
      <w:hyperlink w:anchor="P2352">
        <w:r w:rsidRPr="00F4698A">
          <w:t>формуле 15</w:t>
        </w:r>
      </w:hyperlink>
      <w:r w:rsidRPr="00F4698A">
        <w:t>, предусмотренной настоящим приложением.</w:t>
      </w:r>
    </w:p>
    <w:p w:rsidR="00F4698A" w:rsidRPr="00F4698A" w:rsidRDefault="00F4698A" w:rsidP="00F4698A">
      <w:pPr>
        <w:pStyle w:val="ConsPlusNormal"/>
        <w:jc w:val="both"/>
      </w:pPr>
      <w:r w:rsidRPr="00F4698A">
        <w:t xml:space="preserve">(п. 13(1) введен </w:t>
      </w:r>
      <w:hyperlink r:id="rId732">
        <w:r w:rsidRPr="00F4698A">
          <w:t>Постановлением</w:t>
        </w:r>
      </w:hyperlink>
      <w:r w:rsidRPr="00F4698A">
        <w:t xml:space="preserve"> Правительства РФ от 03.02.2022 N 92)</w:t>
      </w:r>
    </w:p>
    <w:p w:rsidR="00F4698A" w:rsidRPr="00F4698A" w:rsidRDefault="00F4698A" w:rsidP="00F4698A">
      <w:pPr>
        <w:pStyle w:val="ConsPlusNormal"/>
        <w:ind w:firstLine="540"/>
        <w:jc w:val="both"/>
      </w:pPr>
      <w:r w:rsidRPr="00F4698A">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F4698A" w:rsidRPr="00F4698A" w:rsidRDefault="00F4698A" w:rsidP="00F4698A">
      <w:pPr>
        <w:pStyle w:val="ConsPlusNormal"/>
        <w:ind w:firstLine="540"/>
        <w:jc w:val="both"/>
      </w:pPr>
      <w:r w:rsidRPr="00F4698A">
        <w:t>а) для горячего водоснабжения, водоотведения и электроснабжения - по формуле:</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11"/>
        </w:rPr>
        <w:drawing>
          <wp:inline distT="0" distB="0" distL="0" distR="0">
            <wp:extent cx="1116965" cy="28194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1116965" cy="28194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j</w:t>
      </w:r>
      <w:proofErr w:type="spellEnd"/>
      <w:r w:rsidRPr="00F4698A">
        <w:t xml:space="preserve"> - норматив потребления j-й коммунальной услуги;</w:t>
      </w:r>
    </w:p>
    <w:p w:rsidR="00F4698A" w:rsidRPr="00F4698A" w:rsidRDefault="00F4698A" w:rsidP="00F4698A">
      <w:pPr>
        <w:pStyle w:val="ConsPlusNormal"/>
        <w:ind w:firstLine="540"/>
        <w:jc w:val="both"/>
      </w:pPr>
      <w:proofErr w:type="spellStart"/>
      <w:r w:rsidRPr="00F4698A">
        <w:t>n</w:t>
      </w:r>
      <w:r w:rsidRPr="00F4698A">
        <w:rPr>
          <w:vertAlign w:val="subscript"/>
        </w:rPr>
        <w:t>v</w:t>
      </w:r>
      <w:proofErr w:type="spellEnd"/>
      <w:r w:rsidRPr="00F4698A">
        <w:t xml:space="preserve"> - количество граждан, постоянно и временно проживающих в v-м жилом помещении (квартире);</w:t>
      </w:r>
    </w:p>
    <w:p w:rsidR="00F4698A" w:rsidRPr="00F4698A" w:rsidRDefault="00F4698A" w:rsidP="00F4698A">
      <w:pPr>
        <w:pStyle w:val="ConsPlusNormal"/>
        <w:ind w:firstLine="540"/>
        <w:jc w:val="both"/>
      </w:pPr>
      <w:r w:rsidRPr="00F4698A">
        <w:t>б) для газоснабжения - по формуле:</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9"/>
        </w:rPr>
        <w:lastRenderedPageBreak/>
        <w:drawing>
          <wp:inline distT="0" distB="0" distL="0" distR="0">
            <wp:extent cx="3324860" cy="26289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3324860" cy="26289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S</w:t>
      </w:r>
      <w:r w:rsidRPr="00F4698A">
        <w:rPr>
          <w:vertAlign w:val="subscript"/>
        </w:rPr>
        <w:t>v</w:t>
      </w:r>
      <w:proofErr w:type="spellEnd"/>
      <w:r w:rsidRPr="00F4698A">
        <w:t xml:space="preserve"> - общая площадь v-</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proofErr w:type="spellStart"/>
      <w:r w:rsidRPr="00F4698A">
        <w:t>N</w:t>
      </w:r>
      <w:r w:rsidRPr="00F4698A">
        <w:rPr>
          <w:vertAlign w:val="superscript"/>
        </w:rPr>
        <w:t>газ.о</w:t>
      </w:r>
      <w:proofErr w:type="spellEnd"/>
      <w:r w:rsidRPr="00F4698A">
        <w:rPr>
          <w:vertAlign w:val="superscript"/>
        </w:rPr>
        <w:t>.</w:t>
      </w:r>
      <w:r w:rsidRPr="00F4698A">
        <w:t xml:space="preserve"> - норматив потребления коммунальной услуги по газоснабжению на отопление жилых помещений;</w:t>
      </w:r>
    </w:p>
    <w:p w:rsidR="00F4698A" w:rsidRPr="00F4698A" w:rsidRDefault="00F4698A" w:rsidP="00F4698A">
      <w:pPr>
        <w:pStyle w:val="ConsPlusNormal"/>
        <w:ind w:firstLine="540"/>
        <w:jc w:val="both"/>
      </w:pPr>
      <w:proofErr w:type="spellStart"/>
      <w:r w:rsidRPr="00F4698A">
        <w:t>n</w:t>
      </w:r>
      <w:r w:rsidRPr="00F4698A">
        <w:rPr>
          <w:vertAlign w:val="subscript"/>
        </w:rPr>
        <w:t>v</w:t>
      </w:r>
      <w:proofErr w:type="spellEnd"/>
      <w:r w:rsidRPr="00F4698A">
        <w:t xml:space="preserve"> - количество граждан, постоянно и временно проживающих в v-м жилом помещении;</w:t>
      </w:r>
    </w:p>
    <w:p w:rsidR="00F4698A" w:rsidRPr="00F4698A" w:rsidRDefault="00F4698A" w:rsidP="00F4698A">
      <w:pPr>
        <w:pStyle w:val="ConsPlusNormal"/>
        <w:ind w:firstLine="540"/>
        <w:jc w:val="both"/>
      </w:pPr>
      <w:proofErr w:type="spellStart"/>
      <w:r w:rsidRPr="00F4698A">
        <w:t>N</w:t>
      </w:r>
      <w:r w:rsidRPr="00F4698A">
        <w:rPr>
          <w:vertAlign w:val="superscript"/>
        </w:rPr>
        <w:t>газ.п</w:t>
      </w:r>
      <w:proofErr w:type="spellEnd"/>
      <w:r w:rsidRPr="00F4698A">
        <w:rPr>
          <w:vertAlign w:val="superscript"/>
        </w:rPr>
        <w:t>.</w:t>
      </w:r>
      <w:r w:rsidRPr="00F4698A">
        <w:t xml:space="preserve"> - норматив потребления коммунальной услуги по газоснабжению на приготовление пищи;</w:t>
      </w:r>
    </w:p>
    <w:p w:rsidR="00F4698A" w:rsidRPr="00F4698A" w:rsidRDefault="00F4698A" w:rsidP="00F4698A">
      <w:pPr>
        <w:pStyle w:val="ConsPlusNormal"/>
        <w:ind w:firstLine="540"/>
        <w:jc w:val="both"/>
      </w:pPr>
      <w:proofErr w:type="spellStart"/>
      <w:r w:rsidRPr="00F4698A">
        <w:t>N</w:t>
      </w:r>
      <w:r w:rsidRPr="00F4698A">
        <w:rPr>
          <w:vertAlign w:val="superscript"/>
        </w:rPr>
        <w:t>газ.в</w:t>
      </w:r>
      <w:proofErr w:type="spellEnd"/>
      <w:r w:rsidRPr="00F4698A">
        <w:rPr>
          <w:vertAlign w:val="superscript"/>
        </w:rPr>
        <w:t>.</w:t>
      </w:r>
      <w:r w:rsidRPr="00F4698A">
        <w:t xml:space="preserve"> - норматив потребления коммунальной услуги по газоснабжению на подогрев воды при отсутствии централизованного горячего водоснабжения.</w:t>
      </w:r>
    </w:p>
    <w:p w:rsidR="00F4698A" w:rsidRPr="00F4698A" w:rsidRDefault="00F4698A" w:rsidP="00F4698A">
      <w:pPr>
        <w:pStyle w:val="ConsPlusNormal"/>
        <w:ind w:firstLine="540"/>
        <w:jc w:val="both"/>
      </w:pPr>
      <w:r w:rsidRPr="00F4698A">
        <w:t xml:space="preserve">15 - 16. Утратили силу с 1 июня 2013 года. - </w:t>
      </w:r>
      <w:hyperlink r:id="rId735">
        <w:r w:rsidRPr="00F4698A">
          <w:t>Постановление</w:t>
        </w:r>
      </w:hyperlink>
      <w:r w:rsidRPr="00F4698A">
        <w:t xml:space="preserve"> Правительства РФ от 16.04.2013 N 344.</w:t>
      </w:r>
    </w:p>
    <w:p w:rsidR="00F4698A" w:rsidRPr="00F4698A" w:rsidRDefault="00F4698A" w:rsidP="00F4698A">
      <w:pPr>
        <w:pStyle w:val="ConsPlusNormal"/>
        <w:ind w:firstLine="540"/>
        <w:jc w:val="both"/>
      </w:pPr>
      <w:bookmarkStart w:id="236" w:name="P2349"/>
      <w:bookmarkEnd w:id="236"/>
      <w:r w:rsidRPr="00F4698A">
        <w:t>17. Приходящийся на i-е жилое помещение (квартиру) или нежилое помещение объем (количество) коммунального ресурса (холодная вода, горячая вода, газ, сточные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F4698A" w:rsidRPr="00F4698A" w:rsidRDefault="00F4698A" w:rsidP="00F4698A">
      <w:pPr>
        <w:pStyle w:val="ConsPlusNormal"/>
        <w:jc w:val="both"/>
      </w:pPr>
      <w:r w:rsidRPr="00F4698A">
        <w:t xml:space="preserve">(в ред. </w:t>
      </w:r>
      <w:hyperlink r:id="rId73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37" w:name="P2352"/>
      <w:bookmarkEnd w:id="237"/>
      <w:r w:rsidRPr="00F4698A">
        <w:rPr>
          <w:noProof/>
          <w:position w:val="-24"/>
        </w:rPr>
        <w:drawing>
          <wp:inline distT="0" distB="0" distL="0" distR="0">
            <wp:extent cx="1732280" cy="45021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1732280" cy="45021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perscript"/>
        </w:rPr>
        <w:t>одн</w:t>
      </w:r>
      <w:proofErr w:type="spellEnd"/>
      <w:r w:rsidRPr="00F4698A">
        <w:t xml:space="preserve"> - норматив потребления соответствующего вида коммунального ресурса в целях содержания общего имущества в многоквартирном доме за расчетный период, установленный в соответствии с </w:t>
      </w:r>
      <w:hyperlink r:id="rId738">
        <w:r w:rsidRPr="00F4698A">
          <w:t>Правилами</w:t>
        </w:r>
      </w:hyperlink>
      <w:r w:rsidRPr="00F4698A">
        <w:t xml:space="preserve"> установления и определения нормативов потребления коммунальных услуг;</w:t>
      </w:r>
    </w:p>
    <w:p w:rsidR="00F4698A" w:rsidRPr="00F4698A" w:rsidRDefault="00F4698A" w:rsidP="00F4698A">
      <w:pPr>
        <w:pStyle w:val="ConsPlusNormal"/>
        <w:jc w:val="both"/>
      </w:pPr>
      <w:r w:rsidRPr="00F4698A">
        <w:t xml:space="preserve">(в ред. Постановлений Правительства РФ от 26.12.2016 </w:t>
      </w:r>
      <w:hyperlink r:id="rId739">
        <w:r w:rsidRPr="00F4698A">
          <w:t>N 1498</w:t>
        </w:r>
      </w:hyperlink>
      <w:r w:rsidRPr="00F4698A">
        <w:t xml:space="preserve">, от 16.11.2022 </w:t>
      </w:r>
      <w:hyperlink r:id="rId740">
        <w:r w:rsidRPr="00F4698A">
          <w:t>N 2076</w:t>
        </w:r>
      </w:hyperlink>
      <w:r w:rsidRPr="00F4698A">
        <w:t>)</w:t>
      </w:r>
    </w:p>
    <w:p w:rsidR="00F4698A" w:rsidRPr="00F4698A" w:rsidRDefault="00F4698A" w:rsidP="00F4698A">
      <w:pPr>
        <w:pStyle w:val="ConsPlusNormal"/>
        <w:ind w:firstLine="540"/>
        <w:jc w:val="both"/>
      </w:pPr>
      <w:proofErr w:type="spellStart"/>
      <w:r w:rsidRPr="00F4698A">
        <w:t>S</w:t>
      </w:r>
      <w:r w:rsidRPr="00F4698A">
        <w:rPr>
          <w:vertAlign w:val="superscript"/>
        </w:rPr>
        <w:t>ои</w:t>
      </w:r>
      <w:proofErr w:type="spellEnd"/>
      <w:r w:rsidRPr="00F4698A">
        <w:t xml:space="preserve"> - общая площадь помещений, входящих в состав общего имущества в многоквартирном доме.</w:t>
      </w:r>
    </w:p>
    <w:p w:rsidR="00F4698A" w:rsidRPr="00F4698A" w:rsidRDefault="00F4698A" w:rsidP="00F4698A">
      <w:pPr>
        <w:pStyle w:val="ConsPlusNormal"/>
        <w:ind w:firstLine="540"/>
        <w:jc w:val="both"/>
      </w:pPr>
      <w:r w:rsidRPr="00F4698A">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 (квартиры) или нежилого помещения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помещений (квартир) и нежилых помещений в многоквартирном доме.</w:t>
      </w:r>
    </w:p>
    <w:p w:rsidR="00F4698A" w:rsidRPr="00F4698A" w:rsidRDefault="00F4698A" w:rsidP="00F4698A">
      <w:pPr>
        <w:pStyle w:val="ConsPlusNormal"/>
        <w:jc w:val="both"/>
      </w:pPr>
      <w:r w:rsidRPr="00F4698A">
        <w:t xml:space="preserve">(п. 17 в ред. </w:t>
      </w:r>
      <w:hyperlink r:id="rId741">
        <w:r w:rsidRPr="00F4698A">
          <w:t>Постановления</w:t>
        </w:r>
      </w:hyperlink>
      <w:r w:rsidRPr="00F4698A">
        <w:t xml:space="preserve"> Правительства РФ от 16.04.2013 N 344)</w:t>
      </w:r>
    </w:p>
    <w:p w:rsidR="00F4698A" w:rsidRPr="00F4698A" w:rsidRDefault="00F4698A" w:rsidP="00F4698A">
      <w:pPr>
        <w:pStyle w:val="ConsPlusNormal"/>
        <w:ind w:firstLine="540"/>
        <w:jc w:val="both"/>
      </w:pPr>
      <w:r w:rsidRPr="00F4698A">
        <w:t xml:space="preserve">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w:t>
      </w:r>
      <w:hyperlink w:anchor="P629">
        <w:r w:rsidRPr="00F4698A">
          <w:t>пункту 50</w:t>
        </w:r>
      </w:hyperlink>
      <w:r w:rsidRPr="00F4698A">
        <w:t xml:space="preserve"> Правил определяется по формуле 16:</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38" w:name="P2364"/>
      <w:bookmarkEnd w:id="238"/>
      <w:r w:rsidRPr="00F4698A">
        <w:rPr>
          <w:noProof/>
          <w:position w:val="-11"/>
        </w:rPr>
        <w:drawing>
          <wp:inline distT="0" distB="0" distL="0" distR="0">
            <wp:extent cx="1130935" cy="28194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1130935" cy="28194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1"/>
        </w:rPr>
        <w:lastRenderedPageBreak/>
        <w:drawing>
          <wp:inline distT="0" distB="0" distL="0" distR="0">
            <wp:extent cx="335280" cy="28194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335280" cy="281940"/>
                    </a:xfrm>
                    <a:prstGeom prst="rect">
                      <a:avLst/>
                    </a:prstGeom>
                    <a:noFill/>
                    <a:ln>
                      <a:noFill/>
                    </a:ln>
                  </pic:spPr>
                </pic:pic>
              </a:graphicData>
            </a:graphic>
          </wp:inline>
        </w:drawing>
      </w:r>
      <w:r w:rsidRPr="00F4698A">
        <w:t xml:space="preserve"> - объем (количество) коммунального ресурса (тепловая энергия, холодная вода, горячая вода, сточные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F4698A" w:rsidRPr="00F4698A" w:rsidRDefault="00F4698A" w:rsidP="00F4698A">
      <w:pPr>
        <w:pStyle w:val="ConsPlusNormal"/>
        <w:jc w:val="both"/>
      </w:pPr>
      <w:r w:rsidRPr="00F4698A">
        <w:t xml:space="preserve">(в ред. </w:t>
      </w:r>
      <w:hyperlink r:id="rId744">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roofErr w:type="spellStart"/>
      <w:r w:rsidRPr="00F4698A">
        <w:t>Т</w:t>
      </w:r>
      <w:r w:rsidRPr="00F4698A">
        <w:rPr>
          <w:vertAlign w:val="superscript"/>
        </w:rPr>
        <w:t>кр</w:t>
      </w:r>
      <w:proofErr w:type="spellEnd"/>
      <w:r w:rsidRPr="00F4698A">
        <w:t xml:space="preserve"> - тариф (цена) на соответствующий коммунальный ресурс,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745">
        <w:r w:rsidRPr="00F4698A">
          <w:t>Постановления</w:t>
        </w:r>
      </w:hyperlink>
      <w:r w:rsidRPr="00F4698A">
        <w:t xml:space="preserve"> Правительства РФ от 22.05.2019 N 637)</w:t>
      </w:r>
    </w:p>
    <w:p w:rsidR="00F4698A" w:rsidRPr="00F4698A" w:rsidRDefault="00F4698A" w:rsidP="00F4698A">
      <w:pPr>
        <w:pStyle w:val="ConsPlusNormal"/>
        <w:ind w:firstLine="540"/>
        <w:jc w:val="both"/>
      </w:pPr>
      <w:r w:rsidRPr="00F4698A">
        <w:t>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7"/>
        </w:rPr>
        <w:drawing>
          <wp:inline distT="0" distB="0" distL="0" distR="0">
            <wp:extent cx="1172845" cy="49403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1172845"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335280" cy="26289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335280" cy="262890"/>
                    </a:xfrm>
                    <a:prstGeom prst="rect">
                      <a:avLst/>
                    </a:prstGeom>
                    <a:noFill/>
                    <a:ln>
                      <a:noFill/>
                    </a:ln>
                  </pic:spPr>
                </pic:pic>
              </a:graphicData>
            </a:graphic>
          </wp:inline>
        </w:drawing>
      </w:r>
      <w:r w:rsidRPr="00F4698A">
        <w:t xml:space="preserve"> - объем (количество) коммунального ресурса (тепловая энергия, холодная вода, горячая вода, газ, сточные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w:t>
      </w:r>
      <w:hyperlink w:anchor="P2255">
        <w:r w:rsidRPr="00F4698A">
          <w:t>пунктами 11</w:t>
        </w:r>
      </w:hyperlink>
      <w:r w:rsidRPr="00F4698A">
        <w:t xml:space="preserve"> - </w:t>
      </w:r>
      <w:hyperlink w:anchor="P2349">
        <w:r w:rsidRPr="00F4698A">
          <w:t>17</w:t>
        </w:r>
      </w:hyperlink>
      <w:r w:rsidRPr="00F4698A">
        <w:t xml:space="preserve"> настоящего приложения;</w:t>
      </w:r>
    </w:p>
    <w:p w:rsidR="00F4698A" w:rsidRPr="00F4698A" w:rsidRDefault="00F4698A" w:rsidP="00F4698A">
      <w:pPr>
        <w:pStyle w:val="ConsPlusNormal"/>
        <w:jc w:val="both"/>
      </w:pPr>
      <w:r w:rsidRPr="00F4698A">
        <w:t xml:space="preserve">(в ред. </w:t>
      </w:r>
      <w:hyperlink r:id="rId748">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roofErr w:type="spellStart"/>
      <w:proofErr w:type="gramStart"/>
      <w:r w:rsidRPr="00F4698A">
        <w:t>S</w:t>
      </w:r>
      <w:r w:rsidRPr="00F4698A">
        <w:rPr>
          <w:vertAlign w:val="subscript"/>
        </w:rPr>
        <w:t>j.i</w:t>
      </w:r>
      <w:proofErr w:type="spellEnd"/>
      <w:proofErr w:type="gramEnd"/>
      <w:r w:rsidRPr="00F4698A">
        <w:t xml:space="preserve"> - жилая площадь j-й принадлежащей потребителю (находящейся в его пользовании) комнаты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198755" cy="26289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rsidRPr="00F4698A">
        <w:t xml:space="preserve"> - общая жилая площадь комнат в i-й коммунальной квартире.</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IV. Расчет размера платы за коммунальную услугу</w:t>
      </w:r>
    </w:p>
    <w:p w:rsidR="00F4698A" w:rsidRPr="00F4698A" w:rsidRDefault="00F4698A" w:rsidP="00F4698A">
      <w:pPr>
        <w:pStyle w:val="ConsPlusTitle"/>
        <w:jc w:val="center"/>
      </w:pPr>
      <w:r w:rsidRPr="00F4698A">
        <w:t>по отоплению и (или) горячему водоснабжению,</w:t>
      </w:r>
    </w:p>
    <w:p w:rsidR="00F4698A" w:rsidRPr="00F4698A" w:rsidRDefault="00F4698A" w:rsidP="00F4698A">
      <w:pPr>
        <w:pStyle w:val="ConsPlusTitle"/>
        <w:jc w:val="center"/>
      </w:pPr>
      <w:r w:rsidRPr="00F4698A">
        <w:t>предоставленную за расчетный период потребителю</w:t>
      </w:r>
    </w:p>
    <w:p w:rsidR="00F4698A" w:rsidRPr="00F4698A" w:rsidRDefault="00F4698A" w:rsidP="00F4698A">
      <w:pPr>
        <w:pStyle w:val="ConsPlusTitle"/>
        <w:jc w:val="center"/>
      </w:pPr>
      <w:r w:rsidRPr="00F4698A">
        <w:t>в жилом помещении (квартире) или нежилом помещении</w:t>
      </w:r>
    </w:p>
    <w:p w:rsidR="00F4698A" w:rsidRPr="00F4698A" w:rsidRDefault="00F4698A" w:rsidP="00F4698A">
      <w:pPr>
        <w:pStyle w:val="ConsPlusTitle"/>
        <w:jc w:val="center"/>
      </w:pPr>
      <w:r w:rsidRPr="00F4698A">
        <w:t>при самостоятельном производстве исполнителем</w:t>
      </w:r>
    </w:p>
    <w:p w:rsidR="00F4698A" w:rsidRPr="00F4698A" w:rsidRDefault="00F4698A" w:rsidP="00F4698A">
      <w:pPr>
        <w:pStyle w:val="ConsPlusTitle"/>
        <w:jc w:val="center"/>
      </w:pPr>
      <w:r w:rsidRPr="00F4698A">
        <w:t>в многоквартирном доме коммунальной услуги</w:t>
      </w:r>
    </w:p>
    <w:p w:rsidR="00F4698A" w:rsidRPr="00F4698A" w:rsidRDefault="00F4698A" w:rsidP="00F4698A">
      <w:pPr>
        <w:pStyle w:val="ConsPlusTitle"/>
        <w:jc w:val="center"/>
      </w:pPr>
      <w:r w:rsidRPr="00F4698A">
        <w:t>по отоплению и (или) горячему водоснабжению</w:t>
      </w:r>
    </w:p>
    <w:p w:rsidR="00F4698A" w:rsidRPr="00F4698A" w:rsidRDefault="00F4698A" w:rsidP="00F4698A">
      <w:pPr>
        <w:pStyle w:val="ConsPlusTitle"/>
        <w:jc w:val="center"/>
      </w:pPr>
      <w:r w:rsidRPr="00F4698A">
        <w:t>(при отсутствии централизованного теплоснабжения</w:t>
      </w:r>
    </w:p>
    <w:p w:rsidR="00F4698A" w:rsidRPr="00F4698A" w:rsidRDefault="00F4698A" w:rsidP="00F4698A">
      <w:pPr>
        <w:pStyle w:val="ConsPlusTitle"/>
        <w:jc w:val="center"/>
      </w:pPr>
      <w:r w:rsidRPr="00F4698A">
        <w:t>и (или) горячего водоснабжения)</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w:t>
      </w:r>
      <w:hyperlink w:anchor="P638">
        <w:r w:rsidRPr="00F4698A">
          <w:t>пункту 54</w:t>
        </w:r>
      </w:hyperlink>
      <w:r w:rsidRPr="00F4698A">
        <w:t xml:space="preserve"> Правил определяется по формуле 18:</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39" w:name="P2393"/>
      <w:bookmarkEnd w:id="239"/>
      <w:r w:rsidRPr="00F4698A">
        <w:rPr>
          <w:noProof/>
          <w:position w:val="-22"/>
        </w:rPr>
        <w:drawing>
          <wp:inline distT="0" distB="0" distL="0" distR="0">
            <wp:extent cx="1620520" cy="42862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1620520" cy="42862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79400" cy="26543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1"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rsidRPr="00F4698A">
        <w:t xml:space="preserve"> - объем (количество) v-</w:t>
      </w:r>
      <w:proofErr w:type="spellStart"/>
      <w:r w:rsidRPr="00F4698A">
        <w:t>го</w:t>
      </w:r>
      <w:proofErr w:type="spellEnd"/>
      <w:r w:rsidRPr="00F4698A">
        <w:t xml:space="preserve"> коммунального ресурса (тепловая энергия, газ или иное топливо, электрическая энергия, холодная вода),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38">
        <w:r w:rsidRPr="00F4698A">
          <w:t>пунктом 54</w:t>
        </w:r>
      </w:hyperlink>
      <w:r w:rsidRPr="00F4698A">
        <w:t xml:space="preserve"> Правил, а при оплате равномерно в течение календарного года установленный исходя </w:t>
      </w:r>
      <w:r w:rsidRPr="00F4698A">
        <w:lastRenderedPageBreak/>
        <w:t>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F4698A" w:rsidRPr="00F4698A" w:rsidRDefault="00F4698A" w:rsidP="00F4698A">
      <w:pPr>
        <w:pStyle w:val="ConsPlusNormal"/>
        <w:jc w:val="both"/>
      </w:pPr>
      <w:r w:rsidRPr="00F4698A">
        <w:t xml:space="preserve">(в ред. </w:t>
      </w:r>
      <w:hyperlink r:id="rId752">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 (квартиры) или нежилого помещения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perscript"/>
        </w:rPr>
        <w:t>об</w:t>
      </w:r>
      <w:proofErr w:type="spellEnd"/>
      <w:r w:rsidRPr="00F4698A">
        <w:t xml:space="preserve"> - общая площадь всех жилых помещений (квартир) и нежилых помещений в многоквартирном доме;</w:t>
      </w:r>
    </w:p>
    <w:p w:rsidR="00F4698A" w:rsidRPr="00F4698A" w:rsidRDefault="00F4698A" w:rsidP="00F4698A">
      <w:pPr>
        <w:pStyle w:val="ConsPlusNormal"/>
        <w:ind w:firstLine="540"/>
        <w:jc w:val="both"/>
      </w:pPr>
      <w:r w:rsidRPr="00F4698A">
        <w:rPr>
          <w:noProof/>
          <w:position w:val="-9"/>
        </w:rPr>
        <w:drawing>
          <wp:inline distT="0" distB="0" distL="0" distR="0">
            <wp:extent cx="262890" cy="26289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3" cstate="print">
                      <a:extLst>
                        <a:ext uri="{28A0092B-C50C-407E-A947-70E740481C1C}">
                          <a14:useLocalDpi xmlns:a14="http://schemas.microsoft.com/office/drawing/2010/main" val="0"/>
                        </a:ext>
                      </a:extLst>
                    </a:blip>
                    <a:srcRect/>
                    <a:stretch>
                      <a:fillRect/>
                    </a:stretch>
                  </pic:blipFill>
                  <pic:spPr bwMode="auto">
                    <a:xfrm>
                      <a:off x="0" y="0"/>
                      <a:ext cx="262890" cy="262890"/>
                    </a:xfrm>
                    <a:prstGeom prst="rect">
                      <a:avLst/>
                    </a:prstGeom>
                    <a:noFill/>
                    <a:ln>
                      <a:noFill/>
                    </a:ln>
                  </pic:spPr>
                </pic:pic>
              </a:graphicData>
            </a:graphic>
          </wp:inline>
        </w:drawing>
      </w:r>
      <w:r w:rsidRPr="00F4698A">
        <w:t xml:space="preserve"> - тариф (цена) на v-й коммунальный ресурс (тепловая энергия,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Постановлений Правительства РФ от 14.02.2015 </w:t>
      </w:r>
      <w:hyperlink r:id="rId754">
        <w:r w:rsidRPr="00F4698A">
          <w:t>N 129</w:t>
        </w:r>
      </w:hyperlink>
      <w:r w:rsidRPr="00F4698A">
        <w:t xml:space="preserve">, от 22.05.2019 </w:t>
      </w:r>
      <w:hyperlink r:id="rId755">
        <w:r w:rsidRPr="00F4698A">
          <w:t>N 637</w:t>
        </w:r>
      </w:hyperlink>
      <w:r w:rsidRPr="00F4698A">
        <w:t>)</w:t>
      </w:r>
    </w:p>
    <w:p w:rsidR="00F4698A" w:rsidRPr="00F4698A" w:rsidRDefault="00F4698A" w:rsidP="00F4698A">
      <w:pPr>
        <w:pStyle w:val="ConsPlusNormal"/>
        <w:ind w:firstLine="540"/>
        <w:jc w:val="both"/>
      </w:pPr>
      <w:bookmarkStart w:id="240" w:name="P2402"/>
      <w:bookmarkEnd w:id="240"/>
      <w:r w:rsidRPr="00F4698A">
        <w:t>20(1).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в котором прибор учета тепловой энергии установлен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 и индивидуальные и (или) общие (квартирные) приборы учета тепловой энергии установлены в жилых и (или) нежилых помещениях в многоквартирном доме, определяется по формуле 18(1):</w:t>
      </w:r>
    </w:p>
    <w:p w:rsidR="00F4698A" w:rsidRPr="00F4698A" w:rsidRDefault="00F4698A" w:rsidP="00F4698A">
      <w:pPr>
        <w:pStyle w:val="ConsPlusNormal"/>
        <w:jc w:val="both"/>
      </w:pPr>
    </w:p>
    <w:p w:rsidR="00F4698A" w:rsidRPr="00F4698A" w:rsidRDefault="00F4698A" w:rsidP="00F4698A">
      <w:pPr>
        <w:pStyle w:val="ConsPlusNormal"/>
        <w:jc w:val="center"/>
      </w:pPr>
      <w:bookmarkStart w:id="241" w:name="P2404"/>
      <w:bookmarkEnd w:id="241"/>
      <w:r w:rsidRPr="00F4698A">
        <w:rPr>
          <w:noProof/>
          <w:position w:val="-39"/>
        </w:rPr>
        <w:drawing>
          <wp:inline distT="0" distB="0" distL="0" distR="0">
            <wp:extent cx="3562350" cy="63944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6" cstate="print">
                      <a:extLst>
                        <a:ext uri="{28A0092B-C50C-407E-A947-70E740481C1C}">
                          <a14:useLocalDpi xmlns:a14="http://schemas.microsoft.com/office/drawing/2010/main" val="0"/>
                        </a:ext>
                      </a:extLst>
                    </a:blip>
                    <a:srcRect/>
                    <a:stretch>
                      <a:fillRect/>
                    </a:stretch>
                  </pic:blipFill>
                  <pic:spPr bwMode="auto">
                    <a:xfrm>
                      <a:off x="0" y="0"/>
                      <a:ext cx="3562350" cy="63944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4130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7" cstate="print">
                      <a:extLst>
                        <a:ext uri="{28A0092B-C50C-407E-A947-70E740481C1C}">
                          <a14:useLocalDpi xmlns:a14="http://schemas.microsoft.com/office/drawing/2010/main" val="0"/>
                        </a:ext>
                      </a:extLst>
                    </a:blip>
                    <a:srcRect/>
                    <a:stretch>
                      <a:fillRect/>
                    </a:stretch>
                  </pic:blipFill>
                  <pic:spPr bwMode="auto">
                    <a:xfrm>
                      <a:off x="0" y="0"/>
                      <a:ext cx="241300" cy="262255"/>
                    </a:xfrm>
                    <a:prstGeom prst="rect">
                      <a:avLst/>
                    </a:prstGeom>
                    <a:noFill/>
                    <a:ln>
                      <a:noFill/>
                    </a:ln>
                  </pic:spPr>
                </pic:pic>
              </a:graphicData>
            </a:graphic>
          </wp:inline>
        </w:drawing>
      </w:r>
      <w:r w:rsidRPr="00F4698A">
        <w:t xml:space="preserve"> - удельный расход v-</w:t>
      </w:r>
      <w:proofErr w:type="spellStart"/>
      <w:r w:rsidRPr="00F4698A">
        <w:t>го</w:t>
      </w:r>
      <w:proofErr w:type="spellEnd"/>
      <w:r w:rsidRPr="00F4698A">
        <w:t xml:space="preserve"> коммунального ресурса (газ или иное топливо, электрическая энергия), использованного в целях производства коммунальной услуги по отоплению, определяемый по формуле 18(2):</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28"/>
        </w:rPr>
        <w:drawing>
          <wp:inline distT="0" distB="0" distL="0" distR="0">
            <wp:extent cx="1205230" cy="5029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8" cstate="print">
                      <a:extLst>
                        <a:ext uri="{28A0092B-C50C-407E-A947-70E740481C1C}">
                          <a14:useLocalDpi xmlns:a14="http://schemas.microsoft.com/office/drawing/2010/main" val="0"/>
                        </a:ext>
                      </a:extLst>
                    </a:blip>
                    <a:srcRect/>
                    <a:stretch>
                      <a:fillRect/>
                    </a:stretch>
                  </pic:blipFill>
                  <pic:spPr bwMode="auto">
                    <a:xfrm>
                      <a:off x="0" y="0"/>
                      <a:ext cx="1205230" cy="502920"/>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83210" cy="2622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9" cstate="print">
                      <a:extLst>
                        <a:ext uri="{28A0092B-C50C-407E-A947-70E740481C1C}">
                          <a14:useLocalDpi xmlns:a14="http://schemas.microsoft.com/office/drawing/2010/main" val="0"/>
                        </a:ext>
                      </a:extLst>
                    </a:blip>
                    <a:srcRect/>
                    <a:stretch>
                      <a:fillRect/>
                    </a:stretch>
                  </pic:blipFill>
                  <pic:spPr bwMode="auto">
                    <a:xfrm>
                      <a:off x="0" y="0"/>
                      <a:ext cx="283210" cy="262255"/>
                    </a:xfrm>
                    <a:prstGeom prst="rect">
                      <a:avLst/>
                    </a:prstGeom>
                    <a:noFill/>
                    <a:ln>
                      <a:noFill/>
                    </a:ln>
                  </pic:spPr>
                </pic:pic>
              </a:graphicData>
            </a:graphic>
          </wp:inline>
        </w:drawing>
      </w:r>
      <w:r w:rsidRPr="00F4698A">
        <w:t xml:space="preserve"> - объем (количество) v-</w:t>
      </w:r>
      <w:proofErr w:type="spellStart"/>
      <w:r w:rsidRPr="00F4698A">
        <w:t>го</w:t>
      </w:r>
      <w:proofErr w:type="spellEnd"/>
      <w:r w:rsidRPr="00F4698A">
        <w:t xml:space="preserve"> коммунального ресурса (газ или иное топливо, электрическая энергия), использованного за расчетный период при производстве коммунальной услуги по отоплению, определенный при осуществлении оплаты коммунальной услуги по отоплению в течение отопительного периода в порядке, установленном </w:t>
      </w:r>
      <w:hyperlink w:anchor="P638">
        <w:r w:rsidRPr="00F4698A">
          <w:t>пунктом 54</w:t>
        </w:r>
      </w:hyperlink>
      <w:r w:rsidRPr="00F4698A">
        <w:t xml:space="preserve"> Правил, а при оплате равномерно в течение календарного года установленный исходя из среднемесячного объема расхода такого коммунального ресурса, использованного при производстве коммунальной услуги по отоплению за предыдущий год;</w:t>
      </w:r>
    </w:p>
    <w:p w:rsidR="00F4698A" w:rsidRPr="00F4698A" w:rsidRDefault="00F4698A" w:rsidP="00F4698A">
      <w:pPr>
        <w:pStyle w:val="ConsPlusNormal"/>
        <w:ind w:firstLine="540"/>
        <w:jc w:val="both"/>
      </w:pPr>
      <w:proofErr w:type="spellStart"/>
      <w:r w:rsidRPr="00F4698A">
        <w:t>Q</w:t>
      </w:r>
      <w:r w:rsidRPr="00F4698A">
        <w:rPr>
          <w:vertAlign w:val="subscript"/>
        </w:rPr>
        <w:t>гв</w:t>
      </w:r>
      <w:proofErr w:type="spellEnd"/>
      <w:r w:rsidRPr="00F4698A">
        <w:t xml:space="preserve"> + </w:t>
      </w:r>
      <w:proofErr w:type="spellStart"/>
      <w:r w:rsidRPr="00F4698A">
        <w:t>Q</w:t>
      </w:r>
      <w:r w:rsidRPr="00F4698A">
        <w:rPr>
          <w:vertAlign w:val="subscript"/>
        </w:rPr>
        <w:t>от</w:t>
      </w:r>
      <w:proofErr w:type="spellEnd"/>
      <w:r w:rsidRPr="00F4698A">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38">
        <w:r w:rsidRPr="00F4698A">
          <w:t>пунктом 54</w:t>
        </w:r>
      </w:hyperlink>
      <w:r w:rsidRPr="00F4698A">
        <w:t xml:space="preserve"> Правил при осуществлении оплаты коммунальной услуги по отоплению в течение отопительного периода по показаниям прибора учета тепловой энергии, установленного на оборудовании, с использованием которого исполнителем была произведена коммунальная услуга по отоплению, а при оплате равномерно в течение календарного года - исходя из среднемесячного объема, определенного по показаниям такого прибора за предыдущий год;</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потребленной за расчетный период тепловой энергии, приходящийся </w:t>
      </w:r>
      <w:r w:rsidRPr="00F4698A">
        <w:lastRenderedPageBreak/>
        <w:t xml:space="preserve">на i-е помещение (жилое или нежилое) в многоквартирном доме, определяемый в соответствии с </w:t>
      </w:r>
      <w:hyperlink w:anchor="P1942">
        <w:r w:rsidRPr="00F4698A">
          <w:t>пунктом 3(1)</w:t>
        </w:r>
      </w:hyperlink>
      <w:r w:rsidRPr="00F4698A">
        <w:t xml:space="preserve"> настоящего приложения;</w:t>
      </w:r>
    </w:p>
    <w:p w:rsidR="00F4698A" w:rsidRPr="00F4698A" w:rsidRDefault="00F4698A" w:rsidP="00F4698A">
      <w:pPr>
        <w:pStyle w:val="ConsPlusNormal"/>
        <w:ind w:firstLine="540"/>
        <w:jc w:val="both"/>
      </w:pPr>
      <w:proofErr w:type="spellStart"/>
      <w:r w:rsidRPr="00F4698A">
        <w:t>V</w:t>
      </w:r>
      <w:r w:rsidRPr="00F4698A">
        <w:rPr>
          <w:vertAlign w:val="superscript"/>
        </w:rPr>
        <w:t>д</w:t>
      </w:r>
      <w:proofErr w:type="spellEnd"/>
      <w:r w:rsidRPr="00F4698A">
        <w:t xml:space="preserve"> - объем (количество) потребленной за расчетный период тепловой энергии, определенный прибором учета тепловой энергии, установленным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 (квартиры) или нежилого помещения в многоквартирном доме;</w:t>
      </w:r>
    </w:p>
    <w:p w:rsidR="00F4698A" w:rsidRPr="00F4698A" w:rsidRDefault="00F4698A" w:rsidP="00F4698A">
      <w:pPr>
        <w:pStyle w:val="ConsPlusNormal"/>
        <w:ind w:firstLine="540"/>
        <w:jc w:val="both"/>
      </w:pPr>
      <w:proofErr w:type="spellStart"/>
      <w:r w:rsidRPr="00F4698A">
        <w:t>S</w:t>
      </w:r>
      <w:r w:rsidRPr="00F4698A">
        <w:rPr>
          <w:vertAlign w:val="subscript"/>
        </w:rPr>
        <w:t>об</w:t>
      </w:r>
      <w:proofErr w:type="spellEnd"/>
      <w:r w:rsidRPr="00F4698A">
        <w:t xml:space="preserve"> - общая площадь всех жилых помещений (квартир) и нежилых помещений в многоквартирном доме;</w:t>
      </w:r>
    </w:p>
    <w:p w:rsidR="00F4698A" w:rsidRPr="00F4698A" w:rsidRDefault="00F4698A" w:rsidP="00F4698A">
      <w:pPr>
        <w:pStyle w:val="ConsPlusNormal"/>
        <w:ind w:firstLine="540"/>
        <w:jc w:val="both"/>
      </w:pPr>
      <w:r w:rsidRPr="00F4698A">
        <w:rPr>
          <w:noProof/>
          <w:position w:val="-9"/>
        </w:rPr>
        <w:drawing>
          <wp:inline distT="0" distB="0" distL="0" distR="0">
            <wp:extent cx="262255"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rsidRPr="00F4698A">
        <w:t xml:space="preserve"> - тариф (цена) на v-й коммунальный ресурс (газ или иное топливо, электрическая энергия), использованный за расчетный период при производстве коммунальной услуги по отоплению, установленный (определенный) в соответствии с законодательством Российской Федерации.</w:t>
      </w:r>
    </w:p>
    <w:p w:rsidR="00F4698A" w:rsidRPr="00F4698A" w:rsidRDefault="00F4698A" w:rsidP="00F4698A">
      <w:pPr>
        <w:pStyle w:val="ConsPlusNormal"/>
        <w:jc w:val="both"/>
      </w:pPr>
      <w:r w:rsidRPr="00F4698A">
        <w:t xml:space="preserve">(п. 20(1) в ред. </w:t>
      </w:r>
      <w:hyperlink r:id="rId761">
        <w:r w:rsidRPr="00F4698A">
          <w:t>Постановления</w:t>
        </w:r>
      </w:hyperlink>
      <w:r w:rsidRPr="00F4698A">
        <w:t xml:space="preserve"> Правительства РФ от 31.07.2021 N 1295)</w:t>
      </w:r>
    </w:p>
    <w:p w:rsidR="00F4698A" w:rsidRPr="00F4698A" w:rsidRDefault="00F4698A" w:rsidP="00F4698A">
      <w:pPr>
        <w:pStyle w:val="ConsPlusNormal"/>
        <w:ind w:firstLine="540"/>
        <w:jc w:val="both"/>
      </w:pPr>
      <w:r w:rsidRPr="00F4698A">
        <w:t xml:space="preserve">20(2). Размер платы за коммунальную услугу по отоплению в i-м жилом или нежилом помещении в многоквартирном доме, определенный по </w:t>
      </w:r>
      <w:hyperlink w:anchor="P2402">
        <w:r w:rsidRPr="00F4698A">
          <w:t>формуле 18(1)</w:t>
        </w:r>
      </w:hyperlink>
      <w:r w:rsidRPr="00F4698A">
        <w:t>, при оплате равномерно в течение календарного года корректируется один раз в год исполнителем по формуле 18(3):</w:t>
      </w:r>
    </w:p>
    <w:p w:rsidR="00F4698A" w:rsidRPr="00F4698A" w:rsidRDefault="00F4698A" w:rsidP="00F4698A">
      <w:pPr>
        <w:pStyle w:val="ConsPlusNormal"/>
        <w:jc w:val="both"/>
      </w:pPr>
    </w:p>
    <w:p w:rsidR="00F4698A" w:rsidRPr="00F4698A" w:rsidRDefault="00F4698A" w:rsidP="00F4698A">
      <w:pPr>
        <w:pStyle w:val="ConsPlusNormal"/>
        <w:jc w:val="center"/>
      </w:pPr>
      <w:bookmarkStart w:id="242" w:name="P2422"/>
      <w:bookmarkEnd w:id="242"/>
      <w:proofErr w:type="spellStart"/>
      <w:r w:rsidRPr="00F4698A">
        <w:t>Р</w:t>
      </w:r>
      <w:r w:rsidRPr="00F4698A">
        <w:rPr>
          <w:vertAlign w:val="subscript"/>
        </w:rPr>
        <w:t>i</w:t>
      </w:r>
      <w:proofErr w:type="spellEnd"/>
      <w:r w:rsidRPr="00F4698A">
        <w:t xml:space="preserve"> = </w:t>
      </w:r>
      <w:proofErr w:type="spellStart"/>
      <w:r w:rsidRPr="00F4698A">
        <w:t>Р</w:t>
      </w:r>
      <w:r w:rsidRPr="00F4698A">
        <w:rPr>
          <w:vertAlign w:val="subscript"/>
        </w:rPr>
        <w:t>кр.i</w:t>
      </w:r>
      <w:proofErr w:type="spellEnd"/>
      <w:r w:rsidRPr="00F4698A">
        <w:t xml:space="preserve"> - </w:t>
      </w:r>
      <w:proofErr w:type="spellStart"/>
      <w:r w:rsidRPr="00F4698A">
        <w:t>Р</w:t>
      </w:r>
      <w:r w:rsidRPr="00F4698A">
        <w:rPr>
          <w:vertAlign w:val="subscript"/>
        </w:rPr>
        <w:t>пр.i</w:t>
      </w:r>
      <w:proofErr w:type="spellEnd"/>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P</w:t>
      </w:r>
      <w:r w:rsidRPr="00F4698A">
        <w:rPr>
          <w:vertAlign w:val="subscript"/>
        </w:rPr>
        <w:t>кр.i</w:t>
      </w:r>
      <w:proofErr w:type="spellEnd"/>
      <w:r w:rsidRPr="00F4698A">
        <w:t xml:space="preserve"> - размер платы за коммунальную услугу по отоплению в i-м жилом или нежилом помещении в многоквартирном доме, определенный по </w:t>
      </w:r>
      <w:hyperlink w:anchor="P2402">
        <w:r w:rsidRPr="00F4698A">
          <w:t>формуле 18(1)</w:t>
        </w:r>
      </w:hyperlink>
      <w:r w:rsidRPr="00F4698A">
        <w:t xml:space="preserve"> за прошедший год исходя из показаний индивидуальных (квартирных) приборов учета тепловой энергии в i-м жилом или нежилом помещении и показаний прибора учета тепловой энергии, установленного на оборудовании, входящем в состав общего имущества в многоквартирном доме, с использованием которого была произведена коммунальная услуга по отоплению;</w:t>
      </w:r>
    </w:p>
    <w:p w:rsidR="00F4698A" w:rsidRPr="00F4698A" w:rsidRDefault="00F4698A" w:rsidP="00F4698A">
      <w:pPr>
        <w:pStyle w:val="ConsPlusNormal"/>
        <w:jc w:val="both"/>
      </w:pPr>
      <w:r w:rsidRPr="00F4698A">
        <w:t xml:space="preserve">(в ред. </w:t>
      </w:r>
      <w:hyperlink r:id="rId762">
        <w:r w:rsidRPr="00F4698A">
          <w:t>Постановления</w:t>
        </w:r>
      </w:hyperlink>
      <w:r w:rsidRPr="00F4698A">
        <w:t xml:space="preserve"> Правительства РФ от 28.12.2018 N 1708)</w:t>
      </w:r>
    </w:p>
    <w:p w:rsidR="00F4698A" w:rsidRPr="00F4698A" w:rsidRDefault="00F4698A" w:rsidP="00F4698A">
      <w:pPr>
        <w:pStyle w:val="ConsPlusNormal"/>
        <w:ind w:firstLine="540"/>
        <w:jc w:val="both"/>
      </w:pPr>
      <w:proofErr w:type="spellStart"/>
      <w:r w:rsidRPr="00F4698A">
        <w:t>P</w:t>
      </w:r>
      <w:r w:rsidRPr="00F4698A">
        <w:rPr>
          <w:vertAlign w:val="subscript"/>
        </w:rPr>
        <w:t>пр.i</w:t>
      </w:r>
      <w:proofErr w:type="spellEnd"/>
      <w:r w:rsidRPr="00F4698A">
        <w:t xml:space="preserve"> - размер платы за коммунальную услугу по отоплению, начисленный за прошедший год потребителю в i-м жилом или нежилом помещении в многоквартирном доме, определенный в соответствии с </w:t>
      </w:r>
      <w:hyperlink w:anchor="P2402">
        <w:r w:rsidRPr="00F4698A">
          <w:t>формулой 18(1)</w:t>
        </w:r>
      </w:hyperlink>
      <w:r w:rsidRPr="00F4698A">
        <w:t>, предусмотренной настоящим приложением, исходя из среднемесячного потребления тепловой энергии за предыдущий год.</w:t>
      </w:r>
    </w:p>
    <w:p w:rsidR="00F4698A" w:rsidRPr="00F4698A" w:rsidRDefault="00F4698A" w:rsidP="00F4698A">
      <w:pPr>
        <w:pStyle w:val="ConsPlusNormal"/>
        <w:jc w:val="both"/>
      </w:pPr>
      <w:r w:rsidRPr="00F4698A">
        <w:t xml:space="preserve">(п. 20(2) введен </w:t>
      </w:r>
      <w:hyperlink r:id="rId763">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29">
        <w:r w:rsidRPr="00F4698A">
          <w:t>пункту 50</w:t>
        </w:r>
      </w:hyperlink>
      <w:r w:rsidRPr="00F4698A">
        <w:t xml:space="preserve"> Правил определяется по формуле 19:</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3" w:name="P2431"/>
      <w:bookmarkEnd w:id="243"/>
      <w:r w:rsidRPr="00F4698A">
        <w:rPr>
          <w:noProof/>
          <w:position w:val="-27"/>
        </w:rPr>
        <w:drawing>
          <wp:inline distT="0" distB="0" distL="0" distR="0">
            <wp:extent cx="935990" cy="49403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935990"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drawing>
          <wp:inline distT="0" distB="0" distL="0" distR="0">
            <wp:extent cx="220345" cy="26289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5" cstate="print">
                      <a:extLst>
                        <a:ext uri="{28A0092B-C50C-407E-A947-70E740481C1C}">
                          <a14:useLocalDpi xmlns:a14="http://schemas.microsoft.com/office/drawing/2010/main" val="0"/>
                        </a:ext>
                      </a:extLst>
                    </a:blip>
                    <a:srcRect/>
                    <a:stretch>
                      <a:fillRect/>
                    </a:stretch>
                  </pic:blipFill>
                  <pic:spPr bwMode="auto">
                    <a:xfrm>
                      <a:off x="0" y="0"/>
                      <a:ext cx="220345" cy="262890"/>
                    </a:xfrm>
                    <a:prstGeom prst="rect">
                      <a:avLst/>
                    </a:prstGeom>
                    <a:noFill/>
                    <a:ln>
                      <a:noFill/>
                    </a:ln>
                  </pic:spPr>
                </pic:pic>
              </a:graphicData>
            </a:graphic>
          </wp:inline>
        </w:drawing>
      </w:r>
      <w:r w:rsidRPr="00F4698A">
        <w:t xml:space="preserve"> - размер платы за коммунальную услугу по отоплению за расчетный период, определенный в соответствии с </w:t>
      </w:r>
      <w:hyperlink w:anchor="P638">
        <w:r w:rsidRPr="00F4698A">
          <w:t>пунктом 54</w:t>
        </w:r>
      </w:hyperlink>
      <w:r w:rsidRPr="00F4698A">
        <w:t>, предусмотренным настоящим приложением, для i-й коммунальной квартиры;</w:t>
      </w:r>
    </w:p>
    <w:p w:rsidR="00F4698A" w:rsidRPr="00F4698A" w:rsidRDefault="00F4698A" w:rsidP="00F4698A">
      <w:pPr>
        <w:pStyle w:val="ConsPlusNormal"/>
        <w:jc w:val="both"/>
      </w:pPr>
      <w:r w:rsidRPr="00F4698A">
        <w:t xml:space="preserve">(в ред. </w:t>
      </w:r>
      <w:hyperlink r:id="rId766">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roofErr w:type="spellStart"/>
      <w:proofErr w:type="gramStart"/>
      <w:r w:rsidRPr="00F4698A">
        <w:t>S</w:t>
      </w:r>
      <w:r w:rsidRPr="00F4698A">
        <w:rPr>
          <w:vertAlign w:val="subscript"/>
        </w:rPr>
        <w:t>j.i</w:t>
      </w:r>
      <w:proofErr w:type="spellEnd"/>
      <w:proofErr w:type="gramEnd"/>
      <w:r w:rsidRPr="00F4698A">
        <w:t xml:space="preserve"> - жилая площадь j-й принадлежащей потребителю (находящейся в его пользовании) комнаты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198755" cy="26289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7" cstate="print">
                      <a:extLst>
                        <a:ext uri="{28A0092B-C50C-407E-A947-70E740481C1C}">
                          <a14:useLocalDpi xmlns:a14="http://schemas.microsoft.com/office/drawing/2010/main" val="0"/>
                        </a:ext>
                      </a:extLst>
                    </a:blip>
                    <a:srcRect/>
                    <a:stretch>
                      <a:fillRect/>
                    </a:stretch>
                  </pic:blipFill>
                  <pic:spPr bwMode="auto">
                    <a:xfrm>
                      <a:off x="0" y="0"/>
                      <a:ext cx="198755" cy="262890"/>
                    </a:xfrm>
                    <a:prstGeom prst="rect">
                      <a:avLst/>
                    </a:prstGeom>
                    <a:noFill/>
                    <a:ln>
                      <a:noFill/>
                    </a:ln>
                  </pic:spPr>
                </pic:pic>
              </a:graphicData>
            </a:graphic>
          </wp:inline>
        </w:drawing>
      </w:r>
      <w:r w:rsidRPr="00F4698A">
        <w:t xml:space="preserve"> - общая жилая площадь комнат в i-й коммунальной квартире.</w:t>
      </w:r>
    </w:p>
    <w:p w:rsidR="00F4698A" w:rsidRPr="00F4698A" w:rsidRDefault="00F4698A" w:rsidP="00F4698A">
      <w:pPr>
        <w:pStyle w:val="ConsPlusNormal"/>
        <w:ind w:firstLine="540"/>
        <w:jc w:val="both"/>
      </w:pPr>
      <w:bookmarkStart w:id="244" w:name="P2438"/>
      <w:bookmarkEnd w:id="244"/>
      <w:r w:rsidRPr="00F4698A">
        <w:t xml:space="preserve">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w:t>
      </w:r>
      <w:r w:rsidRPr="00F4698A">
        <w:lastRenderedPageBreak/>
        <w:t xml:space="preserve">многоквартирном доме, согласно </w:t>
      </w:r>
      <w:hyperlink w:anchor="P638">
        <w:r w:rsidRPr="00F4698A">
          <w:t>пункту 54</w:t>
        </w:r>
      </w:hyperlink>
      <w:r w:rsidRPr="00F4698A">
        <w:t xml:space="preserve"> Правил определяется по формуле 20:</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5" w:name="P2440"/>
      <w:bookmarkEnd w:id="245"/>
      <w:r w:rsidRPr="00F4698A">
        <w:rPr>
          <w:noProof/>
          <w:position w:val="-10"/>
        </w:rPr>
        <w:drawing>
          <wp:inline distT="0" distB="0" distL="0" distR="0">
            <wp:extent cx="1997710" cy="27368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997710" cy="27368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273685" cy="27368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9" cstate="print">
                      <a:extLst>
                        <a:ext uri="{28A0092B-C50C-407E-A947-70E740481C1C}">
                          <a14:useLocalDpi xmlns:a14="http://schemas.microsoft.com/office/drawing/2010/main" val="0"/>
                        </a:ext>
                      </a:extLst>
                    </a:blip>
                    <a:srcRect/>
                    <a:stretch>
                      <a:fillRect/>
                    </a:stretch>
                  </pic:blipFill>
                  <pic:spPr bwMode="auto">
                    <a:xfrm>
                      <a:off x="0" y="0"/>
                      <a:ext cx="273685" cy="273685"/>
                    </a:xfrm>
                    <a:prstGeom prst="rect">
                      <a:avLst/>
                    </a:prstGeom>
                    <a:noFill/>
                    <a:ln>
                      <a:noFill/>
                    </a:ln>
                  </pic:spPr>
                </pic:pic>
              </a:graphicData>
            </a:graphic>
          </wp:inline>
        </w:drawing>
      </w:r>
      <w:r w:rsidRPr="00F4698A">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F4698A" w:rsidRPr="00F4698A" w:rsidRDefault="00F4698A" w:rsidP="00F4698A">
      <w:pPr>
        <w:pStyle w:val="ConsPlusNormal"/>
        <w:ind w:firstLine="540"/>
        <w:jc w:val="both"/>
      </w:pPr>
      <w:r w:rsidRPr="00F4698A">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F4698A" w:rsidRPr="00F4698A" w:rsidRDefault="00F4698A" w:rsidP="00F4698A">
      <w:pPr>
        <w:pStyle w:val="ConsPlusNormal"/>
        <w:ind w:firstLine="540"/>
        <w:jc w:val="both"/>
      </w:pPr>
      <w:r w:rsidRPr="00F4698A">
        <w:t xml:space="preserve">в нежилом помещении - из расчетного объема горячей воды, потребленной в нежилых помещениях, определяемого в соответствии с </w:t>
      </w:r>
      <w:hyperlink w:anchor="P603">
        <w:r w:rsidRPr="00F4698A">
          <w:t>пунктом 43</w:t>
        </w:r>
      </w:hyperlink>
      <w:r w:rsidRPr="00F4698A">
        <w:t xml:space="preserve"> Правил;</w:t>
      </w:r>
    </w:p>
    <w:p w:rsidR="00F4698A" w:rsidRPr="00F4698A" w:rsidRDefault="00F4698A" w:rsidP="00F4698A">
      <w:pPr>
        <w:pStyle w:val="ConsPlusNormal"/>
        <w:ind w:firstLine="540"/>
        <w:jc w:val="both"/>
      </w:pPr>
      <w:proofErr w:type="spellStart"/>
      <w:r w:rsidRPr="00F4698A">
        <w:t>T</w:t>
      </w:r>
      <w:r w:rsidRPr="00F4698A">
        <w:rPr>
          <w:vertAlign w:val="superscript"/>
        </w:rPr>
        <w:t>хв</w:t>
      </w:r>
      <w:proofErr w:type="spellEnd"/>
      <w:r w:rsidRPr="00F4698A">
        <w:t xml:space="preserve"> - тариф на холодную воду,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rPr>
          <w:noProof/>
          <w:position w:val="-9"/>
        </w:rPr>
        <w:drawing>
          <wp:inline distT="0" distB="0" distL="0" distR="0">
            <wp:extent cx="237490" cy="26543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237490" cy="265430"/>
                    </a:xfrm>
                    <a:prstGeom prst="rect">
                      <a:avLst/>
                    </a:prstGeom>
                    <a:noFill/>
                    <a:ln>
                      <a:noFill/>
                    </a:ln>
                  </pic:spPr>
                </pic:pic>
              </a:graphicData>
            </a:graphic>
          </wp:inline>
        </w:drawing>
      </w:r>
      <w:r w:rsidRPr="00F4698A">
        <w:t xml:space="preserve"> - удельный расход v-</w:t>
      </w:r>
      <w:proofErr w:type="spellStart"/>
      <w:r w:rsidRPr="00F4698A">
        <w:t>го</w:t>
      </w:r>
      <w:proofErr w:type="spellEnd"/>
      <w:r w:rsidRPr="00F4698A">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Pr="00F4698A">
        <w:t>го</w:t>
      </w:r>
      <w:proofErr w:type="spellEnd"/>
      <w:r w:rsidRPr="00F4698A">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Pr="00F4698A">
        <w:t>го</w:t>
      </w:r>
      <w:proofErr w:type="spellEnd"/>
      <w:r w:rsidRPr="00F4698A">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определяется по формуле 20.1:</w:t>
      </w:r>
    </w:p>
    <w:p w:rsidR="00F4698A" w:rsidRPr="00F4698A" w:rsidRDefault="00F4698A" w:rsidP="00F4698A">
      <w:pPr>
        <w:pStyle w:val="ConsPlusNormal"/>
        <w:jc w:val="both"/>
      </w:pPr>
      <w:r w:rsidRPr="00F4698A">
        <w:t xml:space="preserve">(в ред. </w:t>
      </w:r>
      <w:hyperlink r:id="rId771">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6" w:name="P2450"/>
      <w:bookmarkEnd w:id="246"/>
      <w:r w:rsidRPr="00F4698A">
        <w:rPr>
          <w:noProof/>
          <w:position w:val="-28"/>
        </w:rPr>
        <w:drawing>
          <wp:inline distT="0" distB="0" distL="0" distR="0">
            <wp:extent cx="1397000" cy="50292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1397000" cy="502920"/>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V</w:t>
      </w:r>
      <w:r w:rsidRPr="00F4698A">
        <w:rPr>
          <w:vertAlign w:val="superscript"/>
        </w:rPr>
        <w:t>кр</w:t>
      </w:r>
      <w:proofErr w:type="spellEnd"/>
      <w:r w:rsidRPr="00F4698A">
        <w:t xml:space="preserve"> - объем v-</w:t>
      </w:r>
      <w:proofErr w:type="spellStart"/>
      <w:r w:rsidRPr="00F4698A">
        <w:t>го</w:t>
      </w:r>
      <w:proofErr w:type="spellEnd"/>
      <w:r w:rsidRPr="00F4698A">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w:t>
      </w:r>
    </w:p>
    <w:p w:rsidR="00F4698A" w:rsidRPr="00F4698A" w:rsidRDefault="00F4698A" w:rsidP="00F4698A">
      <w:pPr>
        <w:pStyle w:val="ConsPlusNormal"/>
        <w:ind w:firstLine="540"/>
        <w:jc w:val="both"/>
      </w:pPr>
      <w:proofErr w:type="spellStart"/>
      <w:r w:rsidRPr="00F4698A">
        <w:t>Q</w:t>
      </w:r>
      <w:r w:rsidRPr="00F4698A">
        <w:rPr>
          <w:vertAlign w:val="subscript"/>
        </w:rPr>
        <w:t>гв</w:t>
      </w:r>
      <w:proofErr w:type="spellEnd"/>
      <w:r w:rsidRPr="00F4698A">
        <w:t xml:space="preserve"> + </w:t>
      </w:r>
      <w:proofErr w:type="spellStart"/>
      <w:r w:rsidRPr="00F4698A">
        <w:t>Q</w:t>
      </w:r>
      <w:r w:rsidRPr="00F4698A">
        <w:rPr>
          <w:vertAlign w:val="subscript"/>
        </w:rPr>
        <w:t>от</w:t>
      </w:r>
      <w:proofErr w:type="spellEnd"/>
      <w:r w:rsidRPr="00F4698A">
        <w:t xml:space="preserve"> - количество произведенной тепловой энергии в целях предоставления коммунальной услуги по отоплению и на подогрев воды в целях предоставления коммунальной услуги по горячему водоснабжению, потребленной в жилых и нежилых помещениях и на общедомовые нужды многоквартирного дома, определяемое в соответствии с </w:t>
      </w:r>
      <w:hyperlink w:anchor="P638">
        <w:r w:rsidRPr="00F4698A">
          <w:t>пунктом 54</w:t>
        </w:r>
      </w:hyperlink>
      <w:r w:rsidRPr="00F4698A">
        <w:t xml:space="preserve"> Правил;</w:t>
      </w:r>
    </w:p>
    <w:p w:rsidR="00F4698A" w:rsidRPr="00F4698A" w:rsidRDefault="00F4698A" w:rsidP="00F4698A">
      <w:pPr>
        <w:pStyle w:val="ConsPlusNormal"/>
        <w:ind w:firstLine="540"/>
        <w:jc w:val="both"/>
      </w:pPr>
      <w:r w:rsidRPr="00F4698A">
        <w:rPr>
          <w:noProof/>
          <w:position w:val="-10"/>
        </w:rPr>
        <w:drawing>
          <wp:inline distT="0" distB="0" distL="0" distR="0">
            <wp:extent cx="305435" cy="27368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3" cstate="print">
                      <a:extLst>
                        <a:ext uri="{28A0092B-C50C-407E-A947-70E740481C1C}">
                          <a14:useLocalDpi xmlns:a14="http://schemas.microsoft.com/office/drawing/2010/main" val="0"/>
                        </a:ext>
                      </a:extLst>
                    </a:blip>
                    <a:srcRect/>
                    <a:stretch>
                      <a:fillRect/>
                    </a:stretch>
                  </pic:blipFill>
                  <pic:spPr bwMode="auto">
                    <a:xfrm>
                      <a:off x="0" y="0"/>
                      <a:ext cx="305435" cy="273685"/>
                    </a:xfrm>
                    <a:prstGeom prst="rect">
                      <a:avLst/>
                    </a:prstGeom>
                    <a:noFill/>
                    <a:ln>
                      <a:noFill/>
                    </a:ln>
                  </pic:spPr>
                </pic:pic>
              </a:graphicData>
            </a:graphic>
          </wp:inline>
        </w:drawing>
      </w:r>
      <w:r w:rsidRPr="00F4698A">
        <w:t xml:space="preserve"> - норматив расхода тепловой энергии, используемой на подогрев воды в целях предоставления коммунальной услуги по горячему водоснабжению;</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(цена) на v-й коммунальный ресурс, установленный (определенная) в соответствии с законодательством Российской Федерации.</w:t>
      </w:r>
    </w:p>
    <w:p w:rsidR="00F4698A" w:rsidRPr="00F4698A" w:rsidRDefault="00F4698A" w:rsidP="00F4698A">
      <w:pPr>
        <w:pStyle w:val="ConsPlusNormal"/>
        <w:jc w:val="both"/>
      </w:pPr>
      <w:r w:rsidRPr="00F4698A">
        <w:t xml:space="preserve">(в ред. </w:t>
      </w:r>
      <w:hyperlink r:id="rId774">
        <w:r w:rsidRPr="00F4698A">
          <w:t>Постановления</w:t>
        </w:r>
      </w:hyperlink>
      <w:r w:rsidRPr="00F4698A">
        <w:t xml:space="preserve"> Правительства РФ от 22.05.2019 N 637)</w:t>
      </w:r>
    </w:p>
    <w:p w:rsidR="00F4698A" w:rsidRPr="00F4698A" w:rsidRDefault="00F4698A" w:rsidP="00F4698A">
      <w:pPr>
        <w:pStyle w:val="ConsPlusNormal"/>
        <w:jc w:val="both"/>
      </w:pPr>
      <w:r w:rsidRPr="00F4698A">
        <w:t xml:space="preserve">(п. 22 в ред. </w:t>
      </w:r>
      <w:hyperlink r:id="rId775">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22(1).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F4698A">
        <w:t>го</w:t>
      </w:r>
      <w:proofErr w:type="spellEnd"/>
      <w:r w:rsidRPr="00F4698A">
        <w:t xml:space="preserve"> жилого помещения (квартиры) или нежилого помещения определяется по формуле 20.2:</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7" w:name="P2461"/>
      <w:bookmarkEnd w:id="247"/>
      <w:r w:rsidRPr="00F4698A">
        <w:rPr>
          <w:noProof/>
          <w:position w:val="-10"/>
        </w:rPr>
        <w:drawing>
          <wp:inline distT="0" distB="0" distL="0" distR="0">
            <wp:extent cx="2151380" cy="27368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151380" cy="27368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lastRenderedPageBreak/>
        <w:t>где: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горячей воды, предоставленной за расчетный период на общедомовые нужды в многоквартирном доме, приходящийся на i-е жилое или нежилое помещение, определяется:</w:t>
      </w:r>
    </w:p>
    <w:p w:rsidR="00F4698A" w:rsidRPr="00F4698A" w:rsidRDefault="00F4698A" w:rsidP="00F4698A">
      <w:pPr>
        <w:pStyle w:val="ConsPlusNormal"/>
        <w:ind w:firstLine="540"/>
        <w:jc w:val="both"/>
      </w:pPr>
      <w:r w:rsidRPr="00F4698A">
        <w:t xml:space="preserve">при наличии коллективного (общедомового) прибора учета горячей воды - по </w:t>
      </w:r>
      <w:hyperlink w:anchor="P2302">
        <w:r w:rsidRPr="00F4698A">
          <w:t>формуле 12</w:t>
        </w:r>
      </w:hyperlink>
      <w:r w:rsidRPr="00F4698A">
        <w:t>, предусмотренной настоящим приложением;</w:t>
      </w:r>
    </w:p>
    <w:p w:rsidR="00F4698A" w:rsidRPr="00F4698A" w:rsidRDefault="00F4698A" w:rsidP="00F4698A">
      <w:pPr>
        <w:pStyle w:val="ConsPlusNormal"/>
        <w:ind w:firstLine="540"/>
        <w:jc w:val="both"/>
      </w:pPr>
      <w:r w:rsidRPr="00F4698A">
        <w:t>при отсутствии коллективного (общедомового) прибора учета горячей воды - исходя из норматива потребления коммунальной услуги по горячему водоснабжению на общедомовые нужды;</w:t>
      </w:r>
    </w:p>
    <w:p w:rsidR="00F4698A" w:rsidRPr="00F4698A" w:rsidRDefault="00F4698A" w:rsidP="00F4698A">
      <w:pPr>
        <w:pStyle w:val="ConsPlusNormal"/>
        <w:ind w:firstLine="540"/>
        <w:jc w:val="both"/>
      </w:pPr>
      <w:r w:rsidRPr="00F4698A">
        <w:t xml:space="preserve">при наличии коллективного (общедомового) прибора учета холодной воды, подаваемой в многоквартирный дом в целях предоставления коммунальных услуг по холодному и горячему водоснабжению, - по </w:t>
      </w:r>
      <w:hyperlink w:anchor="P2282">
        <w:r w:rsidRPr="00F4698A">
          <w:t>формуле 11.2</w:t>
        </w:r>
      </w:hyperlink>
      <w:r w:rsidRPr="00F4698A">
        <w:t>, предусмотренной настоящим приложением.</w:t>
      </w:r>
    </w:p>
    <w:p w:rsidR="00F4698A" w:rsidRPr="00F4698A" w:rsidRDefault="00F4698A" w:rsidP="00F4698A">
      <w:pPr>
        <w:pStyle w:val="ConsPlusNormal"/>
        <w:jc w:val="both"/>
      </w:pPr>
      <w:r w:rsidRPr="00F4698A">
        <w:t xml:space="preserve">(п. 22(1) введен </w:t>
      </w:r>
      <w:hyperlink r:id="rId778">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 xml:space="preserve">22(2). В случае отсутствия индивидуального или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i-м жилом помещении в многоквартирном доме, согласно </w:t>
      </w:r>
      <w:hyperlink w:anchor="P638">
        <w:r w:rsidRPr="00F4698A">
          <w:t>пункту 54</w:t>
        </w:r>
      </w:hyperlink>
      <w:r w:rsidRPr="00F4698A">
        <w:t xml:space="preserve"> Правил определяется по формуле 20(3):</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9"/>
        </w:rPr>
        <w:drawing>
          <wp:inline distT="0" distB="0" distL="0" distR="0">
            <wp:extent cx="3143250" cy="2654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3143250" cy="26543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K</w:t>
      </w:r>
      <w:r w:rsidRPr="00F4698A">
        <w:rPr>
          <w:vertAlign w:val="subscript"/>
        </w:rPr>
        <w:t>пов</w:t>
      </w:r>
      <w:proofErr w:type="spellEnd"/>
      <w:r w:rsidRPr="00F4698A">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F4698A" w:rsidRPr="00F4698A" w:rsidRDefault="00F4698A" w:rsidP="00F4698A">
      <w:pPr>
        <w:pStyle w:val="ConsPlusNormal"/>
        <w:jc w:val="both"/>
      </w:pPr>
      <w:r w:rsidRPr="00F4698A">
        <w:t xml:space="preserve">(в ред. </w:t>
      </w:r>
      <w:hyperlink r:id="rId780">
        <w:r w:rsidRPr="00F4698A">
          <w:t>Постановления</w:t>
        </w:r>
      </w:hyperlink>
      <w:r w:rsidRPr="00F4698A">
        <w:t xml:space="preserve"> Правительства РФ от 29.07.2023 N 1226)</w:t>
      </w:r>
    </w:p>
    <w:p w:rsidR="00F4698A" w:rsidRPr="00F4698A" w:rsidRDefault="00F4698A" w:rsidP="00F4698A">
      <w:pPr>
        <w:pStyle w:val="ConsPlusNormal"/>
        <w:ind w:firstLine="540"/>
        <w:jc w:val="both"/>
      </w:pPr>
      <w:r w:rsidRPr="00F4698A">
        <w:rPr>
          <w:noProof/>
          <w:position w:val="-9"/>
        </w:rPr>
        <w:drawing>
          <wp:inline distT="0" distB="0" distL="0" distR="0">
            <wp:extent cx="307340" cy="26543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1" cstate="print">
                      <a:extLst>
                        <a:ext uri="{28A0092B-C50C-407E-A947-70E740481C1C}">
                          <a14:useLocalDpi xmlns:a14="http://schemas.microsoft.com/office/drawing/2010/main" val="0"/>
                        </a:ext>
                      </a:extLst>
                    </a:blip>
                    <a:srcRect/>
                    <a:stretch>
                      <a:fillRect/>
                    </a:stretch>
                  </pic:blipFill>
                  <pic:spPr bwMode="auto">
                    <a:xfrm>
                      <a:off x="0" y="0"/>
                      <a:ext cx="307340" cy="265430"/>
                    </a:xfrm>
                    <a:prstGeom prst="rect">
                      <a:avLst/>
                    </a:prstGeom>
                    <a:noFill/>
                    <a:ln>
                      <a:noFill/>
                    </a:ln>
                  </pic:spPr>
                </pic:pic>
              </a:graphicData>
            </a:graphic>
          </wp:inline>
        </w:drawing>
      </w:r>
      <w:r w:rsidRPr="00F4698A">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Т</w:t>
      </w:r>
      <w:r w:rsidRPr="00F4698A">
        <w:rPr>
          <w:vertAlign w:val="superscript"/>
        </w:rPr>
        <w:t>хв</w:t>
      </w:r>
      <w:proofErr w:type="spellEnd"/>
      <w:r w:rsidRPr="00F4698A">
        <w:t xml:space="preserve"> - тариф на холодную воду, установленный в соответствии с законодательством Российской Федерации;</w:t>
      </w:r>
    </w:p>
    <w:p w:rsidR="00F4698A" w:rsidRPr="00F4698A" w:rsidRDefault="00F4698A" w:rsidP="00F4698A">
      <w:pPr>
        <w:pStyle w:val="ConsPlusNormal"/>
        <w:ind w:firstLine="540"/>
        <w:jc w:val="both"/>
      </w:pPr>
      <w:r w:rsidRPr="00F4698A">
        <w:rPr>
          <w:noProof/>
          <w:position w:val="-9"/>
        </w:rPr>
        <w:drawing>
          <wp:inline distT="0" distB="0" distL="0" distR="0">
            <wp:extent cx="237490" cy="26543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2" cstate="print">
                      <a:extLst>
                        <a:ext uri="{28A0092B-C50C-407E-A947-70E740481C1C}">
                          <a14:useLocalDpi xmlns:a14="http://schemas.microsoft.com/office/drawing/2010/main" val="0"/>
                        </a:ext>
                      </a:extLst>
                    </a:blip>
                    <a:srcRect/>
                    <a:stretch>
                      <a:fillRect/>
                    </a:stretch>
                  </pic:blipFill>
                  <pic:spPr bwMode="auto">
                    <a:xfrm>
                      <a:off x="0" y="0"/>
                      <a:ext cx="237490" cy="265430"/>
                    </a:xfrm>
                    <a:prstGeom prst="rect">
                      <a:avLst/>
                    </a:prstGeom>
                    <a:noFill/>
                    <a:ln>
                      <a:noFill/>
                    </a:ln>
                  </pic:spPr>
                </pic:pic>
              </a:graphicData>
            </a:graphic>
          </wp:inline>
        </w:drawing>
      </w:r>
      <w:r w:rsidRPr="00F4698A">
        <w:t xml:space="preserve"> - удельный расход v-</w:t>
      </w:r>
      <w:proofErr w:type="spellStart"/>
      <w:r w:rsidRPr="00F4698A">
        <w:t>го</w:t>
      </w:r>
      <w:proofErr w:type="spellEnd"/>
      <w:r w:rsidRPr="00F4698A">
        <w:t xml:space="preserve"> коммунального ресурса на подогрев воды, утвержденный в соответствии с законодательством Российской Федерации уполномоченным органом норматив расхода v-</w:t>
      </w:r>
      <w:proofErr w:type="spellStart"/>
      <w:r w:rsidRPr="00F4698A">
        <w:t>го</w:t>
      </w:r>
      <w:proofErr w:type="spellEnd"/>
      <w:r w:rsidRPr="00F4698A">
        <w:t xml:space="preserve"> коммунального ресурса на подогрев воды в целях предоставления коммунальной услуги по горячему водоснабжению. При наличии коллективного (общедомового) прибора учета v-</w:t>
      </w:r>
      <w:proofErr w:type="spellStart"/>
      <w:r w:rsidRPr="00F4698A">
        <w:t>го</w:t>
      </w:r>
      <w:proofErr w:type="spellEnd"/>
      <w:r w:rsidRPr="00F4698A">
        <w:t xml:space="preserve"> коммунального ресурса, использованного за расчетный период на производство тепловой энергии в целях предоставления коммунальной услуги по отоплению и подогреву воды в целях предоставления коммунальной услуги по горячему водоснабжению, потребленной в жилых помещениях и на общедомовые нужды многоквартирного дома, определяется по </w:t>
      </w:r>
      <w:hyperlink w:anchor="P2450">
        <w:r w:rsidRPr="00F4698A">
          <w:t>формуле 20(1)</w:t>
        </w:r>
      </w:hyperlink>
      <w:r w:rsidRPr="00F4698A">
        <w:t>.</w:t>
      </w:r>
    </w:p>
    <w:p w:rsidR="00F4698A" w:rsidRPr="00F4698A" w:rsidRDefault="00F4698A" w:rsidP="00F4698A">
      <w:pPr>
        <w:pStyle w:val="ConsPlusNormal"/>
        <w:jc w:val="both"/>
      </w:pPr>
      <w:r w:rsidRPr="00F4698A">
        <w:t xml:space="preserve">(п. 22(2) введен </w:t>
      </w:r>
      <w:hyperlink r:id="rId783">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 xml:space="preserve">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29">
        <w:r w:rsidRPr="00F4698A">
          <w:t>пункту 50</w:t>
        </w:r>
      </w:hyperlink>
      <w:r w:rsidRPr="00F4698A">
        <w:t xml:space="preserve"> Правил определяется по формуле 21:</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8" w:name="P2482"/>
      <w:bookmarkEnd w:id="248"/>
      <w:r w:rsidRPr="00F4698A">
        <w:rPr>
          <w:noProof/>
          <w:position w:val="-27"/>
        </w:rPr>
        <w:drawing>
          <wp:inline distT="0" distB="0" distL="0" distR="0">
            <wp:extent cx="1005840" cy="49403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4" cstate="print">
                      <a:extLst>
                        <a:ext uri="{28A0092B-C50C-407E-A947-70E740481C1C}">
                          <a14:useLocalDpi xmlns:a14="http://schemas.microsoft.com/office/drawing/2010/main" val="0"/>
                        </a:ext>
                      </a:extLst>
                    </a:blip>
                    <a:srcRect/>
                    <a:stretch>
                      <a:fillRect/>
                    </a:stretch>
                  </pic:blipFill>
                  <pic:spPr bwMode="auto">
                    <a:xfrm>
                      <a:off x="0" y="0"/>
                      <a:ext cx="1005840" cy="49403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9"/>
        </w:rPr>
        <w:lastRenderedPageBreak/>
        <w:drawing>
          <wp:inline distT="0" distB="0" distL="0" distR="0">
            <wp:extent cx="241935" cy="26289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241935" cy="262890"/>
                    </a:xfrm>
                    <a:prstGeom prst="rect">
                      <a:avLst/>
                    </a:prstGeom>
                    <a:noFill/>
                    <a:ln>
                      <a:noFill/>
                    </a:ln>
                  </pic:spPr>
                </pic:pic>
              </a:graphicData>
            </a:graphic>
          </wp:inline>
        </w:drawing>
      </w:r>
      <w:r w:rsidRPr="00F4698A">
        <w:t xml:space="preserve"> - размер платы за коммунальную услугу по горячему водоснабжению за расчетный период, определенный в соответствии с </w:t>
      </w:r>
      <w:hyperlink w:anchor="P2438">
        <w:r w:rsidRPr="00F4698A">
          <w:t>формулой 20</w:t>
        </w:r>
      </w:hyperlink>
      <w:r w:rsidRPr="00F4698A">
        <w:t>, предусмотренной настоящим приложением, для i-й коммунальной квартиры;</w:t>
      </w:r>
    </w:p>
    <w:p w:rsidR="00F4698A" w:rsidRPr="00F4698A" w:rsidRDefault="00F4698A" w:rsidP="00F4698A">
      <w:pPr>
        <w:pStyle w:val="ConsPlusNormal"/>
        <w:ind w:firstLine="540"/>
        <w:jc w:val="both"/>
      </w:pPr>
      <w:proofErr w:type="spellStart"/>
      <w:proofErr w:type="gramStart"/>
      <w:r w:rsidRPr="00F4698A">
        <w:t>n</w:t>
      </w:r>
      <w:r w:rsidRPr="00F4698A">
        <w:rPr>
          <w:vertAlign w:val="subscript"/>
        </w:rPr>
        <w:t>j.i</w:t>
      </w:r>
      <w:proofErr w:type="spellEnd"/>
      <w:proofErr w:type="gram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r w:rsidRPr="00F4698A">
        <w:t>23(1). Размер платы за коммунальную услугу по горячему водоснабжению, предоставленную на общедомовые нужды в многоквартирном доме, для j-й комнаты i-</w:t>
      </w:r>
      <w:proofErr w:type="spellStart"/>
      <w:r w:rsidRPr="00F4698A">
        <w:t>го</w:t>
      </w:r>
      <w:proofErr w:type="spellEnd"/>
      <w:r w:rsidRPr="00F4698A">
        <w:t xml:space="preserve"> жилого помещения (квартиры) определяется по формуле 21.1:</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7"/>
        </w:rPr>
        <w:drawing>
          <wp:inline distT="0" distB="0" distL="0" distR="0">
            <wp:extent cx="1033145" cy="48387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1033145" cy="48387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04165" cy="27368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7" cstate="print">
                      <a:extLst>
                        <a:ext uri="{28A0092B-C50C-407E-A947-70E740481C1C}">
                          <a14:useLocalDpi xmlns:a14="http://schemas.microsoft.com/office/drawing/2010/main" val="0"/>
                        </a:ext>
                      </a:extLst>
                    </a:blip>
                    <a:srcRect/>
                    <a:stretch>
                      <a:fillRect/>
                    </a:stretch>
                  </pic:blipFill>
                  <pic:spPr bwMode="auto">
                    <a:xfrm>
                      <a:off x="0" y="0"/>
                      <a:ext cx="304165" cy="273685"/>
                    </a:xfrm>
                    <a:prstGeom prst="rect">
                      <a:avLst/>
                    </a:prstGeom>
                    <a:noFill/>
                    <a:ln>
                      <a:noFill/>
                    </a:ln>
                  </pic:spPr>
                </pic:pic>
              </a:graphicData>
            </a:graphic>
          </wp:inline>
        </w:drawing>
      </w:r>
      <w:r w:rsidRPr="00F4698A">
        <w:t xml:space="preserve"> -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F4698A">
        <w:t>го</w:t>
      </w:r>
      <w:proofErr w:type="spellEnd"/>
      <w:r w:rsidRPr="00F4698A">
        <w:t xml:space="preserve"> жилого помещения (квартиры), определенный в соответствии с </w:t>
      </w:r>
      <w:hyperlink w:anchor="P2461">
        <w:r w:rsidRPr="00F4698A">
          <w:t>формулой 20.2</w:t>
        </w:r>
      </w:hyperlink>
      <w:r w:rsidRPr="00F4698A">
        <w:t>, предусмотренной настоящим приложением;</w:t>
      </w:r>
    </w:p>
    <w:p w:rsidR="00F4698A" w:rsidRPr="00F4698A" w:rsidRDefault="00F4698A" w:rsidP="00F4698A">
      <w:pPr>
        <w:pStyle w:val="ConsPlusNormal"/>
        <w:ind w:firstLine="540"/>
        <w:jc w:val="both"/>
      </w:pPr>
      <w:proofErr w:type="spellStart"/>
      <w:r w:rsidRPr="00F4698A">
        <w:t>S</w:t>
      </w:r>
      <w:r w:rsidRPr="00F4698A">
        <w:rPr>
          <w:vertAlign w:val="subscript"/>
        </w:rPr>
        <w:t>ji</w:t>
      </w:r>
      <w:proofErr w:type="spellEnd"/>
      <w:r w:rsidRPr="00F4698A">
        <w:t xml:space="preserve"> - площадь j-й комнаты в i-й коммунальной квартире;</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суммарная площадь жилых комнат в i-й коммунальной квартире.</w:t>
      </w:r>
    </w:p>
    <w:p w:rsidR="00F4698A" w:rsidRPr="00F4698A" w:rsidRDefault="00F4698A" w:rsidP="00F4698A">
      <w:pPr>
        <w:pStyle w:val="ConsPlusNormal"/>
        <w:jc w:val="both"/>
      </w:pPr>
      <w:r w:rsidRPr="00F4698A">
        <w:t xml:space="preserve">(п. 23(1) введен </w:t>
      </w:r>
      <w:hyperlink r:id="rId788">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 xml:space="preserve">23(2).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w:t>
      </w:r>
      <w:hyperlink w:anchor="P629">
        <w:r w:rsidRPr="00F4698A">
          <w:t>пункту 50</w:t>
        </w:r>
      </w:hyperlink>
      <w:r w:rsidRPr="00F4698A">
        <w:t xml:space="preserve"> Правил определяется по формуле 21(1):</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28"/>
        </w:rPr>
        <w:drawing>
          <wp:inline distT="0" distB="0" distL="0" distR="0">
            <wp:extent cx="1690370" cy="50292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9" cstate="print">
                      <a:extLst>
                        <a:ext uri="{28A0092B-C50C-407E-A947-70E740481C1C}">
                          <a14:useLocalDpi xmlns:a14="http://schemas.microsoft.com/office/drawing/2010/main" val="0"/>
                        </a:ext>
                      </a:extLst>
                    </a:blip>
                    <a:srcRect/>
                    <a:stretch>
                      <a:fillRect/>
                    </a:stretch>
                  </pic:blipFill>
                  <pic:spPr bwMode="auto">
                    <a:xfrm>
                      <a:off x="0" y="0"/>
                      <a:ext cx="1690370" cy="50292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К</w:t>
      </w:r>
      <w:r w:rsidRPr="00F4698A">
        <w:rPr>
          <w:vertAlign w:val="subscript"/>
        </w:rPr>
        <w:t>пов</w:t>
      </w:r>
      <w:proofErr w:type="spellEnd"/>
      <w:r w:rsidRPr="00F4698A">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F4698A" w:rsidRPr="00F4698A" w:rsidRDefault="00F4698A" w:rsidP="00F4698A">
      <w:pPr>
        <w:pStyle w:val="ConsPlusNormal"/>
        <w:jc w:val="both"/>
      </w:pPr>
      <w:r w:rsidRPr="00F4698A">
        <w:t xml:space="preserve">(в ред. </w:t>
      </w:r>
      <w:hyperlink r:id="rId790">
        <w:r w:rsidRPr="00F4698A">
          <w:t>Постановления</w:t>
        </w:r>
      </w:hyperlink>
      <w:r w:rsidRPr="00F4698A">
        <w:t xml:space="preserve"> Правительства РФ от 29.07.2023 N 1226)</w:t>
      </w:r>
    </w:p>
    <w:p w:rsidR="00F4698A" w:rsidRPr="00F4698A" w:rsidRDefault="00F4698A" w:rsidP="00F4698A">
      <w:pPr>
        <w:pStyle w:val="ConsPlusNormal"/>
        <w:ind w:firstLine="540"/>
        <w:jc w:val="both"/>
      </w:pPr>
      <w:r w:rsidRPr="00F4698A">
        <w:rPr>
          <w:noProof/>
          <w:position w:val="-9"/>
        </w:rPr>
        <w:drawing>
          <wp:inline distT="0" distB="0" distL="0" distR="0">
            <wp:extent cx="279400" cy="26543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279400" cy="265430"/>
                    </a:xfrm>
                    <a:prstGeom prst="rect">
                      <a:avLst/>
                    </a:prstGeom>
                    <a:noFill/>
                    <a:ln>
                      <a:noFill/>
                    </a:ln>
                  </pic:spPr>
                </pic:pic>
              </a:graphicData>
            </a:graphic>
          </wp:inline>
        </w:drawing>
      </w:r>
      <w:r w:rsidRPr="00F4698A">
        <w:t xml:space="preserve"> - размер платы за коммунальную услугу по горячему водоснабжению за расчетный период, определенный в соответствии с </w:t>
      </w:r>
      <w:hyperlink w:anchor="P2440">
        <w:r w:rsidRPr="00F4698A">
          <w:t>формулой 20</w:t>
        </w:r>
      </w:hyperlink>
      <w:r w:rsidRPr="00F4698A">
        <w:t>, предусмотренной настоящим приложением, для i-й коммунальной квартиры;</w:t>
      </w:r>
    </w:p>
    <w:p w:rsidR="00F4698A" w:rsidRPr="00F4698A" w:rsidRDefault="00F4698A" w:rsidP="00F4698A">
      <w:pPr>
        <w:pStyle w:val="ConsPlusNormal"/>
        <w:ind w:firstLine="540"/>
        <w:jc w:val="both"/>
      </w:pPr>
      <w:proofErr w:type="spellStart"/>
      <w:r w:rsidRPr="00F4698A">
        <w:t>n</w:t>
      </w:r>
      <w:r w:rsidRPr="00F4698A">
        <w:rPr>
          <w:vertAlign w:val="subscript"/>
        </w:rPr>
        <w:t>ji</w:t>
      </w:r>
      <w:proofErr w:type="spell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jc w:val="both"/>
      </w:pPr>
      <w:r w:rsidRPr="00F4698A">
        <w:t xml:space="preserve">(п. 23(2) введен </w:t>
      </w:r>
      <w:hyperlink r:id="rId792">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V. Размер платы за коммунальную услугу,</w:t>
      </w:r>
    </w:p>
    <w:p w:rsidR="00F4698A" w:rsidRPr="00F4698A" w:rsidRDefault="00F4698A" w:rsidP="00F4698A">
      <w:pPr>
        <w:pStyle w:val="ConsPlusTitle"/>
        <w:jc w:val="center"/>
      </w:pPr>
      <w:r w:rsidRPr="00F4698A">
        <w:t>предоставленную за расчетный период потребителю</w:t>
      </w:r>
    </w:p>
    <w:p w:rsidR="00F4698A" w:rsidRPr="00F4698A" w:rsidRDefault="00F4698A" w:rsidP="00F4698A">
      <w:pPr>
        <w:pStyle w:val="ConsPlusTitle"/>
        <w:jc w:val="center"/>
      </w:pPr>
      <w:r w:rsidRPr="00F4698A">
        <w:t>в домовладении при использовании им земельного участка</w:t>
      </w:r>
    </w:p>
    <w:p w:rsidR="00F4698A" w:rsidRPr="00F4698A" w:rsidRDefault="00F4698A" w:rsidP="00F4698A">
      <w:pPr>
        <w:pStyle w:val="ConsPlusTitle"/>
        <w:jc w:val="center"/>
      </w:pPr>
      <w:r w:rsidRPr="00F4698A">
        <w:t xml:space="preserve">и расположенных на нем надворных </w:t>
      </w:r>
      <w:proofErr w:type="gramStart"/>
      <w:r w:rsidRPr="00F4698A">
        <w:t>построек, в случае, если</w:t>
      </w:r>
      <w:proofErr w:type="gramEnd"/>
    </w:p>
    <w:p w:rsidR="00F4698A" w:rsidRPr="00F4698A" w:rsidRDefault="00F4698A" w:rsidP="00F4698A">
      <w:pPr>
        <w:pStyle w:val="ConsPlusTitle"/>
        <w:jc w:val="center"/>
      </w:pPr>
      <w:r w:rsidRPr="00F4698A">
        <w:lastRenderedPageBreak/>
        <w:t>домовладение не оборудовано индивидуальным прибором учета</w:t>
      </w:r>
    </w:p>
    <w:p w:rsidR="00F4698A" w:rsidRPr="00F4698A" w:rsidRDefault="00F4698A" w:rsidP="00F4698A">
      <w:pPr>
        <w:pStyle w:val="ConsPlusTitle"/>
        <w:jc w:val="center"/>
      </w:pPr>
      <w:r w:rsidRPr="00F4698A">
        <w:t>соответствующего вида коммунального ресурса</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w:t>
      </w:r>
      <w:hyperlink w:anchor="P624">
        <w:r w:rsidRPr="00F4698A">
          <w:t>пункту 49</w:t>
        </w:r>
      </w:hyperlink>
      <w:r w:rsidRPr="00F4698A">
        <w:t xml:space="preserve"> Правил по формуле 22:</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49" w:name="P2518"/>
      <w:bookmarkEnd w:id="249"/>
      <w:r w:rsidRPr="00F4698A">
        <w:rPr>
          <w:noProof/>
          <w:position w:val="-15"/>
        </w:rPr>
        <w:drawing>
          <wp:inline distT="0" distB="0" distL="0" distR="0">
            <wp:extent cx="1577975" cy="33528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577975" cy="33528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F4698A" w:rsidRPr="00F4698A" w:rsidRDefault="00F4698A" w:rsidP="00F4698A">
      <w:pPr>
        <w:pStyle w:val="ConsPlusNormal"/>
        <w:ind w:firstLine="540"/>
        <w:jc w:val="both"/>
      </w:pPr>
      <w:proofErr w:type="spellStart"/>
      <w:r w:rsidRPr="00F4698A">
        <w:t>B</w:t>
      </w:r>
      <w:r w:rsidRPr="00F4698A">
        <w:rPr>
          <w:vertAlign w:val="subscript"/>
        </w:rPr>
        <w:t>k.i</w:t>
      </w:r>
      <w:proofErr w:type="spellEnd"/>
      <w:r w:rsidRPr="00F4698A">
        <w:t xml:space="preserve"> - соответствующая i-</w:t>
      </w:r>
      <w:proofErr w:type="spellStart"/>
      <w:r w:rsidRPr="00F4698A">
        <w:t>му</w:t>
      </w:r>
      <w:proofErr w:type="spellEnd"/>
      <w:r w:rsidRPr="00F4698A">
        <w:t xml:space="preserve"> домовладению фактическая величина показателя по k-</w:t>
      </w:r>
      <w:proofErr w:type="spellStart"/>
      <w:r w:rsidRPr="00F4698A">
        <w:t>му</w:t>
      </w:r>
      <w:proofErr w:type="spellEnd"/>
      <w:r w:rsidRPr="00F4698A">
        <w:t xml:space="preserve"> направлению использования коммунальной услуги, применительно к которому согласно </w:t>
      </w:r>
      <w:hyperlink r:id="rId794">
        <w:r w:rsidRPr="00F4698A">
          <w:t>Правилам</w:t>
        </w:r>
      </w:hyperlink>
      <w:r w:rsidRPr="00F4698A">
        <w:t xml:space="preserve"> установления и определения нормативов потребления коммунальных услуг подлежит применению норматив потребления коммунальной услуги по k-</w:t>
      </w:r>
      <w:proofErr w:type="spellStart"/>
      <w:r w:rsidRPr="00F4698A">
        <w:t>му</w:t>
      </w:r>
      <w:proofErr w:type="spellEnd"/>
      <w:r w:rsidRPr="00F4698A">
        <w:t xml:space="preserve"> направлению использования соответствующего вида коммунальной услуги;</w:t>
      </w:r>
    </w:p>
    <w:p w:rsidR="00F4698A" w:rsidRPr="00F4698A" w:rsidRDefault="00F4698A" w:rsidP="00F4698A">
      <w:pPr>
        <w:pStyle w:val="ConsPlusNormal"/>
        <w:ind w:firstLine="540"/>
        <w:jc w:val="both"/>
      </w:pPr>
      <w:r w:rsidRPr="00F4698A">
        <w:rPr>
          <w:noProof/>
          <w:position w:val="-9"/>
        </w:rPr>
        <w:drawing>
          <wp:inline distT="0" distB="0" distL="0" distR="0">
            <wp:extent cx="293370" cy="26289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293370" cy="262890"/>
                    </a:xfrm>
                    <a:prstGeom prst="rect">
                      <a:avLst/>
                    </a:prstGeom>
                    <a:noFill/>
                    <a:ln>
                      <a:noFill/>
                    </a:ln>
                  </pic:spPr>
                </pic:pic>
              </a:graphicData>
            </a:graphic>
          </wp:inline>
        </w:drawing>
      </w:r>
      <w:r w:rsidRPr="00F4698A">
        <w:t xml:space="preserve"> - норматив потребления коммунальной услуги, предоставленной при использовании земельного участка и расположенных на нем надворных построек, по k-</w:t>
      </w:r>
      <w:proofErr w:type="spellStart"/>
      <w:r w:rsidRPr="00F4698A">
        <w:t>му</w:t>
      </w:r>
      <w:proofErr w:type="spellEnd"/>
      <w:r w:rsidRPr="00F4698A">
        <w:t xml:space="preserve"> направлению использования коммунальной услуги;</w:t>
      </w:r>
    </w:p>
    <w:p w:rsidR="00F4698A" w:rsidRPr="00F4698A" w:rsidRDefault="00F4698A" w:rsidP="00F4698A">
      <w:pPr>
        <w:pStyle w:val="ConsPlusNormal"/>
        <w:ind w:firstLine="540"/>
        <w:jc w:val="both"/>
      </w:pPr>
      <w:proofErr w:type="spellStart"/>
      <w:r w:rsidRPr="00F4698A">
        <w:t>T</w:t>
      </w:r>
      <w:r w:rsidRPr="00F4698A">
        <w:rPr>
          <w:vertAlign w:val="superscript"/>
        </w:rPr>
        <w:t>кр</w:t>
      </w:r>
      <w:proofErr w:type="spellEnd"/>
      <w:r w:rsidRPr="00F4698A">
        <w:t xml:space="preserve"> - тариф (цена) на коммунальный ресурс, установленный (определенная) в соответствии с законодательством Российской Федерации.</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VI. Расчет приходящегося на каждое жилое и нежилое</w:t>
      </w:r>
    </w:p>
    <w:p w:rsidR="00F4698A" w:rsidRPr="00F4698A" w:rsidRDefault="00F4698A" w:rsidP="00F4698A">
      <w:pPr>
        <w:pStyle w:val="ConsPlusTitle"/>
        <w:jc w:val="center"/>
      </w:pPr>
      <w:r w:rsidRPr="00F4698A">
        <w:t>помещение в многоквартирном доме количества единиц</w:t>
      </w:r>
    </w:p>
    <w:p w:rsidR="00F4698A" w:rsidRPr="00F4698A" w:rsidRDefault="00F4698A" w:rsidP="00F4698A">
      <w:pPr>
        <w:pStyle w:val="ConsPlusTitle"/>
        <w:jc w:val="center"/>
      </w:pPr>
      <w:r w:rsidRPr="00F4698A">
        <w:t>постоянной величины при расчете размера платы</w:t>
      </w:r>
    </w:p>
    <w:p w:rsidR="00F4698A" w:rsidRPr="00F4698A" w:rsidRDefault="00F4698A" w:rsidP="00F4698A">
      <w:pPr>
        <w:pStyle w:val="ConsPlusTitle"/>
        <w:jc w:val="center"/>
      </w:pPr>
      <w:r w:rsidRPr="00F4698A">
        <w:t>за коммунальную услугу при применении</w:t>
      </w:r>
    </w:p>
    <w:p w:rsidR="00F4698A" w:rsidRPr="00F4698A" w:rsidRDefault="00F4698A" w:rsidP="00F4698A">
      <w:pPr>
        <w:pStyle w:val="ConsPlusTitle"/>
        <w:jc w:val="center"/>
      </w:pPr>
      <w:proofErr w:type="spellStart"/>
      <w:r w:rsidRPr="00F4698A">
        <w:t>двухставочного</w:t>
      </w:r>
      <w:proofErr w:type="spellEnd"/>
      <w:r w:rsidRPr="00F4698A">
        <w:t xml:space="preserve"> тарифа (цены)</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25. При применении </w:t>
      </w:r>
      <w:proofErr w:type="spellStart"/>
      <w:r w:rsidRPr="00F4698A">
        <w:t>двухставочного</w:t>
      </w:r>
      <w:proofErr w:type="spellEnd"/>
      <w:r w:rsidRPr="00F4698A">
        <w:t xml:space="preserve">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F4698A" w:rsidRPr="00F4698A" w:rsidRDefault="00F4698A" w:rsidP="00F4698A">
      <w:pPr>
        <w:pStyle w:val="ConsPlusNormal"/>
        <w:ind w:firstLine="540"/>
        <w:jc w:val="both"/>
      </w:pPr>
      <w:r w:rsidRPr="00F4698A">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F4698A" w:rsidRPr="00F4698A" w:rsidRDefault="00F4698A" w:rsidP="00F4698A">
      <w:pPr>
        <w:pStyle w:val="ConsPlusNormal"/>
        <w:ind w:firstLine="540"/>
        <w:jc w:val="both"/>
      </w:pPr>
      <w:r w:rsidRPr="00F4698A">
        <w:t>б) приходящееся на все жилые помещения количество единиц постоянной величины распределяется между жилыми помещениями:</w:t>
      </w:r>
    </w:p>
    <w:p w:rsidR="00F4698A" w:rsidRPr="00F4698A" w:rsidRDefault="00F4698A" w:rsidP="00F4698A">
      <w:pPr>
        <w:pStyle w:val="ConsPlusNormal"/>
        <w:ind w:firstLine="540"/>
        <w:jc w:val="both"/>
      </w:pPr>
      <w:r w:rsidRPr="00F4698A">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F4698A" w:rsidRPr="00F4698A" w:rsidRDefault="00F4698A" w:rsidP="00F4698A">
      <w:pPr>
        <w:pStyle w:val="ConsPlusNormal"/>
        <w:ind w:firstLine="540"/>
        <w:jc w:val="both"/>
      </w:pPr>
      <w:r w:rsidRPr="00F4698A">
        <w:t xml:space="preserve">в отношении холодного и горячего водоснабжения (холодной воды, используемой в целях предоставления коммунальной услуги по горячему водоснабжению, и тепловой энергии, используемой на подогрев холодной воды в целях предоставления коммунальной услуги по горячему водоснабжению), водоотведения, электроснабжения и газоснабжения на приготовление </w:t>
      </w:r>
      <w:r w:rsidRPr="00F4698A">
        <w:lastRenderedPageBreak/>
        <w:t>пищи и (или) на подогрев воды - пропорционально количеству человек, постоянно и временно проживающих в каждом жилом помещении;</w:t>
      </w:r>
    </w:p>
    <w:p w:rsidR="00F4698A" w:rsidRPr="00F4698A" w:rsidRDefault="00F4698A" w:rsidP="00F4698A">
      <w:pPr>
        <w:pStyle w:val="ConsPlusNormal"/>
        <w:jc w:val="both"/>
      </w:pPr>
      <w:r w:rsidRPr="00F4698A">
        <w:t xml:space="preserve">(в ред. </w:t>
      </w:r>
      <w:hyperlink r:id="rId796">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t>VII. Расчет размера платы за коммунальную услугу</w:t>
      </w:r>
    </w:p>
    <w:p w:rsidR="00F4698A" w:rsidRPr="00F4698A" w:rsidRDefault="00F4698A" w:rsidP="00F4698A">
      <w:pPr>
        <w:pStyle w:val="ConsPlusTitle"/>
        <w:jc w:val="center"/>
      </w:pPr>
      <w:r w:rsidRPr="00F4698A">
        <w:t>по горячему водоснабжению, предоставленную потребителю</w:t>
      </w:r>
    </w:p>
    <w:p w:rsidR="00F4698A" w:rsidRPr="00F4698A" w:rsidRDefault="00F4698A" w:rsidP="00F4698A">
      <w:pPr>
        <w:pStyle w:val="ConsPlusTitle"/>
        <w:jc w:val="center"/>
      </w:pPr>
      <w:r w:rsidRPr="00F4698A">
        <w:t>за расчетный период в i-м жилом помещении (жилом доме,</w:t>
      </w:r>
    </w:p>
    <w:p w:rsidR="00F4698A" w:rsidRPr="00F4698A" w:rsidRDefault="00F4698A" w:rsidP="00F4698A">
      <w:pPr>
        <w:pStyle w:val="ConsPlusTitle"/>
        <w:jc w:val="center"/>
      </w:pPr>
      <w:r w:rsidRPr="00F4698A">
        <w:t>квартире) или нежилом помещении и на общедомовые нужды,</w:t>
      </w:r>
    </w:p>
    <w:p w:rsidR="00F4698A" w:rsidRPr="00F4698A" w:rsidRDefault="00F4698A" w:rsidP="00F4698A">
      <w:pPr>
        <w:pStyle w:val="ConsPlusTitle"/>
        <w:jc w:val="center"/>
      </w:pPr>
      <w:r w:rsidRPr="00F4698A">
        <w:t>в случае установления двухкомпонентных</w:t>
      </w:r>
    </w:p>
    <w:p w:rsidR="00F4698A" w:rsidRPr="00F4698A" w:rsidRDefault="00F4698A" w:rsidP="00F4698A">
      <w:pPr>
        <w:pStyle w:val="ConsPlusTitle"/>
        <w:jc w:val="center"/>
      </w:pPr>
      <w:r w:rsidRPr="00F4698A">
        <w:t>тарифов на горячую воду</w:t>
      </w:r>
    </w:p>
    <w:p w:rsidR="00F4698A" w:rsidRPr="00F4698A" w:rsidRDefault="00F4698A" w:rsidP="00F4698A">
      <w:pPr>
        <w:pStyle w:val="ConsPlusNormal"/>
        <w:jc w:val="center"/>
      </w:pPr>
      <w:r w:rsidRPr="00F4698A">
        <w:t xml:space="preserve">(введен </w:t>
      </w:r>
      <w:hyperlink r:id="rId797">
        <w:r w:rsidRPr="00F4698A">
          <w:t>Постановлением</w:t>
        </w:r>
      </w:hyperlink>
      <w:r w:rsidRPr="00F4698A">
        <w:t xml:space="preserve"> Правительства РФ от 14.02.2015 N 129)</w:t>
      </w:r>
    </w:p>
    <w:p w:rsidR="00F4698A" w:rsidRPr="00F4698A" w:rsidRDefault="00F4698A" w:rsidP="00F4698A">
      <w:pPr>
        <w:pStyle w:val="ConsPlusNormal"/>
        <w:jc w:val="center"/>
      </w:pPr>
    </w:p>
    <w:p w:rsidR="00F4698A" w:rsidRPr="00F4698A" w:rsidRDefault="00F4698A" w:rsidP="00F4698A">
      <w:pPr>
        <w:pStyle w:val="ConsPlusNormal"/>
        <w:ind w:firstLine="540"/>
        <w:jc w:val="both"/>
      </w:pPr>
      <w:bookmarkStart w:id="250" w:name="P2548"/>
      <w:bookmarkEnd w:id="250"/>
      <w:r w:rsidRPr="00F4698A">
        <w:t>26. Размер платы за коммунальную услугу по горячему водоснабжению в i-м жилом или нежилом помещении определяется по формуле 23:</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51" w:name="P2550"/>
      <w:bookmarkEnd w:id="251"/>
      <w:r w:rsidRPr="00F4698A">
        <w:rPr>
          <w:noProof/>
          <w:position w:val="-10"/>
        </w:rPr>
        <w:drawing>
          <wp:inline distT="0" distB="0" distL="0" distR="0">
            <wp:extent cx="1536700" cy="27368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536700" cy="273685"/>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230505" cy="27368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 объем потребленной за расчетный период в i-м жилом или нежилом помещении горячей воды, определенный по показаниям индивидуального или общего (квартирного) прибора учета в i-м жилом или нежилом помещении. При отсутствии приборов учета объем потребленной горячей воды определяется:</w:t>
      </w:r>
    </w:p>
    <w:p w:rsidR="00F4698A" w:rsidRPr="00F4698A" w:rsidRDefault="00F4698A" w:rsidP="00F4698A">
      <w:pPr>
        <w:pStyle w:val="ConsPlusNormal"/>
        <w:ind w:firstLine="540"/>
        <w:jc w:val="both"/>
      </w:pPr>
      <w:r w:rsidRPr="00F4698A">
        <w:t>в жилом помещении - исходя из нормативов потребления горячей воды в жилом помещении и количества граждан, постоянно и временно проживающих в i-м жилом помещении;</w:t>
      </w:r>
    </w:p>
    <w:p w:rsidR="00F4698A" w:rsidRPr="00F4698A" w:rsidRDefault="00F4698A" w:rsidP="00F4698A">
      <w:pPr>
        <w:pStyle w:val="ConsPlusNormal"/>
        <w:ind w:firstLine="540"/>
        <w:jc w:val="both"/>
      </w:pPr>
      <w:r w:rsidRPr="00F4698A">
        <w:t xml:space="preserve">в нежилом помещении - из расчетного объема, определенного в соответствии с </w:t>
      </w:r>
      <w:hyperlink w:anchor="P603">
        <w:r w:rsidRPr="00F4698A">
          <w:t>пунктом 43</w:t>
        </w:r>
      </w:hyperlink>
      <w:r w:rsidRPr="00F4698A">
        <w:t xml:space="preserve"> Правил;</w:t>
      </w:r>
    </w:p>
    <w:p w:rsidR="00F4698A" w:rsidRPr="00F4698A" w:rsidRDefault="00F4698A" w:rsidP="00F4698A">
      <w:pPr>
        <w:pStyle w:val="ConsPlusNormal"/>
        <w:ind w:firstLine="540"/>
        <w:jc w:val="both"/>
      </w:pPr>
      <w:r w:rsidRPr="00F4698A">
        <w:t>Т</w:t>
      </w:r>
      <w:r w:rsidRPr="00F4698A">
        <w:rPr>
          <w:vertAlign w:val="superscript"/>
        </w:rPr>
        <w:t>ХВ</w:t>
      </w:r>
      <w:r w:rsidRPr="00F4698A">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(в ред. </w:t>
      </w:r>
      <w:hyperlink r:id="rId80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rPr>
          <w:noProof/>
          <w:position w:val="-10"/>
        </w:rPr>
        <w:drawing>
          <wp:inline distT="0" distB="0" distL="0" distR="0">
            <wp:extent cx="230505" cy="27368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или нежилом помещении, рассчитывается как произведение </w:t>
      </w:r>
      <w:r w:rsidRPr="00F4698A">
        <w:rPr>
          <w:noProof/>
          <w:position w:val="-10"/>
        </w:rPr>
        <w:drawing>
          <wp:inline distT="0" distB="0" distL="0" distR="0">
            <wp:extent cx="230505" cy="27368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F4698A" w:rsidRPr="00F4698A" w:rsidRDefault="00F4698A" w:rsidP="00F4698A">
      <w:pPr>
        <w:pStyle w:val="ConsPlusNormal"/>
        <w:ind w:firstLine="540"/>
        <w:jc w:val="both"/>
      </w:pPr>
      <w:r w:rsidRPr="00F4698A">
        <w:t>T</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r w:rsidRPr="00F4698A">
        <w:t>26(1).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i-м жилом помещении определяется по формуле 23(1):</w:t>
      </w:r>
    </w:p>
    <w:p w:rsidR="00F4698A" w:rsidRPr="00F4698A" w:rsidRDefault="00F4698A" w:rsidP="00F4698A">
      <w:pPr>
        <w:pStyle w:val="ConsPlusNormal"/>
        <w:jc w:val="both"/>
      </w:pPr>
    </w:p>
    <w:p w:rsidR="00F4698A" w:rsidRPr="00F4698A" w:rsidRDefault="00F4698A" w:rsidP="00F4698A">
      <w:pPr>
        <w:pStyle w:val="ConsPlusNormal"/>
        <w:jc w:val="center"/>
      </w:pPr>
      <w:bookmarkStart w:id="252" w:name="P2562"/>
      <w:bookmarkEnd w:id="252"/>
      <w:r w:rsidRPr="00F4698A">
        <w:rPr>
          <w:noProof/>
          <w:position w:val="-9"/>
        </w:rPr>
        <w:drawing>
          <wp:inline distT="0" distB="0" distL="0" distR="0">
            <wp:extent cx="2500630" cy="2654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2" cstate="print">
                      <a:extLst>
                        <a:ext uri="{28A0092B-C50C-407E-A947-70E740481C1C}">
                          <a14:useLocalDpi xmlns:a14="http://schemas.microsoft.com/office/drawing/2010/main" val="0"/>
                        </a:ext>
                      </a:extLst>
                    </a:blip>
                    <a:srcRect/>
                    <a:stretch>
                      <a:fillRect/>
                    </a:stretch>
                  </pic:blipFill>
                  <pic:spPr bwMode="auto">
                    <a:xfrm>
                      <a:off x="0" y="0"/>
                      <a:ext cx="2500630" cy="26543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K</w:t>
      </w:r>
      <w:r w:rsidRPr="00F4698A">
        <w:rPr>
          <w:vertAlign w:val="subscript"/>
        </w:rPr>
        <w:t>пов</w:t>
      </w:r>
      <w:proofErr w:type="spellEnd"/>
      <w:r w:rsidRPr="00F4698A">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применяется, если </w:t>
      </w:r>
      <w:r w:rsidRPr="00F4698A">
        <w:lastRenderedPageBreak/>
        <w:t>потребителем предоставлен акт обследования на предмет установления наличия (отсутствия) технической возможности установки индивидуального,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 а также в случаях, если законодательством Российской Федерации об электроэнергетике обязанность по оснащению помещений в многоквартирном доме, а также жилых домов (домовладений) приборами учета электрической энергии возложена на гарантирующего поставщика или сетевую организацию;</w:t>
      </w:r>
    </w:p>
    <w:p w:rsidR="00F4698A" w:rsidRPr="00F4698A" w:rsidRDefault="00F4698A" w:rsidP="00F4698A">
      <w:pPr>
        <w:pStyle w:val="ConsPlusNormal"/>
        <w:jc w:val="both"/>
      </w:pPr>
      <w:r w:rsidRPr="00F4698A">
        <w:t xml:space="preserve">(в ред. Постановлений Правительства РФ от 29.06.2020 </w:t>
      </w:r>
      <w:hyperlink r:id="rId803">
        <w:r w:rsidRPr="00F4698A">
          <w:t>N 950</w:t>
        </w:r>
      </w:hyperlink>
      <w:r w:rsidRPr="00F4698A">
        <w:t xml:space="preserve">, от 29.07.2023 </w:t>
      </w:r>
      <w:hyperlink r:id="rId804">
        <w:r w:rsidRPr="00F4698A">
          <w:t>N 1226</w:t>
        </w:r>
      </w:hyperlink>
      <w:r w:rsidRPr="00F4698A">
        <w:t>)</w:t>
      </w:r>
    </w:p>
    <w:p w:rsidR="00F4698A" w:rsidRPr="00F4698A" w:rsidRDefault="00F4698A" w:rsidP="00F4698A">
      <w:pPr>
        <w:pStyle w:val="ConsPlusNormal"/>
        <w:ind w:firstLine="540"/>
        <w:jc w:val="both"/>
      </w:pPr>
      <w:r w:rsidRPr="00F4698A">
        <w:rPr>
          <w:noProof/>
          <w:position w:val="-9"/>
        </w:rPr>
        <w:drawing>
          <wp:inline distT="0" distB="0" distL="0" distR="0">
            <wp:extent cx="251460" cy="26543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rsidRPr="00F4698A">
        <w:t xml:space="preserve"> - объем потребленной за расчетный период в i-м жилом помещении горячей воды, определенный исходя из нормативов потребления горячей воды в жилом помещении и количества граждан, постоянно и временно проживающих в i-ом жилом помещении;</w:t>
      </w:r>
    </w:p>
    <w:p w:rsidR="00F4698A" w:rsidRPr="00F4698A" w:rsidRDefault="00F4698A" w:rsidP="00F4698A">
      <w:pPr>
        <w:pStyle w:val="ConsPlusNormal"/>
        <w:ind w:firstLine="540"/>
        <w:jc w:val="both"/>
      </w:pPr>
      <w:proofErr w:type="spellStart"/>
      <w:r w:rsidRPr="00F4698A">
        <w:t>Т</w:t>
      </w:r>
      <w:r w:rsidRPr="00F4698A">
        <w:rPr>
          <w:vertAlign w:val="superscript"/>
        </w:rPr>
        <w:t>хв</w:t>
      </w:r>
      <w:proofErr w:type="spellEnd"/>
      <w:r w:rsidRPr="00F4698A">
        <w:t xml:space="preserve"> - компонент на холодную воду,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r w:rsidRPr="00F4698A">
        <w:rPr>
          <w:noProof/>
          <w:position w:val="-9"/>
        </w:rPr>
        <w:drawing>
          <wp:inline distT="0" distB="0" distL="0" distR="0">
            <wp:extent cx="251460" cy="26543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rsidRPr="00F4698A">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в i-м жилом помещении, рассчитываемый как произведение </w:t>
      </w:r>
      <w:r w:rsidRPr="00F4698A">
        <w:rPr>
          <w:noProof/>
          <w:position w:val="-9"/>
        </w:rPr>
        <w:drawing>
          <wp:inline distT="0" distB="0" distL="0" distR="0">
            <wp:extent cx="251460" cy="26543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251460" cy="265430"/>
                    </a:xfrm>
                    <a:prstGeom prst="rect">
                      <a:avLst/>
                    </a:prstGeom>
                    <a:noFill/>
                    <a:ln>
                      <a:noFill/>
                    </a:ln>
                  </pic:spPr>
                </pic:pic>
              </a:graphicData>
            </a:graphic>
          </wp:inline>
        </w:drawing>
      </w:r>
      <w:r w:rsidRPr="00F4698A">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F4698A" w:rsidRPr="00F4698A" w:rsidRDefault="00F4698A" w:rsidP="00F4698A">
      <w:pPr>
        <w:pStyle w:val="ConsPlusNormal"/>
        <w:ind w:firstLine="540"/>
        <w:jc w:val="both"/>
      </w:pPr>
      <w:r w:rsidRPr="00F4698A">
        <w:t>Т</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(п. 26(1) в ред. </w:t>
      </w:r>
      <w:hyperlink r:id="rId807">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bookmarkStart w:id="253" w:name="P2572"/>
      <w:bookmarkEnd w:id="253"/>
      <w:r w:rsidRPr="00F4698A">
        <w:t>27. Размер платы за коммунальную услугу по горячему водоснабжению, предоставленную на общедомовые нужды в многоквартирном доме для i-</w:t>
      </w:r>
      <w:proofErr w:type="spellStart"/>
      <w:r w:rsidRPr="00F4698A">
        <w:t>го</w:t>
      </w:r>
      <w:proofErr w:type="spellEnd"/>
      <w:r w:rsidRPr="00F4698A">
        <w:t xml:space="preserve"> жилого помещения (квартиры) или нежилого помещения, в случае установления двухкомпонентных тарифов на горячую воду определяется по формуле 24:</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10"/>
        </w:rPr>
        <w:drawing>
          <wp:inline distT="0" distB="0" distL="0" distR="0">
            <wp:extent cx="1844040" cy="27368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844040" cy="273685"/>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горячей воды, потребленной за расчетный период на общедомовые нужды, приходящийся на i-е жилое или нежилое помещение, который определяется:</w:t>
      </w:r>
    </w:p>
    <w:p w:rsidR="00F4698A" w:rsidRPr="00F4698A" w:rsidRDefault="00F4698A" w:rsidP="00F4698A">
      <w:pPr>
        <w:pStyle w:val="ConsPlusNormal"/>
        <w:ind w:firstLine="540"/>
        <w:jc w:val="both"/>
      </w:pPr>
      <w:r w:rsidRPr="00F4698A">
        <w:t xml:space="preserve">при наличии коллективного (общедомового) прибора учета горячей воды - по </w:t>
      </w:r>
      <w:hyperlink w:anchor="P2302">
        <w:r w:rsidRPr="00F4698A">
          <w:t>формуле 12</w:t>
        </w:r>
      </w:hyperlink>
      <w:r w:rsidRPr="00F4698A">
        <w:t>, предусмотренной настоящим приложением;</w:t>
      </w:r>
    </w:p>
    <w:p w:rsidR="00F4698A" w:rsidRPr="00F4698A" w:rsidRDefault="00F4698A" w:rsidP="00F4698A">
      <w:pPr>
        <w:pStyle w:val="ConsPlusNormal"/>
        <w:ind w:firstLine="540"/>
        <w:jc w:val="both"/>
      </w:pPr>
      <w:r w:rsidRPr="00F4698A">
        <w:t xml:space="preserve">при отсутствии коллективного (общедомового) прибора учета горячей воды - по </w:t>
      </w:r>
      <w:hyperlink w:anchor="P2352">
        <w:r w:rsidRPr="00F4698A">
          <w:t>формуле 15</w:t>
        </w:r>
      </w:hyperlink>
      <w:r w:rsidRPr="00F4698A">
        <w:t>, предусмотренной настоящим приложением;</w:t>
      </w:r>
    </w:p>
    <w:p w:rsidR="00F4698A" w:rsidRPr="00F4698A" w:rsidRDefault="00F4698A" w:rsidP="00F4698A">
      <w:pPr>
        <w:pStyle w:val="ConsPlusNormal"/>
        <w:ind w:firstLine="540"/>
        <w:jc w:val="both"/>
      </w:pPr>
      <w:r w:rsidRPr="00F4698A">
        <w:t>Т</w:t>
      </w:r>
      <w:r w:rsidRPr="00F4698A">
        <w:rPr>
          <w:vertAlign w:val="superscript"/>
        </w:rPr>
        <w:t>ХВ</w:t>
      </w:r>
      <w:r w:rsidRPr="00F4698A">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(в ред. </w:t>
      </w:r>
      <w:hyperlink r:id="rId81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(количество) тепловой энергии, используемой на подогрев воды в целях предоставления коммунальной услуги по горячему водоснабжению за расчетный период на общедомовые нужды, приходящийся на i-е жилое или нежилое помещение, определяется как произведение </w:t>
      </w:r>
      <w:r w:rsidRPr="00F4698A">
        <w:rPr>
          <w:noProof/>
          <w:position w:val="-10"/>
        </w:rPr>
        <w:drawing>
          <wp:inline distT="0" distB="0" distL="0" distR="0">
            <wp:extent cx="335280" cy="27368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и утвержденного норматива расхода тепловой энергии, используемой на подогрев воды в целях предоставления коммунальной услуги по горячему водоснабжению;</w:t>
      </w:r>
    </w:p>
    <w:p w:rsidR="00F4698A" w:rsidRPr="00F4698A" w:rsidRDefault="00F4698A" w:rsidP="00F4698A">
      <w:pPr>
        <w:pStyle w:val="ConsPlusNormal"/>
        <w:ind w:firstLine="540"/>
        <w:jc w:val="both"/>
      </w:pPr>
      <w:r w:rsidRPr="00F4698A">
        <w:t>T</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p>
    <w:p w:rsidR="00F4698A" w:rsidRPr="00F4698A" w:rsidRDefault="00F4698A" w:rsidP="00F4698A">
      <w:pPr>
        <w:pStyle w:val="ConsPlusTitle"/>
        <w:jc w:val="center"/>
        <w:outlineLvl w:val="2"/>
      </w:pPr>
      <w:r w:rsidRPr="00F4698A">
        <w:lastRenderedPageBreak/>
        <w:t>VIII. Расчет размера платы за коммунальную услугу</w:t>
      </w:r>
    </w:p>
    <w:p w:rsidR="00F4698A" w:rsidRPr="00F4698A" w:rsidRDefault="00F4698A" w:rsidP="00F4698A">
      <w:pPr>
        <w:pStyle w:val="ConsPlusTitle"/>
        <w:jc w:val="center"/>
      </w:pPr>
      <w:r w:rsidRPr="00F4698A">
        <w:t>по горячему водоснабжению, предоставленную потребителю</w:t>
      </w:r>
    </w:p>
    <w:p w:rsidR="00F4698A" w:rsidRPr="00F4698A" w:rsidRDefault="00F4698A" w:rsidP="00F4698A">
      <w:pPr>
        <w:pStyle w:val="ConsPlusTitle"/>
        <w:jc w:val="center"/>
      </w:pPr>
      <w:r w:rsidRPr="00F4698A">
        <w:t>за расчетный период в занимаемой им j-й комнате (комнатах)</w:t>
      </w:r>
    </w:p>
    <w:p w:rsidR="00F4698A" w:rsidRPr="00F4698A" w:rsidRDefault="00F4698A" w:rsidP="00F4698A">
      <w:pPr>
        <w:pStyle w:val="ConsPlusTitle"/>
        <w:jc w:val="center"/>
      </w:pPr>
      <w:r w:rsidRPr="00F4698A">
        <w:t>в i-й коммунальной квартире, в случае установления</w:t>
      </w:r>
    </w:p>
    <w:p w:rsidR="00F4698A" w:rsidRPr="00F4698A" w:rsidRDefault="00F4698A" w:rsidP="00F4698A">
      <w:pPr>
        <w:pStyle w:val="ConsPlusTitle"/>
        <w:jc w:val="center"/>
      </w:pPr>
      <w:r w:rsidRPr="00F4698A">
        <w:t>двухкомпонентных тарифов на горячую воду</w:t>
      </w:r>
    </w:p>
    <w:p w:rsidR="00F4698A" w:rsidRPr="00F4698A" w:rsidRDefault="00F4698A" w:rsidP="00F4698A">
      <w:pPr>
        <w:pStyle w:val="ConsPlusTitle"/>
        <w:jc w:val="center"/>
      </w:pPr>
      <w:r w:rsidRPr="00F4698A">
        <w:t>(горячее водоснабжение)</w:t>
      </w:r>
    </w:p>
    <w:p w:rsidR="00F4698A" w:rsidRPr="00F4698A" w:rsidRDefault="00F4698A" w:rsidP="00F4698A">
      <w:pPr>
        <w:pStyle w:val="ConsPlusNormal"/>
        <w:jc w:val="center"/>
      </w:pPr>
      <w:r w:rsidRPr="00F4698A">
        <w:t xml:space="preserve">(введен </w:t>
      </w:r>
      <w:hyperlink r:id="rId812">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28. Размер платы за коммунальную услугу по горячему водоснабжению в j-й комнате (комнатах) в i-й коммунальной квартире определяется по формуле 25:</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54" w:name="P2595"/>
      <w:bookmarkEnd w:id="254"/>
      <w:r w:rsidRPr="00F4698A">
        <w:rPr>
          <w:noProof/>
          <w:position w:val="-10"/>
        </w:rPr>
        <w:drawing>
          <wp:inline distT="0" distB="0" distL="0" distR="0">
            <wp:extent cx="1564640" cy="27114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564640" cy="271145"/>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230505" cy="27368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 объем горячей воды, приходящийся на j-ю комнату i-й коммунальной квартиры, рассчитанный по формуле 26:</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55" w:name="P2600"/>
      <w:bookmarkEnd w:id="255"/>
      <w:r w:rsidRPr="00F4698A">
        <w:rPr>
          <w:noProof/>
          <w:position w:val="-27"/>
        </w:rPr>
        <w:drawing>
          <wp:inline distT="0" distB="0" distL="0" distR="0">
            <wp:extent cx="880110" cy="48387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880110" cy="483870"/>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230505" cy="27368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6"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 объем потребленной за расчетный период в i-й коммунальной квартире горячей воды, определенный в соответствии с </w:t>
      </w:r>
      <w:hyperlink w:anchor="P572">
        <w:r w:rsidRPr="00F4698A">
          <w:t>пунктами 42</w:t>
        </w:r>
      </w:hyperlink>
      <w:r w:rsidRPr="00F4698A">
        <w:t xml:space="preserve"> и </w:t>
      </w:r>
      <w:hyperlink w:anchor="P679">
        <w:r w:rsidRPr="00F4698A">
          <w:t>59</w:t>
        </w:r>
      </w:hyperlink>
      <w:r w:rsidRPr="00F4698A">
        <w:t xml:space="preserve"> Правил;</w:t>
      </w:r>
    </w:p>
    <w:p w:rsidR="00F4698A" w:rsidRPr="00F4698A" w:rsidRDefault="00F4698A" w:rsidP="00F4698A">
      <w:pPr>
        <w:pStyle w:val="ConsPlusNormal"/>
        <w:ind w:firstLine="540"/>
        <w:jc w:val="both"/>
      </w:pPr>
      <w:proofErr w:type="spellStart"/>
      <w:r w:rsidRPr="00F4698A">
        <w:t>n</w:t>
      </w:r>
      <w:r w:rsidRPr="00F4698A">
        <w:rPr>
          <w:vertAlign w:val="subscript"/>
        </w:rPr>
        <w:t>ji</w:t>
      </w:r>
      <w:proofErr w:type="spellEnd"/>
      <w:r w:rsidRPr="00F4698A">
        <w:t xml:space="preserve"> -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i-й коммунальной квартире;</w:t>
      </w:r>
    </w:p>
    <w:p w:rsidR="00F4698A" w:rsidRPr="00F4698A" w:rsidRDefault="00F4698A" w:rsidP="00F4698A">
      <w:pPr>
        <w:pStyle w:val="ConsPlusNormal"/>
        <w:ind w:firstLine="540"/>
        <w:jc w:val="both"/>
      </w:pPr>
      <w:r w:rsidRPr="00F4698A">
        <w:rPr>
          <w:noProof/>
          <w:position w:val="-10"/>
        </w:rPr>
        <w:drawing>
          <wp:inline distT="0" distB="0" distL="0" distR="0">
            <wp:extent cx="251460" cy="27368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251460" cy="273685"/>
                    </a:xfrm>
                    <a:prstGeom prst="rect">
                      <a:avLst/>
                    </a:prstGeom>
                    <a:noFill/>
                    <a:ln>
                      <a:noFill/>
                    </a:ln>
                  </pic:spPr>
                </pic:pic>
              </a:graphicData>
            </a:graphic>
          </wp:inline>
        </w:drawing>
      </w:r>
      <w:r w:rsidRPr="00F4698A">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формуле 27:</w:t>
      </w:r>
    </w:p>
    <w:p w:rsidR="00F4698A" w:rsidRPr="00F4698A" w:rsidRDefault="00F4698A" w:rsidP="00F4698A">
      <w:pPr>
        <w:pStyle w:val="ConsPlusNormal"/>
        <w:ind w:firstLine="540"/>
        <w:jc w:val="both"/>
      </w:pPr>
    </w:p>
    <w:p w:rsidR="00F4698A" w:rsidRPr="00F4698A" w:rsidRDefault="00F4698A" w:rsidP="00F4698A">
      <w:pPr>
        <w:pStyle w:val="ConsPlusNormal"/>
        <w:jc w:val="center"/>
      </w:pPr>
      <w:bookmarkStart w:id="256" w:name="P2608"/>
      <w:bookmarkEnd w:id="256"/>
      <w:r w:rsidRPr="00F4698A">
        <w:rPr>
          <w:noProof/>
          <w:position w:val="-29"/>
        </w:rPr>
        <w:drawing>
          <wp:inline distT="0" distB="0" distL="0" distR="0">
            <wp:extent cx="922020" cy="51181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922020" cy="511810"/>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230505" cy="27368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230505" cy="273685"/>
                    </a:xfrm>
                    <a:prstGeom prst="rect">
                      <a:avLst/>
                    </a:prstGeom>
                    <a:noFill/>
                    <a:ln>
                      <a:noFill/>
                    </a:ln>
                  </pic:spPr>
                </pic:pic>
              </a:graphicData>
            </a:graphic>
          </wp:inline>
        </w:drawing>
      </w:r>
      <w:r w:rsidRPr="00F4698A">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548">
        <w:r w:rsidRPr="00F4698A">
          <w:t>пунктом 26</w:t>
        </w:r>
      </w:hyperlink>
      <w:r w:rsidRPr="00F4698A">
        <w:t xml:space="preserve"> настоящего приложения;</w:t>
      </w:r>
    </w:p>
    <w:p w:rsidR="00F4698A" w:rsidRPr="00F4698A" w:rsidRDefault="00F4698A" w:rsidP="00F4698A">
      <w:pPr>
        <w:pStyle w:val="ConsPlusNormal"/>
        <w:ind w:firstLine="540"/>
        <w:jc w:val="both"/>
      </w:pPr>
      <w:r w:rsidRPr="00F4698A">
        <w:t>Т</w:t>
      </w:r>
      <w:r w:rsidRPr="00F4698A">
        <w:rPr>
          <w:vertAlign w:val="superscript"/>
        </w:rPr>
        <w:t>ХВ</w:t>
      </w:r>
      <w:r w:rsidRPr="00F4698A">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(в ред. </w:t>
      </w:r>
      <w:hyperlink r:id="rId820">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T</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r w:rsidRPr="00F4698A">
        <w:t xml:space="preserve">При отсутствии в i-й коммунальной квартире прибора учета горячей воды объем (количество) потребления в j-й комнате горячей воды и тепловой энергии, используемой на подогрев воды в целях предоставления коммунальной услуги по горячему водоснабжению, определяется исходя из количества граждан, постоянно и временно проживающих в j-й комнате i-й коммунальной квартиры, норматива потребления горячей воды и норматива расхода тепловой энергии, </w:t>
      </w:r>
      <w:r w:rsidRPr="00F4698A">
        <w:lastRenderedPageBreak/>
        <w:t>используемой на подогрев воды в целях предоставления коммунальной услуги по горячему водоснабжению.</w:t>
      </w:r>
    </w:p>
    <w:p w:rsidR="00F4698A" w:rsidRPr="00F4698A" w:rsidRDefault="00F4698A" w:rsidP="00F4698A">
      <w:pPr>
        <w:pStyle w:val="ConsPlusNormal"/>
        <w:ind w:firstLine="540"/>
        <w:jc w:val="both"/>
      </w:pPr>
      <w:r w:rsidRPr="00F4698A">
        <w:t>28(1). В случае отсутствия общего (квартирного) прибора учета горячей воды при наличии обязанности установки такого прибора учета размер платы за коммунальную услугу по горячему водоснабжению в j-й комнате (комнатах) в i-й коммунальной квартире определяется по формуле 27(1):</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11"/>
        </w:rPr>
        <w:drawing>
          <wp:inline distT="0" distB="0" distL="0" distR="0">
            <wp:extent cx="2584450" cy="27940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2584450" cy="279400"/>
                    </a:xfrm>
                    <a:prstGeom prst="rect">
                      <a:avLst/>
                    </a:prstGeom>
                    <a:noFill/>
                    <a:ln>
                      <a:noFill/>
                    </a:ln>
                  </pic:spPr>
                </pic:pic>
              </a:graphicData>
            </a:graphic>
          </wp:inline>
        </w:drawing>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К</w:t>
      </w:r>
      <w:r w:rsidRPr="00F4698A">
        <w:rPr>
          <w:vertAlign w:val="subscript"/>
        </w:rPr>
        <w:t>пов</w:t>
      </w:r>
      <w:proofErr w:type="spellEnd"/>
      <w:r w:rsidRPr="00F4698A">
        <w:t xml:space="preserve"> - повышающий коэффициент, величина которого принимается равной 1,5. В г. Москве величина повышающего коэффициента увеличивается на величину, установленную органами государственной власти г. Москвы, не превышающую 1,5. Этот коэффициент не применяемся, если потребителем предоставлен акт обследования на предмет установления наличия (отсутствия) технической возможности установки общего (квартирного) прибора учета горячей воды, подтверждающий отсутствие технической возможности установки такого прибора учета, начиная с расчетного периода, в котором составлен такой акт;</w:t>
      </w:r>
    </w:p>
    <w:p w:rsidR="00F4698A" w:rsidRPr="00F4698A" w:rsidRDefault="00F4698A" w:rsidP="00F4698A">
      <w:pPr>
        <w:pStyle w:val="ConsPlusNormal"/>
        <w:jc w:val="both"/>
      </w:pPr>
      <w:r w:rsidRPr="00F4698A">
        <w:t xml:space="preserve">(в ред. </w:t>
      </w:r>
      <w:hyperlink r:id="rId822">
        <w:r w:rsidRPr="00F4698A">
          <w:t>Постановления</w:t>
        </w:r>
      </w:hyperlink>
      <w:r w:rsidRPr="00F4698A">
        <w:t xml:space="preserve"> Правительства РФ от 29.07.2023 N 1226)</w:t>
      </w:r>
    </w:p>
    <w:p w:rsidR="00F4698A" w:rsidRPr="00F4698A" w:rsidRDefault="00F4698A" w:rsidP="00F4698A">
      <w:pPr>
        <w:pStyle w:val="ConsPlusNormal"/>
        <w:ind w:firstLine="540"/>
        <w:jc w:val="both"/>
      </w:pPr>
      <w:r w:rsidRPr="00F4698A">
        <w:rPr>
          <w:noProof/>
          <w:position w:val="-11"/>
        </w:rPr>
        <w:drawing>
          <wp:inline distT="0" distB="0" distL="0" distR="0">
            <wp:extent cx="251460" cy="27940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rsidRPr="00F4698A">
        <w:t xml:space="preserve"> - объем горячей воды, приходящийся на j-ю комнату i-й коммунальной квартиры, рассчитанный по </w:t>
      </w:r>
      <w:hyperlink w:anchor="P2600">
        <w:r w:rsidRPr="00F4698A">
          <w:t>формуле 26</w:t>
        </w:r>
      </w:hyperlink>
      <w:r w:rsidRPr="00F4698A">
        <w:t>;</w:t>
      </w:r>
    </w:p>
    <w:p w:rsidR="00F4698A" w:rsidRPr="00F4698A" w:rsidRDefault="00F4698A" w:rsidP="00F4698A">
      <w:pPr>
        <w:pStyle w:val="ConsPlusNormal"/>
        <w:ind w:firstLine="540"/>
        <w:jc w:val="both"/>
      </w:pPr>
      <w:r w:rsidRPr="00F4698A">
        <w:rPr>
          <w:noProof/>
          <w:position w:val="-11"/>
        </w:rPr>
        <w:drawing>
          <wp:inline distT="0" distB="0" distL="0" distR="0">
            <wp:extent cx="251460" cy="27940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rsidRPr="00F4698A">
        <w:t xml:space="preserve"> - объем (количество) потребленной за расчетный период в j-й комнате i-й коммунальной квартиры тепловой энергии, используемой на подогрев воды в целях предоставления коммунальной услуги по горячему водоснабжению, определяется по </w:t>
      </w:r>
      <w:hyperlink w:anchor="P2608">
        <w:r w:rsidRPr="00F4698A">
          <w:t>формуле 27</w:t>
        </w:r>
      </w:hyperlink>
      <w:r w:rsidRPr="00F4698A">
        <w:t>;</w:t>
      </w:r>
    </w:p>
    <w:p w:rsidR="00F4698A" w:rsidRPr="00F4698A" w:rsidRDefault="00F4698A" w:rsidP="00F4698A">
      <w:pPr>
        <w:pStyle w:val="ConsPlusNormal"/>
        <w:ind w:firstLine="540"/>
        <w:jc w:val="both"/>
      </w:pPr>
      <w:r w:rsidRPr="00F4698A">
        <w:t>Т</w:t>
      </w:r>
      <w:r w:rsidRPr="00F4698A">
        <w:rPr>
          <w:vertAlign w:val="superscript"/>
        </w:rPr>
        <w:t>ХВ</w:t>
      </w:r>
      <w:r w:rsidRPr="00F4698A">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r w:rsidRPr="00F4698A">
        <w:t>Т</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(п. 28(1) введен </w:t>
      </w:r>
      <w:hyperlink r:id="rId825">
        <w:r w:rsidRPr="00F4698A">
          <w:t>Постановлением</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29. Размер платы за коммунальную услугу по горячему водоснабжению, предоставленную на общедомовые нужды в многоквартирном доме, для j-й комнаты (комнат) в i-й коммунальной квартире в случае установления двухкомпонентных тарифов на горячую воду (горячее водоснабжение) определяется по формуле 28:</w:t>
      </w:r>
    </w:p>
    <w:p w:rsidR="00F4698A" w:rsidRPr="00F4698A" w:rsidRDefault="00F4698A" w:rsidP="00F4698A">
      <w:pPr>
        <w:pStyle w:val="ConsPlusNormal"/>
        <w:jc w:val="center"/>
      </w:pPr>
    </w:p>
    <w:p w:rsidR="00F4698A" w:rsidRPr="00F4698A" w:rsidRDefault="00F4698A" w:rsidP="00F4698A">
      <w:pPr>
        <w:pStyle w:val="ConsPlusNormal"/>
        <w:jc w:val="center"/>
      </w:pPr>
      <w:r w:rsidRPr="00F4698A">
        <w:rPr>
          <w:noProof/>
          <w:position w:val="-10"/>
        </w:rPr>
        <w:drawing>
          <wp:inline distT="0" distB="0" distL="0" distR="0">
            <wp:extent cx="1843405" cy="27368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1843405" cy="273685"/>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горячей воды, потребленной за расчетный период на общедомовые нужды, приходящийся на j-ю комнату в i-й коммунальной квартире, который определяется по формуле 29:</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7"/>
        </w:rPr>
        <w:drawing>
          <wp:inline distT="0" distB="0" distL="0" distR="0">
            <wp:extent cx="1089025" cy="48387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1089025" cy="483870"/>
                    </a:xfrm>
                    <a:prstGeom prst="rect">
                      <a:avLst/>
                    </a:prstGeom>
                    <a:noFill/>
                    <a:ln>
                      <a:noFill/>
                    </a:ln>
                  </pic:spPr>
                </pic:pic>
              </a:graphicData>
            </a:graphic>
          </wp:inline>
        </w:drawing>
      </w:r>
      <w:r w:rsidRPr="00F4698A">
        <w:t>,</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горячей воды, потребленной за расчетный период на общедомовые нужды, приходящийся на i-ю коммунальную квартиру, определенный в соответствии с </w:t>
      </w:r>
      <w:hyperlink w:anchor="P608">
        <w:r w:rsidRPr="00F4698A">
          <w:t>пунктом 44</w:t>
        </w:r>
      </w:hyperlink>
      <w:r w:rsidRPr="00F4698A">
        <w:t xml:space="preserve"> Правил и </w:t>
      </w:r>
      <w:hyperlink w:anchor="P2572">
        <w:r w:rsidRPr="00F4698A">
          <w:t>пунктом 27</w:t>
        </w:r>
      </w:hyperlink>
      <w:r w:rsidRPr="00F4698A">
        <w:t xml:space="preserve"> настоящего приложения;</w:t>
      </w:r>
    </w:p>
    <w:p w:rsidR="00F4698A" w:rsidRPr="00F4698A" w:rsidRDefault="00F4698A" w:rsidP="00F4698A">
      <w:pPr>
        <w:pStyle w:val="ConsPlusNormal"/>
        <w:ind w:firstLine="540"/>
        <w:jc w:val="both"/>
      </w:pPr>
      <w:proofErr w:type="spellStart"/>
      <w:r w:rsidRPr="00F4698A">
        <w:t>S</w:t>
      </w:r>
      <w:r w:rsidRPr="00F4698A">
        <w:rPr>
          <w:vertAlign w:val="subscript"/>
        </w:rPr>
        <w:t>ji</w:t>
      </w:r>
      <w:proofErr w:type="spellEnd"/>
      <w:r w:rsidRPr="00F4698A">
        <w:t xml:space="preserve"> - площадь j-й комнаты в i-й коммунальной квартире;</w:t>
      </w:r>
    </w:p>
    <w:p w:rsidR="00F4698A" w:rsidRPr="00F4698A" w:rsidRDefault="00F4698A" w:rsidP="00F4698A">
      <w:pPr>
        <w:pStyle w:val="ConsPlusNormal"/>
        <w:ind w:firstLine="540"/>
        <w:jc w:val="both"/>
      </w:pPr>
      <w:proofErr w:type="spellStart"/>
      <w:r w:rsidRPr="00F4698A">
        <w:lastRenderedPageBreak/>
        <w:t>S</w:t>
      </w:r>
      <w:r w:rsidRPr="00F4698A">
        <w:rPr>
          <w:vertAlign w:val="subscript"/>
        </w:rPr>
        <w:t>i</w:t>
      </w:r>
      <w:proofErr w:type="spellEnd"/>
      <w:r w:rsidRPr="00F4698A">
        <w:t xml:space="preserve"> - суммарная площадь жилых комнат в i-й коммунальной квартире;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(количество) предоставленной на общедомовые нужды многоквартирного дома за расчетный период для j-й комнаты i-й коммунальной квартиры тепловой энергии, используемой на подогрев воды в целях предоставления коммунальной услуги по горячему водоснабжению, рассчитанный по формуле 30:</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9"/>
        </w:rPr>
        <w:drawing>
          <wp:inline distT="0" distB="0" distL="0" distR="0">
            <wp:extent cx="1200785" cy="51181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200785" cy="511810"/>
                    </a:xfrm>
                    <a:prstGeom prst="rect">
                      <a:avLst/>
                    </a:prstGeom>
                    <a:noFill/>
                    <a:ln>
                      <a:noFill/>
                    </a:ln>
                  </pic:spPr>
                </pic:pic>
              </a:graphicData>
            </a:graphic>
          </wp:inline>
        </w:drawing>
      </w:r>
      <w:r w:rsidRPr="00F4698A">
        <w:t>,</w:t>
      </w:r>
    </w:p>
    <w:p w:rsidR="00F4698A" w:rsidRPr="00F4698A" w:rsidRDefault="00F4698A" w:rsidP="00F4698A">
      <w:pPr>
        <w:pStyle w:val="ConsPlusNormal"/>
        <w:jc w:val="center"/>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rPr>
          <w:noProof/>
          <w:position w:val="-10"/>
        </w:rPr>
        <w:drawing>
          <wp:inline distT="0" distB="0" distL="0" distR="0">
            <wp:extent cx="335280" cy="27368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2" cstate="print">
                      <a:extLst>
                        <a:ext uri="{28A0092B-C50C-407E-A947-70E740481C1C}">
                          <a14:useLocalDpi xmlns:a14="http://schemas.microsoft.com/office/drawing/2010/main" val="0"/>
                        </a:ext>
                      </a:extLst>
                    </a:blip>
                    <a:srcRect/>
                    <a:stretch>
                      <a:fillRect/>
                    </a:stretch>
                  </pic:blipFill>
                  <pic:spPr bwMode="auto">
                    <a:xfrm>
                      <a:off x="0" y="0"/>
                      <a:ext cx="335280" cy="273685"/>
                    </a:xfrm>
                    <a:prstGeom prst="rect">
                      <a:avLst/>
                    </a:prstGeom>
                    <a:noFill/>
                    <a:ln>
                      <a:noFill/>
                    </a:ln>
                  </pic:spPr>
                </pic:pic>
              </a:graphicData>
            </a:graphic>
          </wp:inline>
        </w:drawing>
      </w:r>
      <w:r w:rsidRPr="00F4698A">
        <w:t xml:space="preserve"> - объем (количество) потребленной за расчетный период в i-й коммунальной квартире тепловой энергии, используемой на подогрев воды в целях предоставления коммунальной услуги по горячему водоснабжению, определенный в соответствии с </w:t>
      </w:r>
      <w:hyperlink w:anchor="P2572">
        <w:r w:rsidRPr="00F4698A">
          <w:t>пунктом 27</w:t>
        </w:r>
      </w:hyperlink>
      <w:r w:rsidRPr="00F4698A">
        <w:t xml:space="preserve"> настоящего приложения;</w:t>
      </w:r>
    </w:p>
    <w:p w:rsidR="00F4698A" w:rsidRPr="00F4698A" w:rsidRDefault="00F4698A" w:rsidP="00F4698A">
      <w:pPr>
        <w:pStyle w:val="ConsPlusNormal"/>
        <w:ind w:firstLine="540"/>
        <w:jc w:val="both"/>
      </w:pPr>
      <w:r w:rsidRPr="00F4698A">
        <w:t>Т</w:t>
      </w:r>
      <w:r w:rsidRPr="00F4698A">
        <w:rPr>
          <w:vertAlign w:val="superscript"/>
        </w:rPr>
        <w:t>ХВ</w:t>
      </w:r>
      <w:r w:rsidRPr="00F4698A">
        <w:t xml:space="preserve"> - компонент на холодную воду или теплоноситель,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jc w:val="both"/>
      </w:pPr>
      <w:r w:rsidRPr="00F4698A">
        <w:t xml:space="preserve">(в ред. </w:t>
      </w:r>
      <w:hyperlink r:id="rId833">
        <w:r w:rsidRPr="00F4698A">
          <w:t>Постановления</w:t>
        </w:r>
      </w:hyperlink>
      <w:r w:rsidRPr="00F4698A">
        <w:t xml:space="preserve"> Правительства РФ от 26.12.2016 N 1498)</w:t>
      </w:r>
    </w:p>
    <w:p w:rsidR="00F4698A" w:rsidRPr="00F4698A" w:rsidRDefault="00F4698A" w:rsidP="00F4698A">
      <w:pPr>
        <w:pStyle w:val="ConsPlusNormal"/>
        <w:ind w:firstLine="540"/>
        <w:jc w:val="both"/>
      </w:pPr>
      <w:r w:rsidRPr="00F4698A">
        <w:t>T</w:t>
      </w:r>
      <w:r w:rsidRPr="00F4698A">
        <w:rPr>
          <w:vertAlign w:val="superscript"/>
        </w:rPr>
        <w:t>Т/Э</w:t>
      </w:r>
      <w:r w:rsidRPr="00F4698A">
        <w:t xml:space="preserve"> - компонент на тепловую энергию, являющийся составной частью установленного в соответствии с законодательством Российской Федерации тарифа на горячую воду (горячее водоснабжение).</w:t>
      </w:r>
    </w:p>
    <w:p w:rsidR="00F4698A" w:rsidRPr="00F4698A" w:rsidRDefault="00F4698A" w:rsidP="00F4698A">
      <w:pPr>
        <w:pStyle w:val="ConsPlusNormal"/>
        <w:ind w:firstLine="540"/>
        <w:jc w:val="both"/>
      </w:pPr>
      <w:r w:rsidRPr="00F4698A">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F4698A" w:rsidRPr="00F4698A" w:rsidRDefault="00F4698A" w:rsidP="00F4698A">
      <w:pPr>
        <w:pStyle w:val="ConsPlusNormal"/>
        <w:ind w:firstLine="540"/>
        <w:jc w:val="both"/>
      </w:pPr>
      <w:r w:rsidRPr="00F4698A">
        <w:t>а) в отношении объемов коммунальных ресурсов:</w:t>
      </w:r>
    </w:p>
    <w:p w:rsidR="00F4698A" w:rsidRPr="00F4698A" w:rsidRDefault="00F4698A" w:rsidP="00F4698A">
      <w:pPr>
        <w:pStyle w:val="ConsPlusNormal"/>
        <w:ind w:firstLine="540"/>
        <w:jc w:val="both"/>
      </w:pPr>
      <w:r w:rsidRPr="00F4698A">
        <w:t>тепловая энергия - Гкал;</w:t>
      </w:r>
    </w:p>
    <w:p w:rsidR="00F4698A" w:rsidRPr="00F4698A" w:rsidRDefault="00F4698A" w:rsidP="00F4698A">
      <w:pPr>
        <w:pStyle w:val="ConsPlusNormal"/>
        <w:ind w:firstLine="540"/>
        <w:jc w:val="both"/>
      </w:pPr>
      <w:r w:rsidRPr="00F4698A">
        <w:t>холодная вода, горячая вода, сточные бытовые воды, газ - куб. метр;</w:t>
      </w:r>
    </w:p>
    <w:p w:rsidR="00F4698A" w:rsidRPr="00F4698A" w:rsidRDefault="00F4698A" w:rsidP="00F4698A">
      <w:pPr>
        <w:pStyle w:val="ConsPlusNormal"/>
        <w:ind w:firstLine="540"/>
        <w:jc w:val="both"/>
      </w:pPr>
      <w:r w:rsidRPr="00F4698A">
        <w:t xml:space="preserve">электрическая энергия - </w:t>
      </w:r>
      <w:proofErr w:type="spellStart"/>
      <w:r w:rsidRPr="00F4698A">
        <w:t>кВт·час</w:t>
      </w:r>
      <w:proofErr w:type="spellEnd"/>
      <w:r w:rsidRPr="00F4698A">
        <w:t>;</w:t>
      </w:r>
    </w:p>
    <w:p w:rsidR="00F4698A" w:rsidRPr="00F4698A" w:rsidRDefault="00F4698A" w:rsidP="00F4698A">
      <w:pPr>
        <w:pStyle w:val="ConsPlusNormal"/>
        <w:ind w:firstLine="540"/>
        <w:jc w:val="both"/>
      </w:pPr>
      <w:r w:rsidRPr="00F4698A">
        <w:t>б) в отношении нормативов потребления коммунальных услуг:</w:t>
      </w:r>
    </w:p>
    <w:p w:rsidR="00F4698A" w:rsidRPr="00F4698A" w:rsidRDefault="00F4698A" w:rsidP="00F4698A">
      <w:pPr>
        <w:pStyle w:val="ConsPlusNormal"/>
        <w:ind w:firstLine="540"/>
        <w:jc w:val="both"/>
      </w:pPr>
      <w:r w:rsidRPr="00F4698A">
        <w:t>отопление - Гкал на 1 кв. метр общей площади жилых помещений;</w:t>
      </w:r>
    </w:p>
    <w:p w:rsidR="00F4698A" w:rsidRPr="00F4698A" w:rsidRDefault="00F4698A" w:rsidP="00F4698A">
      <w:pPr>
        <w:pStyle w:val="ConsPlusNormal"/>
        <w:ind w:firstLine="540"/>
        <w:jc w:val="both"/>
      </w:pPr>
      <w:r w:rsidRPr="00F4698A">
        <w:t>холодное водоснабжение, водоотведение - куб. метр на 1 человека;</w:t>
      </w:r>
    </w:p>
    <w:p w:rsidR="00F4698A" w:rsidRPr="00F4698A" w:rsidRDefault="00F4698A" w:rsidP="00F4698A">
      <w:pPr>
        <w:pStyle w:val="ConsPlusNormal"/>
        <w:jc w:val="both"/>
      </w:pPr>
      <w:r w:rsidRPr="00F4698A">
        <w:t xml:space="preserve">(в ред. </w:t>
      </w:r>
      <w:hyperlink r:id="rId834">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газоснабжение на отопление жилых помещений - куб. метр на 1 кв. метр общей площади жилых помещений;</w:t>
      </w:r>
    </w:p>
    <w:p w:rsidR="00F4698A" w:rsidRPr="00F4698A" w:rsidRDefault="00F4698A" w:rsidP="00F4698A">
      <w:pPr>
        <w:pStyle w:val="ConsPlusNormal"/>
        <w:ind w:firstLine="540"/>
        <w:jc w:val="both"/>
      </w:pPr>
      <w:r w:rsidRPr="00F4698A">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F4698A" w:rsidRPr="00F4698A" w:rsidRDefault="00F4698A" w:rsidP="00F4698A">
      <w:pPr>
        <w:pStyle w:val="ConsPlusNormal"/>
        <w:ind w:firstLine="540"/>
        <w:jc w:val="both"/>
      </w:pPr>
      <w:r w:rsidRPr="00F4698A">
        <w:t xml:space="preserve">электроснабжение - </w:t>
      </w:r>
      <w:proofErr w:type="spellStart"/>
      <w:r w:rsidRPr="00F4698A">
        <w:t>кВт·ч</w:t>
      </w:r>
      <w:proofErr w:type="spellEnd"/>
      <w:r w:rsidRPr="00F4698A">
        <w:t xml:space="preserve"> на человека;</w:t>
      </w:r>
    </w:p>
    <w:p w:rsidR="00F4698A" w:rsidRPr="00F4698A" w:rsidRDefault="00F4698A" w:rsidP="00F4698A">
      <w:pPr>
        <w:pStyle w:val="ConsPlusNormal"/>
        <w:ind w:firstLine="540"/>
        <w:jc w:val="both"/>
      </w:pPr>
      <w:r w:rsidRPr="00F4698A">
        <w:t>в случае если не установлены двухкомпонентные тарифы на горячую воду - куб. метр на 1 человека;</w:t>
      </w:r>
    </w:p>
    <w:p w:rsidR="00F4698A" w:rsidRPr="00F4698A" w:rsidRDefault="00F4698A" w:rsidP="00F4698A">
      <w:pPr>
        <w:pStyle w:val="ConsPlusNormal"/>
        <w:jc w:val="both"/>
      </w:pPr>
      <w:r w:rsidRPr="00F4698A">
        <w:t xml:space="preserve">(абзац введен </w:t>
      </w:r>
      <w:hyperlink r:id="rId835">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в случае если установлены двухкомпонентные тарифы на горячую воду:</w:t>
      </w:r>
    </w:p>
    <w:p w:rsidR="00F4698A" w:rsidRPr="00F4698A" w:rsidRDefault="00F4698A" w:rsidP="00F4698A">
      <w:pPr>
        <w:pStyle w:val="ConsPlusNormal"/>
        <w:jc w:val="both"/>
      </w:pPr>
      <w:r w:rsidRPr="00F4698A">
        <w:t xml:space="preserve">(абзац введен </w:t>
      </w:r>
      <w:hyperlink r:id="rId836">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горячая вода - куб. метр на 1 человека;</w:t>
      </w:r>
    </w:p>
    <w:p w:rsidR="00F4698A" w:rsidRPr="00F4698A" w:rsidRDefault="00F4698A" w:rsidP="00F4698A">
      <w:pPr>
        <w:pStyle w:val="ConsPlusNormal"/>
        <w:jc w:val="both"/>
      </w:pPr>
      <w:r w:rsidRPr="00F4698A">
        <w:t xml:space="preserve">(абзац введен </w:t>
      </w:r>
      <w:hyperlink r:id="rId837">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тепловая энергия на подогрев воды в целях предоставления коммунальной услуги по горячему водоснабжению - Гкал/куб. метр;</w:t>
      </w:r>
    </w:p>
    <w:p w:rsidR="00F4698A" w:rsidRPr="00F4698A" w:rsidRDefault="00F4698A" w:rsidP="00F4698A">
      <w:pPr>
        <w:pStyle w:val="ConsPlusNormal"/>
        <w:jc w:val="both"/>
      </w:pPr>
      <w:r w:rsidRPr="00F4698A">
        <w:t xml:space="preserve">(абзац введен </w:t>
      </w:r>
      <w:hyperlink r:id="rId838">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в) в отношении тарифов (цен) на коммунальные ресурсы (для двухкомпонентного тарифа на горячую воду - по компонентам):</w:t>
      </w:r>
    </w:p>
    <w:p w:rsidR="00F4698A" w:rsidRPr="00F4698A" w:rsidRDefault="00F4698A" w:rsidP="00F4698A">
      <w:pPr>
        <w:pStyle w:val="ConsPlusNormal"/>
        <w:jc w:val="both"/>
      </w:pPr>
      <w:r w:rsidRPr="00F4698A">
        <w:t xml:space="preserve">(в ред. </w:t>
      </w:r>
      <w:hyperlink r:id="rId839">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тепловая энергия - рублей/Гкал;</w:t>
      </w:r>
    </w:p>
    <w:p w:rsidR="00F4698A" w:rsidRPr="00F4698A" w:rsidRDefault="00F4698A" w:rsidP="00F4698A">
      <w:pPr>
        <w:pStyle w:val="ConsPlusNormal"/>
        <w:ind w:firstLine="540"/>
        <w:jc w:val="both"/>
      </w:pPr>
      <w:r w:rsidRPr="00F4698A">
        <w:t>холодная вода, сточные бытовые воды, газ - рублей/куб. метр;</w:t>
      </w:r>
    </w:p>
    <w:p w:rsidR="00F4698A" w:rsidRPr="00F4698A" w:rsidRDefault="00F4698A" w:rsidP="00F4698A">
      <w:pPr>
        <w:pStyle w:val="ConsPlusNormal"/>
        <w:jc w:val="both"/>
      </w:pPr>
      <w:r w:rsidRPr="00F4698A">
        <w:t xml:space="preserve">(в ред. </w:t>
      </w:r>
      <w:hyperlink r:id="rId840">
        <w:r w:rsidRPr="00F4698A">
          <w:t>Постановления</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электрическая энергия - рублей/</w:t>
      </w:r>
      <w:proofErr w:type="spellStart"/>
      <w:r w:rsidRPr="00F4698A">
        <w:t>кВт·час</w:t>
      </w:r>
      <w:proofErr w:type="spellEnd"/>
      <w:r w:rsidRPr="00F4698A">
        <w:t>;</w:t>
      </w:r>
    </w:p>
    <w:p w:rsidR="00F4698A" w:rsidRPr="00F4698A" w:rsidRDefault="00F4698A" w:rsidP="00F4698A">
      <w:pPr>
        <w:pStyle w:val="ConsPlusNormal"/>
        <w:ind w:firstLine="540"/>
        <w:jc w:val="both"/>
      </w:pPr>
      <w:r w:rsidRPr="00F4698A">
        <w:lastRenderedPageBreak/>
        <w:t>горячая вода:</w:t>
      </w:r>
    </w:p>
    <w:p w:rsidR="00F4698A" w:rsidRPr="00F4698A" w:rsidRDefault="00F4698A" w:rsidP="00F4698A">
      <w:pPr>
        <w:pStyle w:val="ConsPlusNormal"/>
        <w:ind w:firstLine="540"/>
        <w:jc w:val="both"/>
      </w:pPr>
      <w:r w:rsidRPr="00F4698A">
        <w:t>компонент на холодную воду в целях предоставления коммунальной услуги по горячему водоснабжению - рублей/куб. метр;</w:t>
      </w:r>
    </w:p>
    <w:p w:rsidR="00F4698A" w:rsidRPr="00F4698A" w:rsidRDefault="00F4698A" w:rsidP="00F4698A">
      <w:pPr>
        <w:pStyle w:val="ConsPlusNormal"/>
        <w:ind w:firstLine="540"/>
        <w:jc w:val="both"/>
      </w:pPr>
      <w:r w:rsidRPr="00F4698A">
        <w:t>компонент на тепловую энергию, используемую на подогрев воды в целях предоставления коммунальной услуги по горячему водоснабжению, - рублей/Гкал;</w:t>
      </w:r>
    </w:p>
    <w:p w:rsidR="00F4698A" w:rsidRPr="00F4698A" w:rsidRDefault="00F4698A" w:rsidP="00F4698A">
      <w:pPr>
        <w:pStyle w:val="ConsPlusNormal"/>
        <w:jc w:val="both"/>
      </w:pPr>
      <w:r w:rsidRPr="00F4698A">
        <w:t xml:space="preserve">(абзац введен </w:t>
      </w:r>
      <w:hyperlink r:id="rId841">
        <w:r w:rsidRPr="00F4698A">
          <w:t>Постановлением</w:t>
        </w:r>
      </w:hyperlink>
      <w:r w:rsidRPr="00F4698A">
        <w:t xml:space="preserve"> Правительства РФ от 14.02.2015 N 129)</w:t>
      </w:r>
    </w:p>
    <w:p w:rsidR="00F4698A" w:rsidRPr="00F4698A" w:rsidRDefault="00F4698A" w:rsidP="00F4698A">
      <w:pPr>
        <w:pStyle w:val="ConsPlusNormal"/>
        <w:ind w:firstLine="540"/>
        <w:jc w:val="both"/>
      </w:pPr>
      <w:r w:rsidRPr="00F4698A">
        <w:t>г) в отношении площадей помещений - кв. метр;</w:t>
      </w:r>
    </w:p>
    <w:p w:rsidR="00F4698A" w:rsidRPr="00F4698A" w:rsidRDefault="00F4698A" w:rsidP="00F4698A">
      <w:pPr>
        <w:pStyle w:val="ConsPlusNormal"/>
        <w:ind w:firstLine="540"/>
        <w:jc w:val="both"/>
      </w:pPr>
      <w:r w:rsidRPr="00F4698A">
        <w:t>д) в отношении количества граждан - человек;</w:t>
      </w:r>
    </w:p>
    <w:p w:rsidR="00F4698A" w:rsidRPr="00F4698A" w:rsidRDefault="00F4698A" w:rsidP="00F4698A">
      <w:pPr>
        <w:pStyle w:val="ConsPlusNormal"/>
        <w:ind w:firstLine="540"/>
        <w:jc w:val="both"/>
      </w:pPr>
      <w:r w:rsidRPr="00F4698A">
        <w:t>е) в отношении размера платы за коммунальную услугу - рубль.</w:t>
      </w:r>
    </w:p>
    <w:p w:rsidR="00F4698A" w:rsidRPr="00F4698A" w:rsidRDefault="00F4698A" w:rsidP="00F4698A">
      <w:pPr>
        <w:pStyle w:val="ConsPlusNormal"/>
        <w:ind w:firstLine="540"/>
        <w:jc w:val="both"/>
      </w:pPr>
      <w:r w:rsidRPr="00F4698A">
        <w:t xml:space="preserve">2. Настоящий порядок расчета размера платы за коммунальные услуги изложен исходя из применения </w:t>
      </w:r>
      <w:proofErr w:type="spellStart"/>
      <w:r w:rsidRPr="00F4698A">
        <w:t>одноставочных</w:t>
      </w:r>
      <w:proofErr w:type="spellEnd"/>
      <w:r w:rsidRPr="00F4698A">
        <w:t xml:space="preserve">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w:t>
      </w:r>
      <w:proofErr w:type="spellStart"/>
      <w:r w:rsidRPr="00F4698A">
        <w:t>одноставочных</w:t>
      </w:r>
      <w:proofErr w:type="spellEnd"/>
      <w:r w:rsidRPr="00F4698A">
        <w:t xml:space="preserve"> тарифов (цен) (</w:t>
      </w:r>
      <w:proofErr w:type="spellStart"/>
      <w:r w:rsidRPr="00F4698A">
        <w:t>двухставочные</w:t>
      </w:r>
      <w:proofErr w:type="spellEnd"/>
      <w:r w:rsidRPr="00F4698A">
        <w:t xml:space="preserve">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1"/>
      </w:pPr>
      <w:r w:rsidRPr="00F4698A">
        <w:t>Приложение N 3</w:t>
      </w:r>
    </w:p>
    <w:p w:rsidR="00F4698A" w:rsidRPr="00F4698A" w:rsidRDefault="00F4698A" w:rsidP="00F4698A">
      <w:pPr>
        <w:pStyle w:val="ConsPlusNormal"/>
        <w:jc w:val="right"/>
      </w:pPr>
      <w:r w:rsidRPr="00F4698A">
        <w:t>к Правилам предоставления</w:t>
      </w:r>
    </w:p>
    <w:p w:rsidR="00F4698A" w:rsidRPr="00F4698A" w:rsidRDefault="00F4698A" w:rsidP="00F4698A">
      <w:pPr>
        <w:pStyle w:val="ConsPlusNormal"/>
        <w:jc w:val="right"/>
      </w:pPr>
      <w:r w:rsidRPr="00F4698A">
        <w:t>коммунальных услуг собственникам</w:t>
      </w:r>
    </w:p>
    <w:p w:rsidR="00F4698A" w:rsidRPr="00F4698A" w:rsidRDefault="00F4698A" w:rsidP="00F4698A">
      <w:pPr>
        <w:pStyle w:val="ConsPlusNormal"/>
        <w:jc w:val="right"/>
      </w:pPr>
      <w:r w:rsidRPr="00F4698A">
        <w:t>и пользователям помещений</w:t>
      </w:r>
    </w:p>
    <w:p w:rsidR="00F4698A" w:rsidRPr="00F4698A" w:rsidRDefault="00F4698A" w:rsidP="00F4698A">
      <w:pPr>
        <w:pStyle w:val="ConsPlusNormal"/>
        <w:jc w:val="right"/>
      </w:pPr>
      <w:r w:rsidRPr="00F4698A">
        <w:t>в многоквартирных домах</w:t>
      </w:r>
    </w:p>
    <w:p w:rsidR="00F4698A" w:rsidRPr="00F4698A" w:rsidRDefault="00F4698A" w:rsidP="00F4698A">
      <w:pPr>
        <w:pStyle w:val="ConsPlusNormal"/>
        <w:jc w:val="right"/>
      </w:pPr>
      <w:r w:rsidRPr="00F4698A">
        <w:t>и жилых домов</w:t>
      </w:r>
    </w:p>
    <w:p w:rsidR="00F4698A" w:rsidRPr="00F4698A" w:rsidRDefault="00F4698A" w:rsidP="00F4698A">
      <w:pPr>
        <w:pStyle w:val="ConsPlusNormal"/>
        <w:jc w:val="both"/>
      </w:pPr>
    </w:p>
    <w:p w:rsidR="00F4698A" w:rsidRPr="00F4698A" w:rsidRDefault="00F4698A" w:rsidP="00F4698A">
      <w:pPr>
        <w:pStyle w:val="ConsPlusTitle"/>
        <w:jc w:val="center"/>
      </w:pPr>
      <w:bookmarkStart w:id="257" w:name="P2696"/>
      <w:bookmarkEnd w:id="257"/>
      <w:r w:rsidRPr="00F4698A">
        <w:t>УСЛОВИЯ И ПОРЯДОК</w:t>
      </w:r>
    </w:p>
    <w:p w:rsidR="00F4698A" w:rsidRPr="00F4698A" w:rsidRDefault="00F4698A" w:rsidP="00F4698A">
      <w:pPr>
        <w:pStyle w:val="ConsPlusTitle"/>
        <w:jc w:val="center"/>
      </w:pPr>
      <w:r w:rsidRPr="00F4698A">
        <w:t>ИЗМЕНЕНИЯ РАЗМЕРА ПЛАТЫ ЗА КОММУНАЛЬНУЮ УСЛУГУ</w:t>
      </w:r>
    </w:p>
    <w:p w:rsidR="00F4698A" w:rsidRPr="00F4698A" w:rsidRDefault="00F4698A" w:rsidP="00F4698A">
      <w:pPr>
        <w:pStyle w:val="ConsPlusTitle"/>
        <w:jc w:val="center"/>
      </w:pPr>
      <w:r w:rsidRPr="00F4698A">
        <w:t>ПО ОТОПЛЕНИЮ, ПРЕДОСТАВЛЕННУЮ ПОТРЕБИТЕЛЮ В ЖИЛОМ ПОМЕЩЕНИИ</w:t>
      </w:r>
    </w:p>
    <w:p w:rsidR="00F4698A" w:rsidRPr="00F4698A" w:rsidRDefault="00F4698A" w:rsidP="00F4698A">
      <w:pPr>
        <w:pStyle w:val="ConsPlusTitle"/>
        <w:jc w:val="center"/>
      </w:pPr>
      <w:r w:rsidRPr="00F4698A">
        <w:t>ЗА РАСЧЕТНЫЙ ПЕРИОД В ЦЕНОВЫХ ЗОНАХ ТЕПЛОСНАБЖЕНИЯ</w:t>
      </w:r>
    </w:p>
    <w:p w:rsidR="00F4698A" w:rsidRPr="00F4698A" w:rsidRDefault="00F4698A" w:rsidP="00F4698A">
      <w:pPr>
        <w:pStyle w:val="ConsPlusTitle"/>
        <w:jc w:val="center"/>
      </w:pPr>
      <w:r w:rsidRPr="00F4698A">
        <w:t>НЕНАДЛЕЖАЩЕГО КАЧЕСТВА И (ИЛИ) С ПЕРЕРЫВАМИ, ПРЕВЫШАЮЩИМИ</w:t>
      </w:r>
    </w:p>
    <w:p w:rsidR="00F4698A" w:rsidRPr="00F4698A" w:rsidRDefault="00F4698A" w:rsidP="00F4698A">
      <w:pPr>
        <w:pStyle w:val="ConsPlusTitle"/>
        <w:jc w:val="center"/>
      </w:pPr>
      <w:r w:rsidRPr="00F4698A">
        <w:t>УСТАНОВЛЕННУЮ ПРОДОЛЖИТЕЛЬНОСТЬ</w:t>
      </w:r>
    </w:p>
    <w:p w:rsidR="00F4698A" w:rsidRPr="00F4698A" w:rsidRDefault="00F4698A" w:rsidP="00F4698A">
      <w:pPr>
        <w:pStyle w:val="ConsPlusNormal"/>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1. При соблюдении условий, указанных в </w:t>
      </w:r>
      <w:hyperlink w:anchor="P1421">
        <w:r w:rsidRPr="00F4698A">
          <w:t>пункте 148(53)</w:t>
        </w:r>
      </w:hyperlink>
      <w:r w:rsidRPr="00F4698A">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в случае предоставления в расчетном периоде потребителю в жилом помещении коммунальной услуги по отоплению ненадлежащего качества и (или) с перерывами, превышающими установленную продолжительность (далее - нарушение качества коммунальной услуги по отоплению), размер платы за такую коммунальную услугу в случае установления факта нарушения качества коммунальной услуги по отоплению подлежит уменьшению в соответствии с настоящим документом.</w:t>
      </w:r>
    </w:p>
    <w:p w:rsidR="00F4698A" w:rsidRPr="00F4698A" w:rsidRDefault="00F4698A" w:rsidP="00F4698A">
      <w:pPr>
        <w:pStyle w:val="ConsPlusNormal"/>
        <w:ind w:firstLine="540"/>
        <w:jc w:val="both"/>
      </w:pPr>
      <w:r w:rsidRPr="00F4698A">
        <w:t>2. Размер снижения платы за коммунальную услугу по отоплению в i-м жилом помещении в z-м расчетном периоде, вычисляемый суммарно за все случаи установленных фактов нарушения качества коммунальной услуги по отоплению в указанном расчетном периоде, на которые поступили сообщения о нарушении качества коммунальной услуги по отоплению от потребителя (потребителей), проживающего в i-м жилом помещении, за z-й расчетный период (</w:t>
      </w:r>
      <w:r w:rsidRPr="00F4698A">
        <w:rPr>
          <w:noProof/>
          <w:position w:val="-5"/>
        </w:rPr>
        <w:drawing>
          <wp:inline distT="0" distB="0" distL="0" distR="0">
            <wp:extent cx="351790" cy="20955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2" cstate="print">
                      <a:extLst>
                        <a:ext uri="{28A0092B-C50C-407E-A947-70E740481C1C}">
                          <a14:useLocalDpi xmlns:a14="http://schemas.microsoft.com/office/drawing/2010/main" val="0"/>
                        </a:ext>
                      </a:extLst>
                    </a:blip>
                    <a:srcRect/>
                    <a:stretch>
                      <a:fillRect/>
                    </a:stretch>
                  </pic:blipFill>
                  <pic:spPr bwMode="auto">
                    <a:xfrm>
                      <a:off x="0" y="0"/>
                      <a:ext cx="351790" cy="209550"/>
                    </a:xfrm>
                    <a:prstGeom prst="rect">
                      <a:avLst/>
                    </a:prstGeom>
                    <a:noFill/>
                    <a:ln>
                      <a:noFill/>
                    </a:ln>
                  </pic:spPr>
                </pic:pic>
              </a:graphicData>
            </a:graphic>
          </wp:inline>
        </w:drawing>
      </w:r>
      <w:r w:rsidRPr="00F4698A">
        <w:t>) (рублей) определяется по формуле:</w:t>
      </w:r>
    </w:p>
    <w:p w:rsidR="00F4698A" w:rsidRPr="00F4698A" w:rsidRDefault="00F4698A" w:rsidP="00F4698A">
      <w:pPr>
        <w:pStyle w:val="ConsPlusNormal"/>
        <w:jc w:val="both"/>
      </w:pPr>
    </w:p>
    <w:p w:rsidR="00F4698A" w:rsidRPr="00F4698A" w:rsidRDefault="00F4698A" w:rsidP="00F4698A">
      <w:pPr>
        <w:pStyle w:val="ConsPlusNormal"/>
        <w:jc w:val="center"/>
      </w:pPr>
      <w:r w:rsidRPr="00F4698A">
        <w:rPr>
          <w:noProof/>
          <w:position w:val="-29"/>
        </w:rPr>
        <w:drawing>
          <wp:inline distT="0" distB="0" distL="0" distR="0">
            <wp:extent cx="1441450" cy="51943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proofErr w:type="gramStart"/>
      <w:r w:rsidRPr="00F4698A">
        <w:t>k</w:t>
      </w:r>
      <w:r w:rsidRPr="00F4698A">
        <w:rPr>
          <w:vertAlign w:val="superscript"/>
        </w:rPr>
        <w:t>i,z</w:t>
      </w:r>
      <w:proofErr w:type="spellEnd"/>
      <w:proofErr w:type="gramEnd"/>
      <w:r w:rsidRPr="00F4698A">
        <w:t xml:space="preserve"> - количество установленных фактов нарушений качества коммунальной услуги по отоплению, по которым в z-м расчетном периоде поступили сообщения о нарушении качества коммунальной услуги по отоплению от потребителя (потребителей), проживающего в i-м жилом помещении;</w:t>
      </w:r>
    </w:p>
    <w:p w:rsidR="00F4698A" w:rsidRPr="00F4698A" w:rsidRDefault="00F4698A" w:rsidP="00F4698A">
      <w:pPr>
        <w:pStyle w:val="ConsPlusNormal"/>
        <w:ind w:firstLine="540"/>
        <w:jc w:val="both"/>
      </w:pPr>
      <w:r w:rsidRPr="00F4698A">
        <w:rPr>
          <w:noProof/>
          <w:position w:val="-10"/>
        </w:rPr>
        <w:drawing>
          <wp:inline distT="0" distB="0" distL="0" distR="0">
            <wp:extent cx="309880" cy="26797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309880" cy="267970"/>
                    </a:xfrm>
                    <a:prstGeom prst="rect">
                      <a:avLst/>
                    </a:prstGeom>
                    <a:noFill/>
                    <a:ln>
                      <a:noFill/>
                    </a:ln>
                  </pic:spPr>
                </pic:pic>
              </a:graphicData>
            </a:graphic>
          </wp:inline>
        </w:drawing>
      </w:r>
      <w:r w:rsidRPr="00F4698A">
        <w:t xml:space="preserve"> - величина снижения размера платы за тепловую энергию (мощность), поставляемую единой теплоснабжающей организацией исполнителю, приобретающему тепловую энергию (мощность) для оказания коммунальной услуги по отоплению потребителям (или поставляемую единой теплоснабжающей организацией непосредственно потребителю), при несоблюдении единой теплоснабжающей организацией включенных в договор теплоснабжения или договор, содержащий положения о предоставлении коммунальных услуг, значений параметров качества теплоснабжения и (или) параметров, отражающих допустимые перерывы в теплоснабжении, в z-м расчетном периоде, определяемая в соответствии с </w:t>
      </w:r>
      <w:hyperlink r:id="rId845">
        <w:r w:rsidRPr="00F4698A">
          <w:t>Правилами</w:t>
        </w:r>
      </w:hyperlink>
      <w:r w:rsidRPr="00F4698A">
        <w:t xml:space="preserve">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за k-й установленный факт нарушения;</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proofErr w:type="spellStart"/>
      <w:r w:rsidRPr="00F4698A">
        <w:t>S</w:t>
      </w:r>
      <w:r w:rsidRPr="00F4698A">
        <w:rPr>
          <w:vertAlign w:val="subscript"/>
        </w:rPr>
        <w:t>жил</w:t>
      </w:r>
      <w:proofErr w:type="spellEnd"/>
      <w:r w:rsidRPr="00F4698A">
        <w:t xml:space="preserve"> - общая площадь всех жилых помещений.</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1"/>
      </w:pPr>
      <w:r w:rsidRPr="00F4698A">
        <w:t>Приложение N 4</w:t>
      </w:r>
    </w:p>
    <w:p w:rsidR="00F4698A" w:rsidRPr="00F4698A" w:rsidRDefault="00F4698A" w:rsidP="00F4698A">
      <w:pPr>
        <w:pStyle w:val="ConsPlusNormal"/>
        <w:jc w:val="right"/>
      </w:pPr>
      <w:r w:rsidRPr="00F4698A">
        <w:t>к Правилам предоставления</w:t>
      </w:r>
    </w:p>
    <w:p w:rsidR="00F4698A" w:rsidRPr="00F4698A" w:rsidRDefault="00F4698A" w:rsidP="00F4698A">
      <w:pPr>
        <w:pStyle w:val="ConsPlusNormal"/>
        <w:jc w:val="right"/>
      </w:pPr>
      <w:r w:rsidRPr="00F4698A">
        <w:t>коммунальных услуг собственникам</w:t>
      </w:r>
    </w:p>
    <w:p w:rsidR="00F4698A" w:rsidRPr="00F4698A" w:rsidRDefault="00F4698A" w:rsidP="00F4698A">
      <w:pPr>
        <w:pStyle w:val="ConsPlusNormal"/>
        <w:jc w:val="right"/>
      </w:pPr>
      <w:r w:rsidRPr="00F4698A">
        <w:t>и пользователям помещений</w:t>
      </w:r>
    </w:p>
    <w:p w:rsidR="00F4698A" w:rsidRPr="00F4698A" w:rsidRDefault="00F4698A" w:rsidP="00F4698A">
      <w:pPr>
        <w:pStyle w:val="ConsPlusNormal"/>
        <w:jc w:val="right"/>
      </w:pPr>
      <w:r w:rsidRPr="00F4698A">
        <w:t>в многоквартирных домах</w:t>
      </w:r>
    </w:p>
    <w:p w:rsidR="00F4698A" w:rsidRPr="00F4698A" w:rsidRDefault="00F4698A" w:rsidP="00F4698A">
      <w:pPr>
        <w:pStyle w:val="ConsPlusNormal"/>
        <w:jc w:val="right"/>
      </w:pPr>
      <w:r w:rsidRPr="00F4698A">
        <w:t>и жилых домов</w:t>
      </w:r>
    </w:p>
    <w:p w:rsidR="00F4698A" w:rsidRPr="00F4698A" w:rsidRDefault="00F4698A" w:rsidP="00F4698A">
      <w:pPr>
        <w:pStyle w:val="ConsPlusNormal"/>
        <w:jc w:val="both"/>
      </w:pPr>
    </w:p>
    <w:p w:rsidR="00F4698A" w:rsidRPr="00F4698A" w:rsidRDefault="00F4698A" w:rsidP="00F4698A">
      <w:pPr>
        <w:pStyle w:val="ConsPlusTitle"/>
        <w:jc w:val="center"/>
      </w:pPr>
      <w:bookmarkStart w:id="258" w:name="P2727"/>
      <w:bookmarkEnd w:id="258"/>
      <w:r w:rsidRPr="00F4698A">
        <w:t>ПЕРЕРАСЧЕТ</w:t>
      </w:r>
    </w:p>
    <w:p w:rsidR="00F4698A" w:rsidRPr="00F4698A" w:rsidRDefault="00F4698A" w:rsidP="00F4698A">
      <w:pPr>
        <w:pStyle w:val="ConsPlusTitle"/>
        <w:jc w:val="center"/>
      </w:pPr>
      <w:r w:rsidRPr="00F4698A">
        <w:t>РАЗМЕРА ПЛАТЫ ЗА КОММУНАЛЬНУЮ УСЛУГУ ПО ОБРАЩЕНИЮ С ТВЕРДЫМИ</w:t>
      </w:r>
    </w:p>
    <w:p w:rsidR="00F4698A" w:rsidRPr="00F4698A" w:rsidRDefault="00F4698A" w:rsidP="00F4698A">
      <w:pPr>
        <w:pStyle w:val="ConsPlusTitle"/>
        <w:jc w:val="center"/>
      </w:pPr>
      <w:r w:rsidRPr="00F4698A">
        <w:t>КОММУНАЛЬНЫМИ ОТХОДАМИ, ПРЕДОСТАВЛЕННУЮ ПОТРЕБИТЕЛЮ</w:t>
      </w:r>
    </w:p>
    <w:p w:rsidR="00F4698A" w:rsidRPr="00F4698A" w:rsidRDefault="00F4698A" w:rsidP="00F4698A">
      <w:pPr>
        <w:pStyle w:val="ConsPlusTitle"/>
        <w:jc w:val="center"/>
      </w:pPr>
      <w:r w:rsidRPr="00F4698A">
        <w:t xml:space="preserve">ЗА РАСЧЕТНЫЙ </w:t>
      </w:r>
      <w:proofErr w:type="gramStart"/>
      <w:r w:rsidRPr="00F4698A">
        <w:t>ПЕРИОД В</w:t>
      </w:r>
      <w:proofErr w:type="gramEnd"/>
      <w:r w:rsidRPr="00F4698A">
        <w:t xml:space="preserve"> I-М ЖИЛОМ ПОМЕЩЕНИИ (ЖИЛОЙ ДОМ,</w:t>
      </w:r>
    </w:p>
    <w:p w:rsidR="00F4698A" w:rsidRPr="00F4698A" w:rsidRDefault="00F4698A" w:rsidP="00F4698A">
      <w:pPr>
        <w:pStyle w:val="ConsPlusTitle"/>
        <w:jc w:val="center"/>
      </w:pPr>
      <w:r w:rsidRPr="00F4698A">
        <w:t>КВАРТИРА), А ТАКЖЕ В ЗАНИМАЕМОЙ ИМ J-Й КОМНАТЕ</w:t>
      </w:r>
    </w:p>
    <w:p w:rsidR="00F4698A" w:rsidRPr="00F4698A" w:rsidRDefault="00F4698A" w:rsidP="00F4698A">
      <w:pPr>
        <w:pStyle w:val="ConsPlusTitle"/>
        <w:jc w:val="center"/>
      </w:pPr>
      <w:r w:rsidRPr="00F4698A">
        <w:t>(КОМНАТАХ) В I-Й КОММУНАЛЬНОЙ КВАРТИРЕ</w:t>
      </w:r>
    </w:p>
    <w:p w:rsidR="00F4698A" w:rsidRPr="00F4698A" w:rsidRDefault="00F4698A" w:rsidP="00F4698A">
      <w:pPr>
        <w:pStyle w:val="ConsPlusNormal"/>
      </w:pP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1. Перерасчет размера платы за коммунальную услугу по обращению с твердыми коммунальными отходами в i-м жилом помещении (</w:t>
      </w:r>
      <w:proofErr w:type="spellStart"/>
      <w:r w:rsidRPr="00F4698A">
        <w:t>Р</w:t>
      </w:r>
      <w:r w:rsidRPr="00F4698A">
        <w:rPr>
          <w:vertAlign w:val="subscript"/>
        </w:rPr>
        <w:t>ki</w:t>
      </w:r>
      <w:proofErr w:type="spellEnd"/>
      <w:r w:rsidRPr="00F4698A">
        <w:t xml:space="preserve">), определенного по </w:t>
      </w:r>
      <w:hyperlink w:anchor="P2181">
        <w:r w:rsidRPr="00F4698A">
          <w:t>формуле 9(2)</w:t>
        </w:r>
      </w:hyperlink>
      <w:r w:rsidRPr="00F4698A">
        <w:t>, указанной в приложении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осуществляется исполнителем по формуле 1:</w:t>
      </w:r>
    </w:p>
    <w:p w:rsidR="00F4698A" w:rsidRPr="00F4698A" w:rsidRDefault="00F4698A" w:rsidP="00F4698A">
      <w:pPr>
        <w:pStyle w:val="ConsPlusNormal"/>
        <w:jc w:val="both"/>
      </w:pPr>
    </w:p>
    <w:p w:rsidR="00F4698A" w:rsidRPr="00F4698A" w:rsidRDefault="00F4698A" w:rsidP="00F4698A">
      <w:pPr>
        <w:pStyle w:val="ConsPlusNormal"/>
        <w:jc w:val="center"/>
      </w:pPr>
      <w:proofErr w:type="spellStart"/>
      <w:r w:rsidRPr="00F4698A">
        <w:t>Р</w:t>
      </w:r>
      <w:r w:rsidRPr="00F4698A">
        <w:rPr>
          <w:vertAlign w:val="subscript"/>
        </w:rPr>
        <w:t>ki</w:t>
      </w:r>
      <w:proofErr w:type="spellEnd"/>
      <w:r w:rsidRPr="00F4698A">
        <w:t xml:space="preserve"> = </w:t>
      </w:r>
      <w:proofErr w:type="spellStart"/>
      <w:r w:rsidRPr="00F4698A">
        <w:t>Р</w:t>
      </w:r>
      <w:r w:rsidRPr="00F4698A">
        <w:rPr>
          <w:vertAlign w:val="subscript"/>
        </w:rPr>
        <w:t>i</w:t>
      </w:r>
      <w:proofErr w:type="spellEnd"/>
      <w:r w:rsidRPr="00F4698A">
        <w:t xml:space="preserve"> - </w:t>
      </w:r>
      <w:proofErr w:type="spellStart"/>
      <w:r w:rsidRPr="00F4698A">
        <w:t>Р</w:t>
      </w:r>
      <w:r w:rsidRPr="00F4698A">
        <w:rPr>
          <w:vertAlign w:val="subscript"/>
        </w:rPr>
        <w:t>пер</w:t>
      </w:r>
      <w:proofErr w:type="spellEnd"/>
      <w:r w:rsidRPr="00F4698A">
        <w:rPr>
          <w:vertAlign w:val="subscript"/>
        </w:rPr>
        <w:t xml:space="preserve"> i</w:t>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Р</w:t>
      </w:r>
      <w:r w:rsidRPr="00F4698A">
        <w:rPr>
          <w:vertAlign w:val="subscript"/>
        </w:rPr>
        <w:t>i</w:t>
      </w:r>
      <w:proofErr w:type="spellEnd"/>
      <w:r w:rsidRPr="00F4698A">
        <w:t xml:space="preserve"> - размер платы за коммунальную услугу по обращению с твердыми коммунальными отходами в i-м жилом помещении, определенный за расчетный период по </w:t>
      </w:r>
      <w:hyperlink w:anchor="P2181">
        <w:r w:rsidRPr="00F4698A">
          <w:t>формуле 9(2)</w:t>
        </w:r>
      </w:hyperlink>
      <w:r w:rsidRPr="00F4698A">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F4698A" w:rsidRPr="00F4698A" w:rsidRDefault="00F4698A" w:rsidP="00F4698A">
      <w:pPr>
        <w:pStyle w:val="ConsPlusNormal"/>
        <w:ind w:firstLine="540"/>
        <w:jc w:val="both"/>
      </w:pPr>
      <w:proofErr w:type="spellStart"/>
      <w:r w:rsidRPr="00F4698A">
        <w:t>Р</w:t>
      </w:r>
      <w:r w:rsidRPr="00F4698A">
        <w:rPr>
          <w:vertAlign w:val="subscript"/>
        </w:rPr>
        <w:t>пер</w:t>
      </w:r>
      <w:proofErr w:type="spellEnd"/>
      <w:r w:rsidRPr="00F4698A">
        <w:rPr>
          <w:vertAlign w:val="subscript"/>
        </w:rPr>
        <w:t xml:space="preserve"> i</w:t>
      </w:r>
      <w:r w:rsidRPr="00F4698A">
        <w:t xml:space="preserve"> - размер платы за коммунальную услугу по обращению с твердыми коммунальными отходами за период временного отсутствия потребителя в i-м жилом помещении, определенный пропорционально количеству дней периода временного отсутствия потребителя исходя из занимаемой им общей площади i-</w:t>
      </w:r>
      <w:proofErr w:type="spellStart"/>
      <w:r w:rsidRPr="00F4698A">
        <w:t>го</w:t>
      </w:r>
      <w:proofErr w:type="spellEnd"/>
      <w:r w:rsidRPr="00F4698A">
        <w:t xml:space="preserve"> жилого помещения на основании нормативов накопления твердых коммунальных отходов по </w:t>
      </w:r>
      <w:hyperlink w:anchor="P2745">
        <w:r w:rsidRPr="00F4698A">
          <w:t>формуле 2</w:t>
        </w:r>
      </w:hyperlink>
      <w:r w:rsidRPr="00F4698A">
        <w:t>.</w:t>
      </w:r>
    </w:p>
    <w:p w:rsidR="00F4698A" w:rsidRPr="00F4698A" w:rsidRDefault="00F4698A" w:rsidP="00F4698A">
      <w:pPr>
        <w:pStyle w:val="ConsPlusNormal"/>
        <w:ind w:firstLine="540"/>
        <w:jc w:val="both"/>
      </w:pPr>
      <w:r w:rsidRPr="00F4698A">
        <w:t>2. Размер платы за коммунальную услугу по обращению с твердыми коммунальными отходами за период временного отсутствия потребителя в i-м жилом помещении (</w:t>
      </w:r>
      <w:proofErr w:type="spellStart"/>
      <w:r w:rsidRPr="00F4698A">
        <w:t>Р</w:t>
      </w:r>
      <w:r w:rsidRPr="00F4698A">
        <w:rPr>
          <w:vertAlign w:val="subscript"/>
        </w:rPr>
        <w:t>пер</w:t>
      </w:r>
      <w:proofErr w:type="spellEnd"/>
      <w:r w:rsidRPr="00F4698A">
        <w:rPr>
          <w:vertAlign w:val="subscript"/>
        </w:rPr>
        <w:t xml:space="preserve"> i</w:t>
      </w:r>
      <w:r w:rsidRPr="00F4698A">
        <w:t>) определяется по формуле 2:</w:t>
      </w:r>
    </w:p>
    <w:p w:rsidR="00F4698A" w:rsidRPr="00F4698A" w:rsidRDefault="00F4698A" w:rsidP="00F4698A">
      <w:pPr>
        <w:pStyle w:val="ConsPlusNormal"/>
        <w:jc w:val="both"/>
      </w:pPr>
    </w:p>
    <w:p w:rsidR="00F4698A" w:rsidRPr="00F4698A" w:rsidRDefault="00F4698A" w:rsidP="00F4698A">
      <w:pPr>
        <w:pStyle w:val="ConsPlusNormal"/>
        <w:jc w:val="center"/>
      </w:pPr>
      <w:bookmarkStart w:id="259" w:name="P2745"/>
      <w:bookmarkEnd w:id="259"/>
      <w:r w:rsidRPr="00F4698A">
        <w:rPr>
          <w:noProof/>
          <w:position w:val="-32"/>
        </w:rPr>
        <w:drawing>
          <wp:inline distT="0" distB="0" distL="0" distR="0">
            <wp:extent cx="3154045" cy="55562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3154045" cy="55562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r w:rsidRPr="00F4698A">
        <w:rPr>
          <w:noProof/>
          <w:position w:val="-9"/>
        </w:rPr>
        <w:drawing>
          <wp:inline distT="0" distB="0" distL="0" distR="0">
            <wp:extent cx="262255"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rsidRPr="00F4698A">
        <w:t xml:space="preserve"> - норматив накопления твердых коммунальных отходов;</w:t>
      </w:r>
    </w:p>
    <w:p w:rsidR="00F4698A" w:rsidRPr="00F4698A" w:rsidRDefault="00F4698A" w:rsidP="00F4698A">
      <w:pPr>
        <w:pStyle w:val="ConsPlusNormal"/>
        <w:ind w:firstLine="540"/>
        <w:jc w:val="both"/>
      </w:pPr>
      <w:proofErr w:type="spellStart"/>
      <w:r w:rsidRPr="00F4698A">
        <w:t>Т</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proofErr w:type="spellStart"/>
      <w:r w:rsidRPr="00F4698A">
        <w:t>d</w:t>
      </w:r>
      <w:r w:rsidRPr="00F4698A">
        <w:rPr>
          <w:vertAlign w:val="subscript"/>
        </w:rPr>
        <w:t>отс</w:t>
      </w:r>
      <w:proofErr w:type="spellEnd"/>
      <w:r w:rsidRPr="00F4698A">
        <w:rPr>
          <w:vertAlign w:val="subscript"/>
        </w:rPr>
        <w:t xml:space="preserve"> </w:t>
      </w:r>
      <w:proofErr w:type="spellStart"/>
      <w:r w:rsidRPr="00F4698A">
        <w:rPr>
          <w:vertAlign w:val="subscript"/>
        </w:rPr>
        <w:t>im</w:t>
      </w:r>
      <w:proofErr w:type="spellEnd"/>
      <w:r w:rsidRPr="00F4698A">
        <w:t xml:space="preserve"> - продолжительность периода временного отсутствия j-</w:t>
      </w:r>
      <w:proofErr w:type="spellStart"/>
      <w:r w:rsidRPr="00F4698A">
        <w:t>го</w:t>
      </w:r>
      <w:proofErr w:type="spellEnd"/>
      <w:r w:rsidRPr="00F4698A">
        <w:t xml:space="preserve"> потребителя в i-м жилом помещении (дней);</w:t>
      </w:r>
    </w:p>
    <w:p w:rsidR="00F4698A" w:rsidRPr="00F4698A" w:rsidRDefault="00F4698A" w:rsidP="00F4698A">
      <w:pPr>
        <w:pStyle w:val="ConsPlusNormal"/>
        <w:ind w:firstLine="540"/>
        <w:jc w:val="both"/>
      </w:pPr>
      <w:proofErr w:type="spellStart"/>
      <w:r w:rsidRPr="00F4698A">
        <w:t>d</w:t>
      </w:r>
      <w:r w:rsidRPr="00F4698A">
        <w:rPr>
          <w:vertAlign w:val="subscript"/>
        </w:rPr>
        <w:t>пер</w:t>
      </w:r>
      <w:proofErr w:type="spellEnd"/>
      <w:r w:rsidRPr="00F4698A">
        <w:rPr>
          <w:vertAlign w:val="subscript"/>
        </w:rPr>
        <w:t xml:space="preserve"> i</w:t>
      </w:r>
      <w:r w:rsidRPr="00F4698A">
        <w:t xml:space="preserve"> - продолжительность расчетного периода (дней);</w:t>
      </w:r>
    </w:p>
    <w:p w:rsidR="00F4698A" w:rsidRPr="00F4698A" w:rsidRDefault="00F4698A" w:rsidP="00F4698A">
      <w:pPr>
        <w:pStyle w:val="ConsPlusNormal"/>
        <w:ind w:firstLine="540"/>
        <w:jc w:val="both"/>
      </w:pPr>
      <w:r w:rsidRPr="00F4698A">
        <w:t>m - количество потребителей, отсутствующих в течение расчетного периода в i-м жилом помещении.</w:t>
      </w:r>
    </w:p>
    <w:p w:rsidR="00F4698A" w:rsidRPr="00F4698A" w:rsidRDefault="00F4698A" w:rsidP="00F4698A">
      <w:pPr>
        <w:pStyle w:val="ConsPlusNormal"/>
        <w:ind w:firstLine="540"/>
        <w:jc w:val="both"/>
      </w:pPr>
      <w:r w:rsidRPr="00F4698A">
        <w:t>3. Перерасчет размера платы за коммунальную услугу по обращению с твердыми коммунальными отходами в занимаемой потребителем j-й комнате (комнатах) в i-й коммунальной квартире (</w:t>
      </w:r>
      <w:proofErr w:type="spellStart"/>
      <w:r w:rsidRPr="00F4698A">
        <w:t>Р</w:t>
      </w:r>
      <w:r w:rsidRPr="00F4698A">
        <w:rPr>
          <w:vertAlign w:val="subscript"/>
        </w:rPr>
        <w:t>ki</w:t>
      </w:r>
      <w:proofErr w:type="spellEnd"/>
      <w:r w:rsidRPr="00F4698A">
        <w:rPr>
          <w:vertAlign w:val="subscript"/>
        </w:rPr>
        <w:t xml:space="preserve"> (</w:t>
      </w:r>
      <w:proofErr w:type="spellStart"/>
      <w:r w:rsidRPr="00F4698A">
        <w:rPr>
          <w:vertAlign w:val="subscript"/>
        </w:rPr>
        <w:t>комн</w:t>
      </w:r>
      <w:proofErr w:type="spellEnd"/>
      <w:r w:rsidRPr="00F4698A">
        <w:rPr>
          <w:vertAlign w:val="subscript"/>
        </w:rPr>
        <w:t>)</w:t>
      </w:r>
      <w:r w:rsidRPr="00F4698A">
        <w:t xml:space="preserve">), определенного по </w:t>
      </w:r>
      <w:hyperlink w:anchor="P2236">
        <w:r w:rsidRPr="00F4698A">
          <w:t>формуле 9(8)</w:t>
        </w:r>
      </w:hyperlink>
      <w:r w:rsidRPr="00F4698A">
        <w:t>, указанной в приложении N 2 к Правилам, осуществляется исполнителем по формуле 3:</w:t>
      </w:r>
    </w:p>
    <w:p w:rsidR="00F4698A" w:rsidRPr="00F4698A" w:rsidRDefault="00F4698A" w:rsidP="00F4698A">
      <w:pPr>
        <w:pStyle w:val="ConsPlusNormal"/>
        <w:jc w:val="both"/>
      </w:pPr>
    </w:p>
    <w:p w:rsidR="00F4698A" w:rsidRPr="00F4698A" w:rsidRDefault="00F4698A" w:rsidP="00F4698A">
      <w:pPr>
        <w:pStyle w:val="ConsPlusNormal"/>
        <w:jc w:val="center"/>
      </w:pPr>
      <w:proofErr w:type="spellStart"/>
      <w:r w:rsidRPr="00F4698A">
        <w:t>Р</w:t>
      </w:r>
      <w:r w:rsidRPr="00F4698A">
        <w:rPr>
          <w:vertAlign w:val="subscript"/>
        </w:rPr>
        <w:t>ki</w:t>
      </w:r>
      <w:proofErr w:type="spellEnd"/>
      <w:r w:rsidRPr="00F4698A">
        <w:rPr>
          <w:vertAlign w:val="subscript"/>
        </w:rPr>
        <w:t xml:space="preserve"> (</w:t>
      </w:r>
      <w:proofErr w:type="spellStart"/>
      <w:r w:rsidRPr="00F4698A">
        <w:rPr>
          <w:vertAlign w:val="subscript"/>
        </w:rPr>
        <w:t>комн</w:t>
      </w:r>
      <w:proofErr w:type="spellEnd"/>
      <w:r w:rsidRPr="00F4698A">
        <w:rPr>
          <w:vertAlign w:val="subscript"/>
        </w:rPr>
        <w:t>)</w:t>
      </w:r>
      <w:r w:rsidRPr="00F4698A">
        <w:t xml:space="preserve"> = </w:t>
      </w:r>
      <w:proofErr w:type="spellStart"/>
      <w:r w:rsidRPr="00F4698A">
        <w:t>Р</w:t>
      </w:r>
      <w:r w:rsidRPr="00F4698A">
        <w:rPr>
          <w:vertAlign w:val="subscript"/>
        </w:rPr>
        <w:t>i</w:t>
      </w:r>
      <w:proofErr w:type="spellEnd"/>
      <w:r w:rsidRPr="00F4698A">
        <w:rPr>
          <w:vertAlign w:val="subscript"/>
        </w:rPr>
        <w:t xml:space="preserve"> (</w:t>
      </w:r>
      <w:proofErr w:type="spellStart"/>
      <w:r w:rsidRPr="00F4698A">
        <w:rPr>
          <w:vertAlign w:val="subscript"/>
        </w:rPr>
        <w:t>комн</w:t>
      </w:r>
      <w:proofErr w:type="spellEnd"/>
      <w:r w:rsidRPr="00F4698A">
        <w:rPr>
          <w:vertAlign w:val="subscript"/>
        </w:rPr>
        <w:t>)</w:t>
      </w:r>
      <w:r w:rsidRPr="00F4698A">
        <w:t xml:space="preserve"> - </w:t>
      </w:r>
      <w:proofErr w:type="spellStart"/>
      <w:r w:rsidRPr="00F4698A">
        <w:t>Р</w:t>
      </w:r>
      <w:r w:rsidRPr="00F4698A">
        <w:rPr>
          <w:vertAlign w:val="subscript"/>
        </w:rPr>
        <w:t>пер</w:t>
      </w:r>
      <w:proofErr w:type="spellEnd"/>
      <w:r w:rsidRPr="00F4698A">
        <w:rPr>
          <w:vertAlign w:val="subscript"/>
        </w:rPr>
        <w:t xml:space="preserve"> i (</w:t>
      </w:r>
      <w:proofErr w:type="spellStart"/>
      <w:r w:rsidRPr="00F4698A">
        <w:rPr>
          <w:vertAlign w:val="subscript"/>
        </w:rPr>
        <w:t>комн</w:t>
      </w:r>
      <w:proofErr w:type="spellEnd"/>
      <w:r w:rsidRPr="00F4698A">
        <w:rPr>
          <w:vertAlign w:val="subscript"/>
        </w:rPr>
        <w:t>)</w:t>
      </w:r>
      <w:r w:rsidRPr="00F4698A">
        <w:t>,</w:t>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Р</w:t>
      </w:r>
      <w:r w:rsidRPr="00F4698A">
        <w:rPr>
          <w:vertAlign w:val="subscript"/>
        </w:rPr>
        <w:t>i</w:t>
      </w:r>
      <w:proofErr w:type="spellEnd"/>
      <w:r w:rsidRPr="00F4698A">
        <w:rPr>
          <w:vertAlign w:val="subscript"/>
        </w:rPr>
        <w:t xml:space="preserve"> (</w:t>
      </w:r>
      <w:proofErr w:type="spellStart"/>
      <w:r w:rsidRPr="00F4698A">
        <w:rPr>
          <w:vertAlign w:val="subscript"/>
        </w:rPr>
        <w:t>комн</w:t>
      </w:r>
      <w:proofErr w:type="spellEnd"/>
      <w:r w:rsidRPr="00F4698A">
        <w:rPr>
          <w:vertAlign w:val="subscript"/>
        </w:rPr>
        <w:t>)</w:t>
      </w:r>
      <w:r w:rsidRPr="00F4698A">
        <w:t xml:space="preserve"> - размер платы за коммунальную услугу по обращению с твердыми коммунальными отходами, предоставленную потребителю в занимаемой им j-й комнате (комнатах) в i-й коммунальной квартире, определенный за расчетный период по </w:t>
      </w:r>
      <w:hyperlink w:anchor="P2236">
        <w:r w:rsidRPr="00F4698A">
          <w:t>формуле 9(8)</w:t>
        </w:r>
      </w:hyperlink>
      <w:r w:rsidRPr="00F4698A">
        <w:t>, указанной в приложении N 2 к Правилам, исходя из общей площади жилого помещения на основании нормативов накопления твердых коммунальных отходов;</w:t>
      </w:r>
    </w:p>
    <w:p w:rsidR="00F4698A" w:rsidRPr="00F4698A" w:rsidRDefault="00F4698A" w:rsidP="00F4698A">
      <w:pPr>
        <w:pStyle w:val="ConsPlusNormal"/>
        <w:ind w:firstLine="540"/>
        <w:jc w:val="both"/>
      </w:pPr>
      <w:proofErr w:type="spellStart"/>
      <w:r w:rsidRPr="00F4698A">
        <w:t>Р</w:t>
      </w:r>
      <w:r w:rsidRPr="00F4698A">
        <w:rPr>
          <w:vertAlign w:val="subscript"/>
        </w:rPr>
        <w:t>пер</w:t>
      </w:r>
      <w:proofErr w:type="spellEnd"/>
      <w:r w:rsidRPr="00F4698A">
        <w:rPr>
          <w:vertAlign w:val="subscript"/>
        </w:rPr>
        <w:t xml:space="preserve"> i (</w:t>
      </w:r>
      <w:proofErr w:type="spellStart"/>
      <w:r w:rsidRPr="00F4698A">
        <w:rPr>
          <w:vertAlign w:val="subscript"/>
        </w:rPr>
        <w:t>комн</w:t>
      </w:r>
      <w:proofErr w:type="spellEnd"/>
      <w:r w:rsidRPr="00F4698A">
        <w:rPr>
          <w:vertAlign w:val="subscript"/>
        </w:rPr>
        <w:t>)</w:t>
      </w:r>
      <w:r w:rsidRPr="00F4698A">
        <w:t xml:space="preserve"> -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определенный пропорционально количеству дней периода временного отсутствия потребителя исходя из занимаемой им площади в i-й коммунальной квартире на основании нормативов накопления твердых коммунальных отходов по </w:t>
      </w:r>
      <w:hyperlink w:anchor="P2764">
        <w:r w:rsidRPr="00F4698A">
          <w:t>формуле 4</w:t>
        </w:r>
      </w:hyperlink>
      <w:r w:rsidRPr="00F4698A">
        <w:t>.</w:t>
      </w:r>
    </w:p>
    <w:p w:rsidR="00F4698A" w:rsidRPr="00F4698A" w:rsidRDefault="00F4698A" w:rsidP="00F4698A">
      <w:pPr>
        <w:pStyle w:val="ConsPlusNormal"/>
        <w:ind w:firstLine="540"/>
        <w:jc w:val="both"/>
      </w:pPr>
      <w:r w:rsidRPr="00F4698A">
        <w:t>4. Размер платы за коммунальную услугу по обращению с твердыми коммунальными отходами за период временного отсутствия потребителя в занимаемой им j-й комнате (комнатах) в i-й коммунальной квартире (</w:t>
      </w:r>
      <w:proofErr w:type="spellStart"/>
      <w:r w:rsidRPr="00F4698A">
        <w:t>Р</w:t>
      </w:r>
      <w:r w:rsidRPr="00F4698A">
        <w:rPr>
          <w:vertAlign w:val="subscript"/>
        </w:rPr>
        <w:t>пер</w:t>
      </w:r>
      <w:proofErr w:type="spellEnd"/>
      <w:r w:rsidRPr="00F4698A">
        <w:rPr>
          <w:vertAlign w:val="subscript"/>
        </w:rPr>
        <w:t xml:space="preserve"> i (</w:t>
      </w:r>
      <w:proofErr w:type="spellStart"/>
      <w:r w:rsidRPr="00F4698A">
        <w:rPr>
          <w:vertAlign w:val="subscript"/>
        </w:rPr>
        <w:t>комн</w:t>
      </w:r>
      <w:proofErr w:type="spellEnd"/>
      <w:r w:rsidRPr="00F4698A">
        <w:rPr>
          <w:vertAlign w:val="subscript"/>
        </w:rPr>
        <w:t>)</w:t>
      </w:r>
      <w:r w:rsidRPr="00F4698A">
        <w:t>) определяется по формуле 4:</w:t>
      </w:r>
    </w:p>
    <w:p w:rsidR="00F4698A" w:rsidRPr="00F4698A" w:rsidRDefault="00F4698A" w:rsidP="00F4698A">
      <w:pPr>
        <w:pStyle w:val="ConsPlusNormal"/>
        <w:jc w:val="both"/>
      </w:pPr>
    </w:p>
    <w:p w:rsidR="00F4698A" w:rsidRPr="00F4698A" w:rsidRDefault="00F4698A" w:rsidP="00F4698A">
      <w:pPr>
        <w:pStyle w:val="ConsPlusNormal"/>
        <w:jc w:val="center"/>
      </w:pPr>
      <w:bookmarkStart w:id="260" w:name="P2764"/>
      <w:bookmarkEnd w:id="260"/>
      <w:r w:rsidRPr="00F4698A">
        <w:rPr>
          <w:noProof/>
          <w:position w:val="-32"/>
        </w:rPr>
        <w:lastRenderedPageBreak/>
        <w:drawing>
          <wp:inline distT="0" distB="0" distL="0" distR="0">
            <wp:extent cx="4117975" cy="55562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4117975" cy="555625"/>
                    </a:xfrm>
                    <a:prstGeom prst="rect">
                      <a:avLst/>
                    </a:prstGeom>
                    <a:noFill/>
                    <a:ln>
                      <a:noFill/>
                    </a:ln>
                  </pic:spPr>
                </pic:pic>
              </a:graphicData>
            </a:graphic>
          </wp:inline>
        </w:drawing>
      </w:r>
    </w:p>
    <w:p w:rsidR="00F4698A" w:rsidRPr="00F4698A" w:rsidRDefault="00F4698A" w:rsidP="00F4698A">
      <w:pPr>
        <w:pStyle w:val="ConsPlusNormal"/>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r w:rsidRPr="00F4698A">
        <w:t>n</w:t>
      </w:r>
      <w:r w:rsidRPr="00F4698A">
        <w:rPr>
          <w:vertAlign w:val="subscript"/>
        </w:rPr>
        <w:t>i</w:t>
      </w:r>
      <w:proofErr w:type="spellEnd"/>
      <w:r w:rsidRPr="00F4698A">
        <w:t xml:space="preserve"> - количество граждан, постоянно и временно проживающих в i-м жилом помещении;</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w:t>
      </w:r>
      <w:proofErr w:type="spellStart"/>
      <w:r w:rsidRPr="00F4698A">
        <w:t>го</w:t>
      </w:r>
      <w:proofErr w:type="spellEnd"/>
      <w:r w:rsidRPr="00F4698A">
        <w:t xml:space="preserve"> жилого помещения;</w:t>
      </w:r>
    </w:p>
    <w:p w:rsidR="00F4698A" w:rsidRPr="00F4698A" w:rsidRDefault="00F4698A" w:rsidP="00F4698A">
      <w:pPr>
        <w:pStyle w:val="ConsPlusNormal"/>
        <w:ind w:firstLine="540"/>
        <w:jc w:val="both"/>
      </w:pPr>
      <w:proofErr w:type="spellStart"/>
      <w:r w:rsidRPr="00F4698A">
        <w:t>S</w:t>
      </w:r>
      <w:r w:rsidRPr="00F4698A">
        <w:rPr>
          <w:vertAlign w:val="subscript"/>
        </w:rPr>
        <w:t>ji</w:t>
      </w:r>
      <w:proofErr w:type="spellEnd"/>
      <w:r w:rsidRPr="00F4698A">
        <w:t xml:space="preserve"> - жилая площадь j-й принадлежащей потребителю (находящейся в его пользовании) комнаты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19939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rsidRPr="00F4698A">
        <w:t xml:space="preserve"> - общая жилая площадь комнат в i-й коммунальной квартире;</w:t>
      </w:r>
    </w:p>
    <w:p w:rsidR="00F4698A" w:rsidRPr="00F4698A" w:rsidRDefault="00F4698A" w:rsidP="00F4698A">
      <w:pPr>
        <w:pStyle w:val="ConsPlusNormal"/>
        <w:ind w:firstLine="540"/>
        <w:jc w:val="both"/>
      </w:pPr>
      <w:r w:rsidRPr="00F4698A">
        <w:rPr>
          <w:noProof/>
          <w:position w:val="-9"/>
        </w:rPr>
        <w:drawing>
          <wp:inline distT="0" distB="0" distL="0" distR="0">
            <wp:extent cx="262255"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262255" cy="262255"/>
                    </a:xfrm>
                    <a:prstGeom prst="rect">
                      <a:avLst/>
                    </a:prstGeom>
                    <a:noFill/>
                    <a:ln>
                      <a:noFill/>
                    </a:ln>
                  </pic:spPr>
                </pic:pic>
              </a:graphicData>
            </a:graphic>
          </wp:inline>
        </w:drawing>
      </w:r>
      <w:r w:rsidRPr="00F4698A">
        <w:t xml:space="preserve"> - норматив накопления твердых коммунальных отходов;</w:t>
      </w:r>
    </w:p>
    <w:p w:rsidR="00F4698A" w:rsidRPr="00F4698A" w:rsidRDefault="00F4698A" w:rsidP="00F4698A">
      <w:pPr>
        <w:pStyle w:val="ConsPlusNormal"/>
        <w:ind w:firstLine="540"/>
        <w:jc w:val="both"/>
      </w:pPr>
      <w:proofErr w:type="spellStart"/>
      <w:r w:rsidRPr="00F4698A">
        <w:t>Т</w:t>
      </w:r>
      <w:r w:rsidRPr="00F4698A">
        <w:rPr>
          <w:vertAlign w:val="superscript"/>
        </w:rPr>
        <w:t>отх</w:t>
      </w:r>
      <w:proofErr w:type="spellEnd"/>
      <w:r w:rsidRPr="00F4698A">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w:t>
      </w:r>
    </w:p>
    <w:p w:rsidR="00F4698A" w:rsidRPr="00F4698A" w:rsidRDefault="00F4698A" w:rsidP="00F4698A">
      <w:pPr>
        <w:pStyle w:val="ConsPlusNormal"/>
        <w:ind w:firstLine="540"/>
        <w:jc w:val="both"/>
      </w:pPr>
      <w:proofErr w:type="spellStart"/>
      <w:r w:rsidRPr="00F4698A">
        <w:t>d</w:t>
      </w:r>
      <w:r w:rsidRPr="00F4698A">
        <w:rPr>
          <w:vertAlign w:val="subscript"/>
        </w:rPr>
        <w:t>отс</w:t>
      </w:r>
      <w:proofErr w:type="spellEnd"/>
      <w:r w:rsidRPr="00F4698A">
        <w:rPr>
          <w:vertAlign w:val="subscript"/>
        </w:rPr>
        <w:t xml:space="preserve"> </w:t>
      </w:r>
      <w:proofErr w:type="spellStart"/>
      <w:r w:rsidRPr="00F4698A">
        <w:rPr>
          <w:vertAlign w:val="subscript"/>
        </w:rPr>
        <w:t>im</w:t>
      </w:r>
      <w:proofErr w:type="spellEnd"/>
      <w:r w:rsidRPr="00F4698A">
        <w:t xml:space="preserve"> - продолжительность периода временного отсутствия j-</w:t>
      </w:r>
      <w:proofErr w:type="spellStart"/>
      <w:r w:rsidRPr="00F4698A">
        <w:t>го</w:t>
      </w:r>
      <w:proofErr w:type="spellEnd"/>
      <w:r w:rsidRPr="00F4698A">
        <w:t xml:space="preserve"> потребителя в i-м жилом помещении (дней);</w:t>
      </w:r>
    </w:p>
    <w:p w:rsidR="00F4698A" w:rsidRPr="00F4698A" w:rsidRDefault="00F4698A" w:rsidP="00F4698A">
      <w:pPr>
        <w:pStyle w:val="ConsPlusNormal"/>
        <w:ind w:firstLine="540"/>
        <w:jc w:val="both"/>
      </w:pPr>
      <w:proofErr w:type="spellStart"/>
      <w:r w:rsidRPr="00F4698A">
        <w:t>d</w:t>
      </w:r>
      <w:r w:rsidRPr="00F4698A">
        <w:rPr>
          <w:vertAlign w:val="subscript"/>
        </w:rPr>
        <w:t>пер</w:t>
      </w:r>
      <w:proofErr w:type="spellEnd"/>
      <w:r w:rsidRPr="00F4698A">
        <w:rPr>
          <w:vertAlign w:val="subscript"/>
        </w:rPr>
        <w:t xml:space="preserve"> i</w:t>
      </w:r>
      <w:r w:rsidRPr="00F4698A">
        <w:t xml:space="preserve"> - продолжительность расчетного периода (дней);</w:t>
      </w:r>
    </w:p>
    <w:p w:rsidR="00F4698A" w:rsidRPr="00F4698A" w:rsidRDefault="00F4698A" w:rsidP="00F4698A">
      <w:pPr>
        <w:pStyle w:val="ConsPlusNormal"/>
        <w:ind w:firstLine="540"/>
        <w:jc w:val="both"/>
      </w:pPr>
      <w:r w:rsidRPr="00F4698A">
        <w:t>m</w:t>
      </w:r>
      <w:r w:rsidRPr="00F4698A">
        <w:rPr>
          <w:vertAlign w:val="subscript"/>
        </w:rPr>
        <w:t>(</w:t>
      </w:r>
      <w:proofErr w:type="spellStart"/>
      <w:r w:rsidRPr="00F4698A">
        <w:rPr>
          <w:vertAlign w:val="subscript"/>
        </w:rPr>
        <w:t>комн</w:t>
      </w:r>
      <w:proofErr w:type="spellEnd"/>
      <w:r w:rsidRPr="00F4698A">
        <w:rPr>
          <w:vertAlign w:val="subscript"/>
        </w:rPr>
        <w:t>)</w:t>
      </w:r>
      <w:r w:rsidRPr="00F4698A">
        <w:t xml:space="preserve"> - количество потребителей, отсутствующих в течение расчетного периода в j-й принадлежащей потребителю (находящейся в его пользовании) комнате (комнатах) в i-й коммунальной квартире.</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jc w:val="right"/>
        <w:outlineLvl w:val="0"/>
      </w:pPr>
      <w:r w:rsidRPr="00F4698A">
        <w:t>Утверждены</w:t>
      </w:r>
    </w:p>
    <w:p w:rsidR="00F4698A" w:rsidRPr="00F4698A" w:rsidRDefault="00F4698A" w:rsidP="00F4698A">
      <w:pPr>
        <w:pStyle w:val="ConsPlusNormal"/>
        <w:jc w:val="right"/>
      </w:pPr>
      <w:r w:rsidRPr="00F4698A">
        <w:t>Постановлением Правительства</w:t>
      </w:r>
    </w:p>
    <w:p w:rsidR="00F4698A" w:rsidRPr="00F4698A" w:rsidRDefault="00F4698A" w:rsidP="00F4698A">
      <w:pPr>
        <w:pStyle w:val="ConsPlusNormal"/>
        <w:jc w:val="right"/>
      </w:pPr>
      <w:r w:rsidRPr="00F4698A">
        <w:t>Российской Федерации</w:t>
      </w:r>
    </w:p>
    <w:p w:rsidR="00F4698A" w:rsidRPr="00F4698A" w:rsidRDefault="00F4698A" w:rsidP="00F4698A">
      <w:pPr>
        <w:pStyle w:val="ConsPlusNormal"/>
        <w:jc w:val="right"/>
      </w:pPr>
      <w:r w:rsidRPr="00F4698A">
        <w:t>от 6 мая 2011 г. N 354</w:t>
      </w:r>
    </w:p>
    <w:p w:rsidR="00F4698A" w:rsidRPr="00F4698A" w:rsidRDefault="00F4698A" w:rsidP="00F4698A">
      <w:pPr>
        <w:pStyle w:val="ConsPlusNormal"/>
        <w:ind w:firstLine="540"/>
        <w:jc w:val="both"/>
      </w:pPr>
    </w:p>
    <w:p w:rsidR="00F4698A" w:rsidRPr="00F4698A" w:rsidRDefault="00F4698A" w:rsidP="00F4698A">
      <w:pPr>
        <w:pStyle w:val="ConsPlusTitle"/>
        <w:jc w:val="center"/>
      </w:pPr>
      <w:bookmarkStart w:id="261" w:name="P2786"/>
      <w:bookmarkEnd w:id="261"/>
      <w:r w:rsidRPr="00F4698A">
        <w:t>ИЗМЕНЕНИЯ,</w:t>
      </w:r>
    </w:p>
    <w:p w:rsidR="00F4698A" w:rsidRPr="00F4698A" w:rsidRDefault="00F4698A" w:rsidP="00F4698A">
      <w:pPr>
        <w:pStyle w:val="ConsPlusTitle"/>
        <w:jc w:val="center"/>
      </w:pPr>
      <w:r w:rsidRPr="00F4698A">
        <w:t>КОТОРЫЕ ВНОСЯТСЯ В АКТЫ ПРАВИТЕЛЬСТВА РОССИЙСКОЙ ФЕДЕРАЦИИ</w:t>
      </w:r>
    </w:p>
    <w:p w:rsidR="00F4698A" w:rsidRPr="00F4698A" w:rsidRDefault="00F4698A" w:rsidP="00F4698A">
      <w:pPr>
        <w:pStyle w:val="ConsPlusTitle"/>
        <w:jc w:val="center"/>
      </w:pPr>
      <w:r w:rsidRPr="00F4698A">
        <w:t>ПО ВОПРОСАМ ПРЕДОСТАВЛЕНИЯ КОММУНАЛЬНЫХ УСЛУГ</w:t>
      </w:r>
    </w:p>
    <w:p w:rsidR="00F4698A" w:rsidRPr="00F4698A" w:rsidRDefault="00F4698A" w:rsidP="00F4698A">
      <w:pPr>
        <w:pStyle w:val="ConsPlusNormal"/>
      </w:pP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 xml:space="preserve">1. </w:t>
      </w:r>
      <w:hyperlink r:id="rId851">
        <w:r w:rsidRPr="00F4698A">
          <w:t>Пункт 13</w:t>
        </w:r>
      </w:hyperlink>
      <w:r w:rsidRPr="00F4698A">
        <w:t xml:space="preserve">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F4698A" w:rsidRPr="00F4698A" w:rsidRDefault="00F4698A" w:rsidP="00F4698A">
      <w:pPr>
        <w:pStyle w:val="ConsPlusNormal"/>
        <w:ind w:firstLine="540"/>
        <w:jc w:val="both"/>
      </w:pPr>
      <w:r w:rsidRPr="00F4698A">
        <w:t>"13. Изменение нормативов потребления коммунальных услуг осуществляется в следующих случаях:</w:t>
      </w:r>
    </w:p>
    <w:p w:rsidR="00F4698A" w:rsidRPr="00F4698A" w:rsidRDefault="00F4698A" w:rsidP="00F4698A">
      <w:pPr>
        <w:pStyle w:val="ConsPlusNormal"/>
        <w:ind w:firstLine="540"/>
        <w:jc w:val="both"/>
      </w:pPr>
      <w:r w:rsidRPr="00F4698A">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F4698A" w:rsidRPr="00F4698A" w:rsidRDefault="00F4698A" w:rsidP="00F4698A">
      <w:pPr>
        <w:pStyle w:val="ConsPlusNormal"/>
        <w:ind w:firstLine="540"/>
        <w:jc w:val="both"/>
      </w:pPr>
      <w:r w:rsidRPr="00F4698A">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F4698A" w:rsidRPr="00F4698A" w:rsidRDefault="00F4698A" w:rsidP="00F4698A">
      <w:pPr>
        <w:pStyle w:val="ConsPlusNormal"/>
        <w:ind w:firstLine="540"/>
        <w:jc w:val="both"/>
      </w:pPr>
      <w:r w:rsidRPr="00F4698A">
        <w:t xml:space="preserve">2. В </w:t>
      </w:r>
      <w:hyperlink r:id="rId852">
        <w:r w:rsidRPr="00F4698A">
          <w:t>Правилах</w:t>
        </w:r>
      </w:hyperlink>
      <w:r w:rsidRPr="00F4698A">
        <w:t xml:space="preserve">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F4698A" w:rsidRPr="00F4698A" w:rsidRDefault="00F4698A" w:rsidP="00F4698A">
      <w:pPr>
        <w:pStyle w:val="ConsPlusNormal"/>
        <w:ind w:firstLine="540"/>
        <w:jc w:val="both"/>
      </w:pPr>
      <w:r w:rsidRPr="00F4698A">
        <w:lastRenderedPageBreak/>
        <w:t xml:space="preserve">а) последнее предложение </w:t>
      </w:r>
      <w:hyperlink r:id="rId853">
        <w:r w:rsidRPr="00F4698A">
          <w:t>подпункта "а"</w:t>
        </w:r>
      </w:hyperlink>
      <w:r w:rsidRPr="00F4698A">
        <w:t xml:space="preserve"> и последнее предложение </w:t>
      </w:r>
      <w:hyperlink r:id="rId854">
        <w:r w:rsidRPr="00F4698A">
          <w:t>подпункта "б" пункта 19</w:t>
        </w:r>
      </w:hyperlink>
      <w:r w:rsidRPr="00F4698A">
        <w:t xml:space="preserve"> исключить;</w:t>
      </w:r>
    </w:p>
    <w:p w:rsidR="00F4698A" w:rsidRPr="00F4698A" w:rsidRDefault="00F4698A" w:rsidP="00F4698A">
      <w:pPr>
        <w:pStyle w:val="ConsPlusNormal"/>
        <w:ind w:firstLine="540"/>
        <w:jc w:val="both"/>
      </w:pPr>
      <w:r w:rsidRPr="00F4698A">
        <w:t xml:space="preserve">б) в </w:t>
      </w:r>
      <w:hyperlink r:id="rId855">
        <w:r w:rsidRPr="00F4698A">
          <w:t>пункте 20</w:t>
        </w:r>
      </w:hyperlink>
      <w:r w:rsidRPr="00F4698A">
        <w:t>:</w:t>
      </w:r>
    </w:p>
    <w:p w:rsidR="00F4698A" w:rsidRPr="00F4698A" w:rsidRDefault="00F4698A" w:rsidP="00F4698A">
      <w:pPr>
        <w:pStyle w:val="ConsPlusNormal"/>
        <w:ind w:firstLine="540"/>
        <w:jc w:val="both"/>
      </w:pPr>
      <w:hyperlink r:id="rId856">
        <w:r w:rsidRPr="00F4698A">
          <w:t>подпункт "а"</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F4698A" w:rsidRPr="00F4698A" w:rsidRDefault="00F4698A" w:rsidP="00F4698A">
      <w:pPr>
        <w:pStyle w:val="ConsPlusNormal"/>
        <w:ind w:firstLine="540"/>
        <w:jc w:val="both"/>
      </w:pPr>
      <w:hyperlink r:id="rId857">
        <w:r w:rsidRPr="00F4698A">
          <w:t>подпункт "в"</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F4698A" w:rsidRPr="00F4698A" w:rsidRDefault="00F4698A" w:rsidP="00F4698A">
      <w:pPr>
        <w:pStyle w:val="ConsPlusNormal"/>
        <w:ind w:firstLine="540"/>
        <w:jc w:val="both"/>
      </w:pPr>
      <w:hyperlink r:id="rId858">
        <w:r w:rsidRPr="00F4698A">
          <w:t>подпункт "г"</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F4698A" w:rsidRPr="00F4698A" w:rsidRDefault="00F4698A" w:rsidP="00F4698A">
      <w:pPr>
        <w:pStyle w:val="ConsPlusNormal"/>
        <w:ind w:firstLine="540"/>
        <w:jc w:val="both"/>
      </w:pPr>
      <w:r w:rsidRPr="00F4698A">
        <w:t xml:space="preserve">в) </w:t>
      </w:r>
      <w:hyperlink r:id="rId859">
        <w:r w:rsidRPr="00F4698A">
          <w:t>пункт 22</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F4698A" w:rsidRPr="00F4698A" w:rsidRDefault="00F4698A" w:rsidP="00F4698A">
      <w:pPr>
        <w:pStyle w:val="ConsPlusNormal"/>
        <w:ind w:firstLine="540"/>
        <w:jc w:val="both"/>
      </w:pPr>
      <w:r w:rsidRPr="00F4698A">
        <w:t xml:space="preserve">г) </w:t>
      </w:r>
      <w:hyperlink r:id="rId860">
        <w:r w:rsidRPr="00F4698A">
          <w:t>абзац первый пункта 23</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F4698A" w:rsidRPr="00F4698A" w:rsidRDefault="00F4698A" w:rsidP="00F4698A">
      <w:pPr>
        <w:pStyle w:val="ConsPlusNormal"/>
        <w:ind w:firstLine="540"/>
        <w:jc w:val="both"/>
      </w:pPr>
      <w:r w:rsidRPr="00F4698A">
        <w:t xml:space="preserve">д) в </w:t>
      </w:r>
      <w:hyperlink r:id="rId861">
        <w:r w:rsidRPr="00F4698A">
          <w:t>пункте 25</w:t>
        </w:r>
      </w:hyperlink>
      <w:r w:rsidRPr="00F4698A">
        <w:t xml:space="preserve">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F4698A" w:rsidRPr="00F4698A" w:rsidRDefault="00F4698A" w:rsidP="00F4698A">
      <w:pPr>
        <w:pStyle w:val="ConsPlusNormal"/>
        <w:ind w:firstLine="540"/>
        <w:jc w:val="both"/>
      </w:pPr>
      <w:r w:rsidRPr="00F4698A">
        <w:t xml:space="preserve">е) в </w:t>
      </w:r>
      <w:hyperlink r:id="rId862">
        <w:r w:rsidRPr="00F4698A">
          <w:t>пункте 27</w:t>
        </w:r>
      </w:hyperlink>
      <w:r w:rsidRPr="00F4698A">
        <w:t>:</w:t>
      </w:r>
    </w:p>
    <w:p w:rsidR="00F4698A" w:rsidRPr="00F4698A" w:rsidRDefault="00F4698A" w:rsidP="00F4698A">
      <w:pPr>
        <w:pStyle w:val="ConsPlusNormal"/>
        <w:ind w:firstLine="540"/>
        <w:jc w:val="both"/>
      </w:pPr>
      <w:r w:rsidRPr="00F4698A">
        <w:t>слова "за коммунальные услуги" заменить словами "за коммунальную услугу отопления";</w:t>
      </w:r>
    </w:p>
    <w:p w:rsidR="00F4698A" w:rsidRPr="00F4698A" w:rsidRDefault="00F4698A" w:rsidP="00F4698A">
      <w:pPr>
        <w:pStyle w:val="ConsPlusNormal"/>
        <w:ind w:firstLine="540"/>
        <w:jc w:val="both"/>
      </w:pPr>
      <w:r w:rsidRPr="00F4698A">
        <w:t>слова "подпунктами "а" и "б" пункта 19," исключить;</w:t>
      </w:r>
    </w:p>
    <w:p w:rsidR="00F4698A" w:rsidRPr="00F4698A" w:rsidRDefault="00F4698A" w:rsidP="00F4698A">
      <w:pPr>
        <w:pStyle w:val="ConsPlusNormal"/>
        <w:ind w:firstLine="540"/>
        <w:jc w:val="both"/>
      </w:pPr>
      <w:r w:rsidRPr="00F4698A">
        <w:t xml:space="preserve">ж) в </w:t>
      </w:r>
      <w:hyperlink r:id="rId863">
        <w:r w:rsidRPr="00F4698A">
          <w:t>подпункте "а" пункта 80</w:t>
        </w:r>
      </w:hyperlink>
      <w:r w:rsidRPr="00F4698A">
        <w:t xml:space="preserve"> слова "превышающей 6 ежемесячных размеров" заменить словами "превышающей 3 ежемесячных размера";</w:t>
      </w:r>
    </w:p>
    <w:p w:rsidR="00F4698A" w:rsidRPr="00F4698A" w:rsidRDefault="00F4698A" w:rsidP="00F4698A">
      <w:pPr>
        <w:pStyle w:val="ConsPlusNormal"/>
        <w:ind w:firstLine="540"/>
        <w:jc w:val="both"/>
      </w:pPr>
      <w:r w:rsidRPr="00F4698A">
        <w:t xml:space="preserve">з) в </w:t>
      </w:r>
      <w:hyperlink r:id="rId864">
        <w:r w:rsidRPr="00F4698A">
          <w:t>приложении N 2</w:t>
        </w:r>
      </w:hyperlink>
      <w:r w:rsidRPr="00F4698A">
        <w:t>:</w:t>
      </w:r>
    </w:p>
    <w:p w:rsidR="00F4698A" w:rsidRPr="00F4698A" w:rsidRDefault="00F4698A" w:rsidP="00F4698A">
      <w:pPr>
        <w:pStyle w:val="ConsPlusNormal"/>
        <w:ind w:firstLine="540"/>
        <w:jc w:val="both"/>
      </w:pPr>
      <w:r w:rsidRPr="00F4698A">
        <w:t xml:space="preserve">в </w:t>
      </w:r>
      <w:hyperlink r:id="rId865">
        <w:r w:rsidRPr="00F4698A">
          <w:t>пункте 1</w:t>
        </w:r>
      </w:hyperlink>
      <w:r w:rsidRPr="00F4698A">
        <w:t>:</w:t>
      </w:r>
    </w:p>
    <w:p w:rsidR="00F4698A" w:rsidRPr="00F4698A" w:rsidRDefault="00F4698A" w:rsidP="00F4698A">
      <w:pPr>
        <w:pStyle w:val="ConsPlusNormal"/>
        <w:ind w:firstLine="540"/>
        <w:jc w:val="both"/>
      </w:pPr>
      <w:r w:rsidRPr="00F4698A">
        <w:t xml:space="preserve">в </w:t>
      </w:r>
      <w:hyperlink r:id="rId866">
        <w:r w:rsidRPr="00F4698A">
          <w:t>абзаце первом</w:t>
        </w:r>
      </w:hyperlink>
      <w:r w:rsidRPr="00F4698A">
        <w:t xml:space="preserve"> слова "в жилом помещении" исключить;</w:t>
      </w:r>
    </w:p>
    <w:p w:rsidR="00F4698A" w:rsidRPr="00F4698A" w:rsidRDefault="00F4698A" w:rsidP="00F4698A">
      <w:pPr>
        <w:pStyle w:val="ConsPlusNormal"/>
        <w:ind w:firstLine="540"/>
        <w:jc w:val="both"/>
      </w:pPr>
      <w:r w:rsidRPr="00F4698A">
        <w:t xml:space="preserve">в </w:t>
      </w:r>
      <w:hyperlink r:id="rId867">
        <w:r w:rsidRPr="00F4698A">
          <w:t>подпункте 1</w:t>
        </w:r>
      </w:hyperlink>
      <w:r w:rsidRPr="00F4698A">
        <w:t xml:space="preserve"> слова "в i-том жилом помещении многоквартирного дома" заменить словами "в жилом доме или в i-том жилом или нежилом помещении";</w:t>
      </w:r>
    </w:p>
    <w:p w:rsidR="00F4698A" w:rsidRPr="00F4698A" w:rsidRDefault="00F4698A" w:rsidP="00F4698A">
      <w:pPr>
        <w:pStyle w:val="ConsPlusNormal"/>
        <w:ind w:firstLine="540"/>
        <w:jc w:val="both"/>
      </w:pPr>
      <w:hyperlink r:id="rId868">
        <w:r w:rsidRPr="00F4698A">
          <w:t>подпункт 2</w:t>
        </w:r>
      </w:hyperlink>
      <w:r w:rsidRPr="00F4698A">
        <w:t xml:space="preserve"> признать утратившим силу;</w:t>
      </w:r>
    </w:p>
    <w:p w:rsidR="00F4698A" w:rsidRPr="00F4698A" w:rsidRDefault="00F4698A" w:rsidP="00F4698A">
      <w:pPr>
        <w:pStyle w:val="ConsPlusNormal"/>
        <w:ind w:firstLine="540"/>
        <w:jc w:val="both"/>
      </w:pPr>
      <w:hyperlink r:id="rId869">
        <w:r w:rsidRPr="00F4698A">
          <w:t>абзац первый подпункта 3</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 xml:space="preserve">"3)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w:t>
      </w:r>
      <w:r w:rsidRPr="00F4698A">
        <w:lastRenderedPageBreak/>
        <w:t>соответствии с пунктом 20 настоящих Правил, в жилом доме или в i-том жилом помещении многоквартирного дома - по формуле:";</w:t>
      </w:r>
    </w:p>
    <w:p w:rsidR="00F4698A" w:rsidRPr="00F4698A" w:rsidRDefault="00F4698A" w:rsidP="00F4698A">
      <w:pPr>
        <w:pStyle w:val="ConsPlusNormal"/>
        <w:ind w:firstLine="540"/>
        <w:jc w:val="both"/>
      </w:pPr>
      <w:hyperlink r:id="rId870">
        <w:r w:rsidRPr="00F4698A">
          <w:t>подпункт 4</w:t>
        </w:r>
      </w:hyperlink>
      <w:r w:rsidRPr="00F4698A">
        <w:t xml:space="preserve"> признать утратившим силу;</w:t>
      </w:r>
    </w:p>
    <w:p w:rsidR="00F4698A" w:rsidRPr="00F4698A" w:rsidRDefault="00F4698A" w:rsidP="00F4698A">
      <w:pPr>
        <w:pStyle w:val="ConsPlusNormal"/>
        <w:ind w:firstLine="540"/>
        <w:jc w:val="both"/>
      </w:pPr>
      <w:hyperlink r:id="rId871">
        <w:r w:rsidRPr="00F4698A">
          <w:t>абзац первый подпункта 5</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F4698A" w:rsidRPr="00F4698A" w:rsidRDefault="00F4698A" w:rsidP="00F4698A">
      <w:pPr>
        <w:pStyle w:val="ConsPlusNormal"/>
        <w:ind w:firstLine="540"/>
        <w:jc w:val="both"/>
      </w:pPr>
      <w:r w:rsidRPr="00F4698A">
        <w:t xml:space="preserve">в </w:t>
      </w:r>
      <w:hyperlink r:id="rId872">
        <w:r w:rsidRPr="00F4698A">
          <w:t>пункте 3</w:t>
        </w:r>
      </w:hyperlink>
      <w:r w:rsidRPr="00F4698A">
        <w:t>:</w:t>
      </w:r>
    </w:p>
    <w:p w:rsidR="00F4698A" w:rsidRPr="00F4698A" w:rsidRDefault="00F4698A" w:rsidP="00F4698A">
      <w:pPr>
        <w:pStyle w:val="ConsPlusNormal"/>
        <w:ind w:firstLine="540"/>
        <w:jc w:val="both"/>
      </w:pPr>
      <w:r w:rsidRPr="00F4698A">
        <w:t xml:space="preserve">в </w:t>
      </w:r>
      <w:hyperlink r:id="rId873">
        <w:r w:rsidRPr="00F4698A">
          <w:t>абзаце первом</w:t>
        </w:r>
      </w:hyperlink>
      <w:r w:rsidRPr="00F4698A">
        <w:t xml:space="preserve"> слова "в жилом помещении" исключить;</w:t>
      </w:r>
    </w:p>
    <w:p w:rsidR="00F4698A" w:rsidRPr="00F4698A" w:rsidRDefault="00F4698A" w:rsidP="00F4698A">
      <w:pPr>
        <w:pStyle w:val="ConsPlusNormal"/>
        <w:ind w:firstLine="540"/>
        <w:jc w:val="both"/>
      </w:pPr>
      <w:hyperlink r:id="rId874">
        <w:r w:rsidRPr="00F4698A">
          <w:t>подпункт 1</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(квартирным) прибором учета или не оборудованном индивидуальным и (или) общим (квартирным) прибором учета, определяется по формуле:</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7"/>
        </w:rPr>
        <w:drawing>
          <wp:inline distT="0" distB="0" distL="0" distR="0">
            <wp:extent cx="1760220" cy="49403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1760220" cy="494030"/>
                    </a:xfrm>
                    <a:prstGeom prst="rect">
                      <a:avLst/>
                    </a:prstGeom>
                    <a:noFill/>
                    <a:ln>
                      <a:noFill/>
                    </a:ln>
                  </pic:spPr>
                </pic:pic>
              </a:graphicData>
            </a:graphic>
          </wp:inline>
        </w:drawing>
      </w:r>
      <w:r w:rsidRPr="00F4698A">
        <w:t>, (9)</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r w:rsidRPr="00F4698A">
        <w:t>V</w:t>
      </w:r>
      <w:r w:rsidRPr="00F4698A">
        <w:rPr>
          <w:vertAlign w:val="subscript"/>
        </w:rPr>
        <w:t>D</w:t>
      </w:r>
      <w:r w:rsidRPr="00F4698A">
        <w:t xml:space="preserve"> -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w:t>
      </w:r>
      <w:proofErr w:type="spellStart"/>
      <w:r w:rsidRPr="00F4698A">
        <w:t>кВт·час</w:t>
      </w:r>
      <w:proofErr w:type="spellEnd"/>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n.p</w:t>
      </w:r>
      <w:proofErr w:type="spellEnd"/>
      <w:r w:rsidRPr="00F4698A">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w:t>
      </w:r>
      <w:proofErr w:type="spellStart"/>
      <w:r w:rsidRPr="00F4698A">
        <w:t>кВт·час</w:t>
      </w:r>
      <w:proofErr w:type="spellEnd"/>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n.n</w:t>
      </w:r>
      <w:proofErr w:type="spellEnd"/>
      <w:r w:rsidRPr="00F4698A">
        <w:t xml:space="preserve"> -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w:t>
      </w:r>
      <w:proofErr w:type="spellStart"/>
      <w:r w:rsidRPr="00F4698A">
        <w:t>кВт·час</w:t>
      </w:r>
      <w:proofErr w:type="spellEnd"/>
      <w:r w:rsidRPr="00F4698A">
        <w:t>);</w:t>
      </w:r>
    </w:p>
    <w:p w:rsidR="00F4698A" w:rsidRPr="00F4698A" w:rsidRDefault="00F4698A" w:rsidP="00F4698A">
      <w:pPr>
        <w:pStyle w:val="ConsPlusNormal"/>
        <w:ind w:firstLine="540"/>
        <w:jc w:val="both"/>
      </w:pPr>
      <w:proofErr w:type="spellStart"/>
      <w:r w:rsidRPr="00F4698A">
        <w:t>V</w:t>
      </w:r>
      <w:r w:rsidRPr="00F4698A">
        <w:rPr>
          <w:vertAlign w:val="subscript"/>
        </w:rPr>
        <w:t>i</w:t>
      </w:r>
      <w:proofErr w:type="spellEnd"/>
      <w:r w:rsidRPr="00F4698A">
        <w:t xml:space="preserve"> -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w:t>
      </w:r>
      <w:proofErr w:type="spellStart"/>
      <w:r w:rsidRPr="00F4698A">
        <w:t>кВт·час</w:t>
      </w:r>
      <w:proofErr w:type="spellEnd"/>
      <w:r w:rsidRPr="00F4698A">
        <w:t>);</w:t>
      </w:r>
    </w:p>
    <w:p w:rsidR="00F4698A" w:rsidRPr="00F4698A" w:rsidRDefault="00F4698A" w:rsidP="00F4698A">
      <w:pPr>
        <w:pStyle w:val="ConsPlusNormal"/>
        <w:ind w:firstLine="540"/>
        <w:jc w:val="both"/>
      </w:pPr>
      <w:proofErr w:type="spellStart"/>
      <w:r w:rsidRPr="00F4698A">
        <w:t>T</w:t>
      </w:r>
      <w:r w:rsidRPr="00F4698A">
        <w:rPr>
          <w:vertAlign w:val="subscript"/>
        </w:rPr>
        <w:t>ку</w:t>
      </w:r>
      <w:proofErr w:type="spellEnd"/>
      <w:r w:rsidRPr="00F4698A">
        <w:t xml:space="preserve"> -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w:t>
      </w:r>
      <w:proofErr w:type="spellStart"/>
      <w:r w:rsidRPr="00F4698A">
        <w:t>кВт·час</w:t>
      </w:r>
      <w:proofErr w:type="spellEnd"/>
      <w:r w:rsidRPr="00F4698A">
        <w:t>);";</w:t>
      </w:r>
    </w:p>
    <w:p w:rsidR="00F4698A" w:rsidRPr="00F4698A" w:rsidRDefault="00F4698A" w:rsidP="00F4698A">
      <w:pPr>
        <w:pStyle w:val="ConsPlusNormal"/>
        <w:ind w:firstLine="540"/>
        <w:jc w:val="both"/>
      </w:pPr>
      <w:r w:rsidRPr="00F4698A">
        <w:t xml:space="preserve">в </w:t>
      </w:r>
      <w:hyperlink r:id="rId876">
        <w:r w:rsidRPr="00F4698A">
          <w:t>подпункте 2</w:t>
        </w:r>
      </w:hyperlink>
      <w:r w:rsidRPr="00F4698A">
        <w:t xml:space="preserve"> слова "в i-том жилом помещении" заменить словами "в i-том жилом или нежилом помещении";</w:t>
      </w:r>
    </w:p>
    <w:p w:rsidR="00F4698A" w:rsidRPr="00F4698A" w:rsidRDefault="00F4698A" w:rsidP="00F4698A">
      <w:pPr>
        <w:pStyle w:val="ConsPlusNormal"/>
        <w:ind w:firstLine="540"/>
        <w:jc w:val="both"/>
      </w:pPr>
      <w:hyperlink r:id="rId877">
        <w:r w:rsidRPr="00F4698A">
          <w:t>подпункт 3</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"3) размер платы за отопление в i-том жилом или нежилом помещении многоквартирного дома (руб.) 1 раз в год корректируется исполнителем по формуле:</w:t>
      </w:r>
    </w:p>
    <w:p w:rsidR="00F4698A" w:rsidRPr="00F4698A" w:rsidRDefault="00F4698A" w:rsidP="00F4698A">
      <w:pPr>
        <w:pStyle w:val="ConsPlusNormal"/>
        <w:ind w:firstLine="540"/>
        <w:jc w:val="both"/>
      </w:pPr>
    </w:p>
    <w:p w:rsidR="00F4698A" w:rsidRPr="00F4698A" w:rsidRDefault="00F4698A" w:rsidP="00F4698A">
      <w:pPr>
        <w:pStyle w:val="ConsPlusNormal"/>
        <w:jc w:val="center"/>
      </w:pPr>
      <w:r w:rsidRPr="00F4698A">
        <w:rPr>
          <w:noProof/>
          <w:position w:val="-27"/>
        </w:rPr>
        <w:drawing>
          <wp:inline distT="0" distB="0" distL="0" distR="0">
            <wp:extent cx="1801495" cy="49403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1801495" cy="494030"/>
                    </a:xfrm>
                    <a:prstGeom prst="rect">
                      <a:avLst/>
                    </a:prstGeom>
                    <a:noFill/>
                    <a:ln>
                      <a:noFill/>
                    </a:ln>
                  </pic:spPr>
                </pic:pic>
              </a:graphicData>
            </a:graphic>
          </wp:inline>
        </w:drawing>
      </w:r>
      <w:r w:rsidRPr="00F4698A">
        <w:t>, (10)</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r w:rsidRPr="00F4698A">
        <w:t>где:</w:t>
      </w:r>
    </w:p>
    <w:p w:rsidR="00F4698A" w:rsidRPr="00F4698A" w:rsidRDefault="00F4698A" w:rsidP="00F4698A">
      <w:pPr>
        <w:pStyle w:val="ConsPlusNormal"/>
        <w:ind w:firstLine="540"/>
        <w:jc w:val="both"/>
      </w:pPr>
      <w:proofErr w:type="spellStart"/>
      <w:proofErr w:type="gramStart"/>
      <w:r w:rsidRPr="00F4698A">
        <w:lastRenderedPageBreak/>
        <w:t>P</w:t>
      </w:r>
      <w:r w:rsidRPr="00F4698A">
        <w:rPr>
          <w:vertAlign w:val="subscript"/>
        </w:rPr>
        <w:t>k.p</w:t>
      </w:r>
      <w:proofErr w:type="spellEnd"/>
      <w:proofErr w:type="gramEnd"/>
      <w:r w:rsidRPr="00F4698A">
        <w:t xml:space="preserve"> -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F4698A" w:rsidRPr="00F4698A" w:rsidRDefault="00F4698A" w:rsidP="00F4698A">
      <w:pPr>
        <w:pStyle w:val="ConsPlusNormal"/>
        <w:ind w:firstLine="540"/>
        <w:jc w:val="both"/>
      </w:pPr>
      <w:proofErr w:type="spellStart"/>
      <w:proofErr w:type="gramStart"/>
      <w:r w:rsidRPr="00F4698A">
        <w:t>P</w:t>
      </w:r>
      <w:r w:rsidRPr="00F4698A">
        <w:rPr>
          <w:vertAlign w:val="subscript"/>
        </w:rPr>
        <w:t>n.p</w:t>
      </w:r>
      <w:proofErr w:type="spellEnd"/>
      <w:proofErr w:type="gramEnd"/>
      <w:r w:rsidRPr="00F4698A">
        <w:t xml:space="preserve"> -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F4698A" w:rsidRPr="00F4698A" w:rsidRDefault="00F4698A" w:rsidP="00F4698A">
      <w:pPr>
        <w:pStyle w:val="ConsPlusNormal"/>
        <w:ind w:firstLine="540"/>
        <w:jc w:val="both"/>
      </w:pPr>
      <w:proofErr w:type="spellStart"/>
      <w:proofErr w:type="gramStart"/>
      <w:r w:rsidRPr="00F4698A">
        <w:t>P</w:t>
      </w:r>
      <w:r w:rsidRPr="00F4698A">
        <w:rPr>
          <w:vertAlign w:val="subscript"/>
        </w:rPr>
        <w:t>n.n</w:t>
      </w:r>
      <w:proofErr w:type="spellEnd"/>
      <w:proofErr w:type="gramEnd"/>
      <w:r w:rsidRPr="00F4698A">
        <w:t xml:space="preserve"> -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F4698A" w:rsidRPr="00F4698A" w:rsidRDefault="00F4698A" w:rsidP="00F4698A">
      <w:pPr>
        <w:pStyle w:val="ConsPlusNormal"/>
        <w:ind w:firstLine="540"/>
        <w:jc w:val="both"/>
      </w:pPr>
      <w:r w:rsidRPr="00F4698A">
        <w:t>S</w:t>
      </w:r>
      <w:r w:rsidRPr="00F4698A">
        <w:rPr>
          <w:vertAlign w:val="subscript"/>
        </w:rPr>
        <w:t>D</w:t>
      </w:r>
      <w:r w:rsidRPr="00F4698A">
        <w:t xml:space="preserve"> - общая площадь всех жилых и нежилых помещений в многоквартирном доме (кв. м);</w:t>
      </w:r>
    </w:p>
    <w:p w:rsidR="00F4698A" w:rsidRPr="00F4698A" w:rsidRDefault="00F4698A" w:rsidP="00F4698A">
      <w:pPr>
        <w:pStyle w:val="ConsPlusNormal"/>
        <w:ind w:firstLine="540"/>
        <w:jc w:val="both"/>
      </w:pPr>
      <w:proofErr w:type="spellStart"/>
      <w:r w:rsidRPr="00F4698A">
        <w:t>S</w:t>
      </w:r>
      <w:r w:rsidRPr="00F4698A">
        <w:rPr>
          <w:vertAlign w:val="subscript"/>
        </w:rPr>
        <w:t>i</w:t>
      </w:r>
      <w:proofErr w:type="spellEnd"/>
      <w:r w:rsidRPr="00F4698A">
        <w:t xml:space="preserve"> - общая площадь i-того помещения (квартиры, нежилого помещения) в многоквартирном доме (кв. м);";</w:t>
      </w:r>
    </w:p>
    <w:p w:rsidR="00F4698A" w:rsidRPr="00F4698A" w:rsidRDefault="00F4698A" w:rsidP="00F4698A">
      <w:pPr>
        <w:pStyle w:val="ConsPlusNormal"/>
        <w:ind w:firstLine="540"/>
        <w:jc w:val="both"/>
      </w:pPr>
      <w:r w:rsidRPr="00F4698A">
        <w:t xml:space="preserve">в </w:t>
      </w:r>
      <w:hyperlink r:id="rId879">
        <w:r w:rsidRPr="00F4698A">
          <w:t>подпункте 4</w:t>
        </w:r>
      </w:hyperlink>
      <w:r w:rsidRPr="00F4698A">
        <w:t xml:space="preserve"> слова "в жилом помещении" заменить словами "в жилом и в нежилом помещении";</w:t>
      </w:r>
    </w:p>
    <w:p w:rsidR="00F4698A" w:rsidRPr="00F4698A" w:rsidRDefault="00F4698A" w:rsidP="00F4698A">
      <w:pPr>
        <w:pStyle w:val="ConsPlusNormal"/>
        <w:ind w:firstLine="540"/>
        <w:jc w:val="both"/>
      </w:pPr>
      <w:r w:rsidRPr="00F4698A">
        <w:t xml:space="preserve">в </w:t>
      </w:r>
      <w:hyperlink r:id="rId880">
        <w:r w:rsidRPr="00F4698A">
          <w:t>подпункте 5</w:t>
        </w:r>
      </w:hyperlink>
      <w:r w:rsidRPr="00F4698A">
        <w:t xml:space="preserve"> слова "в i-том жилом помещении" заменить словами "в i-том жилом или нежилом помещении".</w:t>
      </w:r>
    </w:p>
    <w:p w:rsidR="00F4698A" w:rsidRPr="00F4698A" w:rsidRDefault="00F4698A" w:rsidP="00F4698A">
      <w:pPr>
        <w:pStyle w:val="ConsPlusNormal"/>
        <w:ind w:firstLine="540"/>
        <w:jc w:val="both"/>
      </w:pPr>
      <w:r w:rsidRPr="00F4698A">
        <w:t xml:space="preserve">3. В </w:t>
      </w:r>
      <w:hyperlink r:id="rId881">
        <w:r w:rsidRPr="00F4698A">
          <w:t>Постановлении</w:t>
        </w:r>
      </w:hyperlink>
      <w:r w:rsidRPr="00F4698A">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F4698A" w:rsidRPr="00F4698A" w:rsidRDefault="00F4698A" w:rsidP="00F4698A">
      <w:pPr>
        <w:pStyle w:val="ConsPlusNormal"/>
        <w:ind w:firstLine="540"/>
        <w:jc w:val="both"/>
      </w:pPr>
      <w:r w:rsidRPr="00F4698A">
        <w:t xml:space="preserve">а) в </w:t>
      </w:r>
      <w:hyperlink r:id="rId882">
        <w:r w:rsidRPr="00F4698A">
          <w:t>Правилах</w:t>
        </w:r>
      </w:hyperlink>
      <w:r w:rsidRPr="00F4698A">
        <w:t xml:space="preserve"> содержания общего имущества в многоквартирном доме, утвержденных указанным Постановлением:</w:t>
      </w:r>
    </w:p>
    <w:p w:rsidR="00F4698A" w:rsidRPr="00F4698A" w:rsidRDefault="00F4698A" w:rsidP="00F4698A">
      <w:pPr>
        <w:pStyle w:val="ConsPlusNormal"/>
        <w:ind w:firstLine="540"/>
        <w:jc w:val="both"/>
      </w:pPr>
      <w:hyperlink r:id="rId883">
        <w:r w:rsidRPr="00F4698A">
          <w:t>пункт 5</w:t>
        </w:r>
      </w:hyperlink>
      <w:r w:rsidRPr="00F4698A">
        <w:t xml:space="preserve"> дополнить абзацем следующего содержания:</w:t>
      </w:r>
    </w:p>
    <w:p w:rsidR="00F4698A" w:rsidRPr="00F4698A" w:rsidRDefault="00F4698A" w:rsidP="00F4698A">
      <w:pPr>
        <w:pStyle w:val="ConsPlusNormal"/>
        <w:ind w:firstLine="540"/>
        <w:jc w:val="both"/>
      </w:pPr>
      <w:r w:rsidRPr="00F4698A">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F4698A" w:rsidRPr="00F4698A" w:rsidRDefault="00F4698A" w:rsidP="00F4698A">
      <w:pPr>
        <w:pStyle w:val="ConsPlusNormal"/>
        <w:ind w:firstLine="540"/>
        <w:jc w:val="both"/>
      </w:pPr>
      <w:hyperlink r:id="rId884">
        <w:r w:rsidRPr="00F4698A">
          <w:t>пункт 10</w:t>
        </w:r>
      </w:hyperlink>
      <w:r w:rsidRPr="00F4698A">
        <w:t xml:space="preserve"> дополнить подпунктом "ж" следующего содержания:</w:t>
      </w:r>
    </w:p>
    <w:p w:rsidR="00F4698A" w:rsidRPr="00F4698A" w:rsidRDefault="00F4698A" w:rsidP="00F4698A">
      <w:pPr>
        <w:pStyle w:val="ConsPlusNormal"/>
        <w:ind w:firstLine="540"/>
        <w:jc w:val="both"/>
      </w:pPr>
      <w:r w:rsidRPr="00F4698A">
        <w:t>"ж) соблюдение требований законодательства Российской Федерации об энергосбережении и о повышении энергетической эффективности.";</w:t>
      </w:r>
    </w:p>
    <w:p w:rsidR="00F4698A" w:rsidRPr="00F4698A" w:rsidRDefault="00F4698A" w:rsidP="00F4698A">
      <w:pPr>
        <w:pStyle w:val="ConsPlusNormal"/>
        <w:ind w:firstLine="540"/>
        <w:jc w:val="both"/>
      </w:pPr>
      <w:r w:rsidRPr="00F4698A">
        <w:t xml:space="preserve">в </w:t>
      </w:r>
      <w:hyperlink r:id="rId885">
        <w:r w:rsidRPr="00F4698A">
          <w:t>пункте 11</w:t>
        </w:r>
      </w:hyperlink>
      <w:r w:rsidRPr="00F4698A">
        <w:t>:</w:t>
      </w:r>
    </w:p>
    <w:p w:rsidR="00F4698A" w:rsidRPr="00F4698A" w:rsidRDefault="00F4698A" w:rsidP="00F4698A">
      <w:pPr>
        <w:pStyle w:val="ConsPlusNormal"/>
        <w:ind w:firstLine="540"/>
        <w:jc w:val="both"/>
      </w:pPr>
      <w:hyperlink r:id="rId886">
        <w:r w:rsidRPr="00F4698A">
          <w:t>подпункты "б"</w:t>
        </w:r>
      </w:hyperlink>
      <w:r w:rsidRPr="00F4698A">
        <w:t xml:space="preserve"> и </w:t>
      </w:r>
      <w:hyperlink r:id="rId887">
        <w:r w:rsidRPr="00F4698A">
          <w:t>"в"</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F4698A" w:rsidRPr="00F4698A" w:rsidRDefault="00F4698A" w:rsidP="00F4698A">
      <w:pPr>
        <w:pStyle w:val="ConsPlusNormal"/>
        <w:ind w:firstLine="540"/>
        <w:jc w:val="both"/>
      </w:pPr>
      <w:r w:rsidRPr="00F4698A">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F4698A" w:rsidRPr="00F4698A" w:rsidRDefault="00F4698A" w:rsidP="00F4698A">
      <w:pPr>
        <w:pStyle w:val="ConsPlusNormal"/>
        <w:ind w:firstLine="540"/>
        <w:jc w:val="both"/>
      </w:pPr>
      <w:hyperlink r:id="rId888">
        <w:r w:rsidRPr="00F4698A">
          <w:t>дополнить</w:t>
        </w:r>
      </w:hyperlink>
      <w:r w:rsidRPr="00F4698A">
        <w:t xml:space="preserve"> подпунктом "</w:t>
      </w:r>
      <w:proofErr w:type="gramStart"/>
      <w:r w:rsidRPr="00F4698A">
        <w:t>д(</w:t>
      </w:r>
      <w:proofErr w:type="gramEnd"/>
      <w:r w:rsidRPr="00F4698A">
        <w:t>1)" следующего содержания:</w:t>
      </w:r>
    </w:p>
    <w:p w:rsidR="00F4698A" w:rsidRPr="00F4698A" w:rsidRDefault="00F4698A" w:rsidP="00F4698A">
      <w:pPr>
        <w:pStyle w:val="ConsPlusNormal"/>
        <w:ind w:firstLine="540"/>
        <w:jc w:val="both"/>
      </w:pPr>
      <w:r w:rsidRPr="00F4698A">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F4698A" w:rsidRPr="00F4698A" w:rsidRDefault="00F4698A" w:rsidP="00F4698A">
      <w:pPr>
        <w:pStyle w:val="ConsPlusNormal"/>
        <w:ind w:firstLine="540"/>
        <w:jc w:val="both"/>
      </w:pPr>
      <w:hyperlink r:id="rId889">
        <w:r w:rsidRPr="00F4698A">
          <w:t>дополнить</w:t>
        </w:r>
      </w:hyperlink>
      <w:r w:rsidRPr="00F4698A">
        <w:t xml:space="preserve"> подпунктами "и" и "к" следующего содержания:</w:t>
      </w:r>
    </w:p>
    <w:p w:rsidR="00F4698A" w:rsidRPr="00F4698A" w:rsidRDefault="00F4698A" w:rsidP="00F4698A">
      <w:pPr>
        <w:pStyle w:val="ConsPlusNormal"/>
        <w:ind w:firstLine="540"/>
        <w:jc w:val="both"/>
      </w:pPr>
      <w:r w:rsidRPr="00F4698A">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F4698A" w:rsidRPr="00F4698A" w:rsidRDefault="00F4698A" w:rsidP="00F4698A">
      <w:pPr>
        <w:pStyle w:val="ConsPlusNormal"/>
        <w:ind w:firstLine="540"/>
        <w:jc w:val="both"/>
      </w:pPr>
      <w:r w:rsidRPr="00F4698A">
        <w:t xml:space="preserve">к) обеспечение установки и ввода в эксплуатацию коллективных (общедомовых) приборов </w:t>
      </w:r>
      <w:r w:rsidRPr="00F4698A">
        <w:lastRenderedPageBreak/>
        <w:t>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F4698A" w:rsidRPr="00F4698A" w:rsidRDefault="00F4698A" w:rsidP="00F4698A">
      <w:pPr>
        <w:pStyle w:val="ConsPlusNormal"/>
        <w:ind w:firstLine="540"/>
        <w:jc w:val="both"/>
      </w:pPr>
      <w:hyperlink r:id="rId890">
        <w:r w:rsidRPr="00F4698A">
          <w:t>пункт 12</w:t>
        </w:r>
      </w:hyperlink>
      <w:r w:rsidRPr="00F4698A">
        <w:t xml:space="preserve"> после слов "совершать действия по содержанию и ремонту общего имущества" дополнить словами ", за исключением действий, указанных в подпункте "</w:t>
      </w:r>
      <w:proofErr w:type="gramStart"/>
      <w:r w:rsidRPr="00F4698A">
        <w:t>д(</w:t>
      </w:r>
      <w:proofErr w:type="gramEnd"/>
      <w:r w:rsidRPr="00F4698A">
        <w:t>1)" пункта 11 настоящих Правил,";</w:t>
      </w:r>
    </w:p>
    <w:p w:rsidR="00F4698A" w:rsidRPr="00F4698A" w:rsidRDefault="00F4698A" w:rsidP="00F4698A">
      <w:pPr>
        <w:pStyle w:val="ConsPlusNormal"/>
        <w:ind w:firstLine="540"/>
        <w:jc w:val="both"/>
      </w:pPr>
      <w:hyperlink r:id="rId891">
        <w:r w:rsidRPr="00F4698A">
          <w:t>пункт 29</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 xml:space="preserve">"29.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w:t>
      </w:r>
      <w:proofErr w:type="spellStart"/>
      <w:r w:rsidRPr="00F4698A">
        <w:t>электро</w:t>
      </w:r>
      <w:proofErr w:type="spellEnd"/>
      <w:r w:rsidRPr="00F4698A">
        <w:t>,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F4698A" w:rsidRPr="00F4698A" w:rsidRDefault="00F4698A" w:rsidP="00F4698A">
      <w:pPr>
        <w:pStyle w:val="ConsPlusNormal"/>
        <w:ind w:firstLine="540"/>
        <w:jc w:val="both"/>
      </w:pPr>
      <w:hyperlink r:id="rId892">
        <w:r w:rsidRPr="00F4698A">
          <w:t>дополнить</w:t>
        </w:r>
      </w:hyperlink>
      <w:r w:rsidRPr="00F4698A">
        <w:t xml:space="preserve"> пунктами 38(1) - 38(5) следующего содержания:</w:t>
      </w:r>
    </w:p>
    <w:p w:rsidR="00F4698A" w:rsidRPr="00F4698A" w:rsidRDefault="00F4698A" w:rsidP="00F4698A">
      <w:pPr>
        <w:pStyle w:val="ConsPlusNormal"/>
        <w:ind w:firstLine="540"/>
        <w:jc w:val="both"/>
      </w:pPr>
      <w:r w:rsidRPr="00F4698A">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893">
        <w:r w:rsidRPr="00F4698A">
          <w:t>частью 12 статьи 13</w:t>
        </w:r>
      </w:hyperlink>
      <w:r w:rsidRPr="00F4698A">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F4698A" w:rsidRPr="00F4698A" w:rsidRDefault="00F4698A" w:rsidP="00F4698A">
      <w:pPr>
        <w:pStyle w:val="ConsPlusNormal"/>
        <w:ind w:firstLine="540"/>
        <w:jc w:val="both"/>
      </w:pPr>
      <w:r w:rsidRPr="00F4698A">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894">
        <w:r w:rsidRPr="00F4698A">
          <w:t>частью 12 статьи 13</w:t>
        </w:r>
      </w:hyperlink>
      <w:r w:rsidRPr="00F4698A">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F4698A" w:rsidRPr="00F4698A" w:rsidRDefault="00F4698A" w:rsidP="00F4698A">
      <w:pPr>
        <w:pStyle w:val="ConsPlusNormal"/>
        <w:ind w:firstLine="540"/>
        <w:jc w:val="both"/>
      </w:pPr>
      <w:r w:rsidRPr="00F4698A">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F4698A" w:rsidRPr="00F4698A" w:rsidRDefault="00F4698A" w:rsidP="00F4698A">
      <w:pPr>
        <w:pStyle w:val="ConsPlusNormal"/>
        <w:ind w:firstLine="540"/>
        <w:jc w:val="both"/>
      </w:pPr>
      <w:r w:rsidRPr="00F4698A">
        <w:t xml:space="preserve">Граждане - собственники помещений в многоквартирном доме производят оплату выставленных счетов в соответствии с </w:t>
      </w:r>
      <w:hyperlink r:id="rId895">
        <w:r w:rsidRPr="00F4698A">
          <w:t>частью 12 статьи 13</w:t>
        </w:r>
      </w:hyperlink>
      <w:r w:rsidRPr="00F4698A">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4698A" w:rsidRPr="00F4698A" w:rsidRDefault="00F4698A" w:rsidP="00F4698A">
      <w:pPr>
        <w:pStyle w:val="ConsPlusNormal"/>
        <w:ind w:firstLine="540"/>
        <w:jc w:val="both"/>
      </w:pPr>
      <w:r w:rsidRPr="00F4698A">
        <w:t xml:space="preserve">38(2). Собственники помещений вправе принять решение о заключении </w:t>
      </w:r>
      <w:proofErr w:type="spellStart"/>
      <w:r w:rsidRPr="00F4698A">
        <w:t>энергосервисного</w:t>
      </w:r>
      <w:proofErr w:type="spellEnd"/>
      <w:r w:rsidRPr="00F4698A">
        <w:t xml:space="preserve">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w:t>
      </w:r>
      <w:proofErr w:type="spellStart"/>
      <w:r w:rsidRPr="00F4698A">
        <w:t>энергосервисный</w:t>
      </w:r>
      <w:proofErr w:type="spellEnd"/>
      <w:r w:rsidRPr="00F4698A">
        <w:t xml:space="preserve">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w:t>
      </w:r>
      <w:proofErr w:type="spellStart"/>
      <w:r w:rsidRPr="00F4698A">
        <w:t>энергосервисного</w:t>
      </w:r>
      <w:proofErr w:type="spellEnd"/>
      <w:r w:rsidRPr="00F4698A">
        <w:t xml:space="preserve"> договора на общедомовые нужды с </w:t>
      </w:r>
      <w:r w:rsidRPr="00F4698A">
        <w:lastRenderedPageBreak/>
        <w:t xml:space="preserve">организацией, оказывающей </w:t>
      </w:r>
      <w:proofErr w:type="spellStart"/>
      <w:r w:rsidRPr="00F4698A">
        <w:t>энергосервисные</w:t>
      </w:r>
      <w:proofErr w:type="spellEnd"/>
      <w:r w:rsidRPr="00F4698A">
        <w:t xml:space="preserve"> услуги.</w:t>
      </w:r>
    </w:p>
    <w:p w:rsidR="00F4698A" w:rsidRPr="00F4698A" w:rsidRDefault="00F4698A" w:rsidP="00F4698A">
      <w:pPr>
        <w:pStyle w:val="ConsPlusNormal"/>
        <w:ind w:firstLine="540"/>
        <w:jc w:val="both"/>
      </w:pPr>
      <w:proofErr w:type="spellStart"/>
      <w:r w:rsidRPr="00F4698A">
        <w:t>Энергосервисный</w:t>
      </w:r>
      <w:proofErr w:type="spellEnd"/>
      <w:r w:rsidRPr="00F4698A">
        <w:t xml:space="preserve"> договор на общедомовые нужды с управляющей организацией заключается отдельно от договора управления многоквартирным домом.</w:t>
      </w:r>
    </w:p>
    <w:p w:rsidR="00F4698A" w:rsidRPr="00F4698A" w:rsidRDefault="00F4698A" w:rsidP="00F4698A">
      <w:pPr>
        <w:pStyle w:val="ConsPlusNormal"/>
        <w:ind w:firstLine="540"/>
        <w:jc w:val="both"/>
      </w:pPr>
      <w:r w:rsidRPr="00F4698A">
        <w:t xml:space="preserve">При непосредственном управлении многоквартирным домом собственники помещений в многоквартирном доме вправе принять решение о заключении </w:t>
      </w:r>
      <w:proofErr w:type="spellStart"/>
      <w:r w:rsidRPr="00F4698A">
        <w:t>энергосервисного</w:t>
      </w:r>
      <w:proofErr w:type="spellEnd"/>
      <w:r w:rsidRPr="00F4698A">
        <w:t xml:space="preserve"> договора на общедомовые нужды с ресурсоснабжающей организацией или иной организацией, оказывающей </w:t>
      </w:r>
      <w:proofErr w:type="spellStart"/>
      <w:r w:rsidRPr="00F4698A">
        <w:t>энергосервисные</w:t>
      </w:r>
      <w:proofErr w:type="spellEnd"/>
      <w:r w:rsidRPr="00F4698A">
        <w:t xml:space="preserve"> услуги.</w:t>
      </w:r>
    </w:p>
    <w:p w:rsidR="00F4698A" w:rsidRPr="00F4698A" w:rsidRDefault="00F4698A" w:rsidP="00F4698A">
      <w:pPr>
        <w:pStyle w:val="ConsPlusNormal"/>
        <w:ind w:firstLine="540"/>
        <w:jc w:val="both"/>
      </w:pPr>
      <w:r w:rsidRPr="00F4698A">
        <w:t xml:space="preserve">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w:t>
      </w:r>
      <w:proofErr w:type="spellStart"/>
      <w:r w:rsidRPr="00F4698A">
        <w:t>энергосервисного</w:t>
      </w:r>
      <w:proofErr w:type="spellEnd"/>
      <w:r w:rsidRPr="00F4698A">
        <w:t xml:space="preserve"> договора на общедомовые нужды:</w:t>
      </w:r>
    </w:p>
    <w:p w:rsidR="00F4698A" w:rsidRPr="00F4698A" w:rsidRDefault="00F4698A" w:rsidP="00F4698A">
      <w:pPr>
        <w:pStyle w:val="ConsPlusNormal"/>
        <w:ind w:firstLine="540"/>
        <w:jc w:val="both"/>
      </w:pPr>
      <w:r w:rsidRPr="00F4698A">
        <w:t xml:space="preserve">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w:t>
      </w:r>
      <w:proofErr w:type="spellStart"/>
      <w:r w:rsidRPr="00F4698A">
        <w:t>энергосервисного</w:t>
      </w:r>
      <w:proofErr w:type="spellEnd"/>
      <w:r w:rsidRPr="00F4698A">
        <w:t xml:space="preserve"> договора на общедомовые нужды, и срок, необходимый для достижения такой величины экономии;</w:t>
      </w:r>
    </w:p>
    <w:p w:rsidR="00F4698A" w:rsidRPr="00F4698A" w:rsidRDefault="00F4698A" w:rsidP="00F4698A">
      <w:pPr>
        <w:pStyle w:val="ConsPlusNormal"/>
        <w:ind w:firstLine="540"/>
        <w:jc w:val="both"/>
      </w:pPr>
      <w:r w:rsidRPr="00F4698A">
        <w:t xml:space="preserve">цена </w:t>
      </w:r>
      <w:proofErr w:type="spellStart"/>
      <w:r w:rsidRPr="00F4698A">
        <w:t>энергосервисного</w:t>
      </w:r>
      <w:proofErr w:type="spellEnd"/>
      <w:r w:rsidRPr="00F4698A">
        <w:t xml:space="preserve"> договора на общедомовые нужды и порядок ее оплаты;</w:t>
      </w:r>
    </w:p>
    <w:p w:rsidR="00F4698A" w:rsidRPr="00F4698A" w:rsidRDefault="00F4698A" w:rsidP="00F4698A">
      <w:pPr>
        <w:pStyle w:val="ConsPlusNormal"/>
        <w:ind w:firstLine="540"/>
        <w:jc w:val="both"/>
      </w:pPr>
      <w:r w:rsidRPr="00F4698A">
        <w:t xml:space="preserve">срок действия </w:t>
      </w:r>
      <w:proofErr w:type="spellStart"/>
      <w:r w:rsidRPr="00F4698A">
        <w:t>энергосервисного</w:t>
      </w:r>
      <w:proofErr w:type="spellEnd"/>
      <w:r w:rsidRPr="00F4698A">
        <w:t xml:space="preserve"> договора на общедомовые нужды.</w:t>
      </w:r>
    </w:p>
    <w:p w:rsidR="00F4698A" w:rsidRPr="00F4698A" w:rsidRDefault="00F4698A" w:rsidP="00F4698A">
      <w:pPr>
        <w:pStyle w:val="ConsPlusNormal"/>
        <w:ind w:firstLine="540"/>
        <w:jc w:val="both"/>
      </w:pPr>
      <w:r w:rsidRPr="00F4698A">
        <w:t xml:space="preserve">Примерные условия </w:t>
      </w:r>
      <w:proofErr w:type="spellStart"/>
      <w:r w:rsidRPr="00F4698A">
        <w:t>энергосервисного</w:t>
      </w:r>
      <w:proofErr w:type="spellEnd"/>
      <w:r w:rsidRPr="00F4698A">
        <w:t xml:space="preserve">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F4698A" w:rsidRPr="00F4698A" w:rsidRDefault="00F4698A" w:rsidP="00F4698A">
      <w:pPr>
        <w:pStyle w:val="ConsPlusNormal"/>
        <w:ind w:firstLine="540"/>
        <w:jc w:val="both"/>
      </w:pPr>
      <w:r w:rsidRPr="00F4698A">
        <w:t xml:space="preserve">38(4). Оплата цены </w:t>
      </w:r>
      <w:proofErr w:type="spellStart"/>
      <w:r w:rsidRPr="00F4698A">
        <w:t>энергосервисного</w:t>
      </w:r>
      <w:proofErr w:type="spellEnd"/>
      <w:r w:rsidRPr="00F4698A">
        <w:t xml:space="preserve"> договора на общедомовые нужды осуществляется отдельно от платы за коммунальные услуги и платы за содержание и ремонт жилого помещения.</w:t>
      </w:r>
    </w:p>
    <w:p w:rsidR="00F4698A" w:rsidRPr="00F4698A" w:rsidRDefault="00F4698A" w:rsidP="00F4698A">
      <w:pPr>
        <w:pStyle w:val="ConsPlusNormal"/>
        <w:ind w:firstLine="540"/>
        <w:jc w:val="both"/>
      </w:pPr>
      <w:r w:rsidRPr="00F4698A">
        <w:t xml:space="preserve">38(5). Цена </w:t>
      </w:r>
      <w:proofErr w:type="spellStart"/>
      <w:r w:rsidRPr="00F4698A">
        <w:t>энергосервисного</w:t>
      </w:r>
      <w:proofErr w:type="spellEnd"/>
      <w:r w:rsidRPr="00F4698A">
        <w:t xml:space="preserve"> договора на общедомовые нужды определяется соглашением сторон такого договора.";</w:t>
      </w:r>
    </w:p>
    <w:p w:rsidR="00F4698A" w:rsidRPr="00F4698A" w:rsidRDefault="00F4698A" w:rsidP="00F4698A">
      <w:pPr>
        <w:pStyle w:val="ConsPlusNormal"/>
        <w:ind w:firstLine="540"/>
        <w:jc w:val="both"/>
      </w:pPr>
      <w:r w:rsidRPr="00F4698A">
        <w:t xml:space="preserve">б) </w:t>
      </w:r>
      <w:hyperlink r:id="rId896">
        <w:r w:rsidRPr="00F4698A">
          <w:t>Правила</w:t>
        </w:r>
      </w:hyperlink>
      <w:r w:rsidRPr="00F4698A">
        <w:t xml:space="preserve">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F4698A" w:rsidRPr="00F4698A" w:rsidRDefault="00F4698A" w:rsidP="00F4698A">
      <w:pPr>
        <w:pStyle w:val="ConsPlusNormal"/>
        <w:ind w:firstLine="540"/>
        <w:jc w:val="both"/>
      </w:pPr>
      <w:r w:rsidRPr="00F4698A">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F4698A" w:rsidRPr="00F4698A" w:rsidRDefault="00F4698A" w:rsidP="00F4698A">
      <w:pPr>
        <w:pStyle w:val="ConsPlusNormal"/>
        <w:ind w:firstLine="540"/>
        <w:jc w:val="both"/>
      </w:pPr>
      <w:r w:rsidRPr="00F4698A">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F4698A" w:rsidRPr="00F4698A" w:rsidRDefault="00F4698A" w:rsidP="00F4698A">
      <w:pPr>
        <w:pStyle w:val="ConsPlusNormal"/>
        <w:ind w:firstLine="540"/>
        <w:jc w:val="both"/>
      </w:pPr>
      <w:r w:rsidRPr="00F4698A">
        <w:t xml:space="preserve">4. Утратил силу. - </w:t>
      </w:r>
      <w:hyperlink r:id="rId897">
        <w:r w:rsidRPr="00F4698A">
          <w:t>Постановление</w:t>
        </w:r>
      </w:hyperlink>
      <w:r w:rsidRPr="00F4698A">
        <w:t xml:space="preserve"> Правительства РФ от 04.05.2012 N 442.</w:t>
      </w:r>
    </w:p>
    <w:p w:rsidR="00F4698A" w:rsidRPr="00F4698A" w:rsidRDefault="00F4698A" w:rsidP="00F4698A">
      <w:pPr>
        <w:pStyle w:val="ConsPlusNormal"/>
        <w:ind w:firstLine="540"/>
        <w:jc w:val="both"/>
      </w:pPr>
      <w:r w:rsidRPr="00F4698A">
        <w:t xml:space="preserve">5. В </w:t>
      </w:r>
      <w:hyperlink r:id="rId898">
        <w:r w:rsidRPr="00F4698A">
          <w:t>Правилах</w:t>
        </w:r>
      </w:hyperlink>
      <w:r w:rsidRPr="00F4698A">
        <w:t xml:space="preserve">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F4698A" w:rsidRPr="00F4698A" w:rsidRDefault="00F4698A" w:rsidP="00F4698A">
      <w:pPr>
        <w:pStyle w:val="ConsPlusNormal"/>
        <w:ind w:firstLine="540"/>
        <w:jc w:val="both"/>
      </w:pPr>
      <w:r w:rsidRPr="00F4698A">
        <w:t xml:space="preserve">а) </w:t>
      </w:r>
      <w:hyperlink r:id="rId899">
        <w:r w:rsidRPr="00F4698A">
          <w:t>пункт 30</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 xml:space="preserve">"30.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w:t>
      </w:r>
      <w:r w:rsidRPr="00F4698A">
        <w:lastRenderedPageBreak/>
        <w:t>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F4698A" w:rsidRPr="00F4698A" w:rsidRDefault="00F4698A" w:rsidP="00F4698A">
      <w:pPr>
        <w:pStyle w:val="ConsPlusNormal"/>
        <w:ind w:firstLine="540"/>
        <w:jc w:val="both"/>
      </w:pPr>
      <w:r w:rsidRPr="00F4698A">
        <w:t xml:space="preserve">б) </w:t>
      </w:r>
      <w:hyperlink r:id="rId900">
        <w:r w:rsidRPr="00F4698A">
          <w:t>абзац первый пункта 31</w:t>
        </w:r>
      </w:hyperlink>
      <w:r w:rsidRPr="00F4698A">
        <w:t xml:space="preserve"> изложить в следующей редакции:</w:t>
      </w:r>
    </w:p>
    <w:p w:rsidR="00F4698A" w:rsidRPr="00F4698A" w:rsidRDefault="00F4698A" w:rsidP="00F4698A">
      <w:pPr>
        <w:pStyle w:val="ConsPlusNormal"/>
        <w:ind w:firstLine="540"/>
        <w:jc w:val="both"/>
      </w:pPr>
      <w:r w:rsidRPr="00F4698A">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F4698A" w:rsidRPr="00F4698A" w:rsidRDefault="00F4698A" w:rsidP="00F4698A">
      <w:pPr>
        <w:pStyle w:val="ConsPlusNormal"/>
        <w:ind w:firstLine="540"/>
        <w:jc w:val="both"/>
      </w:pPr>
    </w:p>
    <w:p w:rsidR="00F4698A" w:rsidRPr="00F4698A" w:rsidRDefault="00F4698A" w:rsidP="00F4698A">
      <w:pPr>
        <w:pStyle w:val="ConsPlusNormal"/>
        <w:ind w:firstLine="540"/>
        <w:jc w:val="both"/>
      </w:pPr>
    </w:p>
    <w:p w:rsidR="00F4698A" w:rsidRPr="00F4698A" w:rsidRDefault="00F4698A" w:rsidP="00F4698A">
      <w:pPr>
        <w:pStyle w:val="ConsPlusNormal"/>
        <w:pBdr>
          <w:bottom w:val="single" w:sz="6" w:space="0" w:color="auto"/>
        </w:pBdr>
        <w:jc w:val="both"/>
        <w:rPr>
          <w:sz w:val="2"/>
          <w:szCs w:val="2"/>
        </w:rPr>
      </w:pPr>
    </w:p>
    <w:p w:rsidR="00DB54D1" w:rsidRDefault="00DB54D1"/>
    <w:sectPr w:rsidR="00DB54D1" w:rsidSect="00F46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8A"/>
    <w:rsid w:val="008B17B3"/>
    <w:rsid w:val="00DB54D1"/>
    <w:rsid w:val="00F46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772CD-B414-46AB-B764-93B150CE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F469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F469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4698A"/>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F4698A"/>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56090&amp;dst=100028" TargetMode="External"/><Relationship Id="rId671" Type="http://schemas.openxmlformats.org/officeDocument/2006/relationships/hyperlink" Target="https://login.consultant.ru/link/?req=doc&amp;base=LAW&amp;n=454080&amp;dst=100005" TargetMode="External"/><Relationship Id="rId769" Type="http://schemas.openxmlformats.org/officeDocument/2006/relationships/image" Target="media/image84.wmf"/><Relationship Id="rId21" Type="http://schemas.openxmlformats.org/officeDocument/2006/relationships/hyperlink" Target="https://login.consultant.ru/link/?req=doc&amp;base=LAW&amp;n=134563&amp;dst=100065" TargetMode="External"/><Relationship Id="rId324" Type="http://schemas.openxmlformats.org/officeDocument/2006/relationships/hyperlink" Target="https://login.consultant.ru/link/?req=doc&amp;base=LAW&amp;n=210188&amp;dst=100345" TargetMode="External"/><Relationship Id="rId531" Type="http://schemas.openxmlformats.org/officeDocument/2006/relationships/hyperlink" Target="https://login.consultant.ru/link/?req=doc&amp;base=LAW&amp;n=461839&amp;dst=764" TargetMode="External"/><Relationship Id="rId629" Type="http://schemas.openxmlformats.org/officeDocument/2006/relationships/image" Target="media/image7.wmf"/><Relationship Id="rId170" Type="http://schemas.openxmlformats.org/officeDocument/2006/relationships/hyperlink" Target="https://login.consultant.ru/link/?req=doc&amp;base=LAW&amp;n=210188&amp;dst=100236" TargetMode="External"/><Relationship Id="rId836" Type="http://schemas.openxmlformats.org/officeDocument/2006/relationships/hyperlink" Target="https://login.consultant.ru/link/?req=doc&amp;base=LAW&amp;n=436589&amp;dst=100384" TargetMode="External"/><Relationship Id="rId268" Type="http://schemas.openxmlformats.org/officeDocument/2006/relationships/hyperlink" Target="https://login.consultant.ru/link/?req=doc&amp;base=LAW&amp;n=356090&amp;dst=100083" TargetMode="External"/><Relationship Id="rId475" Type="http://schemas.openxmlformats.org/officeDocument/2006/relationships/hyperlink" Target="https://login.consultant.ru/link/?req=doc&amp;base=LAW&amp;n=448358&amp;dst=100043" TargetMode="External"/><Relationship Id="rId682" Type="http://schemas.openxmlformats.org/officeDocument/2006/relationships/image" Target="media/image32.wmf"/><Relationship Id="rId32" Type="http://schemas.openxmlformats.org/officeDocument/2006/relationships/hyperlink" Target="https://login.consultant.ru/link/?req=doc&amp;base=LAW&amp;n=329580&amp;dst=100011" TargetMode="External"/><Relationship Id="rId128" Type="http://schemas.openxmlformats.org/officeDocument/2006/relationships/hyperlink" Target="https://login.consultant.ru/link/?req=doc&amp;base=LAW&amp;n=456117&amp;dst=100533" TargetMode="External"/><Relationship Id="rId335" Type="http://schemas.openxmlformats.org/officeDocument/2006/relationships/hyperlink" Target="https://login.consultant.ru/link/?req=doc&amp;base=LAW&amp;n=329580&amp;dst=100095" TargetMode="External"/><Relationship Id="rId542" Type="http://schemas.openxmlformats.org/officeDocument/2006/relationships/hyperlink" Target="https://login.consultant.ru/link/?req=doc&amp;base=LAW&amp;n=329580&amp;dst=100140" TargetMode="External"/><Relationship Id="rId181" Type="http://schemas.openxmlformats.org/officeDocument/2006/relationships/hyperlink" Target="https://login.consultant.ru/link/?req=doc&amp;base=LAW&amp;n=315150&amp;dst=100020" TargetMode="External"/><Relationship Id="rId402" Type="http://schemas.openxmlformats.org/officeDocument/2006/relationships/hyperlink" Target="https://login.consultant.ru/link/?req=doc&amp;base=LAW&amp;n=152149&amp;dst=100032" TargetMode="External"/><Relationship Id="rId847" Type="http://schemas.openxmlformats.org/officeDocument/2006/relationships/image" Target="media/image131.wmf"/><Relationship Id="rId279" Type="http://schemas.openxmlformats.org/officeDocument/2006/relationships/hyperlink" Target="https://login.consultant.ru/link/?req=doc&amp;base=LAW&amp;n=436589&amp;dst=100266" TargetMode="External"/><Relationship Id="rId486" Type="http://schemas.openxmlformats.org/officeDocument/2006/relationships/hyperlink" Target="https://login.consultant.ru/link/?req=doc&amp;base=LAW&amp;n=448439&amp;dst=100014" TargetMode="External"/><Relationship Id="rId693" Type="http://schemas.openxmlformats.org/officeDocument/2006/relationships/hyperlink" Target="https://login.consultant.ru/link/?req=doc&amp;base=LAW&amp;n=313828&amp;dst=100027" TargetMode="External"/><Relationship Id="rId707" Type="http://schemas.openxmlformats.org/officeDocument/2006/relationships/image" Target="media/image46.wmf"/><Relationship Id="rId43" Type="http://schemas.openxmlformats.org/officeDocument/2006/relationships/hyperlink" Target="https://login.consultant.ru/link/?req=doc&amp;base=LAW&amp;n=210188&amp;dst=100177" TargetMode="External"/><Relationship Id="rId139" Type="http://schemas.openxmlformats.org/officeDocument/2006/relationships/hyperlink" Target="https://login.consultant.ru/link/?req=doc&amp;base=LAW&amp;n=356090&amp;dst=100032" TargetMode="External"/><Relationship Id="rId346" Type="http://schemas.openxmlformats.org/officeDocument/2006/relationships/hyperlink" Target="https://login.consultant.ru/link/?req=doc&amp;base=LAW&amp;n=387619&amp;dst=100098" TargetMode="External"/><Relationship Id="rId553" Type="http://schemas.openxmlformats.org/officeDocument/2006/relationships/hyperlink" Target="https://login.consultant.ru/link/?req=doc&amp;base=LAW&amp;n=416276&amp;dst=100629" TargetMode="External"/><Relationship Id="rId760" Type="http://schemas.openxmlformats.org/officeDocument/2006/relationships/image" Target="media/image79.wmf"/><Relationship Id="rId192" Type="http://schemas.openxmlformats.org/officeDocument/2006/relationships/hyperlink" Target="https://login.consultant.ru/link/?req=doc&amp;base=LAW&amp;n=356090&amp;dst=100056" TargetMode="External"/><Relationship Id="rId206" Type="http://schemas.openxmlformats.org/officeDocument/2006/relationships/hyperlink" Target="https://login.consultant.ru/link/?req=doc&amp;base=LAW&amp;n=356090&amp;dst=100063" TargetMode="External"/><Relationship Id="rId413" Type="http://schemas.openxmlformats.org/officeDocument/2006/relationships/hyperlink" Target="https://login.consultant.ru/link/?req=doc&amp;base=LAW&amp;n=356090&amp;dst=100141" TargetMode="External"/><Relationship Id="rId858" Type="http://schemas.openxmlformats.org/officeDocument/2006/relationships/hyperlink" Target="https://login.consultant.ru/link/?req=doc&amp;base=LAW&amp;n=103373&amp;dst=100080" TargetMode="External"/><Relationship Id="rId497" Type="http://schemas.openxmlformats.org/officeDocument/2006/relationships/hyperlink" Target="https://login.consultant.ru/link/?req=doc&amp;base=LAW&amp;n=329580&amp;dst=100104" TargetMode="External"/><Relationship Id="rId620" Type="http://schemas.openxmlformats.org/officeDocument/2006/relationships/hyperlink" Target="https://login.consultant.ru/link/?req=doc&amp;base=LAW&amp;n=318867&amp;dst=100018" TargetMode="External"/><Relationship Id="rId718" Type="http://schemas.openxmlformats.org/officeDocument/2006/relationships/image" Target="media/image53.wmf"/><Relationship Id="rId357" Type="http://schemas.openxmlformats.org/officeDocument/2006/relationships/hyperlink" Target="https://login.consultant.ru/link/?req=doc&amp;base=LAW&amp;n=418144&amp;dst=100046" TargetMode="External"/><Relationship Id="rId54" Type="http://schemas.openxmlformats.org/officeDocument/2006/relationships/hyperlink" Target="https://login.consultant.ru/link/?req=doc&amp;base=LAW&amp;n=380283&amp;dst=94" TargetMode="External"/><Relationship Id="rId217" Type="http://schemas.openxmlformats.org/officeDocument/2006/relationships/hyperlink" Target="https://login.consultant.ru/link/?req=doc&amp;base=LAW&amp;n=387619&amp;dst=100098" TargetMode="External"/><Relationship Id="rId564" Type="http://schemas.openxmlformats.org/officeDocument/2006/relationships/hyperlink" Target="https://login.consultant.ru/link/?req=doc&amp;base=LAW&amp;n=329580&amp;dst=100155" TargetMode="External"/><Relationship Id="rId771" Type="http://schemas.openxmlformats.org/officeDocument/2006/relationships/hyperlink" Target="https://login.consultant.ru/link/?req=doc&amp;base=LAW&amp;n=210188&amp;dst=100496" TargetMode="External"/><Relationship Id="rId869" Type="http://schemas.openxmlformats.org/officeDocument/2006/relationships/hyperlink" Target="https://login.consultant.ru/link/?req=doc&amp;base=LAW&amp;n=103373&amp;dst=100358" TargetMode="External"/><Relationship Id="rId424" Type="http://schemas.openxmlformats.org/officeDocument/2006/relationships/hyperlink" Target="https://login.consultant.ru/link/?req=doc&amp;base=LAW&amp;n=418144&amp;dst=100069" TargetMode="External"/><Relationship Id="rId631" Type="http://schemas.openxmlformats.org/officeDocument/2006/relationships/hyperlink" Target="https://login.consultant.ru/link/?req=doc&amp;base=LAW&amp;n=315150&amp;dst=100099" TargetMode="External"/><Relationship Id="rId729" Type="http://schemas.openxmlformats.org/officeDocument/2006/relationships/image" Target="media/image61.wmf"/><Relationship Id="rId270" Type="http://schemas.openxmlformats.org/officeDocument/2006/relationships/hyperlink" Target="https://login.consultant.ru/link/?req=doc&amp;base=LAW&amp;n=210188&amp;dst=100293" TargetMode="External"/><Relationship Id="rId65" Type="http://schemas.openxmlformats.org/officeDocument/2006/relationships/hyperlink" Target="https://login.consultant.ru/link/?req=doc&amp;base=LAW&amp;n=145179&amp;dst=100085" TargetMode="External"/><Relationship Id="rId130" Type="http://schemas.openxmlformats.org/officeDocument/2006/relationships/hyperlink" Target="https://login.consultant.ru/link/?req=doc&amp;base=LAW&amp;n=329580&amp;dst=100068" TargetMode="External"/><Relationship Id="rId368" Type="http://schemas.openxmlformats.org/officeDocument/2006/relationships/hyperlink" Target="https://login.consultant.ru/link/?req=doc&amp;base=LAW&amp;n=210188&amp;dst=100355" TargetMode="External"/><Relationship Id="rId575" Type="http://schemas.openxmlformats.org/officeDocument/2006/relationships/hyperlink" Target="https://login.consultant.ru/link/?req=doc&amp;base=LAW&amp;n=388109" TargetMode="External"/><Relationship Id="rId782" Type="http://schemas.openxmlformats.org/officeDocument/2006/relationships/image" Target="media/image92.wmf"/><Relationship Id="rId228" Type="http://schemas.openxmlformats.org/officeDocument/2006/relationships/hyperlink" Target="https://login.consultant.ru/link/?req=doc&amp;base=LAW&amp;n=145179&amp;dst=100104" TargetMode="External"/><Relationship Id="rId435" Type="http://schemas.openxmlformats.org/officeDocument/2006/relationships/hyperlink" Target="https://login.consultant.ru/link/?req=doc&amp;base=LAW&amp;n=418144&amp;dst=100073" TargetMode="External"/><Relationship Id="rId642" Type="http://schemas.openxmlformats.org/officeDocument/2006/relationships/image" Target="media/image13.wmf"/><Relationship Id="rId281" Type="http://schemas.openxmlformats.org/officeDocument/2006/relationships/hyperlink" Target="https://login.consultant.ru/link/?req=doc&amp;base=LAW&amp;n=392599&amp;dst=100019" TargetMode="External"/><Relationship Id="rId502" Type="http://schemas.openxmlformats.org/officeDocument/2006/relationships/hyperlink" Target="https://login.consultant.ru/link/?req=doc&amp;base=LAW&amp;n=329580&amp;dst=100109" TargetMode="External"/><Relationship Id="rId76" Type="http://schemas.openxmlformats.org/officeDocument/2006/relationships/hyperlink" Target="https://login.consultant.ru/link/?req=doc&amp;base=LAW&amp;n=446259&amp;dst=100018" TargetMode="External"/><Relationship Id="rId141" Type="http://schemas.openxmlformats.org/officeDocument/2006/relationships/hyperlink" Target="https://login.consultant.ru/link/?req=doc&amp;base=LAW&amp;n=356090&amp;dst=100035" TargetMode="External"/><Relationship Id="rId379" Type="http://schemas.openxmlformats.org/officeDocument/2006/relationships/hyperlink" Target="https://login.consultant.ru/link/?req=doc&amp;base=LAW&amp;n=152149&amp;dst=100020" TargetMode="External"/><Relationship Id="rId586" Type="http://schemas.openxmlformats.org/officeDocument/2006/relationships/hyperlink" Target="https://login.consultant.ru/link/?req=doc&amp;base=LAW&amp;n=135771" TargetMode="External"/><Relationship Id="rId793" Type="http://schemas.openxmlformats.org/officeDocument/2006/relationships/image" Target="media/image99.wmf"/><Relationship Id="rId807" Type="http://schemas.openxmlformats.org/officeDocument/2006/relationships/hyperlink" Target="https://login.consultant.ru/link/?req=doc&amp;base=LAW&amp;n=210188&amp;dst=100516" TargetMode="External"/><Relationship Id="rId7" Type="http://schemas.openxmlformats.org/officeDocument/2006/relationships/hyperlink" Target="https://login.consultant.ru/link/?req=doc&amp;base=LAW&amp;n=461309&amp;dst=100010" TargetMode="External"/><Relationship Id="rId239" Type="http://schemas.openxmlformats.org/officeDocument/2006/relationships/hyperlink" Target="https://login.consultant.ru/link/?req=doc&amp;base=LAW&amp;n=408543&amp;dst=100063" TargetMode="External"/><Relationship Id="rId446" Type="http://schemas.openxmlformats.org/officeDocument/2006/relationships/hyperlink" Target="https://login.consultant.ru/link/?req=doc&amp;base=LAW&amp;n=461839&amp;dst=100924" TargetMode="External"/><Relationship Id="rId653" Type="http://schemas.openxmlformats.org/officeDocument/2006/relationships/image" Target="media/image18.wmf"/><Relationship Id="rId292" Type="http://schemas.openxmlformats.org/officeDocument/2006/relationships/hyperlink" Target="https://login.consultant.ru/link/?req=doc&amp;base=LAW&amp;n=456187&amp;dst=100044" TargetMode="External"/><Relationship Id="rId306" Type="http://schemas.openxmlformats.org/officeDocument/2006/relationships/hyperlink" Target="https://login.consultant.ru/link/?req=doc&amp;base=LAW&amp;n=436603&amp;dst=100035" TargetMode="External"/><Relationship Id="rId860" Type="http://schemas.openxmlformats.org/officeDocument/2006/relationships/hyperlink" Target="https://login.consultant.ru/link/?req=doc&amp;base=LAW&amp;n=103373&amp;dst=100085" TargetMode="External"/><Relationship Id="rId87" Type="http://schemas.openxmlformats.org/officeDocument/2006/relationships/hyperlink" Target="https://login.consultant.ru/link/?req=doc&amp;base=LAW&amp;n=329580&amp;dst=100038" TargetMode="External"/><Relationship Id="rId513" Type="http://schemas.openxmlformats.org/officeDocument/2006/relationships/hyperlink" Target="https://login.consultant.ru/link/?req=doc&amp;base=LAW&amp;n=461839&amp;dst=755" TargetMode="External"/><Relationship Id="rId597" Type="http://schemas.openxmlformats.org/officeDocument/2006/relationships/hyperlink" Target="https://login.consultant.ru/link/?req=doc&amp;base=LAW&amp;n=315150&amp;dst=100048" TargetMode="External"/><Relationship Id="rId720" Type="http://schemas.openxmlformats.org/officeDocument/2006/relationships/hyperlink" Target="https://login.consultant.ru/link/?req=doc&amp;base=LAW&amp;n=408543&amp;dst=100081" TargetMode="External"/><Relationship Id="rId818" Type="http://schemas.openxmlformats.org/officeDocument/2006/relationships/image" Target="media/image115.wmf"/><Relationship Id="rId152" Type="http://schemas.openxmlformats.org/officeDocument/2006/relationships/hyperlink" Target="https://login.consultant.ru/link/?req=doc&amp;base=LAW&amp;n=210188&amp;dst=100228" TargetMode="External"/><Relationship Id="rId457" Type="http://schemas.openxmlformats.org/officeDocument/2006/relationships/hyperlink" Target="https://login.consultant.ru/link/?req=doc&amp;base=LAW&amp;n=448284&amp;dst=189" TargetMode="External"/><Relationship Id="rId664" Type="http://schemas.openxmlformats.org/officeDocument/2006/relationships/hyperlink" Target="https://login.consultant.ru/link/?req=doc&amp;base=LAW&amp;n=329580&amp;dst=100243" TargetMode="External"/><Relationship Id="rId871" Type="http://schemas.openxmlformats.org/officeDocument/2006/relationships/hyperlink" Target="https://login.consultant.ru/link/?req=doc&amp;base=LAW&amp;n=103373&amp;dst=100371" TargetMode="External"/><Relationship Id="rId14" Type="http://schemas.openxmlformats.org/officeDocument/2006/relationships/hyperlink" Target="https://login.consultant.ru/link/?req=doc&amp;base=LAW&amp;n=461309&amp;dst=100010" TargetMode="External"/><Relationship Id="rId317" Type="http://schemas.openxmlformats.org/officeDocument/2006/relationships/hyperlink" Target="https://login.consultant.ru/link/?req=doc&amp;base=LAW&amp;n=210188&amp;dst=100340" TargetMode="External"/><Relationship Id="rId524" Type="http://schemas.openxmlformats.org/officeDocument/2006/relationships/hyperlink" Target="https://login.consultant.ru/link/?req=doc&amp;base=LAW&amp;n=461839&amp;dst=755" TargetMode="External"/><Relationship Id="rId731" Type="http://schemas.openxmlformats.org/officeDocument/2006/relationships/image" Target="media/image63.wmf"/><Relationship Id="rId98" Type="http://schemas.openxmlformats.org/officeDocument/2006/relationships/hyperlink" Target="https://login.consultant.ru/link/?req=doc&amp;base=LAW&amp;n=329580&amp;dst=100044" TargetMode="External"/><Relationship Id="rId163" Type="http://schemas.openxmlformats.org/officeDocument/2006/relationships/hyperlink" Target="https://login.consultant.ru/link/?req=doc&amp;base=LAW&amp;n=387619&amp;dst=100098" TargetMode="External"/><Relationship Id="rId370" Type="http://schemas.openxmlformats.org/officeDocument/2006/relationships/hyperlink" Target="https://login.consultant.ru/link/?req=doc&amp;base=LAW&amp;n=356090&amp;dst=100119" TargetMode="External"/><Relationship Id="rId829" Type="http://schemas.openxmlformats.org/officeDocument/2006/relationships/image" Target="media/image123.wmf"/><Relationship Id="rId230" Type="http://schemas.openxmlformats.org/officeDocument/2006/relationships/hyperlink" Target="https://login.consultant.ru/link/?req=doc&amp;base=LAW&amp;n=356090&amp;dst=100075" TargetMode="External"/><Relationship Id="rId468" Type="http://schemas.openxmlformats.org/officeDocument/2006/relationships/hyperlink" Target="https://login.consultant.ru/link/?req=doc&amp;base=LAW&amp;n=329580&amp;dst=100098" TargetMode="External"/><Relationship Id="rId675" Type="http://schemas.openxmlformats.org/officeDocument/2006/relationships/image" Target="media/image27.wmf"/><Relationship Id="rId882" Type="http://schemas.openxmlformats.org/officeDocument/2006/relationships/hyperlink" Target="https://login.consultant.ru/link/?req=doc&amp;base=LAW&amp;n=62293&amp;dst=100021" TargetMode="External"/><Relationship Id="rId25" Type="http://schemas.openxmlformats.org/officeDocument/2006/relationships/hyperlink" Target="https://login.consultant.ru/link/?req=doc&amp;base=LAW&amp;n=213693&amp;dst=100037" TargetMode="External"/><Relationship Id="rId328" Type="http://schemas.openxmlformats.org/officeDocument/2006/relationships/hyperlink" Target="https://login.consultant.ru/link/?req=doc&amp;base=OTN&amp;n=6525" TargetMode="External"/><Relationship Id="rId535" Type="http://schemas.openxmlformats.org/officeDocument/2006/relationships/hyperlink" Target="https://login.consultant.ru/link/?req=doc&amp;base=LAW&amp;n=463131&amp;dst=100012" TargetMode="External"/><Relationship Id="rId742" Type="http://schemas.openxmlformats.org/officeDocument/2006/relationships/image" Target="media/image67.wmf"/><Relationship Id="rId174" Type="http://schemas.openxmlformats.org/officeDocument/2006/relationships/hyperlink" Target="https://login.consultant.ru/link/?req=doc&amp;base=LAW&amp;n=449664&amp;dst=100013" TargetMode="External"/><Relationship Id="rId381" Type="http://schemas.openxmlformats.org/officeDocument/2006/relationships/hyperlink" Target="https://login.consultant.ru/link/?req=doc&amp;base=LAW&amp;n=356090&amp;dst=100121" TargetMode="External"/><Relationship Id="rId602" Type="http://schemas.openxmlformats.org/officeDocument/2006/relationships/hyperlink" Target="https://login.consultant.ru/link/?req=doc&amp;base=LAW&amp;n=402220&amp;dst=100033" TargetMode="External"/><Relationship Id="rId241" Type="http://schemas.openxmlformats.org/officeDocument/2006/relationships/hyperlink" Target="https://login.consultant.ru/link/?req=doc&amp;base=LAW&amp;n=436589&amp;dst=100245" TargetMode="External"/><Relationship Id="rId479" Type="http://schemas.openxmlformats.org/officeDocument/2006/relationships/hyperlink" Target="https://login.consultant.ru/link/?req=doc&amp;base=LAW&amp;n=448358&amp;dst=100048" TargetMode="External"/><Relationship Id="rId686" Type="http://schemas.openxmlformats.org/officeDocument/2006/relationships/hyperlink" Target="https://login.consultant.ru/link/?req=doc&amp;base=LAW&amp;n=313828&amp;dst=100026" TargetMode="External"/><Relationship Id="rId893" Type="http://schemas.openxmlformats.org/officeDocument/2006/relationships/hyperlink" Target="https://login.consultant.ru/link/?req=doc&amp;base=LAW&amp;n=449642&amp;dst=100153" TargetMode="External"/><Relationship Id="rId36" Type="http://schemas.openxmlformats.org/officeDocument/2006/relationships/hyperlink" Target="https://login.consultant.ru/link/?req=doc&amp;base=LAW&amp;n=210188&amp;dst=100172" TargetMode="External"/><Relationship Id="rId339" Type="http://schemas.openxmlformats.org/officeDocument/2006/relationships/hyperlink" Target="https://login.consultant.ru/link/?req=doc&amp;base=LAW&amp;n=405778&amp;dst=100267" TargetMode="External"/><Relationship Id="rId546" Type="http://schemas.openxmlformats.org/officeDocument/2006/relationships/hyperlink" Target="https://login.consultant.ru/link/?req=doc&amp;base=LAW&amp;n=313828&amp;dst=100020" TargetMode="External"/><Relationship Id="rId753" Type="http://schemas.openxmlformats.org/officeDocument/2006/relationships/image" Target="media/image74.wmf"/><Relationship Id="rId101" Type="http://schemas.openxmlformats.org/officeDocument/2006/relationships/hyperlink" Target="https://login.consultant.ru/link/?req=doc&amp;base=LAW&amp;n=329580&amp;dst=100045" TargetMode="External"/><Relationship Id="rId185" Type="http://schemas.openxmlformats.org/officeDocument/2006/relationships/hyperlink" Target="https://login.consultant.ru/link/?req=doc&amp;base=LAW&amp;n=356090&amp;dst=100054" TargetMode="External"/><Relationship Id="rId406" Type="http://schemas.openxmlformats.org/officeDocument/2006/relationships/hyperlink" Target="https://login.consultant.ru/link/?req=doc&amp;base=LAW&amp;n=356090&amp;dst=100136" TargetMode="External"/><Relationship Id="rId392" Type="http://schemas.openxmlformats.org/officeDocument/2006/relationships/hyperlink" Target="https://login.consultant.ru/link/?req=doc&amp;base=LAW&amp;n=418144&amp;dst=100060" TargetMode="External"/><Relationship Id="rId613" Type="http://schemas.openxmlformats.org/officeDocument/2006/relationships/hyperlink" Target="https://login.consultant.ru/link/?req=doc&amp;base=LAW&amp;n=431733&amp;dst=100018" TargetMode="External"/><Relationship Id="rId697" Type="http://schemas.openxmlformats.org/officeDocument/2006/relationships/image" Target="media/image39.wmf"/><Relationship Id="rId820" Type="http://schemas.openxmlformats.org/officeDocument/2006/relationships/hyperlink" Target="https://login.consultant.ru/link/?req=doc&amp;base=LAW&amp;n=210188&amp;dst=100527" TargetMode="External"/><Relationship Id="rId252" Type="http://schemas.openxmlformats.org/officeDocument/2006/relationships/hyperlink" Target="https://login.consultant.ru/link/?req=doc&amp;base=LAW&amp;n=210188&amp;dst=100275" TargetMode="External"/><Relationship Id="rId47" Type="http://schemas.openxmlformats.org/officeDocument/2006/relationships/hyperlink" Target="https://login.consultant.ru/link/?req=doc&amp;base=LAW&amp;n=210188&amp;dst=100180" TargetMode="External"/><Relationship Id="rId112" Type="http://schemas.openxmlformats.org/officeDocument/2006/relationships/hyperlink" Target="https://login.consultant.ru/link/?req=doc&amp;base=LAW&amp;n=408652&amp;dst=100028" TargetMode="External"/><Relationship Id="rId557" Type="http://schemas.openxmlformats.org/officeDocument/2006/relationships/hyperlink" Target="https://login.consultant.ru/link/?req=doc&amp;base=LAW&amp;n=448284&amp;dst=100011" TargetMode="External"/><Relationship Id="rId764" Type="http://schemas.openxmlformats.org/officeDocument/2006/relationships/image" Target="media/image80.wmf"/><Relationship Id="rId196" Type="http://schemas.openxmlformats.org/officeDocument/2006/relationships/hyperlink" Target="https://login.consultant.ru/link/?req=doc&amp;base=LAW&amp;n=456117&amp;dst=100543" TargetMode="External"/><Relationship Id="rId417" Type="http://schemas.openxmlformats.org/officeDocument/2006/relationships/hyperlink" Target="https://login.consultant.ru/link/?req=doc&amp;base=LAW&amp;n=152149&amp;dst=100044" TargetMode="External"/><Relationship Id="rId624" Type="http://schemas.openxmlformats.org/officeDocument/2006/relationships/hyperlink" Target="https://login.consultant.ru/link/?req=doc&amp;base=LAW&amp;n=318867&amp;dst=100021" TargetMode="External"/><Relationship Id="rId831" Type="http://schemas.openxmlformats.org/officeDocument/2006/relationships/image" Target="media/image125.wmf"/><Relationship Id="rId263" Type="http://schemas.openxmlformats.org/officeDocument/2006/relationships/hyperlink" Target="https://login.consultant.ru/link/?req=doc&amp;base=LAW&amp;n=418144&amp;dst=100031" TargetMode="External"/><Relationship Id="rId470" Type="http://schemas.openxmlformats.org/officeDocument/2006/relationships/hyperlink" Target="https://login.consultant.ru/link/?req=doc&amp;base=LAW&amp;n=210188&amp;dst=100399" TargetMode="External"/><Relationship Id="rId58" Type="http://schemas.openxmlformats.org/officeDocument/2006/relationships/hyperlink" Target="https://login.consultant.ru/link/?req=doc&amp;base=LAW&amp;n=356090&amp;dst=100024" TargetMode="External"/><Relationship Id="rId123" Type="http://schemas.openxmlformats.org/officeDocument/2006/relationships/hyperlink" Target="https://login.consultant.ru/link/?req=doc&amp;base=LAW&amp;n=329580&amp;dst=100064" TargetMode="External"/><Relationship Id="rId330" Type="http://schemas.openxmlformats.org/officeDocument/2006/relationships/hyperlink" Target="https://login.consultant.ru/link/?req=doc&amp;base=LAW&amp;n=456117&amp;dst=100027" TargetMode="External"/><Relationship Id="rId568" Type="http://schemas.openxmlformats.org/officeDocument/2006/relationships/hyperlink" Target="https://login.consultant.ru/link/?req=doc&amp;base=LAW&amp;n=449455&amp;dst=102604" TargetMode="External"/><Relationship Id="rId775" Type="http://schemas.openxmlformats.org/officeDocument/2006/relationships/hyperlink" Target="https://login.consultant.ru/link/?req=doc&amp;base=LAW&amp;n=436589&amp;dst=100295" TargetMode="External"/><Relationship Id="rId428" Type="http://schemas.openxmlformats.org/officeDocument/2006/relationships/hyperlink" Target="https://login.consultant.ru/link/?req=doc&amp;base=LAW&amp;n=458419&amp;dst=100061" TargetMode="External"/><Relationship Id="rId635" Type="http://schemas.openxmlformats.org/officeDocument/2006/relationships/image" Target="media/image9.wmf"/><Relationship Id="rId842" Type="http://schemas.openxmlformats.org/officeDocument/2006/relationships/image" Target="media/image127.wmf"/><Relationship Id="rId274" Type="http://schemas.openxmlformats.org/officeDocument/2006/relationships/hyperlink" Target="https://login.consultant.ru/link/?req=doc&amp;base=LAW&amp;n=436589&amp;dst=100261" TargetMode="External"/><Relationship Id="rId481" Type="http://schemas.openxmlformats.org/officeDocument/2006/relationships/hyperlink" Target="https://login.consultant.ru/link/?req=doc&amp;base=LAW&amp;n=448358&amp;dst=100050" TargetMode="External"/><Relationship Id="rId702" Type="http://schemas.openxmlformats.org/officeDocument/2006/relationships/image" Target="media/image43.wmf"/><Relationship Id="rId69" Type="http://schemas.openxmlformats.org/officeDocument/2006/relationships/hyperlink" Target="https://login.consultant.ru/link/?req=doc&amp;base=LAW&amp;n=456189&amp;dst=100010" TargetMode="External"/><Relationship Id="rId134" Type="http://schemas.openxmlformats.org/officeDocument/2006/relationships/hyperlink" Target="https://login.consultant.ru/link/?req=doc&amp;base=LAW&amp;n=315150&amp;dst=100019" TargetMode="External"/><Relationship Id="rId579" Type="http://schemas.openxmlformats.org/officeDocument/2006/relationships/hyperlink" Target="https://login.consultant.ru/link/?req=doc&amp;base=LAW&amp;n=388109" TargetMode="External"/><Relationship Id="rId786" Type="http://schemas.openxmlformats.org/officeDocument/2006/relationships/image" Target="media/image95.wmf"/><Relationship Id="rId341" Type="http://schemas.openxmlformats.org/officeDocument/2006/relationships/hyperlink" Target="https://login.consultant.ru/link/?req=doc&amp;base=LAW&amp;n=416110&amp;dst=100005" TargetMode="External"/><Relationship Id="rId439" Type="http://schemas.openxmlformats.org/officeDocument/2006/relationships/hyperlink" Target="https://login.consultant.ru/link/?req=doc&amp;base=LAW&amp;n=356090&amp;dst=100165" TargetMode="External"/><Relationship Id="rId646" Type="http://schemas.openxmlformats.org/officeDocument/2006/relationships/hyperlink" Target="https://login.consultant.ru/link/?req=doc&amp;base=LAW&amp;n=315150&amp;dst=100120" TargetMode="External"/><Relationship Id="rId201" Type="http://schemas.openxmlformats.org/officeDocument/2006/relationships/hyperlink" Target="https://login.consultant.ru/link/?req=doc&amp;base=LAW&amp;n=210188&amp;dst=100249" TargetMode="External"/><Relationship Id="rId285" Type="http://schemas.openxmlformats.org/officeDocument/2006/relationships/hyperlink" Target="https://login.consultant.ru/link/?req=doc&amp;base=LAW&amp;n=210188&amp;dst=100307" TargetMode="External"/><Relationship Id="rId506" Type="http://schemas.openxmlformats.org/officeDocument/2006/relationships/hyperlink" Target="https://login.consultant.ru/link/?req=doc&amp;base=LAW&amp;n=329580&amp;dst=100114" TargetMode="External"/><Relationship Id="rId853" Type="http://schemas.openxmlformats.org/officeDocument/2006/relationships/hyperlink" Target="https://login.consultant.ru/link/?req=doc&amp;base=LAW&amp;n=103373&amp;dst=100073" TargetMode="External"/><Relationship Id="rId492" Type="http://schemas.openxmlformats.org/officeDocument/2006/relationships/hyperlink" Target="https://login.consultant.ru/link/?req=doc&amp;base=LAW&amp;n=449455&amp;dst=101327" TargetMode="External"/><Relationship Id="rId713" Type="http://schemas.openxmlformats.org/officeDocument/2006/relationships/hyperlink" Target="https://login.consultant.ru/link/?req=doc&amp;base=LAW&amp;n=436589&amp;dst=100285" TargetMode="External"/><Relationship Id="rId797" Type="http://schemas.openxmlformats.org/officeDocument/2006/relationships/hyperlink" Target="https://login.consultant.ru/link/?req=doc&amp;base=LAW&amp;n=436589&amp;dst=100327" TargetMode="External"/><Relationship Id="rId145" Type="http://schemas.openxmlformats.org/officeDocument/2006/relationships/hyperlink" Target="https://login.consultant.ru/link/?req=doc&amp;base=LAW&amp;n=449664&amp;dst=100013" TargetMode="External"/><Relationship Id="rId352" Type="http://schemas.openxmlformats.org/officeDocument/2006/relationships/hyperlink" Target="https://login.consultant.ru/link/?req=doc&amp;base=LAW&amp;n=418144&amp;dst=100045" TargetMode="External"/><Relationship Id="rId212" Type="http://schemas.openxmlformats.org/officeDocument/2006/relationships/hyperlink" Target="https://login.consultant.ru/link/?req=doc&amp;base=LAW&amp;n=210188&amp;dst=100254" TargetMode="External"/><Relationship Id="rId657" Type="http://schemas.openxmlformats.org/officeDocument/2006/relationships/image" Target="media/image19.wmf"/><Relationship Id="rId864" Type="http://schemas.openxmlformats.org/officeDocument/2006/relationships/hyperlink" Target="https://login.consultant.ru/link/?req=doc&amp;base=LAW&amp;n=103373&amp;dst=100343" TargetMode="External"/><Relationship Id="rId296" Type="http://schemas.openxmlformats.org/officeDocument/2006/relationships/hyperlink" Target="https://login.consultant.ru/link/?req=doc&amp;base=LAW&amp;n=356090&amp;dst=100085" TargetMode="External"/><Relationship Id="rId517" Type="http://schemas.openxmlformats.org/officeDocument/2006/relationships/hyperlink" Target="https://login.consultant.ru/link/?req=doc&amp;base=LAW&amp;n=329580&amp;dst=100124" TargetMode="External"/><Relationship Id="rId724" Type="http://schemas.openxmlformats.org/officeDocument/2006/relationships/image" Target="media/image56.wmf"/><Relationship Id="rId60" Type="http://schemas.openxmlformats.org/officeDocument/2006/relationships/hyperlink" Target="https://login.consultant.ru/link/?req=doc&amp;base=LAW&amp;n=461839&amp;dst=100890" TargetMode="External"/><Relationship Id="rId156" Type="http://schemas.openxmlformats.org/officeDocument/2006/relationships/hyperlink" Target="https://login.consultant.ru/link/?req=doc&amp;base=LAW&amp;n=456117&amp;dst=100535" TargetMode="External"/><Relationship Id="rId363" Type="http://schemas.openxmlformats.org/officeDocument/2006/relationships/hyperlink" Target="https://login.consultant.ru/link/?req=doc&amp;base=LAW&amp;n=458419&amp;dst=1795" TargetMode="External"/><Relationship Id="rId570" Type="http://schemas.openxmlformats.org/officeDocument/2006/relationships/hyperlink" Target="https://login.consultant.ru/link/?req=doc&amp;base=LAW&amp;n=461839&amp;dst=28" TargetMode="External"/><Relationship Id="rId223" Type="http://schemas.openxmlformats.org/officeDocument/2006/relationships/hyperlink" Target="https://login.consultant.ru/link/?req=doc&amp;base=LAW&amp;n=210188&amp;dst=100258" TargetMode="External"/><Relationship Id="rId430" Type="http://schemas.openxmlformats.org/officeDocument/2006/relationships/hyperlink" Target="https://login.consultant.ru/link/?req=doc&amp;base=LAW&amp;n=145179&amp;dst=100146" TargetMode="External"/><Relationship Id="rId668" Type="http://schemas.openxmlformats.org/officeDocument/2006/relationships/image" Target="media/image24.wmf"/><Relationship Id="rId875" Type="http://schemas.openxmlformats.org/officeDocument/2006/relationships/image" Target="media/image135.wmf"/><Relationship Id="rId18" Type="http://schemas.openxmlformats.org/officeDocument/2006/relationships/hyperlink" Target="https://login.consultant.ru/link/?req=doc&amp;base=LAW&amp;n=362286&amp;dst=100040" TargetMode="External"/><Relationship Id="rId528" Type="http://schemas.openxmlformats.org/officeDocument/2006/relationships/hyperlink" Target="https://login.consultant.ru/link/?req=doc&amp;base=LAW&amp;n=431733&amp;dst=100015" TargetMode="External"/><Relationship Id="rId735" Type="http://schemas.openxmlformats.org/officeDocument/2006/relationships/hyperlink" Target="https://login.consultant.ru/link/?req=doc&amp;base=LAW&amp;n=145179&amp;dst=100175" TargetMode="External"/><Relationship Id="rId167" Type="http://schemas.openxmlformats.org/officeDocument/2006/relationships/hyperlink" Target="https://login.consultant.ru/link/?req=doc&amp;base=LAW&amp;n=408652&amp;dst=100249" TargetMode="External"/><Relationship Id="rId374" Type="http://schemas.openxmlformats.org/officeDocument/2006/relationships/hyperlink" Target="https://login.consultant.ru/link/?req=doc&amp;base=LAW&amp;n=152149&amp;dst=100016" TargetMode="External"/><Relationship Id="rId581" Type="http://schemas.openxmlformats.org/officeDocument/2006/relationships/hyperlink" Target="https://login.consultant.ru/link/?req=doc&amp;base=LAW&amp;n=210188&amp;dst=100419" TargetMode="External"/><Relationship Id="rId71" Type="http://schemas.openxmlformats.org/officeDocument/2006/relationships/hyperlink" Target="https://login.consultant.ru/link/?req=doc&amp;base=LAW&amp;n=408899&amp;dst=100020" TargetMode="External"/><Relationship Id="rId234" Type="http://schemas.openxmlformats.org/officeDocument/2006/relationships/hyperlink" Target="https://login.consultant.ru/link/?req=doc&amp;base=LAW&amp;n=356090&amp;dst=100078" TargetMode="External"/><Relationship Id="rId679" Type="http://schemas.openxmlformats.org/officeDocument/2006/relationships/image" Target="media/image29.wmf"/><Relationship Id="rId802" Type="http://schemas.openxmlformats.org/officeDocument/2006/relationships/image" Target="media/image104.wmf"/><Relationship Id="rId886" Type="http://schemas.openxmlformats.org/officeDocument/2006/relationships/hyperlink" Target="https://login.consultant.ru/link/?req=doc&amp;base=LAW&amp;n=62293&amp;dst=100053" TargetMode="External"/><Relationship Id="rId2" Type="http://schemas.openxmlformats.org/officeDocument/2006/relationships/settings" Target="settings.xml"/><Relationship Id="rId29" Type="http://schemas.openxmlformats.org/officeDocument/2006/relationships/hyperlink" Target="https://login.consultant.ru/link/?req=doc&amp;base=LAW&amp;n=408543&amp;dst=100057" TargetMode="External"/><Relationship Id="rId441" Type="http://schemas.openxmlformats.org/officeDocument/2006/relationships/hyperlink" Target="https://login.consultant.ru/link/?req=doc&amp;base=LAW&amp;n=210188&amp;dst=100386" TargetMode="External"/><Relationship Id="rId539" Type="http://schemas.openxmlformats.org/officeDocument/2006/relationships/hyperlink" Target="https://login.consultant.ru/link/?req=doc&amp;base=LAW&amp;n=463131&amp;dst=100014" TargetMode="External"/><Relationship Id="rId746" Type="http://schemas.openxmlformats.org/officeDocument/2006/relationships/image" Target="media/image69.wmf"/><Relationship Id="rId178" Type="http://schemas.openxmlformats.org/officeDocument/2006/relationships/hyperlink" Target="https://login.consultant.ru/link/?req=doc&amp;base=LAW&amp;n=329580&amp;dst=100077" TargetMode="External"/><Relationship Id="rId301" Type="http://schemas.openxmlformats.org/officeDocument/2006/relationships/hyperlink" Target="https://login.consultant.ru/link/?req=doc&amp;base=LAW&amp;n=315150&amp;dst=100034" TargetMode="External"/><Relationship Id="rId82" Type="http://schemas.openxmlformats.org/officeDocument/2006/relationships/hyperlink" Target="https://login.consultant.ru/link/?req=doc&amp;base=LAW&amp;n=329580&amp;dst=100036" TargetMode="External"/><Relationship Id="rId385" Type="http://schemas.openxmlformats.org/officeDocument/2006/relationships/hyperlink" Target="https://login.consultant.ru/link/?req=doc&amp;base=LAW&amp;n=418144&amp;dst=100059" TargetMode="External"/><Relationship Id="rId592" Type="http://schemas.openxmlformats.org/officeDocument/2006/relationships/image" Target="media/image1.wmf"/><Relationship Id="rId606" Type="http://schemas.openxmlformats.org/officeDocument/2006/relationships/hyperlink" Target="https://login.consultant.ru/link/?req=doc&amp;base=LAW&amp;n=318867&amp;dst=100015" TargetMode="External"/><Relationship Id="rId813" Type="http://schemas.openxmlformats.org/officeDocument/2006/relationships/image" Target="media/image110.wmf"/><Relationship Id="rId245" Type="http://schemas.openxmlformats.org/officeDocument/2006/relationships/hyperlink" Target="https://login.consultant.ru/link/?req=doc&amp;base=LAW&amp;n=408543&amp;dst=100065" TargetMode="External"/><Relationship Id="rId452" Type="http://schemas.openxmlformats.org/officeDocument/2006/relationships/hyperlink" Target="https://login.consultant.ru/link/?req=doc&amp;base=LAW&amp;n=402220&amp;dst=100015" TargetMode="External"/><Relationship Id="rId897" Type="http://schemas.openxmlformats.org/officeDocument/2006/relationships/hyperlink" Target="https://login.consultant.ru/link/?req=doc&amp;base=LAW&amp;n=458419&amp;dst=100055" TargetMode="External"/><Relationship Id="rId105" Type="http://schemas.openxmlformats.org/officeDocument/2006/relationships/hyperlink" Target="https://login.consultant.ru/link/?req=doc&amp;base=LAW&amp;n=461839&amp;dst=740" TargetMode="External"/><Relationship Id="rId312" Type="http://schemas.openxmlformats.org/officeDocument/2006/relationships/hyperlink" Target="https://login.consultant.ru/link/?req=doc&amp;base=LAW&amp;n=436603&amp;dst=100039" TargetMode="External"/><Relationship Id="rId757" Type="http://schemas.openxmlformats.org/officeDocument/2006/relationships/image" Target="media/image76.wmf"/><Relationship Id="rId93" Type="http://schemas.openxmlformats.org/officeDocument/2006/relationships/hyperlink" Target="https://login.consultant.ru/link/?req=doc&amp;base=LAW&amp;n=294732&amp;dst=100074" TargetMode="External"/><Relationship Id="rId189" Type="http://schemas.openxmlformats.org/officeDocument/2006/relationships/hyperlink" Target="https://login.consultant.ru/link/?req=doc&amp;base=LAW&amp;n=356090&amp;dst=100055" TargetMode="External"/><Relationship Id="rId396" Type="http://schemas.openxmlformats.org/officeDocument/2006/relationships/hyperlink" Target="https://login.consultant.ru/link/?req=doc&amp;base=LAW&amp;n=152149&amp;dst=100031" TargetMode="External"/><Relationship Id="rId617" Type="http://schemas.openxmlformats.org/officeDocument/2006/relationships/hyperlink" Target="https://login.consultant.ru/link/?req=doc&amp;base=LAW&amp;n=431733&amp;dst=100018" TargetMode="External"/><Relationship Id="rId824" Type="http://schemas.openxmlformats.org/officeDocument/2006/relationships/image" Target="media/image119.wmf"/><Relationship Id="rId256" Type="http://schemas.openxmlformats.org/officeDocument/2006/relationships/hyperlink" Target="https://login.consultant.ru/link/?req=doc&amp;base=LAW&amp;n=392599&amp;dst=100013" TargetMode="External"/><Relationship Id="rId463" Type="http://schemas.openxmlformats.org/officeDocument/2006/relationships/hyperlink" Target="https://login.consultant.ru/link/?req=doc&amp;base=LAW&amp;n=431733&amp;dst=100014" TargetMode="External"/><Relationship Id="rId670" Type="http://schemas.openxmlformats.org/officeDocument/2006/relationships/hyperlink" Target="https://login.consultant.ru/link/?req=doc&amp;base=LAW&amp;n=356090&amp;dst=100176" TargetMode="External"/><Relationship Id="rId116" Type="http://schemas.openxmlformats.org/officeDocument/2006/relationships/hyperlink" Target="https://login.consultant.ru/link/?req=doc&amp;base=LAW&amp;n=145179&amp;dst=100086" TargetMode="External"/><Relationship Id="rId323" Type="http://schemas.openxmlformats.org/officeDocument/2006/relationships/hyperlink" Target="https://login.consultant.ru/link/?req=doc&amp;base=LAW&amp;n=436589&amp;dst=100273" TargetMode="External"/><Relationship Id="rId530" Type="http://schemas.openxmlformats.org/officeDocument/2006/relationships/hyperlink" Target="https://login.consultant.ru/link/?req=doc&amp;base=LAW&amp;n=461839&amp;dst=750" TargetMode="External"/><Relationship Id="rId768" Type="http://schemas.openxmlformats.org/officeDocument/2006/relationships/image" Target="media/image83.wmf"/><Relationship Id="rId20" Type="http://schemas.openxmlformats.org/officeDocument/2006/relationships/hyperlink" Target="https://login.consultant.ru/link/?req=doc&amp;base=LAW&amp;n=131786" TargetMode="External"/><Relationship Id="rId628" Type="http://schemas.openxmlformats.org/officeDocument/2006/relationships/hyperlink" Target="https://login.consultant.ru/link/?req=doc&amp;base=LAW&amp;n=315150&amp;dst=100088" TargetMode="External"/><Relationship Id="rId835" Type="http://schemas.openxmlformats.org/officeDocument/2006/relationships/hyperlink" Target="https://login.consultant.ru/link/?req=doc&amp;base=LAW&amp;n=436589&amp;dst=100382" TargetMode="External"/><Relationship Id="rId267" Type="http://schemas.openxmlformats.org/officeDocument/2006/relationships/hyperlink" Target="https://login.consultant.ru/link/?req=doc&amp;base=LAW&amp;n=408543&amp;dst=100071" TargetMode="External"/><Relationship Id="rId474" Type="http://schemas.openxmlformats.org/officeDocument/2006/relationships/hyperlink" Target="https://login.consultant.ru/link/?req=doc&amp;base=LAW&amp;n=448358&amp;dst=100040" TargetMode="External"/><Relationship Id="rId127" Type="http://schemas.openxmlformats.org/officeDocument/2006/relationships/hyperlink" Target="https://login.consultant.ru/link/?req=doc&amp;base=LAW&amp;n=456117&amp;dst=100027" TargetMode="External"/><Relationship Id="rId681" Type="http://schemas.openxmlformats.org/officeDocument/2006/relationships/image" Target="media/image31.wmf"/><Relationship Id="rId779" Type="http://schemas.openxmlformats.org/officeDocument/2006/relationships/image" Target="media/image90.wmf"/><Relationship Id="rId902" Type="http://schemas.openxmlformats.org/officeDocument/2006/relationships/theme" Target="theme/theme1.xml"/><Relationship Id="rId31" Type="http://schemas.openxmlformats.org/officeDocument/2006/relationships/hyperlink" Target="https://login.consultant.ru/link/?req=doc&amp;base=LAW&amp;n=315150&amp;dst=100011" TargetMode="External"/><Relationship Id="rId334" Type="http://schemas.openxmlformats.org/officeDocument/2006/relationships/hyperlink" Target="https://login.consultant.ru/link/?req=doc&amp;base=LAW&amp;n=210188&amp;dst=100352" TargetMode="External"/><Relationship Id="rId541" Type="http://schemas.openxmlformats.org/officeDocument/2006/relationships/hyperlink" Target="https://login.consultant.ru/link/?req=doc&amp;base=LAW&amp;n=463131&amp;dst=100015" TargetMode="External"/><Relationship Id="rId639" Type="http://schemas.openxmlformats.org/officeDocument/2006/relationships/image" Target="media/image11.wmf"/><Relationship Id="rId180" Type="http://schemas.openxmlformats.org/officeDocument/2006/relationships/hyperlink" Target="https://login.consultant.ru/link/?req=doc&amp;base=LAW&amp;n=210188&amp;dst=100238" TargetMode="External"/><Relationship Id="rId278" Type="http://schemas.openxmlformats.org/officeDocument/2006/relationships/hyperlink" Target="https://login.consultant.ru/link/?req=doc&amp;base=LAW&amp;n=436589&amp;dst=100264" TargetMode="External"/><Relationship Id="rId401" Type="http://schemas.openxmlformats.org/officeDocument/2006/relationships/hyperlink" Target="https://login.consultant.ru/link/?req=doc&amp;base=LAW&amp;n=356090&amp;dst=100134" TargetMode="External"/><Relationship Id="rId846" Type="http://schemas.openxmlformats.org/officeDocument/2006/relationships/image" Target="media/image130.wmf"/><Relationship Id="rId485" Type="http://schemas.openxmlformats.org/officeDocument/2006/relationships/hyperlink" Target="https://login.consultant.ru/link/?req=doc&amp;base=LAW&amp;n=448436&amp;dst=100018" TargetMode="External"/><Relationship Id="rId692" Type="http://schemas.openxmlformats.org/officeDocument/2006/relationships/hyperlink" Target="https://login.consultant.ru/link/?req=doc&amp;base=LAW&amp;n=307322&amp;dst=100008" TargetMode="External"/><Relationship Id="rId706" Type="http://schemas.openxmlformats.org/officeDocument/2006/relationships/hyperlink" Target="https://login.consultant.ru/link/?req=doc&amp;base=LAW&amp;n=408543&amp;dst=100074" TargetMode="External"/><Relationship Id="rId42" Type="http://schemas.openxmlformats.org/officeDocument/2006/relationships/hyperlink" Target="https://login.consultant.ru/link/?req=doc&amp;base=LAW&amp;n=329580&amp;dst=100012" TargetMode="External"/><Relationship Id="rId138" Type="http://schemas.openxmlformats.org/officeDocument/2006/relationships/hyperlink" Target="https://login.consultant.ru/link/?req=doc&amp;base=LAW&amp;n=329580&amp;dst=100070" TargetMode="External"/><Relationship Id="rId345" Type="http://schemas.openxmlformats.org/officeDocument/2006/relationships/hyperlink" Target="https://login.consultant.ru/link/?req=doc&amp;base=LAW&amp;n=376171&amp;dst=100005" TargetMode="External"/><Relationship Id="rId552" Type="http://schemas.openxmlformats.org/officeDocument/2006/relationships/hyperlink" Target="https://login.consultant.ru/link/?req=doc&amp;base=LAW&amp;n=402220&amp;dst=100018" TargetMode="External"/><Relationship Id="rId191" Type="http://schemas.openxmlformats.org/officeDocument/2006/relationships/hyperlink" Target="https://login.consultant.ru/link/?req=doc&amp;base=LAW&amp;n=329580&amp;dst=100087" TargetMode="External"/><Relationship Id="rId205" Type="http://schemas.openxmlformats.org/officeDocument/2006/relationships/hyperlink" Target="https://login.consultant.ru/link/?req=doc&amp;base=LAW&amp;n=329580&amp;dst=100090" TargetMode="External"/><Relationship Id="rId412" Type="http://schemas.openxmlformats.org/officeDocument/2006/relationships/hyperlink" Target="https://login.consultant.ru/link/?req=doc&amp;base=LAW&amp;n=449664&amp;dst=100013" TargetMode="External"/><Relationship Id="rId857" Type="http://schemas.openxmlformats.org/officeDocument/2006/relationships/hyperlink" Target="https://login.consultant.ru/link/?req=doc&amp;base=LAW&amp;n=103373&amp;dst=100079" TargetMode="External"/><Relationship Id="rId289" Type="http://schemas.openxmlformats.org/officeDocument/2006/relationships/hyperlink" Target="https://login.consultant.ru/link/?req=doc&amp;base=LAW&amp;n=453302&amp;dst=100058" TargetMode="External"/><Relationship Id="rId496" Type="http://schemas.openxmlformats.org/officeDocument/2006/relationships/hyperlink" Target="https://login.consultant.ru/link/?req=doc&amp;base=LAW&amp;n=329580&amp;dst=100103" TargetMode="External"/><Relationship Id="rId717" Type="http://schemas.openxmlformats.org/officeDocument/2006/relationships/hyperlink" Target="https://login.consultant.ru/link/?req=doc&amp;base=LAW&amp;n=408543&amp;dst=100075" TargetMode="External"/><Relationship Id="rId53" Type="http://schemas.openxmlformats.org/officeDocument/2006/relationships/hyperlink" Target="https://login.consultant.ru/link/?req=doc&amp;base=LAW&amp;n=456187&amp;dst=100028" TargetMode="External"/><Relationship Id="rId149" Type="http://schemas.openxmlformats.org/officeDocument/2006/relationships/hyperlink" Target="https://login.consultant.ru/link/?req=doc&amp;base=LAW&amp;n=329580&amp;dst=100076" TargetMode="External"/><Relationship Id="rId356" Type="http://schemas.openxmlformats.org/officeDocument/2006/relationships/hyperlink" Target="https://login.consultant.ru/link/?req=doc&amp;base=LAW&amp;n=449664&amp;dst=100013" TargetMode="External"/><Relationship Id="rId563" Type="http://schemas.openxmlformats.org/officeDocument/2006/relationships/hyperlink" Target="https://login.consultant.ru/link/?req=doc&amp;base=LAW&amp;n=210188&amp;dst=100410" TargetMode="External"/><Relationship Id="rId770" Type="http://schemas.openxmlformats.org/officeDocument/2006/relationships/image" Target="media/image85.wmf"/><Relationship Id="rId216" Type="http://schemas.openxmlformats.org/officeDocument/2006/relationships/hyperlink" Target="https://login.consultant.ru/link/?req=doc&amp;base=LAW&amp;n=145179&amp;dst=100103" TargetMode="External"/><Relationship Id="rId423" Type="http://schemas.openxmlformats.org/officeDocument/2006/relationships/hyperlink" Target="https://login.consultant.ru/link/?req=doc&amp;base=LAW&amp;n=356090&amp;dst=100147" TargetMode="External"/><Relationship Id="rId868" Type="http://schemas.openxmlformats.org/officeDocument/2006/relationships/hyperlink" Target="https://login.consultant.ru/link/?req=doc&amp;base=LAW&amp;n=103373&amp;dst=100351" TargetMode="External"/><Relationship Id="rId630" Type="http://schemas.openxmlformats.org/officeDocument/2006/relationships/hyperlink" Target="https://login.consultant.ru/link/?req=doc&amp;base=LAW&amp;n=402220&amp;dst=100033" TargetMode="External"/><Relationship Id="rId728" Type="http://schemas.openxmlformats.org/officeDocument/2006/relationships/image" Target="media/image60.wmf"/><Relationship Id="rId64" Type="http://schemas.openxmlformats.org/officeDocument/2006/relationships/hyperlink" Target="https://login.consultant.ru/link/?req=doc&amp;base=LAW&amp;n=210188&amp;dst=100188" TargetMode="External"/><Relationship Id="rId367" Type="http://schemas.openxmlformats.org/officeDocument/2006/relationships/hyperlink" Target="https://login.consultant.ru/link/?req=doc&amp;base=LAW&amp;n=356090&amp;dst=100118" TargetMode="External"/><Relationship Id="rId574" Type="http://schemas.openxmlformats.org/officeDocument/2006/relationships/hyperlink" Target="https://login.consultant.ru/link/?req=doc&amp;base=LAW&amp;n=159505&amp;dst=1" TargetMode="External"/><Relationship Id="rId227" Type="http://schemas.openxmlformats.org/officeDocument/2006/relationships/hyperlink" Target="https://login.consultant.ru/link/?req=doc&amp;base=LAW&amp;n=210188&amp;dst=100259" TargetMode="External"/><Relationship Id="rId781" Type="http://schemas.openxmlformats.org/officeDocument/2006/relationships/image" Target="media/image91.wmf"/><Relationship Id="rId879" Type="http://schemas.openxmlformats.org/officeDocument/2006/relationships/hyperlink" Target="https://login.consultant.ru/link/?req=doc&amp;base=LAW&amp;n=103373&amp;dst=100421" TargetMode="External"/><Relationship Id="rId434" Type="http://schemas.openxmlformats.org/officeDocument/2006/relationships/hyperlink" Target="https://login.consultant.ru/link/?req=doc&amp;base=LAW&amp;n=418144&amp;dst=100073" TargetMode="External"/><Relationship Id="rId641" Type="http://schemas.openxmlformats.org/officeDocument/2006/relationships/image" Target="media/image12.wmf"/><Relationship Id="rId739" Type="http://schemas.openxmlformats.org/officeDocument/2006/relationships/hyperlink" Target="https://login.consultant.ru/link/?req=doc&amp;base=LAW&amp;n=210188&amp;dst=100473" TargetMode="External"/><Relationship Id="rId280" Type="http://schemas.openxmlformats.org/officeDocument/2006/relationships/hyperlink" Target="https://login.consultant.ru/link/?req=doc&amp;base=LAW&amp;n=210188&amp;dst=100304" TargetMode="External"/><Relationship Id="rId501" Type="http://schemas.openxmlformats.org/officeDocument/2006/relationships/hyperlink" Target="https://login.consultant.ru/link/?req=doc&amp;base=LAW&amp;n=329580&amp;dst=100108" TargetMode="External"/><Relationship Id="rId75" Type="http://schemas.openxmlformats.org/officeDocument/2006/relationships/hyperlink" Target="https://login.consultant.ru/link/?req=doc&amp;base=LAW&amp;n=429426&amp;dst=100031" TargetMode="External"/><Relationship Id="rId140" Type="http://schemas.openxmlformats.org/officeDocument/2006/relationships/hyperlink" Target="https://login.consultant.ru/link/?req=doc&amp;base=LAW&amp;n=210188&amp;dst=100220" TargetMode="External"/><Relationship Id="rId378" Type="http://schemas.openxmlformats.org/officeDocument/2006/relationships/hyperlink" Target="https://login.consultant.ru/link/?req=doc&amp;base=LAW&amp;n=387619&amp;dst=62" TargetMode="External"/><Relationship Id="rId585" Type="http://schemas.openxmlformats.org/officeDocument/2006/relationships/hyperlink" Target="https://login.consultant.ru/link/?req=doc&amp;base=LAW&amp;n=313828&amp;dst=100021" TargetMode="External"/><Relationship Id="rId792" Type="http://schemas.openxmlformats.org/officeDocument/2006/relationships/hyperlink" Target="https://login.consultant.ru/link/?req=doc&amp;base=LAW&amp;n=210188&amp;dst=100506" TargetMode="External"/><Relationship Id="rId806" Type="http://schemas.openxmlformats.org/officeDocument/2006/relationships/image" Target="media/image106.wmf"/><Relationship Id="rId6" Type="http://schemas.openxmlformats.org/officeDocument/2006/relationships/hyperlink" Target="https://login.consultant.ru/link/?req=doc&amp;base=LAW&amp;n=128099&amp;dst=100005" TargetMode="External"/><Relationship Id="rId238" Type="http://schemas.openxmlformats.org/officeDocument/2006/relationships/hyperlink" Target="https://login.consultant.ru/link/?req=doc&amp;base=LAW&amp;n=451776&amp;dst=444" TargetMode="External"/><Relationship Id="rId445" Type="http://schemas.openxmlformats.org/officeDocument/2006/relationships/hyperlink" Target="https://login.consultant.ru/link/?req=doc&amp;base=LAW&amp;n=431733&amp;dst=100010" TargetMode="External"/><Relationship Id="rId652" Type="http://schemas.openxmlformats.org/officeDocument/2006/relationships/hyperlink" Target="https://login.consultant.ru/link/?req=doc&amp;base=LAW&amp;n=402220&amp;dst=100033" TargetMode="External"/><Relationship Id="rId291" Type="http://schemas.openxmlformats.org/officeDocument/2006/relationships/hyperlink" Target="https://login.consultant.ru/link/?req=doc&amp;base=LAW&amp;n=210188&amp;dst=100313" TargetMode="External"/><Relationship Id="rId305" Type="http://schemas.openxmlformats.org/officeDocument/2006/relationships/hyperlink" Target="https://login.consultant.ru/link/?req=doc&amp;base=LAW&amp;n=145179&amp;dst=100137" TargetMode="External"/><Relationship Id="rId512" Type="http://schemas.openxmlformats.org/officeDocument/2006/relationships/hyperlink" Target="https://login.consultant.ru/link/?req=doc&amp;base=LAW&amp;n=329580&amp;dst=100121" TargetMode="External"/><Relationship Id="rId86" Type="http://schemas.openxmlformats.org/officeDocument/2006/relationships/hyperlink" Target="https://login.consultant.ru/link/?req=doc&amp;base=LAW&amp;n=210188&amp;dst=100203" TargetMode="External"/><Relationship Id="rId151" Type="http://schemas.openxmlformats.org/officeDocument/2006/relationships/hyperlink" Target="https://login.consultant.ru/link/?req=doc&amp;base=LAW&amp;n=449642&amp;dst=100141" TargetMode="External"/><Relationship Id="rId389" Type="http://schemas.openxmlformats.org/officeDocument/2006/relationships/hyperlink" Target="https://login.consultant.ru/link/?req=doc&amp;base=LAW&amp;n=397877&amp;dst=100066" TargetMode="External"/><Relationship Id="rId596" Type="http://schemas.openxmlformats.org/officeDocument/2006/relationships/hyperlink" Target="https://login.consultant.ru/link/?req=doc&amp;base=LAW&amp;n=402220&amp;dst=100033" TargetMode="External"/><Relationship Id="rId817" Type="http://schemas.openxmlformats.org/officeDocument/2006/relationships/image" Target="media/image114.wmf"/><Relationship Id="rId249" Type="http://schemas.openxmlformats.org/officeDocument/2006/relationships/hyperlink" Target="https://login.consultant.ru/link/?req=doc&amp;base=LAW&amp;n=436589&amp;dst=100250" TargetMode="External"/><Relationship Id="rId456" Type="http://schemas.openxmlformats.org/officeDocument/2006/relationships/hyperlink" Target="https://login.consultant.ru/link/?req=doc&amp;base=LAW&amp;n=359025&amp;dst=100031" TargetMode="External"/><Relationship Id="rId663" Type="http://schemas.openxmlformats.org/officeDocument/2006/relationships/hyperlink" Target="https://login.consultant.ru/link/?req=doc&amp;base=LAW&amp;n=454080&amp;dst=100005" TargetMode="External"/><Relationship Id="rId870" Type="http://schemas.openxmlformats.org/officeDocument/2006/relationships/hyperlink" Target="https://login.consultant.ru/link/?req=doc&amp;base=LAW&amp;n=103373&amp;dst=100364" TargetMode="External"/><Relationship Id="rId13" Type="http://schemas.openxmlformats.org/officeDocument/2006/relationships/hyperlink" Target="https://login.consultant.ru/link/?req=doc&amp;base=LAW&amp;n=121489&amp;dst=37" TargetMode="External"/><Relationship Id="rId109" Type="http://schemas.openxmlformats.org/officeDocument/2006/relationships/hyperlink" Target="https://login.consultant.ru/link/?req=doc&amp;base=LAW&amp;n=461839&amp;dst=755" TargetMode="External"/><Relationship Id="rId316" Type="http://schemas.openxmlformats.org/officeDocument/2006/relationships/hyperlink" Target="https://login.consultant.ru/link/?req=doc&amp;base=LAW&amp;n=210188&amp;dst=100334" TargetMode="External"/><Relationship Id="rId523" Type="http://schemas.openxmlformats.org/officeDocument/2006/relationships/hyperlink" Target="https://login.consultant.ru/link/?req=doc&amp;base=LAW&amp;n=329580&amp;dst=100135" TargetMode="External"/><Relationship Id="rId97" Type="http://schemas.openxmlformats.org/officeDocument/2006/relationships/hyperlink" Target="https://login.consultant.ru/link/?req=doc&amp;base=LAW&amp;n=461839&amp;dst=755" TargetMode="External"/><Relationship Id="rId730" Type="http://schemas.openxmlformats.org/officeDocument/2006/relationships/image" Target="media/image62.wmf"/><Relationship Id="rId828" Type="http://schemas.openxmlformats.org/officeDocument/2006/relationships/image" Target="media/image122.wmf"/><Relationship Id="rId162" Type="http://schemas.openxmlformats.org/officeDocument/2006/relationships/hyperlink" Target="https://login.consultant.ru/link/?req=doc&amp;base=LAW&amp;n=210188&amp;dst=100231" TargetMode="External"/><Relationship Id="rId467" Type="http://schemas.openxmlformats.org/officeDocument/2006/relationships/hyperlink" Target="https://login.consultant.ru/link/?req=doc&amp;base=LAW&amp;n=210188&amp;dst=100398" TargetMode="External"/><Relationship Id="rId674" Type="http://schemas.openxmlformats.org/officeDocument/2006/relationships/hyperlink" Target="https://login.consultant.ru/link/?req=doc&amp;base=LAW&amp;n=210188&amp;dst=100462" TargetMode="External"/><Relationship Id="rId881" Type="http://schemas.openxmlformats.org/officeDocument/2006/relationships/hyperlink" Target="https://login.consultant.ru/link/?req=doc&amp;base=LAW&amp;n=62293" TargetMode="External"/><Relationship Id="rId24" Type="http://schemas.openxmlformats.org/officeDocument/2006/relationships/hyperlink" Target="https://login.consultant.ru/link/?req=doc&amp;base=LAW&amp;n=134563&amp;dst=100433" TargetMode="External"/><Relationship Id="rId327" Type="http://schemas.openxmlformats.org/officeDocument/2006/relationships/hyperlink" Target="https://login.consultant.ru/link/?req=doc&amp;base=OTN&amp;n=6525" TargetMode="External"/><Relationship Id="rId534" Type="http://schemas.openxmlformats.org/officeDocument/2006/relationships/hyperlink" Target="https://login.consultant.ru/link/?req=doc&amp;base=LAW&amp;n=431733&amp;dst=100015" TargetMode="External"/><Relationship Id="rId741" Type="http://schemas.openxmlformats.org/officeDocument/2006/relationships/hyperlink" Target="https://login.consultant.ru/link/?req=doc&amp;base=LAW&amp;n=145179&amp;dst=100176" TargetMode="External"/><Relationship Id="rId839" Type="http://schemas.openxmlformats.org/officeDocument/2006/relationships/hyperlink" Target="https://login.consultant.ru/link/?req=doc&amp;base=LAW&amp;n=436589&amp;dst=100388" TargetMode="External"/><Relationship Id="rId173" Type="http://schemas.openxmlformats.org/officeDocument/2006/relationships/hyperlink" Target="https://login.consultant.ru/link/?req=doc&amp;base=LAW&amp;n=356090&amp;dst=100047" TargetMode="External"/><Relationship Id="rId380" Type="http://schemas.openxmlformats.org/officeDocument/2006/relationships/hyperlink" Target="https://login.consultant.ru/link/?req=doc&amp;base=LAW&amp;n=444528&amp;dst=100007" TargetMode="External"/><Relationship Id="rId601" Type="http://schemas.openxmlformats.org/officeDocument/2006/relationships/hyperlink" Target="https://login.consultant.ru/link/?req=doc&amp;base=LAW&amp;n=431733&amp;dst=100017" TargetMode="External"/><Relationship Id="rId240" Type="http://schemas.openxmlformats.org/officeDocument/2006/relationships/hyperlink" Target="https://login.consultant.ru/link/?req=doc&amp;base=LAW&amp;n=456117&amp;dst=100546" TargetMode="External"/><Relationship Id="rId478" Type="http://schemas.openxmlformats.org/officeDocument/2006/relationships/hyperlink" Target="https://login.consultant.ru/link/?req=doc&amp;base=LAW&amp;n=448358&amp;dst=100046" TargetMode="External"/><Relationship Id="rId685" Type="http://schemas.openxmlformats.org/officeDocument/2006/relationships/image" Target="media/image33.wmf"/><Relationship Id="rId892" Type="http://schemas.openxmlformats.org/officeDocument/2006/relationships/hyperlink" Target="https://login.consultant.ru/link/?req=doc&amp;base=LAW&amp;n=62293&amp;dst=100021" TargetMode="External"/><Relationship Id="rId35" Type="http://schemas.openxmlformats.org/officeDocument/2006/relationships/hyperlink" Target="https://login.consultant.ru/link/?req=doc&amp;base=LAW&amp;n=408543&amp;dst=100060" TargetMode="External"/><Relationship Id="rId100" Type="http://schemas.openxmlformats.org/officeDocument/2006/relationships/hyperlink" Target="https://login.consultant.ru/link/?req=doc&amp;base=LAW&amp;n=461839&amp;dst=760" TargetMode="External"/><Relationship Id="rId338" Type="http://schemas.openxmlformats.org/officeDocument/2006/relationships/hyperlink" Target="https://login.consultant.ru/link/?req=doc&amp;base=LAW&amp;n=397877&amp;dst=100066" TargetMode="External"/><Relationship Id="rId545" Type="http://schemas.openxmlformats.org/officeDocument/2006/relationships/hyperlink" Target="https://login.consultant.ru/link/?req=doc&amp;base=LAW&amp;n=329580&amp;dst=100143" TargetMode="External"/><Relationship Id="rId752" Type="http://schemas.openxmlformats.org/officeDocument/2006/relationships/hyperlink" Target="https://login.consultant.ru/link/?req=doc&amp;base=LAW&amp;n=210188&amp;dst=100475" TargetMode="External"/><Relationship Id="rId184" Type="http://schemas.openxmlformats.org/officeDocument/2006/relationships/hyperlink" Target="https://login.consultant.ru/link/?req=doc&amp;base=LAW&amp;n=356090&amp;dst=100053" TargetMode="External"/><Relationship Id="rId391" Type="http://schemas.openxmlformats.org/officeDocument/2006/relationships/hyperlink" Target="https://login.consultant.ru/link/?req=doc&amp;base=LAW&amp;n=152149&amp;dst=100021" TargetMode="External"/><Relationship Id="rId405" Type="http://schemas.openxmlformats.org/officeDocument/2006/relationships/hyperlink" Target="https://login.consultant.ru/link/?req=doc&amp;base=LAW&amp;n=152149&amp;dst=100040" TargetMode="External"/><Relationship Id="rId612" Type="http://schemas.openxmlformats.org/officeDocument/2006/relationships/hyperlink" Target="https://login.consultant.ru/link/?req=doc&amp;base=LAW&amp;n=461309&amp;dst=100590" TargetMode="External"/><Relationship Id="rId251" Type="http://schemas.openxmlformats.org/officeDocument/2006/relationships/hyperlink" Target="https://login.consultant.ru/link/?req=doc&amp;base=LAW&amp;n=210188&amp;dst=100274" TargetMode="External"/><Relationship Id="rId489" Type="http://schemas.openxmlformats.org/officeDocument/2006/relationships/hyperlink" Target="https://login.consultant.ru/link/?req=doc&amp;base=LAW&amp;n=210188&amp;dst=100407" TargetMode="External"/><Relationship Id="rId696" Type="http://schemas.openxmlformats.org/officeDocument/2006/relationships/image" Target="media/image38.wmf"/><Relationship Id="rId46" Type="http://schemas.openxmlformats.org/officeDocument/2006/relationships/hyperlink" Target="https://login.consultant.ru/link/?req=doc&amp;base=LAW&amp;n=329580&amp;dst=100013" TargetMode="External"/><Relationship Id="rId349" Type="http://schemas.openxmlformats.org/officeDocument/2006/relationships/hyperlink" Target="https://login.consultant.ru/link/?req=doc&amp;base=LAW&amp;n=418144&amp;dst=100041" TargetMode="External"/><Relationship Id="rId556" Type="http://schemas.openxmlformats.org/officeDocument/2006/relationships/hyperlink" Target="https://login.consultant.ru/link/?req=doc&amp;base=LAW&amp;n=448284&amp;dst=100011" TargetMode="External"/><Relationship Id="rId763" Type="http://schemas.openxmlformats.org/officeDocument/2006/relationships/hyperlink" Target="https://login.consultant.ru/link/?req=doc&amp;base=LAW&amp;n=210188&amp;dst=100490" TargetMode="External"/><Relationship Id="rId111" Type="http://schemas.openxmlformats.org/officeDocument/2006/relationships/hyperlink" Target="https://login.consultant.ru/link/?req=doc&amp;base=LAW&amp;n=449664&amp;dst=100013" TargetMode="External"/><Relationship Id="rId195" Type="http://schemas.openxmlformats.org/officeDocument/2006/relationships/hyperlink" Target="https://login.consultant.ru/link/?req=doc&amp;base=LAW&amp;n=456117&amp;dst=100027" TargetMode="External"/><Relationship Id="rId209" Type="http://schemas.openxmlformats.org/officeDocument/2006/relationships/hyperlink" Target="https://login.consultant.ru/link/?req=doc&amp;base=LAW&amp;n=362286&amp;dst=100026" TargetMode="External"/><Relationship Id="rId416" Type="http://schemas.openxmlformats.org/officeDocument/2006/relationships/hyperlink" Target="https://login.consultant.ru/link/?req=doc&amp;base=LAW&amp;n=418144&amp;dst=100068" TargetMode="External"/><Relationship Id="rId623" Type="http://schemas.openxmlformats.org/officeDocument/2006/relationships/image" Target="media/image6.wmf"/><Relationship Id="rId830" Type="http://schemas.openxmlformats.org/officeDocument/2006/relationships/image" Target="media/image124.wmf"/><Relationship Id="rId57" Type="http://schemas.openxmlformats.org/officeDocument/2006/relationships/hyperlink" Target="https://login.consultant.ru/link/?req=doc&amp;base=LAW&amp;n=461120" TargetMode="External"/><Relationship Id="rId262" Type="http://schemas.openxmlformats.org/officeDocument/2006/relationships/hyperlink" Target="https://login.consultant.ru/link/?req=doc&amp;base=LAW&amp;n=210188&amp;dst=100285" TargetMode="External"/><Relationship Id="rId567" Type="http://schemas.openxmlformats.org/officeDocument/2006/relationships/hyperlink" Target="https://login.consultant.ru/link/?req=doc&amp;base=LAW&amp;n=461839&amp;dst=100924" TargetMode="External"/><Relationship Id="rId122" Type="http://schemas.openxmlformats.org/officeDocument/2006/relationships/hyperlink" Target="https://login.consultant.ru/link/?req=doc&amp;base=LAW&amp;n=329580&amp;dst=100063" TargetMode="External"/><Relationship Id="rId774" Type="http://schemas.openxmlformats.org/officeDocument/2006/relationships/hyperlink" Target="https://login.consultant.ru/link/?req=doc&amp;base=LAW&amp;n=402220&amp;dst=100036" TargetMode="External"/><Relationship Id="rId427" Type="http://schemas.openxmlformats.org/officeDocument/2006/relationships/hyperlink" Target="https://login.consultant.ru/link/?req=doc&amp;base=LAW&amp;n=418144&amp;dst=100069" TargetMode="External"/><Relationship Id="rId634" Type="http://schemas.openxmlformats.org/officeDocument/2006/relationships/image" Target="media/image8.wmf"/><Relationship Id="rId841" Type="http://schemas.openxmlformats.org/officeDocument/2006/relationships/hyperlink" Target="https://login.consultant.ru/link/?req=doc&amp;base=LAW&amp;n=436589&amp;dst=100390" TargetMode="External"/><Relationship Id="rId273" Type="http://schemas.openxmlformats.org/officeDocument/2006/relationships/hyperlink" Target="https://login.consultant.ru/link/?req=doc&amp;base=LAW&amp;n=210188&amp;dst=100296" TargetMode="External"/><Relationship Id="rId480" Type="http://schemas.openxmlformats.org/officeDocument/2006/relationships/hyperlink" Target="https://login.consultant.ru/link/?req=doc&amp;base=LAW&amp;n=448436&amp;dst=100018" TargetMode="External"/><Relationship Id="rId701" Type="http://schemas.openxmlformats.org/officeDocument/2006/relationships/image" Target="media/image42.wmf"/><Relationship Id="rId68" Type="http://schemas.openxmlformats.org/officeDocument/2006/relationships/hyperlink" Target="https://login.consultant.ru/link/?req=doc&amp;base=LAW&amp;n=456187&amp;dst=100030" TargetMode="External"/><Relationship Id="rId133" Type="http://schemas.openxmlformats.org/officeDocument/2006/relationships/hyperlink" Target="https://login.consultant.ru/link/?req=doc&amp;base=LAW&amp;n=145179&amp;dst=100091" TargetMode="External"/><Relationship Id="rId340" Type="http://schemas.openxmlformats.org/officeDocument/2006/relationships/hyperlink" Target="https://login.consultant.ru/link/?req=doc&amp;base=LAW&amp;n=12453&amp;dst=100163" TargetMode="External"/><Relationship Id="rId578" Type="http://schemas.openxmlformats.org/officeDocument/2006/relationships/hyperlink" Target="https://login.consultant.ru/link/?req=doc&amp;base=LAW&amp;n=87629&amp;dst=100016" TargetMode="External"/><Relationship Id="rId785" Type="http://schemas.openxmlformats.org/officeDocument/2006/relationships/image" Target="media/image94.wmf"/><Relationship Id="rId200" Type="http://schemas.openxmlformats.org/officeDocument/2006/relationships/hyperlink" Target="https://login.consultant.ru/link/?req=doc&amp;base=LAW&amp;n=356090&amp;dst=100060" TargetMode="External"/><Relationship Id="rId382" Type="http://schemas.openxmlformats.org/officeDocument/2006/relationships/hyperlink" Target="https://login.consultant.ru/link/?req=doc&amp;base=LAW&amp;n=418144&amp;dst=100058" TargetMode="External"/><Relationship Id="rId438" Type="http://schemas.openxmlformats.org/officeDocument/2006/relationships/hyperlink" Target="https://login.consultant.ru/link/?req=doc&amp;base=LAW&amp;n=356090&amp;dst=100164" TargetMode="External"/><Relationship Id="rId603" Type="http://schemas.openxmlformats.org/officeDocument/2006/relationships/hyperlink" Target="https://login.consultant.ru/link/?req=doc&amp;base=LAW&amp;n=436603&amp;dst=100210" TargetMode="External"/><Relationship Id="rId645" Type="http://schemas.openxmlformats.org/officeDocument/2006/relationships/hyperlink" Target="https://login.consultant.ru/link/?req=doc&amp;base=LAW&amp;n=402220&amp;dst=100033" TargetMode="External"/><Relationship Id="rId687" Type="http://schemas.openxmlformats.org/officeDocument/2006/relationships/image" Target="media/image34.wmf"/><Relationship Id="rId810" Type="http://schemas.openxmlformats.org/officeDocument/2006/relationships/hyperlink" Target="https://login.consultant.ru/link/?req=doc&amp;base=LAW&amp;n=210188&amp;dst=100525" TargetMode="External"/><Relationship Id="rId852" Type="http://schemas.openxmlformats.org/officeDocument/2006/relationships/hyperlink" Target="https://login.consultant.ru/link/?req=doc&amp;base=LAW&amp;n=103373&amp;dst=100020" TargetMode="External"/><Relationship Id="rId242" Type="http://schemas.openxmlformats.org/officeDocument/2006/relationships/hyperlink" Target="https://login.consultant.ru/link/?req=doc&amp;base=LAW&amp;n=210188&amp;dst=100266" TargetMode="External"/><Relationship Id="rId284" Type="http://schemas.openxmlformats.org/officeDocument/2006/relationships/hyperlink" Target="https://login.consultant.ru/link/?req=doc&amp;base=LAW&amp;n=402220&amp;dst=100012" TargetMode="External"/><Relationship Id="rId491" Type="http://schemas.openxmlformats.org/officeDocument/2006/relationships/hyperlink" Target="https://login.consultant.ru/link/?req=doc&amp;base=LAW&amp;n=380283&amp;dst=8" TargetMode="External"/><Relationship Id="rId505" Type="http://schemas.openxmlformats.org/officeDocument/2006/relationships/hyperlink" Target="https://login.consultant.ru/link/?req=doc&amp;base=LAW&amp;n=329580&amp;dst=100111" TargetMode="External"/><Relationship Id="rId712" Type="http://schemas.openxmlformats.org/officeDocument/2006/relationships/image" Target="media/image49.wmf"/><Relationship Id="rId894" Type="http://schemas.openxmlformats.org/officeDocument/2006/relationships/hyperlink" Target="https://login.consultant.ru/link/?req=doc&amp;base=LAW&amp;n=449642&amp;dst=100153" TargetMode="External"/><Relationship Id="rId37" Type="http://schemas.openxmlformats.org/officeDocument/2006/relationships/hyperlink" Target="https://login.consultant.ru/link/?req=doc&amp;base=LAW&amp;n=456187&amp;dst=100027" TargetMode="External"/><Relationship Id="rId79" Type="http://schemas.openxmlformats.org/officeDocument/2006/relationships/hyperlink" Target="https://login.consultant.ru/link/?req=doc&amp;base=LAW&amp;n=461839&amp;dst=100969" TargetMode="External"/><Relationship Id="rId102" Type="http://schemas.openxmlformats.org/officeDocument/2006/relationships/hyperlink" Target="https://login.consultant.ru/link/?req=doc&amp;base=LAW&amp;n=461839&amp;dst=740" TargetMode="External"/><Relationship Id="rId144" Type="http://schemas.openxmlformats.org/officeDocument/2006/relationships/hyperlink" Target="https://login.consultant.ru/link/?req=doc&amp;base=LAW&amp;n=210188&amp;dst=100223" TargetMode="External"/><Relationship Id="rId547" Type="http://schemas.openxmlformats.org/officeDocument/2006/relationships/hyperlink" Target="https://login.consultant.ru/link/?req=doc&amp;base=LAW&amp;n=329580&amp;dst=100145" TargetMode="External"/><Relationship Id="rId589" Type="http://schemas.openxmlformats.org/officeDocument/2006/relationships/hyperlink" Target="https://login.consultant.ru/link/?req=doc&amp;base=LAW&amp;n=439201" TargetMode="External"/><Relationship Id="rId754" Type="http://schemas.openxmlformats.org/officeDocument/2006/relationships/hyperlink" Target="https://login.consultant.ru/link/?req=doc&amp;base=LAW&amp;n=436589&amp;dst=100294" TargetMode="External"/><Relationship Id="rId796" Type="http://schemas.openxmlformats.org/officeDocument/2006/relationships/hyperlink" Target="https://login.consultant.ru/link/?req=doc&amp;base=LAW&amp;n=436589&amp;dst=100326" TargetMode="External"/><Relationship Id="rId90" Type="http://schemas.openxmlformats.org/officeDocument/2006/relationships/hyperlink" Target="https://login.consultant.ru/link/?req=doc&amp;base=LAW&amp;n=461839&amp;dst=783" TargetMode="External"/><Relationship Id="rId186" Type="http://schemas.openxmlformats.org/officeDocument/2006/relationships/hyperlink" Target="https://login.consultant.ru/link/?req=doc&amp;base=LAW&amp;n=210188&amp;dst=100242" TargetMode="External"/><Relationship Id="rId351" Type="http://schemas.openxmlformats.org/officeDocument/2006/relationships/hyperlink" Target="https://login.consultant.ru/link/?req=doc&amp;base=LAW&amp;n=458419&amp;dst=100061" TargetMode="External"/><Relationship Id="rId393" Type="http://schemas.openxmlformats.org/officeDocument/2006/relationships/hyperlink" Target="https://login.consultant.ru/link/?req=doc&amp;base=LAW&amp;n=152149&amp;dst=100025" TargetMode="External"/><Relationship Id="rId407" Type="http://schemas.openxmlformats.org/officeDocument/2006/relationships/hyperlink" Target="https://login.consultant.ru/link/?req=doc&amp;base=LAW&amp;n=152149&amp;dst=100041" TargetMode="External"/><Relationship Id="rId449" Type="http://schemas.openxmlformats.org/officeDocument/2006/relationships/hyperlink" Target="https://login.consultant.ru/link/?req=doc&amp;base=LAW&amp;n=397757&amp;dst=100174" TargetMode="External"/><Relationship Id="rId614" Type="http://schemas.openxmlformats.org/officeDocument/2006/relationships/hyperlink" Target="https://login.consultant.ru/link/?req=doc&amp;base=LAW&amp;n=402220&amp;dst=100033" TargetMode="External"/><Relationship Id="rId656" Type="http://schemas.openxmlformats.org/officeDocument/2006/relationships/hyperlink" Target="https://login.consultant.ru/link/?req=doc&amp;base=LAW&amp;n=315150&amp;dst=100125" TargetMode="External"/><Relationship Id="rId821" Type="http://schemas.openxmlformats.org/officeDocument/2006/relationships/image" Target="media/image117.wmf"/><Relationship Id="rId863" Type="http://schemas.openxmlformats.org/officeDocument/2006/relationships/hyperlink" Target="https://login.consultant.ru/link/?req=doc&amp;base=LAW&amp;n=103373&amp;dst=100258" TargetMode="External"/><Relationship Id="rId211" Type="http://schemas.openxmlformats.org/officeDocument/2006/relationships/hyperlink" Target="https://login.consultant.ru/link/?req=doc&amp;base=LAW&amp;n=210188&amp;dst=100253" TargetMode="External"/><Relationship Id="rId253" Type="http://schemas.openxmlformats.org/officeDocument/2006/relationships/hyperlink" Target="https://login.consultant.ru/link/?req=doc&amp;base=LAW&amp;n=356090&amp;dst=100081" TargetMode="External"/><Relationship Id="rId295" Type="http://schemas.openxmlformats.org/officeDocument/2006/relationships/hyperlink" Target="https://login.consultant.ru/link/?req=doc&amp;base=LAW&amp;n=210188&amp;dst=100321" TargetMode="External"/><Relationship Id="rId309" Type="http://schemas.openxmlformats.org/officeDocument/2006/relationships/hyperlink" Target="https://login.consultant.ru/link/?req=doc&amp;base=LAW&amp;n=210188&amp;dst=100328" TargetMode="External"/><Relationship Id="rId460" Type="http://schemas.openxmlformats.org/officeDocument/2006/relationships/hyperlink" Target="https://login.consultant.ru/link/?req=doc&amp;base=LAW&amp;n=387619&amp;dst=100098" TargetMode="External"/><Relationship Id="rId516" Type="http://schemas.openxmlformats.org/officeDocument/2006/relationships/hyperlink" Target="https://login.consultant.ru/link/?req=doc&amp;base=LAW&amp;n=461839&amp;dst=760" TargetMode="External"/><Relationship Id="rId698" Type="http://schemas.openxmlformats.org/officeDocument/2006/relationships/image" Target="media/image40.wmf"/><Relationship Id="rId48" Type="http://schemas.openxmlformats.org/officeDocument/2006/relationships/hyperlink" Target="https://login.consultant.ru/link/?req=doc&amp;base=LAW&amp;n=210188&amp;dst=100181" TargetMode="External"/><Relationship Id="rId113" Type="http://schemas.openxmlformats.org/officeDocument/2006/relationships/hyperlink" Target="https://login.consultant.ru/link/?req=doc&amp;base=LAW&amp;n=356090&amp;dst=100025" TargetMode="External"/><Relationship Id="rId320" Type="http://schemas.openxmlformats.org/officeDocument/2006/relationships/hyperlink" Target="https://login.consultant.ru/link/?req=doc&amp;base=LAW&amp;n=402220&amp;dst=100013" TargetMode="External"/><Relationship Id="rId558" Type="http://schemas.openxmlformats.org/officeDocument/2006/relationships/hyperlink" Target="https://login.consultant.ru/link/?req=doc&amp;base=LAW&amp;n=448284&amp;dst=100011" TargetMode="External"/><Relationship Id="rId723" Type="http://schemas.openxmlformats.org/officeDocument/2006/relationships/image" Target="media/image55.wmf"/><Relationship Id="rId765" Type="http://schemas.openxmlformats.org/officeDocument/2006/relationships/image" Target="media/image81.wmf"/><Relationship Id="rId155" Type="http://schemas.openxmlformats.org/officeDocument/2006/relationships/hyperlink" Target="https://login.consultant.ru/link/?req=doc&amp;base=LAW&amp;n=461839" TargetMode="External"/><Relationship Id="rId197" Type="http://schemas.openxmlformats.org/officeDocument/2006/relationships/hyperlink" Target="https://login.consultant.ru/link/?req=doc&amp;base=LAW&amp;n=452991&amp;dst=100875" TargetMode="External"/><Relationship Id="rId362" Type="http://schemas.openxmlformats.org/officeDocument/2006/relationships/hyperlink" Target="https://login.consultant.ru/link/?req=doc&amp;base=LAW&amp;n=418144&amp;dst=100053" TargetMode="External"/><Relationship Id="rId418" Type="http://schemas.openxmlformats.org/officeDocument/2006/relationships/hyperlink" Target="https://login.consultant.ru/link/?req=doc&amp;base=LAW&amp;n=356090&amp;dst=100143" TargetMode="External"/><Relationship Id="rId625" Type="http://schemas.openxmlformats.org/officeDocument/2006/relationships/hyperlink" Target="https://login.consultant.ru/link/?req=doc&amp;base=LAW&amp;n=461309&amp;dst=100590" TargetMode="External"/><Relationship Id="rId832" Type="http://schemas.openxmlformats.org/officeDocument/2006/relationships/image" Target="media/image126.wmf"/><Relationship Id="rId222" Type="http://schemas.openxmlformats.org/officeDocument/2006/relationships/hyperlink" Target="https://login.consultant.ru/link/?req=doc&amp;base=LAW&amp;n=356090&amp;dst=100071" TargetMode="External"/><Relationship Id="rId264" Type="http://schemas.openxmlformats.org/officeDocument/2006/relationships/hyperlink" Target="https://login.consultant.ru/link/?req=doc&amp;base=LAW&amp;n=408543&amp;dst=100070" TargetMode="External"/><Relationship Id="rId471" Type="http://schemas.openxmlformats.org/officeDocument/2006/relationships/hyperlink" Target="https://login.consultant.ru/link/?req=doc&amp;base=LAW&amp;n=210188&amp;dst=100404" TargetMode="External"/><Relationship Id="rId667" Type="http://schemas.openxmlformats.org/officeDocument/2006/relationships/hyperlink" Target="https://login.consultant.ru/link/?req=doc&amp;base=LAW&amp;n=436589&amp;dst=100284" TargetMode="External"/><Relationship Id="rId874" Type="http://schemas.openxmlformats.org/officeDocument/2006/relationships/hyperlink" Target="https://login.consultant.ru/link/?req=doc&amp;base=LAW&amp;n=103373&amp;dst=100404" TargetMode="External"/><Relationship Id="rId17" Type="http://schemas.openxmlformats.org/officeDocument/2006/relationships/hyperlink" Target="https://login.consultant.ru/link/?req=doc&amp;base=LAW&amp;n=362286&amp;dst=100026" TargetMode="External"/><Relationship Id="rId59" Type="http://schemas.openxmlformats.org/officeDocument/2006/relationships/hyperlink" Target="https://login.consultant.ru/link/?req=doc&amp;base=LAW&amp;n=359025&amp;dst=100029" TargetMode="External"/><Relationship Id="rId124" Type="http://schemas.openxmlformats.org/officeDocument/2006/relationships/hyperlink" Target="https://login.consultant.ru/link/?req=doc&amp;base=LAW&amp;n=329580&amp;dst=100066" TargetMode="External"/><Relationship Id="rId527" Type="http://schemas.openxmlformats.org/officeDocument/2006/relationships/hyperlink" Target="https://login.consultant.ru/link/?req=doc&amp;base=LAW&amp;n=313828&amp;dst=100019" TargetMode="External"/><Relationship Id="rId569" Type="http://schemas.openxmlformats.org/officeDocument/2006/relationships/hyperlink" Target="https://login.consultant.ru/link/?req=doc&amp;base=LAW&amp;n=210188&amp;dst=100417" TargetMode="External"/><Relationship Id="rId734" Type="http://schemas.openxmlformats.org/officeDocument/2006/relationships/image" Target="media/image65.wmf"/><Relationship Id="rId776" Type="http://schemas.openxmlformats.org/officeDocument/2006/relationships/image" Target="media/image88.wmf"/><Relationship Id="rId70" Type="http://schemas.openxmlformats.org/officeDocument/2006/relationships/hyperlink" Target="https://login.consultant.ru/link/?req=doc&amp;base=LAW&amp;n=456187&amp;dst=100032" TargetMode="External"/><Relationship Id="rId166" Type="http://schemas.openxmlformats.org/officeDocument/2006/relationships/hyperlink" Target="https://login.consultant.ru/link/?req=doc&amp;base=LAW&amp;n=387619&amp;dst=100098" TargetMode="External"/><Relationship Id="rId331" Type="http://schemas.openxmlformats.org/officeDocument/2006/relationships/hyperlink" Target="https://login.consultant.ru/link/?req=doc&amp;base=LAW&amp;n=456117&amp;dst=100548" TargetMode="External"/><Relationship Id="rId373" Type="http://schemas.openxmlformats.org/officeDocument/2006/relationships/hyperlink" Target="https://login.consultant.ru/link/?req=doc&amp;base=LAW&amp;n=152149&amp;dst=100015" TargetMode="External"/><Relationship Id="rId429" Type="http://schemas.openxmlformats.org/officeDocument/2006/relationships/hyperlink" Target="https://login.consultant.ru/link/?req=doc&amp;base=LAW&amp;n=356090&amp;dst=100150" TargetMode="External"/><Relationship Id="rId580" Type="http://schemas.openxmlformats.org/officeDocument/2006/relationships/hyperlink" Target="https://login.consultant.ru/link/?req=doc&amp;base=LAW&amp;n=87629&amp;dst=100016" TargetMode="External"/><Relationship Id="rId636" Type="http://schemas.openxmlformats.org/officeDocument/2006/relationships/image" Target="media/image10.wmf"/><Relationship Id="rId801" Type="http://schemas.openxmlformats.org/officeDocument/2006/relationships/image" Target="media/image103.wmf"/><Relationship Id="rId1" Type="http://schemas.openxmlformats.org/officeDocument/2006/relationships/styles" Target="styles.xml"/><Relationship Id="rId233" Type="http://schemas.openxmlformats.org/officeDocument/2006/relationships/hyperlink" Target="https://login.consultant.ru/link/?req=doc&amp;base=LAW&amp;n=461839" TargetMode="External"/><Relationship Id="rId440" Type="http://schemas.openxmlformats.org/officeDocument/2006/relationships/hyperlink" Target="https://login.consultant.ru/link/?req=doc&amp;base=LAW&amp;n=210188&amp;dst=100376" TargetMode="External"/><Relationship Id="rId678" Type="http://schemas.openxmlformats.org/officeDocument/2006/relationships/hyperlink" Target="https://login.consultant.ru/link/?req=doc&amp;base=LAW&amp;n=456187&amp;dst=100293" TargetMode="External"/><Relationship Id="rId843" Type="http://schemas.openxmlformats.org/officeDocument/2006/relationships/image" Target="media/image128.wmf"/><Relationship Id="rId885" Type="http://schemas.openxmlformats.org/officeDocument/2006/relationships/hyperlink" Target="https://login.consultant.ru/link/?req=doc&amp;base=LAW&amp;n=62293&amp;dst=100051" TargetMode="External"/><Relationship Id="rId28" Type="http://schemas.openxmlformats.org/officeDocument/2006/relationships/hyperlink" Target="https://login.consultant.ru/link/?req=doc&amp;base=LAW&amp;n=128592&amp;dst=100020" TargetMode="External"/><Relationship Id="rId275" Type="http://schemas.openxmlformats.org/officeDocument/2006/relationships/hyperlink" Target="https://login.consultant.ru/link/?req=doc&amp;base=LAW&amp;n=210188&amp;dst=100298" TargetMode="External"/><Relationship Id="rId300" Type="http://schemas.openxmlformats.org/officeDocument/2006/relationships/hyperlink" Target="https://login.consultant.ru/link/?req=doc&amp;base=LAW&amp;n=210188&amp;dst=100324" TargetMode="External"/><Relationship Id="rId482" Type="http://schemas.openxmlformats.org/officeDocument/2006/relationships/hyperlink" Target="https://login.consultant.ru/link/?req=doc&amp;base=LAW&amp;n=448436&amp;dst=100018" TargetMode="External"/><Relationship Id="rId538" Type="http://schemas.openxmlformats.org/officeDocument/2006/relationships/hyperlink" Target="https://login.consultant.ru/link/?req=doc&amp;base=LAW&amp;n=431733&amp;dst=100015" TargetMode="External"/><Relationship Id="rId703" Type="http://schemas.openxmlformats.org/officeDocument/2006/relationships/image" Target="media/image44.wmf"/><Relationship Id="rId745" Type="http://schemas.openxmlformats.org/officeDocument/2006/relationships/hyperlink" Target="https://login.consultant.ru/link/?req=doc&amp;base=LAW&amp;n=402220&amp;dst=100034" TargetMode="External"/><Relationship Id="rId81" Type="http://schemas.openxmlformats.org/officeDocument/2006/relationships/hyperlink" Target="https://login.consultant.ru/link/?req=doc&amp;base=LAW&amp;n=329580&amp;dst=100035" TargetMode="External"/><Relationship Id="rId135" Type="http://schemas.openxmlformats.org/officeDocument/2006/relationships/hyperlink" Target="https://login.consultant.ru/link/?req=doc&amp;base=LAW&amp;n=356090&amp;dst=100031" TargetMode="External"/><Relationship Id="rId177" Type="http://schemas.openxmlformats.org/officeDocument/2006/relationships/hyperlink" Target="https://login.consultant.ru/link/?req=doc&amp;base=LAW&amp;n=389243&amp;dst=100010" TargetMode="External"/><Relationship Id="rId342" Type="http://schemas.openxmlformats.org/officeDocument/2006/relationships/hyperlink" Target="https://login.consultant.ru/link/?req=doc&amp;base=LAW&amp;n=427294&amp;dst=100018" TargetMode="External"/><Relationship Id="rId384" Type="http://schemas.openxmlformats.org/officeDocument/2006/relationships/hyperlink" Target="https://login.consultant.ru/link/?req=doc&amp;base=LAW&amp;n=356090&amp;dst=100123" TargetMode="External"/><Relationship Id="rId591" Type="http://schemas.openxmlformats.org/officeDocument/2006/relationships/hyperlink" Target="https://login.consultant.ru/link/?req=doc&amp;base=LAW&amp;n=456187&amp;dst=100188" TargetMode="External"/><Relationship Id="rId605" Type="http://schemas.openxmlformats.org/officeDocument/2006/relationships/image" Target="media/image3.wmf"/><Relationship Id="rId787" Type="http://schemas.openxmlformats.org/officeDocument/2006/relationships/image" Target="media/image96.wmf"/><Relationship Id="rId812" Type="http://schemas.openxmlformats.org/officeDocument/2006/relationships/hyperlink" Target="https://login.consultant.ru/link/?req=doc&amp;base=LAW&amp;n=436589&amp;dst=100347" TargetMode="External"/><Relationship Id="rId202" Type="http://schemas.openxmlformats.org/officeDocument/2006/relationships/hyperlink" Target="https://login.consultant.ru/link/?req=doc&amp;base=LAW&amp;n=356090&amp;dst=100062" TargetMode="External"/><Relationship Id="rId244" Type="http://schemas.openxmlformats.org/officeDocument/2006/relationships/hyperlink" Target="https://login.consultant.ru/link/?req=doc&amp;base=LAW&amp;n=356090&amp;dst=100080" TargetMode="External"/><Relationship Id="rId647" Type="http://schemas.openxmlformats.org/officeDocument/2006/relationships/hyperlink" Target="https://login.consultant.ru/link/?req=doc&amp;base=LAW&amp;n=318867&amp;dst=100023" TargetMode="External"/><Relationship Id="rId689" Type="http://schemas.openxmlformats.org/officeDocument/2006/relationships/hyperlink" Target="https://login.consultant.ru/link/?req=doc&amp;base=LAW&amp;n=431733&amp;dst=100018" TargetMode="External"/><Relationship Id="rId854" Type="http://schemas.openxmlformats.org/officeDocument/2006/relationships/hyperlink" Target="https://login.consultant.ru/link/?req=doc&amp;base=LAW&amp;n=103373&amp;dst=100074" TargetMode="External"/><Relationship Id="rId896" Type="http://schemas.openxmlformats.org/officeDocument/2006/relationships/hyperlink" Target="https://login.consultant.ru/link/?req=doc&amp;base=LAW&amp;n=62293&amp;dst=100126" TargetMode="External"/><Relationship Id="rId39" Type="http://schemas.openxmlformats.org/officeDocument/2006/relationships/hyperlink" Target="https://login.consultant.ru/link/?req=doc&amp;base=LAW&amp;n=436589&amp;dst=100244" TargetMode="External"/><Relationship Id="rId286" Type="http://schemas.openxmlformats.org/officeDocument/2006/relationships/hyperlink" Target="https://login.consultant.ru/link/?req=doc&amp;base=LAW&amp;n=392599&amp;dst=100020" TargetMode="External"/><Relationship Id="rId451" Type="http://schemas.openxmlformats.org/officeDocument/2006/relationships/hyperlink" Target="https://login.consultant.ru/link/?req=doc&amp;base=LAW&amp;n=402220&amp;dst=100014" TargetMode="External"/><Relationship Id="rId493" Type="http://schemas.openxmlformats.org/officeDocument/2006/relationships/hyperlink" Target="https://login.consultant.ru/link/?req=doc&amp;base=LAW&amp;n=451776&amp;dst=423" TargetMode="External"/><Relationship Id="rId507" Type="http://schemas.openxmlformats.org/officeDocument/2006/relationships/hyperlink" Target="https://login.consultant.ru/link/?req=doc&amp;base=LAW&amp;n=329580&amp;dst=100116" TargetMode="External"/><Relationship Id="rId549" Type="http://schemas.openxmlformats.org/officeDocument/2006/relationships/hyperlink" Target="https://login.consultant.ru/link/?req=doc&amp;base=LAW&amp;n=456189&amp;dst=100012" TargetMode="External"/><Relationship Id="rId714" Type="http://schemas.openxmlformats.org/officeDocument/2006/relationships/image" Target="media/image50.wmf"/><Relationship Id="rId756" Type="http://schemas.openxmlformats.org/officeDocument/2006/relationships/image" Target="media/image75.wmf"/><Relationship Id="rId50" Type="http://schemas.openxmlformats.org/officeDocument/2006/relationships/hyperlink" Target="https://login.consultant.ru/link/?req=doc&amp;base=LAW&amp;n=461839" TargetMode="External"/><Relationship Id="rId104" Type="http://schemas.openxmlformats.org/officeDocument/2006/relationships/hyperlink" Target="https://login.consultant.ru/link/?req=doc&amp;base=LAW&amp;n=461839&amp;dst=760" TargetMode="External"/><Relationship Id="rId146" Type="http://schemas.openxmlformats.org/officeDocument/2006/relationships/hyperlink" Target="https://login.consultant.ru/link/?req=doc&amp;base=LAW&amp;n=356090&amp;dst=100038" TargetMode="External"/><Relationship Id="rId188" Type="http://schemas.openxmlformats.org/officeDocument/2006/relationships/hyperlink" Target="https://login.consultant.ru/link/?req=doc&amp;base=LAW&amp;n=210188&amp;dst=100245" TargetMode="External"/><Relationship Id="rId311" Type="http://schemas.openxmlformats.org/officeDocument/2006/relationships/hyperlink" Target="https://login.consultant.ru/link/?req=doc&amp;base=LAW&amp;n=210188&amp;dst=100332" TargetMode="External"/><Relationship Id="rId353" Type="http://schemas.openxmlformats.org/officeDocument/2006/relationships/hyperlink" Target="https://login.consultant.ru/link/?req=doc&amp;base=LAW&amp;n=361401&amp;dst=100061" TargetMode="External"/><Relationship Id="rId395" Type="http://schemas.openxmlformats.org/officeDocument/2006/relationships/hyperlink" Target="https://login.consultant.ru/link/?req=doc&amp;base=LAW&amp;n=152149&amp;dst=100026" TargetMode="External"/><Relationship Id="rId409" Type="http://schemas.openxmlformats.org/officeDocument/2006/relationships/hyperlink" Target="https://login.consultant.ru/link/?req=doc&amp;base=LAW&amp;n=152149&amp;dst=100042" TargetMode="External"/><Relationship Id="rId560" Type="http://schemas.openxmlformats.org/officeDocument/2006/relationships/hyperlink" Target="https://login.consultant.ru/link/?req=doc&amp;base=LAW&amp;n=329580&amp;dst=100152" TargetMode="External"/><Relationship Id="rId798" Type="http://schemas.openxmlformats.org/officeDocument/2006/relationships/image" Target="media/image101.wmf"/><Relationship Id="rId92" Type="http://schemas.openxmlformats.org/officeDocument/2006/relationships/hyperlink" Target="https://login.consultant.ru/link/?req=doc&amp;base=LAW&amp;n=314161&amp;dst=100042" TargetMode="External"/><Relationship Id="rId213" Type="http://schemas.openxmlformats.org/officeDocument/2006/relationships/hyperlink" Target="https://login.consultant.ru/link/?req=doc&amp;base=LAW&amp;n=356090&amp;dst=100064" TargetMode="External"/><Relationship Id="rId420" Type="http://schemas.openxmlformats.org/officeDocument/2006/relationships/hyperlink" Target="https://login.consultant.ru/link/?req=doc&amp;base=LAW&amp;n=152149&amp;dst=100050" TargetMode="External"/><Relationship Id="rId616" Type="http://schemas.openxmlformats.org/officeDocument/2006/relationships/hyperlink" Target="https://login.consultant.ru/link/?req=doc&amp;base=LAW&amp;n=461309&amp;dst=100590" TargetMode="External"/><Relationship Id="rId658" Type="http://schemas.openxmlformats.org/officeDocument/2006/relationships/image" Target="media/image20.wmf"/><Relationship Id="rId823" Type="http://schemas.openxmlformats.org/officeDocument/2006/relationships/image" Target="media/image118.wmf"/><Relationship Id="rId865" Type="http://schemas.openxmlformats.org/officeDocument/2006/relationships/hyperlink" Target="https://login.consultant.ru/link/?req=doc&amp;base=LAW&amp;n=103373&amp;dst=100344" TargetMode="External"/><Relationship Id="rId255" Type="http://schemas.openxmlformats.org/officeDocument/2006/relationships/hyperlink" Target="https://login.consultant.ru/link/?req=doc&amp;base=LAW&amp;n=408543&amp;dst=100067" TargetMode="External"/><Relationship Id="rId297" Type="http://schemas.openxmlformats.org/officeDocument/2006/relationships/hyperlink" Target="https://login.consultant.ru/link/?req=doc&amp;base=LAW&amp;n=145179&amp;dst=100135" TargetMode="External"/><Relationship Id="rId462" Type="http://schemas.openxmlformats.org/officeDocument/2006/relationships/hyperlink" Target="https://login.consultant.ru/link/?req=doc&amp;base=LAW&amp;n=210188&amp;dst=100394" TargetMode="External"/><Relationship Id="rId518" Type="http://schemas.openxmlformats.org/officeDocument/2006/relationships/hyperlink" Target="https://login.consultant.ru/link/?req=doc&amp;base=LAW&amp;n=461839&amp;dst=740" TargetMode="External"/><Relationship Id="rId725" Type="http://schemas.openxmlformats.org/officeDocument/2006/relationships/image" Target="media/image57.wmf"/><Relationship Id="rId115" Type="http://schemas.openxmlformats.org/officeDocument/2006/relationships/hyperlink" Target="https://login.consultant.ru/link/?req=doc&amp;base=LAW&amp;n=210188&amp;dst=100212" TargetMode="External"/><Relationship Id="rId157" Type="http://schemas.openxmlformats.org/officeDocument/2006/relationships/hyperlink" Target="https://login.consultant.ru/link/?req=doc&amp;base=LAW&amp;n=456117&amp;dst=100058" TargetMode="External"/><Relationship Id="rId322" Type="http://schemas.openxmlformats.org/officeDocument/2006/relationships/hyperlink" Target="https://login.consultant.ru/link/?req=doc&amp;base=LAW&amp;n=456187&amp;dst=100047" TargetMode="External"/><Relationship Id="rId364" Type="http://schemas.openxmlformats.org/officeDocument/2006/relationships/hyperlink" Target="https://login.consultant.ru/link/?req=doc&amp;base=LAW&amp;n=418144&amp;dst=100055" TargetMode="External"/><Relationship Id="rId767" Type="http://schemas.openxmlformats.org/officeDocument/2006/relationships/image" Target="media/image82.wmf"/><Relationship Id="rId61" Type="http://schemas.openxmlformats.org/officeDocument/2006/relationships/hyperlink" Target="https://login.consultant.ru/link/?req=doc&amp;base=LAW&amp;n=210188&amp;dst=100183" TargetMode="External"/><Relationship Id="rId199" Type="http://schemas.openxmlformats.org/officeDocument/2006/relationships/hyperlink" Target="https://login.consultant.ru/link/?req=doc&amp;base=LAW&amp;n=356090&amp;dst=100059" TargetMode="External"/><Relationship Id="rId571" Type="http://schemas.openxmlformats.org/officeDocument/2006/relationships/hyperlink" Target="https://login.consultant.ru/link/?req=doc&amp;base=LAW&amp;n=210188&amp;dst=100418" TargetMode="External"/><Relationship Id="rId627" Type="http://schemas.openxmlformats.org/officeDocument/2006/relationships/hyperlink" Target="https://login.consultant.ru/link/?req=doc&amp;base=LAW&amp;n=318867&amp;dst=100022" TargetMode="External"/><Relationship Id="rId669" Type="http://schemas.openxmlformats.org/officeDocument/2006/relationships/image" Target="media/image25.wmf"/><Relationship Id="rId834" Type="http://schemas.openxmlformats.org/officeDocument/2006/relationships/hyperlink" Target="https://login.consultant.ru/link/?req=doc&amp;base=LAW&amp;n=436589&amp;dst=100381" TargetMode="External"/><Relationship Id="rId876" Type="http://schemas.openxmlformats.org/officeDocument/2006/relationships/hyperlink" Target="https://login.consultant.ru/link/?req=doc&amp;base=LAW&amp;n=103373&amp;dst=100412" TargetMode="External"/><Relationship Id="rId19" Type="http://schemas.openxmlformats.org/officeDocument/2006/relationships/hyperlink" Target="https://login.consultant.ru/link/?req=doc&amp;base=LAW&amp;n=461309&amp;dst=100010" TargetMode="External"/><Relationship Id="rId224" Type="http://schemas.openxmlformats.org/officeDocument/2006/relationships/hyperlink" Target="https://login.consultant.ru/link/?req=doc&amp;base=LAW&amp;n=356090&amp;dst=100072" TargetMode="External"/><Relationship Id="rId266" Type="http://schemas.openxmlformats.org/officeDocument/2006/relationships/hyperlink" Target="https://login.consultant.ru/link/?req=doc&amp;base=LAW&amp;n=461839&amp;dst=101033" TargetMode="External"/><Relationship Id="rId431" Type="http://schemas.openxmlformats.org/officeDocument/2006/relationships/hyperlink" Target="https://login.consultant.ru/link/?req=doc&amp;base=LAW&amp;n=356090&amp;dst=100154" TargetMode="External"/><Relationship Id="rId473" Type="http://schemas.openxmlformats.org/officeDocument/2006/relationships/hyperlink" Target="https://login.consultant.ru/link/?req=doc&amp;base=LAW&amp;n=329580&amp;dst=100100" TargetMode="External"/><Relationship Id="rId529" Type="http://schemas.openxmlformats.org/officeDocument/2006/relationships/hyperlink" Target="https://login.consultant.ru/link/?req=doc&amp;base=LAW&amp;n=463131&amp;dst=100011" TargetMode="External"/><Relationship Id="rId680" Type="http://schemas.openxmlformats.org/officeDocument/2006/relationships/image" Target="media/image30.wmf"/><Relationship Id="rId736" Type="http://schemas.openxmlformats.org/officeDocument/2006/relationships/hyperlink" Target="https://login.consultant.ru/link/?req=doc&amp;base=LAW&amp;n=210188&amp;dst=100472" TargetMode="External"/><Relationship Id="rId901" Type="http://schemas.openxmlformats.org/officeDocument/2006/relationships/fontTable" Target="fontTable.xml"/><Relationship Id="rId30" Type="http://schemas.openxmlformats.org/officeDocument/2006/relationships/hyperlink" Target="https://login.consultant.ru/link/?req=doc&amp;base=LAW&amp;n=456187&amp;dst=100026" TargetMode="External"/><Relationship Id="rId126" Type="http://schemas.openxmlformats.org/officeDocument/2006/relationships/hyperlink" Target="https://login.consultant.ru/link/?req=doc&amp;base=LAW&amp;n=329580&amp;dst=100067" TargetMode="External"/><Relationship Id="rId168" Type="http://schemas.openxmlformats.org/officeDocument/2006/relationships/hyperlink" Target="https://login.consultant.ru/link/?req=doc&amp;base=LAW&amp;n=356090&amp;dst=100042" TargetMode="External"/><Relationship Id="rId333" Type="http://schemas.openxmlformats.org/officeDocument/2006/relationships/hyperlink" Target="https://login.consultant.ru/link/?req=doc&amp;base=LAW&amp;n=436589&amp;dst=100274" TargetMode="External"/><Relationship Id="rId540" Type="http://schemas.openxmlformats.org/officeDocument/2006/relationships/hyperlink" Target="https://login.consultant.ru/link/?req=doc&amp;base=LAW&amp;n=431733&amp;dst=100015" TargetMode="External"/><Relationship Id="rId778" Type="http://schemas.openxmlformats.org/officeDocument/2006/relationships/hyperlink" Target="https://login.consultant.ru/link/?req=doc&amp;base=LAW&amp;n=436589&amp;dst=100310" TargetMode="External"/><Relationship Id="rId72" Type="http://schemas.openxmlformats.org/officeDocument/2006/relationships/hyperlink" Target="https://login.consultant.ru/link/?req=doc&amp;base=LAW&amp;n=439201&amp;dst=17" TargetMode="External"/><Relationship Id="rId375" Type="http://schemas.openxmlformats.org/officeDocument/2006/relationships/hyperlink" Target="https://login.consultant.ru/link/?req=doc&amp;base=LAW&amp;n=152149&amp;dst=100017" TargetMode="External"/><Relationship Id="rId582" Type="http://schemas.openxmlformats.org/officeDocument/2006/relationships/hyperlink" Target="https://login.consultant.ru/link/?req=doc&amp;base=LAW&amp;n=388109" TargetMode="External"/><Relationship Id="rId638" Type="http://schemas.openxmlformats.org/officeDocument/2006/relationships/hyperlink" Target="https://login.consultant.ru/link/?req=doc&amp;base=LAW&amp;n=315150&amp;dst=100118" TargetMode="External"/><Relationship Id="rId803" Type="http://schemas.openxmlformats.org/officeDocument/2006/relationships/hyperlink" Target="https://login.consultant.ru/link/?req=doc&amp;base=LAW&amp;n=356090&amp;dst=100177" TargetMode="External"/><Relationship Id="rId845" Type="http://schemas.openxmlformats.org/officeDocument/2006/relationships/hyperlink" Target="https://login.consultant.ru/link/?req=doc&amp;base=LAW&amp;n=448284&amp;dst=100011"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56117&amp;dst=100027" TargetMode="External"/><Relationship Id="rId277" Type="http://schemas.openxmlformats.org/officeDocument/2006/relationships/hyperlink" Target="https://login.consultant.ru/link/?req=doc&amp;base=LAW&amp;n=392599&amp;dst=100017" TargetMode="External"/><Relationship Id="rId400" Type="http://schemas.openxmlformats.org/officeDocument/2006/relationships/hyperlink" Target="https://login.consultant.ru/link/?req=doc&amp;base=LAW&amp;n=356090&amp;dst=100133" TargetMode="External"/><Relationship Id="rId442" Type="http://schemas.openxmlformats.org/officeDocument/2006/relationships/hyperlink" Target="https://login.consultant.ru/link/?req=doc&amp;base=LAW&amp;n=356090&amp;dst=100167" TargetMode="External"/><Relationship Id="rId484" Type="http://schemas.openxmlformats.org/officeDocument/2006/relationships/hyperlink" Target="https://login.consultant.ru/link/?req=doc&amp;base=LAW&amp;n=448358&amp;dst=100052" TargetMode="External"/><Relationship Id="rId705" Type="http://schemas.openxmlformats.org/officeDocument/2006/relationships/hyperlink" Target="https://login.consultant.ru/link/?req=doc&amp;base=LAW&amp;n=210188&amp;dst=100465" TargetMode="External"/><Relationship Id="rId887" Type="http://schemas.openxmlformats.org/officeDocument/2006/relationships/hyperlink" Target="https://login.consultant.ru/link/?req=doc&amp;base=LAW&amp;n=62293&amp;dst=100054" TargetMode="External"/><Relationship Id="rId137" Type="http://schemas.openxmlformats.org/officeDocument/2006/relationships/hyperlink" Target="https://login.consultant.ru/link/?req=doc&amp;base=LAW&amp;n=449664&amp;dst=100013" TargetMode="External"/><Relationship Id="rId302" Type="http://schemas.openxmlformats.org/officeDocument/2006/relationships/hyperlink" Target="https://login.consultant.ru/link/?req=doc&amp;base=LAW&amp;n=418144&amp;dst=100034" TargetMode="External"/><Relationship Id="rId344" Type="http://schemas.openxmlformats.org/officeDocument/2006/relationships/hyperlink" Target="https://login.consultant.ru/link/?req=doc&amp;base=LAW&amp;n=213693&amp;dst=100041" TargetMode="External"/><Relationship Id="rId691" Type="http://schemas.openxmlformats.org/officeDocument/2006/relationships/hyperlink" Target="https://login.consultant.ru/link/?req=doc&amp;base=LAW&amp;n=307317&amp;dst=100009" TargetMode="External"/><Relationship Id="rId747" Type="http://schemas.openxmlformats.org/officeDocument/2006/relationships/image" Target="media/image70.wmf"/><Relationship Id="rId789" Type="http://schemas.openxmlformats.org/officeDocument/2006/relationships/image" Target="media/image97.wmf"/><Relationship Id="rId41" Type="http://schemas.openxmlformats.org/officeDocument/2006/relationships/hyperlink" Target="https://login.consultant.ru/link/?req=doc&amp;base=LAW&amp;n=315150&amp;dst=100014" TargetMode="External"/><Relationship Id="rId83" Type="http://schemas.openxmlformats.org/officeDocument/2006/relationships/hyperlink" Target="https://login.consultant.ru/link/?req=doc&amp;base=LAW&amp;n=329580&amp;dst=100037" TargetMode="External"/><Relationship Id="rId179" Type="http://schemas.openxmlformats.org/officeDocument/2006/relationships/hyperlink" Target="https://login.consultant.ru/link/?req=doc&amp;base=LAW&amp;n=356090&amp;dst=100051" TargetMode="External"/><Relationship Id="rId386" Type="http://schemas.openxmlformats.org/officeDocument/2006/relationships/hyperlink" Target="https://login.consultant.ru/link/?req=doc&amp;base=LAW&amp;n=362286&amp;dst=100013" TargetMode="External"/><Relationship Id="rId551" Type="http://schemas.openxmlformats.org/officeDocument/2006/relationships/hyperlink" Target="https://login.consultant.ru/link/?req=doc&amp;base=LAW&amp;n=463131&amp;dst=100016" TargetMode="External"/><Relationship Id="rId593" Type="http://schemas.openxmlformats.org/officeDocument/2006/relationships/image" Target="media/image2.wmf"/><Relationship Id="rId607" Type="http://schemas.openxmlformats.org/officeDocument/2006/relationships/hyperlink" Target="https://login.consultant.ru/link/?req=doc&amp;base=LAW&amp;n=402220&amp;dst=100033" TargetMode="External"/><Relationship Id="rId649" Type="http://schemas.openxmlformats.org/officeDocument/2006/relationships/hyperlink" Target="https://login.consultant.ru/link/?req=doc&amp;base=LAW&amp;n=315150&amp;dst=100124" TargetMode="External"/><Relationship Id="rId814" Type="http://schemas.openxmlformats.org/officeDocument/2006/relationships/image" Target="media/image111.wmf"/><Relationship Id="rId856" Type="http://schemas.openxmlformats.org/officeDocument/2006/relationships/hyperlink" Target="https://login.consultant.ru/link/?req=doc&amp;base=LAW&amp;n=103373&amp;dst=100077" TargetMode="External"/><Relationship Id="rId190" Type="http://schemas.openxmlformats.org/officeDocument/2006/relationships/hyperlink" Target="https://login.consultant.ru/link/?req=doc&amp;base=LAW&amp;n=210188&amp;dst=100247" TargetMode="External"/><Relationship Id="rId204" Type="http://schemas.openxmlformats.org/officeDocument/2006/relationships/hyperlink" Target="https://login.consultant.ru/link/?req=doc&amp;base=LAW&amp;n=145179&amp;dst=100100" TargetMode="External"/><Relationship Id="rId246" Type="http://schemas.openxmlformats.org/officeDocument/2006/relationships/hyperlink" Target="https://login.consultant.ru/link/?req=doc&amp;base=LAW&amp;n=458419&amp;dst=100061" TargetMode="External"/><Relationship Id="rId288" Type="http://schemas.openxmlformats.org/officeDocument/2006/relationships/hyperlink" Target="https://login.consultant.ru/link/?req=doc&amp;base=LAW&amp;n=210188&amp;dst=100310" TargetMode="External"/><Relationship Id="rId411" Type="http://schemas.openxmlformats.org/officeDocument/2006/relationships/hyperlink" Target="https://login.consultant.ru/link/?req=doc&amp;base=LAW&amp;n=418144&amp;dst=100067" TargetMode="External"/><Relationship Id="rId453" Type="http://schemas.openxmlformats.org/officeDocument/2006/relationships/hyperlink" Target="https://login.consultant.ru/link/?req=doc&amp;base=LAW&amp;n=461839&amp;dst=946" TargetMode="External"/><Relationship Id="rId509" Type="http://schemas.openxmlformats.org/officeDocument/2006/relationships/hyperlink" Target="https://login.consultant.ru/link/?req=doc&amp;base=LAW&amp;n=329580&amp;dst=100117" TargetMode="External"/><Relationship Id="rId660" Type="http://schemas.openxmlformats.org/officeDocument/2006/relationships/hyperlink" Target="https://login.consultant.ru/link/?req=doc&amp;base=LAW&amp;n=318867&amp;dst=100027" TargetMode="External"/><Relationship Id="rId898" Type="http://schemas.openxmlformats.org/officeDocument/2006/relationships/hyperlink" Target="https://login.consultant.ru/link/?req=doc&amp;base=LAW&amp;n=78735&amp;dst=100014" TargetMode="External"/><Relationship Id="rId106" Type="http://schemas.openxmlformats.org/officeDocument/2006/relationships/hyperlink" Target="https://login.consultant.ru/link/?req=doc&amp;base=LAW&amp;n=329580&amp;dst=100047" TargetMode="External"/><Relationship Id="rId313" Type="http://schemas.openxmlformats.org/officeDocument/2006/relationships/hyperlink" Target="https://login.consultant.ru/link/?req=doc&amp;base=LAW&amp;n=436603&amp;dst=100044" TargetMode="External"/><Relationship Id="rId495" Type="http://schemas.openxmlformats.org/officeDocument/2006/relationships/hyperlink" Target="https://login.consultant.ru/link/?req=doc&amp;base=LAW&amp;n=329580&amp;dst=100101" TargetMode="External"/><Relationship Id="rId716" Type="http://schemas.openxmlformats.org/officeDocument/2006/relationships/image" Target="media/image52.wmf"/><Relationship Id="rId758" Type="http://schemas.openxmlformats.org/officeDocument/2006/relationships/image" Target="media/image77.wmf"/><Relationship Id="rId10" Type="http://schemas.openxmlformats.org/officeDocument/2006/relationships/hyperlink" Target="https://login.consultant.ru/link/?req=doc&amp;base=LAW&amp;n=213754&amp;dst=100006" TargetMode="External"/><Relationship Id="rId52" Type="http://schemas.openxmlformats.org/officeDocument/2006/relationships/hyperlink" Target="https://login.consultant.ru/link/?req=doc&amp;base=LAW&amp;n=451776" TargetMode="External"/><Relationship Id="rId94" Type="http://schemas.openxmlformats.org/officeDocument/2006/relationships/hyperlink" Target="https://login.consultant.ru/link/?req=doc&amp;base=LAW&amp;n=210188&amp;dst=100205" TargetMode="External"/><Relationship Id="rId148" Type="http://schemas.openxmlformats.org/officeDocument/2006/relationships/hyperlink" Target="https://login.consultant.ru/link/?req=doc&amp;base=LAW&amp;n=329580&amp;dst=100074" TargetMode="External"/><Relationship Id="rId355" Type="http://schemas.openxmlformats.org/officeDocument/2006/relationships/hyperlink" Target="https://login.consultant.ru/link/?req=doc&amp;base=LAW&amp;n=455697&amp;dst=100035" TargetMode="External"/><Relationship Id="rId397" Type="http://schemas.openxmlformats.org/officeDocument/2006/relationships/hyperlink" Target="https://login.consultant.ru/link/?req=doc&amp;base=LAW&amp;n=418144&amp;dst=100063" TargetMode="External"/><Relationship Id="rId520" Type="http://schemas.openxmlformats.org/officeDocument/2006/relationships/hyperlink" Target="https://login.consultant.ru/link/?req=doc&amp;base=LAW&amp;n=461839&amp;dst=740" TargetMode="External"/><Relationship Id="rId562" Type="http://schemas.openxmlformats.org/officeDocument/2006/relationships/hyperlink" Target="https://login.consultant.ru/link/?req=doc&amp;base=LAW&amp;n=329580&amp;dst=100154" TargetMode="External"/><Relationship Id="rId618" Type="http://schemas.openxmlformats.org/officeDocument/2006/relationships/hyperlink" Target="https://login.consultant.ru/link/?req=doc&amp;base=LAW&amp;n=389242&amp;dst=100055" TargetMode="External"/><Relationship Id="rId825" Type="http://schemas.openxmlformats.org/officeDocument/2006/relationships/hyperlink" Target="https://login.consultant.ru/link/?req=doc&amp;base=LAW&amp;n=210188&amp;dst=100529" TargetMode="External"/><Relationship Id="rId215" Type="http://schemas.openxmlformats.org/officeDocument/2006/relationships/hyperlink" Target="https://login.consultant.ru/link/?req=doc&amp;base=LAW&amp;n=461839" TargetMode="External"/><Relationship Id="rId257" Type="http://schemas.openxmlformats.org/officeDocument/2006/relationships/hyperlink" Target="https://login.consultant.ru/link/?req=doc&amp;base=LAW&amp;n=389242&amp;dst=100030" TargetMode="External"/><Relationship Id="rId422" Type="http://schemas.openxmlformats.org/officeDocument/2006/relationships/hyperlink" Target="https://login.consultant.ru/link/?req=doc&amp;base=LAW&amp;n=356090&amp;dst=100146" TargetMode="External"/><Relationship Id="rId464" Type="http://schemas.openxmlformats.org/officeDocument/2006/relationships/hyperlink" Target="https://login.consultant.ru/link/?req=doc&amp;base=LAW&amp;n=210188&amp;dst=100396" TargetMode="External"/><Relationship Id="rId867" Type="http://schemas.openxmlformats.org/officeDocument/2006/relationships/hyperlink" Target="https://login.consultant.ru/link/?req=doc&amp;base=LAW&amp;n=103373&amp;dst=100345" TargetMode="External"/><Relationship Id="rId299" Type="http://schemas.openxmlformats.org/officeDocument/2006/relationships/hyperlink" Target="https://login.consultant.ru/link/?req=doc&amp;base=LAW&amp;n=356090&amp;dst=100085" TargetMode="External"/><Relationship Id="rId727" Type="http://schemas.openxmlformats.org/officeDocument/2006/relationships/image" Target="media/image59.wmf"/><Relationship Id="rId63" Type="http://schemas.openxmlformats.org/officeDocument/2006/relationships/hyperlink" Target="https://login.consultant.ru/link/?req=doc&amp;base=LAW&amp;n=210188&amp;dst=100187" TargetMode="External"/><Relationship Id="rId159" Type="http://schemas.openxmlformats.org/officeDocument/2006/relationships/hyperlink" Target="https://login.consultant.ru/link/?req=doc&amp;base=LAW&amp;n=359021&amp;dst=100011" TargetMode="External"/><Relationship Id="rId366" Type="http://schemas.openxmlformats.org/officeDocument/2006/relationships/hyperlink" Target="https://login.consultant.ru/link/?req=doc&amp;base=LAW&amp;n=356090&amp;dst=100106" TargetMode="External"/><Relationship Id="rId573" Type="http://schemas.openxmlformats.org/officeDocument/2006/relationships/hyperlink" Target="https://login.consultant.ru/link/?req=doc&amp;base=LAW&amp;n=388109" TargetMode="External"/><Relationship Id="rId780" Type="http://schemas.openxmlformats.org/officeDocument/2006/relationships/hyperlink" Target="https://login.consultant.ru/link/?req=doc&amp;base=LAW&amp;n=454080&amp;dst=100005" TargetMode="External"/><Relationship Id="rId226" Type="http://schemas.openxmlformats.org/officeDocument/2006/relationships/hyperlink" Target="https://login.consultant.ru/link/?req=doc&amp;base=LAW&amp;n=444528&amp;dst=100006" TargetMode="External"/><Relationship Id="rId433" Type="http://schemas.openxmlformats.org/officeDocument/2006/relationships/hyperlink" Target="https://login.consultant.ru/link/?req=doc&amp;base=LAW&amp;n=418144&amp;dst=100072" TargetMode="External"/><Relationship Id="rId878" Type="http://schemas.openxmlformats.org/officeDocument/2006/relationships/image" Target="media/image136.wmf"/><Relationship Id="rId640" Type="http://schemas.openxmlformats.org/officeDocument/2006/relationships/hyperlink" Target="https://login.consultant.ru/link/?req=doc&amp;base=LAW&amp;n=389242&amp;dst=100080" TargetMode="External"/><Relationship Id="rId738" Type="http://schemas.openxmlformats.org/officeDocument/2006/relationships/hyperlink" Target="https://login.consultant.ru/link/?req=doc&amp;base=LAW&amp;n=461309&amp;dst=2" TargetMode="External"/><Relationship Id="rId74" Type="http://schemas.openxmlformats.org/officeDocument/2006/relationships/hyperlink" Target="https://login.consultant.ru/link/?req=doc&amp;base=LAW&amp;n=329580&amp;dst=100029" TargetMode="External"/><Relationship Id="rId377" Type="http://schemas.openxmlformats.org/officeDocument/2006/relationships/hyperlink" Target="https://login.consultant.ru/link/?req=doc&amp;base=LAW&amp;n=152149&amp;dst=100019" TargetMode="External"/><Relationship Id="rId500" Type="http://schemas.openxmlformats.org/officeDocument/2006/relationships/hyperlink" Target="https://login.consultant.ru/link/?req=doc&amp;base=LAW&amp;n=329580&amp;dst=100107" TargetMode="External"/><Relationship Id="rId584" Type="http://schemas.openxmlformats.org/officeDocument/2006/relationships/hyperlink" Target="https://login.consultant.ru/link/?req=doc&amp;base=LAW&amp;n=456187&amp;dst=100182" TargetMode="External"/><Relationship Id="rId805" Type="http://schemas.openxmlformats.org/officeDocument/2006/relationships/image" Target="media/image105.wmf"/><Relationship Id="rId5" Type="http://schemas.openxmlformats.org/officeDocument/2006/relationships/hyperlink" Target="https://login.consultant.ru/link/?req=doc&amp;base=LAW&amp;n=448439&amp;dst=100014" TargetMode="External"/><Relationship Id="rId237" Type="http://schemas.openxmlformats.org/officeDocument/2006/relationships/hyperlink" Target="https://login.consultant.ru/link/?req=doc&amp;base=LAW&amp;n=408543&amp;dst=100061" TargetMode="External"/><Relationship Id="rId791" Type="http://schemas.openxmlformats.org/officeDocument/2006/relationships/image" Target="media/image98.wmf"/><Relationship Id="rId889" Type="http://schemas.openxmlformats.org/officeDocument/2006/relationships/hyperlink" Target="https://login.consultant.ru/link/?req=doc&amp;base=LAW&amp;n=62293&amp;dst=100051" TargetMode="External"/><Relationship Id="rId444" Type="http://schemas.openxmlformats.org/officeDocument/2006/relationships/hyperlink" Target="https://login.consultant.ru/link/?req=doc&amp;base=LAW&amp;n=210188&amp;dst=100389" TargetMode="External"/><Relationship Id="rId651" Type="http://schemas.openxmlformats.org/officeDocument/2006/relationships/image" Target="media/image17.wmf"/><Relationship Id="rId749" Type="http://schemas.openxmlformats.org/officeDocument/2006/relationships/image" Target="media/image71.wmf"/><Relationship Id="rId290" Type="http://schemas.openxmlformats.org/officeDocument/2006/relationships/hyperlink" Target="https://login.consultant.ru/link/?req=doc&amp;base=LAW&amp;n=145179&amp;dst=100127" TargetMode="External"/><Relationship Id="rId304" Type="http://schemas.openxmlformats.org/officeDocument/2006/relationships/hyperlink" Target="https://login.consultant.ru/link/?req=doc&amp;base=LAW&amp;n=418144&amp;dst=100035" TargetMode="External"/><Relationship Id="rId388" Type="http://schemas.openxmlformats.org/officeDocument/2006/relationships/hyperlink" Target="https://login.consultant.ru/link/?req=doc&amp;base=LAW&amp;n=362286&amp;dst=100040" TargetMode="External"/><Relationship Id="rId511" Type="http://schemas.openxmlformats.org/officeDocument/2006/relationships/hyperlink" Target="https://login.consultant.ru/link/?req=doc&amp;base=LAW&amp;n=329580&amp;dst=100119" TargetMode="External"/><Relationship Id="rId609" Type="http://schemas.openxmlformats.org/officeDocument/2006/relationships/hyperlink" Target="https://login.consultant.ru/link/?req=doc&amp;base=LAW&amp;n=389242&amp;dst=100048" TargetMode="External"/><Relationship Id="rId85" Type="http://schemas.openxmlformats.org/officeDocument/2006/relationships/hyperlink" Target="https://login.consultant.ru/link/?req=doc&amp;base=LAW&amp;n=461839&amp;dst=100969" TargetMode="External"/><Relationship Id="rId150" Type="http://schemas.openxmlformats.org/officeDocument/2006/relationships/hyperlink" Target="https://login.consultant.ru/link/?req=doc&amp;base=LAW&amp;n=402220&amp;dst=100011" TargetMode="External"/><Relationship Id="rId595" Type="http://schemas.openxmlformats.org/officeDocument/2006/relationships/hyperlink" Target="https://login.consultant.ru/link/?req=doc&amp;base=LAW&amp;n=315150&amp;dst=100046" TargetMode="External"/><Relationship Id="rId816" Type="http://schemas.openxmlformats.org/officeDocument/2006/relationships/image" Target="media/image113.wmf"/><Relationship Id="rId248" Type="http://schemas.openxmlformats.org/officeDocument/2006/relationships/hyperlink" Target="https://login.consultant.ru/link/?req=doc&amp;base=LAW&amp;n=145179&amp;dst=100111" TargetMode="External"/><Relationship Id="rId455" Type="http://schemas.openxmlformats.org/officeDocument/2006/relationships/hyperlink" Target="https://login.consultant.ru/link/?req=doc&amp;base=LAW&amp;n=329580&amp;dst=100096" TargetMode="External"/><Relationship Id="rId662" Type="http://schemas.openxmlformats.org/officeDocument/2006/relationships/hyperlink" Target="https://login.consultant.ru/link/?req=doc&amp;base=LAW&amp;n=356090&amp;dst=100175" TargetMode="External"/><Relationship Id="rId12" Type="http://schemas.openxmlformats.org/officeDocument/2006/relationships/hyperlink" Target="https://login.consultant.ru/link/?req=doc&amp;base=LAW&amp;n=448439&amp;dst=100014" TargetMode="External"/><Relationship Id="rId108" Type="http://schemas.openxmlformats.org/officeDocument/2006/relationships/hyperlink" Target="https://login.consultant.ru/link/?req=doc&amp;base=LAW&amp;n=329580&amp;dst=100057" TargetMode="External"/><Relationship Id="rId315" Type="http://schemas.openxmlformats.org/officeDocument/2006/relationships/hyperlink" Target="https://login.consultant.ru/link/?req=doc&amp;base=LAW&amp;n=315150&amp;dst=100039" TargetMode="External"/><Relationship Id="rId522" Type="http://schemas.openxmlformats.org/officeDocument/2006/relationships/hyperlink" Target="https://login.consultant.ru/link/?req=doc&amp;base=LAW&amp;n=461839&amp;dst=740" TargetMode="External"/><Relationship Id="rId96" Type="http://schemas.openxmlformats.org/officeDocument/2006/relationships/hyperlink" Target="https://login.consultant.ru/link/?req=doc&amp;base=LAW&amp;n=329580&amp;dst=100042" TargetMode="External"/><Relationship Id="rId161" Type="http://schemas.openxmlformats.org/officeDocument/2006/relationships/hyperlink" Target="https://login.consultant.ru/link/?req=doc&amp;base=LAW&amp;n=456117&amp;dst=100539" TargetMode="External"/><Relationship Id="rId399" Type="http://schemas.openxmlformats.org/officeDocument/2006/relationships/hyperlink" Target="https://login.consultant.ru/link/?req=doc&amp;base=LAW&amp;n=356090&amp;dst=100131" TargetMode="External"/><Relationship Id="rId827" Type="http://schemas.openxmlformats.org/officeDocument/2006/relationships/image" Target="media/image121.wmf"/><Relationship Id="rId259" Type="http://schemas.openxmlformats.org/officeDocument/2006/relationships/hyperlink" Target="https://login.consultant.ru/link/?req=doc&amp;base=LAW&amp;n=436603&amp;dst=100026" TargetMode="External"/><Relationship Id="rId466" Type="http://schemas.openxmlformats.org/officeDocument/2006/relationships/hyperlink" Target="https://login.consultant.ru/link/?req=doc&amp;base=LAW&amp;n=402220&amp;dst=100017" TargetMode="External"/><Relationship Id="rId673" Type="http://schemas.openxmlformats.org/officeDocument/2006/relationships/image" Target="media/image26.wmf"/><Relationship Id="rId880" Type="http://schemas.openxmlformats.org/officeDocument/2006/relationships/hyperlink" Target="https://login.consultant.ru/link/?req=doc&amp;base=LAW&amp;n=103373&amp;dst=100422" TargetMode="External"/><Relationship Id="rId23" Type="http://schemas.openxmlformats.org/officeDocument/2006/relationships/hyperlink" Target="https://login.consultant.ru/link/?req=doc&amp;base=LAW&amp;n=134563&amp;dst=100474" TargetMode="External"/><Relationship Id="rId119" Type="http://schemas.openxmlformats.org/officeDocument/2006/relationships/hyperlink" Target="https://login.consultant.ru/link/?req=doc&amp;base=LAW&amp;n=461839&amp;dst=100966" TargetMode="External"/><Relationship Id="rId326" Type="http://schemas.openxmlformats.org/officeDocument/2006/relationships/hyperlink" Target="https://login.consultant.ru/link/?req=doc&amp;base=LAW&amp;n=210188&amp;dst=100347" TargetMode="External"/><Relationship Id="rId533" Type="http://schemas.openxmlformats.org/officeDocument/2006/relationships/hyperlink" Target="https://login.consultant.ru/link/?req=doc&amp;base=LAW&amp;n=329580&amp;dst=100137" TargetMode="External"/><Relationship Id="rId740" Type="http://schemas.openxmlformats.org/officeDocument/2006/relationships/hyperlink" Target="https://login.consultant.ru/link/?req=doc&amp;base=LAW&amp;n=431733&amp;dst=100019" TargetMode="External"/><Relationship Id="rId838" Type="http://schemas.openxmlformats.org/officeDocument/2006/relationships/hyperlink" Target="https://login.consultant.ru/link/?req=doc&amp;base=LAW&amp;n=436589&amp;dst=100386" TargetMode="External"/><Relationship Id="rId172" Type="http://schemas.openxmlformats.org/officeDocument/2006/relationships/hyperlink" Target="https://login.consultant.ru/link/?req=doc&amp;base=LAW&amp;n=449664&amp;dst=100013" TargetMode="External"/><Relationship Id="rId477" Type="http://schemas.openxmlformats.org/officeDocument/2006/relationships/hyperlink" Target="https://login.consultant.ru/link/?req=doc&amp;base=LAW&amp;n=448358&amp;dst=100045" TargetMode="External"/><Relationship Id="rId600" Type="http://schemas.openxmlformats.org/officeDocument/2006/relationships/hyperlink" Target="https://login.consultant.ru/link/?req=doc&amp;base=LAW&amp;n=315150&amp;dst=100052" TargetMode="External"/><Relationship Id="rId684" Type="http://schemas.openxmlformats.org/officeDocument/2006/relationships/hyperlink" Target="https://login.consultant.ru/link/?req=doc&amp;base=LAW&amp;n=313828&amp;dst=100025" TargetMode="External"/><Relationship Id="rId337" Type="http://schemas.openxmlformats.org/officeDocument/2006/relationships/hyperlink" Target="https://login.consultant.ru/link/?req=doc&amp;base=LAW&amp;n=297915&amp;dst=100012" TargetMode="External"/><Relationship Id="rId891" Type="http://schemas.openxmlformats.org/officeDocument/2006/relationships/hyperlink" Target="https://login.consultant.ru/link/?req=doc&amp;base=LAW&amp;n=62293&amp;dst=100102" TargetMode="External"/><Relationship Id="rId34" Type="http://schemas.openxmlformats.org/officeDocument/2006/relationships/hyperlink" Target="https://login.consultant.ru/link/?req=doc&amp;base=LAW&amp;n=315150&amp;dst=100013" TargetMode="External"/><Relationship Id="rId544" Type="http://schemas.openxmlformats.org/officeDocument/2006/relationships/hyperlink" Target="https://login.consultant.ru/link/?req=doc&amp;base=LAW&amp;n=329580&amp;dst=100142" TargetMode="External"/><Relationship Id="rId751" Type="http://schemas.openxmlformats.org/officeDocument/2006/relationships/image" Target="media/image73.wmf"/><Relationship Id="rId849" Type="http://schemas.openxmlformats.org/officeDocument/2006/relationships/image" Target="media/image133.wmf"/><Relationship Id="rId183" Type="http://schemas.openxmlformats.org/officeDocument/2006/relationships/hyperlink" Target="https://login.consultant.ru/link/?req=doc&amp;base=LAW&amp;n=210188&amp;dst=100240" TargetMode="External"/><Relationship Id="rId390" Type="http://schemas.openxmlformats.org/officeDocument/2006/relationships/hyperlink" Target="https://login.consultant.ru/link/?req=doc&amp;base=LAW&amp;n=356090&amp;dst=100124" TargetMode="External"/><Relationship Id="rId404" Type="http://schemas.openxmlformats.org/officeDocument/2006/relationships/hyperlink" Target="https://login.consultant.ru/link/?req=doc&amp;base=LAW&amp;n=356090&amp;dst=100135" TargetMode="External"/><Relationship Id="rId611" Type="http://schemas.openxmlformats.org/officeDocument/2006/relationships/hyperlink" Target="https://login.consultant.ru/link/?req=doc&amp;base=LAW&amp;n=318867&amp;dst=100016" TargetMode="External"/><Relationship Id="rId250" Type="http://schemas.openxmlformats.org/officeDocument/2006/relationships/hyperlink" Target="https://login.consultant.ru/link/?req=doc&amp;base=LAW&amp;n=436589&amp;dst=100252" TargetMode="External"/><Relationship Id="rId488" Type="http://schemas.openxmlformats.org/officeDocument/2006/relationships/hyperlink" Target="https://login.consultant.ru/link/?req=doc&amp;base=LAW&amp;n=448358&amp;dst=100054" TargetMode="External"/><Relationship Id="rId695" Type="http://schemas.openxmlformats.org/officeDocument/2006/relationships/image" Target="media/image37.wmf"/><Relationship Id="rId709" Type="http://schemas.openxmlformats.org/officeDocument/2006/relationships/hyperlink" Target="https://login.consultant.ru/link/?req=doc&amp;base=LAW&amp;n=210188&amp;dst=100466" TargetMode="External"/><Relationship Id="rId45" Type="http://schemas.openxmlformats.org/officeDocument/2006/relationships/hyperlink" Target="https://login.consultant.ru/link/?req=doc&amp;base=LAW&amp;n=315150&amp;dst=100016" TargetMode="External"/><Relationship Id="rId110" Type="http://schemas.openxmlformats.org/officeDocument/2006/relationships/hyperlink" Target="https://login.consultant.ru/link/?req=doc&amp;base=LAW&amp;n=329580&amp;dst=100058" TargetMode="External"/><Relationship Id="rId348" Type="http://schemas.openxmlformats.org/officeDocument/2006/relationships/hyperlink" Target="https://login.consultant.ru/link/?req=doc&amp;base=LAW&amp;n=356090&amp;dst=100090" TargetMode="External"/><Relationship Id="rId555" Type="http://schemas.openxmlformats.org/officeDocument/2006/relationships/hyperlink" Target="https://login.consultant.ru/link/?req=doc&amp;base=LAW&amp;n=416276" TargetMode="External"/><Relationship Id="rId762" Type="http://schemas.openxmlformats.org/officeDocument/2006/relationships/hyperlink" Target="https://login.consultant.ru/link/?req=doc&amp;base=LAW&amp;n=315150&amp;dst=100146" TargetMode="External"/><Relationship Id="rId194" Type="http://schemas.openxmlformats.org/officeDocument/2006/relationships/hyperlink" Target="https://login.consultant.ru/link/?req=doc&amp;base=LAW&amp;n=456117&amp;dst=100541" TargetMode="External"/><Relationship Id="rId208" Type="http://schemas.openxmlformats.org/officeDocument/2006/relationships/hyperlink" Target="https://login.consultant.ru/link/?req=doc&amp;base=LAW&amp;n=362286&amp;dst=100013" TargetMode="External"/><Relationship Id="rId415" Type="http://schemas.openxmlformats.org/officeDocument/2006/relationships/hyperlink" Target="https://login.consultant.ru/link/?req=doc&amp;base=LAW&amp;n=210188&amp;dst=100357" TargetMode="External"/><Relationship Id="rId622" Type="http://schemas.openxmlformats.org/officeDocument/2006/relationships/hyperlink" Target="https://login.consultant.ru/link/?req=doc&amp;base=LAW&amp;n=315150&amp;dst=100078" TargetMode="External"/><Relationship Id="rId261" Type="http://schemas.openxmlformats.org/officeDocument/2006/relationships/hyperlink" Target="https://login.consultant.ru/link/?req=doc&amp;base=LAW&amp;n=392599&amp;dst=100015" TargetMode="External"/><Relationship Id="rId499" Type="http://schemas.openxmlformats.org/officeDocument/2006/relationships/hyperlink" Target="https://login.consultant.ru/link/?req=doc&amp;base=LAW&amp;n=329580&amp;dst=100106" TargetMode="External"/><Relationship Id="rId56" Type="http://schemas.openxmlformats.org/officeDocument/2006/relationships/hyperlink" Target="https://login.consultant.ru/link/?req=doc&amp;base=LAW&amp;n=356090&amp;dst=100022" TargetMode="External"/><Relationship Id="rId359" Type="http://schemas.openxmlformats.org/officeDocument/2006/relationships/hyperlink" Target="https://login.consultant.ru/link/?req=doc&amp;base=LAW&amp;n=356090&amp;dst=100092" TargetMode="External"/><Relationship Id="rId566" Type="http://schemas.openxmlformats.org/officeDocument/2006/relationships/hyperlink" Target="https://login.consultant.ru/link/?req=doc&amp;base=LAW&amp;n=454123" TargetMode="External"/><Relationship Id="rId773" Type="http://schemas.openxmlformats.org/officeDocument/2006/relationships/image" Target="media/image87.wmf"/><Relationship Id="rId121" Type="http://schemas.openxmlformats.org/officeDocument/2006/relationships/hyperlink" Target="https://login.consultant.ru/link/?req=doc&amp;base=LAW&amp;n=329580&amp;dst=100061" TargetMode="External"/><Relationship Id="rId219" Type="http://schemas.openxmlformats.org/officeDocument/2006/relationships/hyperlink" Target="https://login.consultant.ru/link/?req=doc&amp;base=LAW&amp;n=449642" TargetMode="External"/><Relationship Id="rId426" Type="http://schemas.openxmlformats.org/officeDocument/2006/relationships/hyperlink" Target="https://login.consultant.ru/link/?req=doc&amp;base=LAW&amp;n=356090&amp;dst=100149" TargetMode="External"/><Relationship Id="rId633" Type="http://schemas.openxmlformats.org/officeDocument/2006/relationships/hyperlink" Target="https://login.consultant.ru/link/?req=doc&amp;base=LAW&amp;n=315150&amp;dst=100109" TargetMode="External"/><Relationship Id="rId840" Type="http://schemas.openxmlformats.org/officeDocument/2006/relationships/hyperlink" Target="https://login.consultant.ru/link/?req=doc&amp;base=LAW&amp;n=436589&amp;dst=100389" TargetMode="External"/><Relationship Id="rId67" Type="http://schemas.openxmlformats.org/officeDocument/2006/relationships/hyperlink" Target="https://login.consultant.ru/link/?req=doc&amp;base=LAW&amp;n=210188&amp;dst=100192" TargetMode="External"/><Relationship Id="rId272" Type="http://schemas.openxmlformats.org/officeDocument/2006/relationships/hyperlink" Target="https://login.consultant.ru/link/?req=doc&amp;base=LAW&amp;n=210188&amp;dst=100295" TargetMode="External"/><Relationship Id="rId577" Type="http://schemas.openxmlformats.org/officeDocument/2006/relationships/hyperlink" Target="https://login.consultant.ru/link/?req=doc&amp;base=LAW&amp;n=388109" TargetMode="External"/><Relationship Id="rId700" Type="http://schemas.openxmlformats.org/officeDocument/2006/relationships/hyperlink" Target="https://login.consultant.ru/link/?req=doc&amp;base=LAW&amp;n=210188&amp;dst=100463" TargetMode="External"/><Relationship Id="rId132" Type="http://schemas.openxmlformats.org/officeDocument/2006/relationships/hyperlink" Target="https://login.consultant.ru/link/?req=doc&amp;base=LAW&amp;n=356090&amp;dst=100030" TargetMode="External"/><Relationship Id="rId784" Type="http://schemas.openxmlformats.org/officeDocument/2006/relationships/image" Target="media/image93.wmf"/><Relationship Id="rId437" Type="http://schemas.openxmlformats.org/officeDocument/2006/relationships/hyperlink" Target="https://login.consultant.ru/link/?req=doc&amp;base=LAW&amp;n=356090&amp;dst=100163" TargetMode="External"/><Relationship Id="rId644" Type="http://schemas.openxmlformats.org/officeDocument/2006/relationships/image" Target="media/image15.wmf"/><Relationship Id="rId851" Type="http://schemas.openxmlformats.org/officeDocument/2006/relationships/hyperlink" Target="https://login.consultant.ru/link/?req=doc&amp;base=LAW&amp;n=60527&amp;dst=100043" TargetMode="External"/><Relationship Id="rId283" Type="http://schemas.openxmlformats.org/officeDocument/2006/relationships/hyperlink" Target="https://login.consultant.ru/link/?req=doc&amp;base=LAW&amp;n=436589&amp;dst=100269" TargetMode="External"/><Relationship Id="rId490" Type="http://schemas.openxmlformats.org/officeDocument/2006/relationships/hyperlink" Target="https://login.consultant.ru/link/?req=doc&amp;base=LAW&amp;n=456187&amp;dst=100049" TargetMode="External"/><Relationship Id="rId504" Type="http://schemas.openxmlformats.org/officeDocument/2006/relationships/hyperlink" Target="https://login.consultant.ru/link/?req=doc&amp;base=LAW&amp;n=329580&amp;dst=100110" TargetMode="External"/><Relationship Id="rId711" Type="http://schemas.openxmlformats.org/officeDocument/2006/relationships/hyperlink" Target="https://login.consultant.ru/link/?req=doc&amp;base=LAW&amp;n=210188&amp;dst=100467" TargetMode="External"/><Relationship Id="rId78" Type="http://schemas.openxmlformats.org/officeDocument/2006/relationships/hyperlink" Target="https://login.consultant.ru/link/?req=doc&amp;base=LAW&amp;n=210188&amp;dst=100198" TargetMode="External"/><Relationship Id="rId143" Type="http://schemas.openxmlformats.org/officeDocument/2006/relationships/hyperlink" Target="https://login.consultant.ru/link/?req=doc&amp;base=LAW&amp;n=356090&amp;dst=100036" TargetMode="External"/><Relationship Id="rId350" Type="http://schemas.openxmlformats.org/officeDocument/2006/relationships/hyperlink" Target="https://login.consultant.ru/link/?req=doc&amp;base=LAW&amp;n=418144&amp;dst=100043" TargetMode="External"/><Relationship Id="rId588" Type="http://schemas.openxmlformats.org/officeDocument/2006/relationships/hyperlink" Target="https://login.consultant.ru/link/?req=doc&amp;base=LAW&amp;n=388109" TargetMode="External"/><Relationship Id="rId795" Type="http://schemas.openxmlformats.org/officeDocument/2006/relationships/image" Target="media/image100.wmf"/><Relationship Id="rId809" Type="http://schemas.openxmlformats.org/officeDocument/2006/relationships/image" Target="media/image108.wmf"/><Relationship Id="rId9" Type="http://schemas.openxmlformats.org/officeDocument/2006/relationships/hyperlink" Target="https://login.consultant.ru/link/?req=doc&amp;base=LAW&amp;n=213754&amp;dst=100010" TargetMode="External"/><Relationship Id="rId210" Type="http://schemas.openxmlformats.org/officeDocument/2006/relationships/hyperlink" Target="https://login.consultant.ru/link/?req=doc&amp;base=LAW&amp;n=210188&amp;dst=100252" TargetMode="External"/><Relationship Id="rId448" Type="http://schemas.openxmlformats.org/officeDocument/2006/relationships/hyperlink" Target="https://login.consultant.ru/link/?req=doc&amp;base=LAW&amp;n=431733&amp;dst=100013" TargetMode="External"/><Relationship Id="rId655" Type="http://schemas.openxmlformats.org/officeDocument/2006/relationships/hyperlink" Target="https://login.consultant.ru/link/?req=doc&amp;base=LAW&amp;n=318867&amp;dst=100026" TargetMode="External"/><Relationship Id="rId862" Type="http://schemas.openxmlformats.org/officeDocument/2006/relationships/hyperlink" Target="https://login.consultant.ru/link/?req=doc&amp;base=LAW&amp;n=103373&amp;dst=100095" TargetMode="External"/><Relationship Id="rId294" Type="http://schemas.openxmlformats.org/officeDocument/2006/relationships/hyperlink" Target="https://login.consultant.ru/link/?req=doc&amp;base=LAW&amp;n=210188&amp;dst=100318" TargetMode="External"/><Relationship Id="rId308" Type="http://schemas.openxmlformats.org/officeDocument/2006/relationships/hyperlink" Target="https://login.consultant.ru/link/?req=doc&amp;base=LAW&amp;n=315150&amp;dst=100035" TargetMode="External"/><Relationship Id="rId515" Type="http://schemas.openxmlformats.org/officeDocument/2006/relationships/hyperlink" Target="https://login.consultant.ru/link/?req=doc&amp;base=LAW&amp;n=461839&amp;dst=740" TargetMode="External"/><Relationship Id="rId722" Type="http://schemas.openxmlformats.org/officeDocument/2006/relationships/hyperlink" Target="https://login.consultant.ru/link/?req=doc&amp;base=LAW&amp;n=210188&amp;dst=100470" TargetMode="External"/><Relationship Id="rId89" Type="http://schemas.openxmlformats.org/officeDocument/2006/relationships/hyperlink" Target="https://login.consultant.ru/link/?req=doc&amp;base=LAW&amp;n=329580&amp;dst=100039" TargetMode="External"/><Relationship Id="rId154" Type="http://schemas.openxmlformats.org/officeDocument/2006/relationships/hyperlink" Target="https://login.consultant.ru/link/?req=doc&amp;base=LAW&amp;n=356090&amp;dst=100040" TargetMode="External"/><Relationship Id="rId361" Type="http://schemas.openxmlformats.org/officeDocument/2006/relationships/hyperlink" Target="https://login.consultant.ru/link/?req=doc&amp;base=LAW&amp;n=418144&amp;dst=100052" TargetMode="External"/><Relationship Id="rId599" Type="http://schemas.openxmlformats.org/officeDocument/2006/relationships/hyperlink" Target="https://login.consultant.ru/link/?req=doc&amp;base=LAW&amp;n=461309&amp;dst=100590" TargetMode="External"/><Relationship Id="rId459" Type="http://schemas.openxmlformats.org/officeDocument/2006/relationships/hyperlink" Target="https://login.consultant.ru/link/?req=doc&amp;base=LAW&amp;n=145179&amp;dst=100148" TargetMode="External"/><Relationship Id="rId666" Type="http://schemas.openxmlformats.org/officeDocument/2006/relationships/image" Target="media/image23.wmf"/><Relationship Id="rId873" Type="http://schemas.openxmlformats.org/officeDocument/2006/relationships/hyperlink" Target="https://login.consultant.ru/link/?req=doc&amp;base=LAW&amp;n=103373&amp;dst=100403" TargetMode="External"/><Relationship Id="rId16" Type="http://schemas.openxmlformats.org/officeDocument/2006/relationships/hyperlink" Target="https://login.consultant.ru/link/?req=doc&amp;base=LAW&amp;n=362286&amp;dst=100013" TargetMode="External"/><Relationship Id="rId221" Type="http://schemas.openxmlformats.org/officeDocument/2006/relationships/hyperlink" Target="https://login.consultant.ru/link/?req=doc&amp;base=LAW&amp;n=210188&amp;dst=100256" TargetMode="External"/><Relationship Id="rId319" Type="http://schemas.openxmlformats.org/officeDocument/2006/relationships/hyperlink" Target="https://login.consultant.ru/link/?req=doc&amp;base=LAW&amp;n=210188&amp;dst=100341" TargetMode="External"/><Relationship Id="rId526" Type="http://schemas.openxmlformats.org/officeDocument/2006/relationships/hyperlink" Target="https://login.consultant.ru/link/?req=doc&amp;base=LAW&amp;n=313828&amp;dst=100017" TargetMode="External"/><Relationship Id="rId733" Type="http://schemas.openxmlformats.org/officeDocument/2006/relationships/image" Target="media/image64.wmf"/><Relationship Id="rId165" Type="http://schemas.openxmlformats.org/officeDocument/2006/relationships/hyperlink" Target="https://login.consultant.ru/link/?req=doc&amp;base=LAW&amp;n=356090&amp;dst=100041" TargetMode="External"/><Relationship Id="rId372" Type="http://schemas.openxmlformats.org/officeDocument/2006/relationships/hyperlink" Target="https://login.consultant.ru/link/?req=doc&amp;base=LAW&amp;n=152149&amp;dst=100014" TargetMode="External"/><Relationship Id="rId677" Type="http://schemas.openxmlformats.org/officeDocument/2006/relationships/image" Target="media/image28.wmf"/><Relationship Id="rId800" Type="http://schemas.openxmlformats.org/officeDocument/2006/relationships/hyperlink" Target="https://login.consultant.ru/link/?req=doc&amp;base=LAW&amp;n=210188&amp;dst=100514" TargetMode="External"/><Relationship Id="rId232" Type="http://schemas.openxmlformats.org/officeDocument/2006/relationships/hyperlink" Target="https://login.consultant.ru/link/?req=doc&amp;base=LAW&amp;n=210188&amp;dst=100263" TargetMode="External"/><Relationship Id="rId884" Type="http://schemas.openxmlformats.org/officeDocument/2006/relationships/hyperlink" Target="https://login.consultant.ru/link/?req=doc&amp;base=LAW&amp;n=62293&amp;dst=100044" TargetMode="External"/><Relationship Id="rId27" Type="http://schemas.openxmlformats.org/officeDocument/2006/relationships/hyperlink" Target="https://login.consultant.ru/link/?req=doc&amp;base=LAW&amp;n=114256&amp;dst=100009" TargetMode="External"/><Relationship Id="rId537" Type="http://schemas.openxmlformats.org/officeDocument/2006/relationships/hyperlink" Target="https://login.consultant.ru/link/?req=doc&amp;base=LAW&amp;n=463131&amp;dst=100013" TargetMode="External"/><Relationship Id="rId744" Type="http://schemas.openxmlformats.org/officeDocument/2006/relationships/hyperlink" Target="https://login.consultant.ru/link/?req=doc&amp;base=LAW&amp;n=210188&amp;dst=100474" TargetMode="External"/><Relationship Id="rId80" Type="http://schemas.openxmlformats.org/officeDocument/2006/relationships/hyperlink" Target="https://login.consultant.ru/link/?req=doc&amp;base=LAW&amp;n=329580&amp;dst=100034" TargetMode="External"/><Relationship Id="rId176" Type="http://schemas.openxmlformats.org/officeDocument/2006/relationships/hyperlink" Target="https://login.consultant.ru/link/?req=doc&amp;base=LAW&amp;n=356090&amp;dst=100049" TargetMode="External"/><Relationship Id="rId383" Type="http://schemas.openxmlformats.org/officeDocument/2006/relationships/hyperlink" Target="https://login.consultant.ru/link/?req=doc&amp;base=LAW&amp;n=210188&amp;dst=100356" TargetMode="External"/><Relationship Id="rId590" Type="http://schemas.openxmlformats.org/officeDocument/2006/relationships/hyperlink" Target="https://login.consultant.ru/link/?req=doc&amp;base=LAW&amp;n=439201" TargetMode="External"/><Relationship Id="rId604" Type="http://schemas.openxmlformats.org/officeDocument/2006/relationships/hyperlink" Target="https://login.consultant.ru/link/?req=doc&amp;base=LAW&amp;n=315150&amp;dst=100053" TargetMode="External"/><Relationship Id="rId811" Type="http://schemas.openxmlformats.org/officeDocument/2006/relationships/image" Target="media/image109.wmf"/><Relationship Id="rId243" Type="http://schemas.openxmlformats.org/officeDocument/2006/relationships/hyperlink" Target="https://login.consultant.ru/link/?req=doc&amp;base=LAW&amp;n=210188&amp;dst=100267" TargetMode="External"/><Relationship Id="rId450" Type="http://schemas.openxmlformats.org/officeDocument/2006/relationships/hyperlink" Target="https://login.consultant.ru/link/?req=doc&amp;base=LAW&amp;n=210188&amp;dst=100393" TargetMode="External"/><Relationship Id="rId688" Type="http://schemas.openxmlformats.org/officeDocument/2006/relationships/hyperlink" Target="https://login.consultant.ru/link/?req=doc&amp;base=LAW&amp;n=307317&amp;dst=100009" TargetMode="External"/><Relationship Id="rId895" Type="http://schemas.openxmlformats.org/officeDocument/2006/relationships/hyperlink" Target="https://login.consultant.ru/link/?req=doc&amp;base=LAW&amp;n=449642&amp;dst=100153" TargetMode="External"/><Relationship Id="rId38" Type="http://schemas.openxmlformats.org/officeDocument/2006/relationships/hyperlink" Target="https://login.consultant.ru/link/?req=doc&amp;base=LAW&amp;n=448436&amp;dst=100343" TargetMode="External"/><Relationship Id="rId103" Type="http://schemas.openxmlformats.org/officeDocument/2006/relationships/hyperlink" Target="https://login.consultant.ru/link/?req=doc&amp;base=LAW&amp;n=446259&amp;dst=100020" TargetMode="External"/><Relationship Id="rId310" Type="http://schemas.openxmlformats.org/officeDocument/2006/relationships/hyperlink" Target="https://login.consultant.ru/link/?req=doc&amp;base=LAW&amp;n=315150&amp;dst=100038" TargetMode="External"/><Relationship Id="rId548" Type="http://schemas.openxmlformats.org/officeDocument/2006/relationships/hyperlink" Target="https://login.consultant.ru/link/?req=doc&amp;base=LAW&amp;n=329580&amp;dst=100150" TargetMode="External"/><Relationship Id="rId755" Type="http://schemas.openxmlformats.org/officeDocument/2006/relationships/hyperlink" Target="https://login.consultant.ru/link/?req=doc&amp;base=LAW&amp;n=402220&amp;dst=100035" TargetMode="External"/><Relationship Id="rId91" Type="http://schemas.openxmlformats.org/officeDocument/2006/relationships/hyperlink" Target="https://login.consultant.ru/link/?req=doc&amp;base=LAW&amp;n=461839&amp;dst=783" TargetMode="External"/><Relationship Id="rId187" Type="http://schemas.openxmlformats.org/officeDocument/2006/relationships/hyperlink" Target="https://login.consultant.ru/link/?req=doc&amp;base=LAW&amp;n=145179&amp;dst=100098" TargetMode="External"/><Relationship Id="rId394" Type="http://schemas.openxmlformats.org/officeDocument/2006/relationships/hyperlink" Target="https://login.consultant.ru/link/?req=doc&amp;base=LAW&amp;n=356090&amp;dst=100128" TargetMode="External"/><Relationship Id="rId408" Type="http://schemas.openxmlformats.org/officeDocument/2006/relationships/hyperlink" Target="https://login.consultant.ru/link/?req=doc&amp;base=LAW&amp;n=418144&amp;dst=100064" TargetMode="External"/><Relationship Id="rId615" Type="http://schemas.openxmlformats.org/officeDocument/2006/relationships/hyperlink" Target="https://login.consultant.ru/link/?req=doc&amp;base=LAW&amp;n=315150&amp;dst=100066" TargetMode="External"/><Relationship Id="rId822" Type="http://schemas.openxmlformats.org/officeDocument/2006/relationships/hyperlink" Target="https://login.consultant.ru/link/?req=doc&amp;base=LAW&amp;n=454080&amp;dst=100005" TargetMode="External"/><Relationship Id="rId254" Type="http://schemas.openxmlformats.org/officeDocument/2006/relationships/hyperlink" Target="https://login.consultant.ru/link/?req=doc&amp;base=LAW&amp;n=145179&amp;dst=100112" TargetMode="External"/><Relationship Id="rId699" Type="http://schemas.openxmlformats.org/officeDocument/2006/relationships/image" Target="media/image41.wmf"/><Relationship Id="rId49" Type="http://schemas.openxmlformats.org/officeDocument/2006/relationships/hyperlink" Target="https://login.consultant.ru/link/?req=doc&amp;base=LAW&amp;n=210188&amp;dst=100182" TargetMode="External"/><Relationship Id="rId114" Type="http://schemas.openxmlformats.org/officeDocument/2006/relationships/hyperlink" Target="https://login.consultant.ru/link/?req=doc&amp;base=LAW&amp;n=329580&amp;dst=100059" TargetMode="External"/><Relationship Id="rId461" Type="http://schemas.openxmlformats.org/officeDocument/2006/relationships/hyperlink" Target="https://login.consultant.ru/link/?req=doc&amp;base=LAW&amp;n=145179&amp;dst=100150" TargetMode="External"/><Relationship Id="rId559" Type="http://schemas.openxmlformats.org/officeDocument/2006/relationships/hyperlink" Target="https://login.consultant.ru/link/?req=doc&amp;base=LAW&amp;n=454123" TargetMode="External"/><Relationship Id="rId766" Type="http://schemas.openxmlformats.org/officeDocument/2006/relationships/hyperlink" Target="https://login.consultant.ru/link/?req=doc&amp;base=LAW&amp;n=210188&amp;dst=100495" TargetMode="External"/><Relationship Id="rId198" Type="http://schemas.openxmlformats.org/officeDocument/2006/relationships/hyperlink" Target="https://login.consultant.ru/link/?req=doc&amp;base=LAW&amp;n=387619&amp;dst=100098" TargetMode="External"/><Relationship Id="rId321" Type="http://schemas.openxmlformats.org/officeDocument/2006/relationships/hyperlink" Target="https://login.consultant.ru/link/?req=doc&amp;base=LAW&amp;n=436589&amp;dst=100272" TargetMode="External"/><Relationship Id="rId419" Type="http://schemas.openxmlformats.org/officeDocument/2006/relationships/hyperlink" Target="https://login.consultant.ru/link/?req=doc&amp;base=LAW&amp;n=356090&amp;dst=100144" TargetMode="External"/><Relationship Id="rId626" Type="http://schemas.openxmlformats.org/officeDocument/2006/relationships/hyperlink" Target="https://login.consultant.ru/link/?req=doc&amp;base=LAW&amp;n=431733&amp;dst=100018" TargetMode="External"/><Relationship Id="rId833" Type="http://schemas.openxmlformats.org/officeDocument/2006/relationships/hyperlink" Target="https://login.consultant.ru/link/?req=doc&amp;base=LAW&amp;n=210188&amp;dst=100538" TargetMode="External"/><Relationship Id="rId265" Type="http://schemas.openxmlformats.org/officeDocument/2006/relationships/hyperlink" Target="https://login.consultant.ru/link/?req=doc&amp;base=LAW&amp;n=461839&amp;dst=101033" TargetMode="External"/><Relationship Id="rId472" Type="http://schemas.openxmlformats.org/officeDocument/2006/relationships/hyperlink" Target="https://login.consultant.ru/link/?req=doc&amp;base=LAW&amp;n=210188&amp;dst=100405" TargetMode="External"/><Relationship Id="rId900" Type="http://schemas.openxmlformats.org/officeDocument/2006/relationships/hyperlink" Target="https://login.consultant.ru/link/?req=doc&amp;base=LAW&amp;n=78735&amp;dst=100153" TargetMode="External"/><Relationship Id="rId125" Type="http://schemas.openxmlformats.org/officeDocument/2006/relationships/hyperlink" Target="https://login.consultant.ru/link/?req=doc&amp;base=LAW&amp;n=210188&amp;dst=100216" TargetMode="External"/><Relationship Id="rId332" Type="http://schemas.openxmlformats.org/officeDocument/2006/relationships/hyperlink" Target="https://login.consultant.ru/link/?req=doc&amp;base=LAW&amp;n=329580&amp;dst=100091" TargetMode="External"/><Relationship Id="rId777" Type="http://schemas.openxmlformats.org/officeDocument/2006/relationships/image" Target="media/image89.wmf"/><Relationship Id="rId637" Type="http://schemas.openxmlformats.org/officeDocument/2006/relationships/hyperlink" Target="https://login.consultant.ru/link/?req=doc&amp;base=LAW&amp;n=389242&amp;dst=100063" TargetMode="External"/><Relationship Id="rId844" Type="http://schemas.openxmlformats.org/officeDocument/2006/relationships/image" Target="media/image129.wmf"/><Relationship Id="rId276" Type="http://schemas.openxmlformats.org/officeDocument/2006/relationships/hyperlink" Target="https://login.consultant.ru/link/?req=doc&amp;base=LAW&amp;n=315150&amp;dst=100033" TargetMode="External"/><Relationship Id="rId483" Type="http://schemas.openxmlformats.org/officeDocument/2006/relationships/hyperlink" Target="https://login.consultant.ru/link/?req=doc&amp;base=LAW&amp;n=448439&amp;dst=100014" TargetMode="External"/><Relationship Id="rId690" Type="http://schemas.openxmlformats.org/officeDocument/2006/relationships/image" Target="media/image35.wmf"/><Relationship Id="rId704" Type="http://schemas.openxmlformats.org/officeDocument/2006/relationships/image" Target="media/image45.wmf"/><Relationship Id="rId40" Type="http://schemas.openxmlformats.org/officeDocument/2006/relationships/hyperlink" Target="https://login.consultant.ru/link/?req=doc&amp;base=LAW&amp;n=210188&amp;dst=100173" TargetMode="External"/><Relationship Id="rId136" Type="http://schemas.openxmlformats.org/officeDocument/2006/relationships/hyperlink" Target="https://login.consultant.ru/link/?req=doc&amp;base=LAW&amp;n=210188&amp;dst=100218" TargetMode="External"/><Relationship Id="rId343" Type="http://schemas.openxmlformats.org/officeDocument/2006/relationships/hyperlink" Target="https://login.consultant.ru/link/?req=doc&amp;base=LAW&amp;n=213693&amp;dst=100040" TargetMode="External"/><Relationship Id="rId550" Type="http://schemas.openxmlformats.org/officeDocument/2006/relationships/hyperlink" Target="https://login.consultant.ru/link/?req=doc&amp;base=LAW&amp;n=456189&amp;dst=100013" TargetMode="External"/><Relationship Id="rId788" Type="http://schemas.openxmlformats.org/officeDocument/2006/relationships/hyperlink" Target="https://login.consultant.ru/link/?req=doc&amp;base=LAW&amp;n=436589&amp;dst=100318" TargetMode="External"/><Relationship Id="rId203" Type="http://schemas.openxmlformats.org/officeDocument/2006/relationships/hyperlink" Target="https://login.consultant.ru/link/?req=doc&amp;base=LAW&amp;n=449664&amp;dst=100013" TargetMode="External"/><Relationship Id="rId648" Type="http://schemas.openxmlformats.org/officeDocument/2006/relationships/hyperlink" Target="https://login.consultant.ru/link/?req=doc&amp;base=LAW&amp;n=315150&amp;dst=100121" TargetMode="External"/><Relationship Id="rId855" Type="http://schemas.openxmlformats.org/officeDocument/2006/relationships/hyperlink" Target="https://login.consultant.ru/link/?req=doc&amp;base=LAW&amp;n=103373&amp;dst=100076" TargetMode="External"/><Relationship Id="rId287" Type="http://schemas.openxmlformats.org/officeDocument/2006/relationships/hyperlink" Target="https://login.consultant.ru/link/?req=doc&amp;base=LAW&amp;n=210188&amp;dst=100309" TargetMode="External"/><Relationship Id="rId410" Type="http://schemas.openxmlformats.org/officeDocument/2006/relationships/hyperlink" Target="https://login.consultant.ru/link/?req=doc&amp;base=LAW&amp;n=418144&amp;dst=100065" TargetMode="External"/><Relationship Id="rId494" Type="http://schemas.openxmlformats.org/officeDocument/2006/relationships/hyperlink" Target="https://login.consultant.ru/link/?req=doc&amp;base=LAW&amp;n=456189&amp;dst=100011" TargetMode="External"/><Relationship Id="rId508" Type="http://schemas.openxmlformats.org/officeDocument/2006/relationships/hyperlink" Target="https://login.consultant.ru/link/?req=doc&amp;base=LAW&amp;n=397757&amp;dst=100176" TargetMode="External"/><Relationship Id="rId715" Type="http://schemas.openxmlformats.org/officeDocument/2006/relationships/image" Target="media/image51.wmf"/><Relationship Id="rId147" Type="http://schemas.openxmlformats.org/officeDocument/2006/relationships/hyperlink" Target="https://login.consultant.ru/link/?req=doc&amp;base=LAW&amp;n=329580&amp;dst=100072" TargetMode="External"/><Relationship Id="rId354" Type="http://schemas.openxmlformats.org/officeDocument/2006/relationships/hyperlink" Target="https://login.consultant.ru/link/?req=doc&amp;base=LAW&amp;n=454492" TargetMode="External"/><Relationship Id="rId799" Type="http://schemas.openxmlformats.org/officeDocument/2006/relationships/image" Target="media/image102.wmf"/><Relationship Id="rId51" Type="http://schemas.openxmlformats.org/officeDocument/2006/relationships/hyperlink" Target="https://login.consultant.ru/link/?req=doc&amp;base=LAW&amp;n=448436&amp;dst=100343" TargetMode="External"/><Relationship Id="rId561" Type="http://schemas.openxmlformats.org/officeDocument/2006/relationships/hyperlink" Target="https://login.consultant.ru/link/?req=doc&amp;base=LAW&amp;n=449455&amp;dst=102604" TargetMode="External"/><Relationship Id="rId659" Type="http://schemas.openxmlformats.org/officeDocument/2006/relationships/image" Target="media/image21.wmf"/><Relationship Id="rId866" Type="http://schemas.openxmlformats.org/officeDocument/2006/relationships/hyperlink" Target="https://login.consultant.ru/link/?req=doc&amp;base=LAW&amp;n=103373&amp;dst=100344" TargetMode="External"/><Relationship Id="rId214" Type="http://schemas.openxmlformats.org/officeDocument/2006/relationships/hyperlink" Target="https://login.consultant.ru/link/?req=doc&amp;base=LAW&amp;n=356090&amp;dst=100066" TargetMode="External"/><Relationship Id="rId298" Type="http://schemas.openxmlformats.org/officeDocument/2006/relationships/hyperlink" Target="https://login.consultant.ru/link/?req=doc&amp;base=LAW&amp;n=210188&amp;dst=100323" TargetMode="External"/><Relationship Id="rId421" Type="http://schemas.openxmlformats.org/officeDocument/2006/relationships/hyperlink" Target="https://login.consultant.ru/link/?req=doc&amp;base=LAW&amp;n=152149&amp;dst=100051" TargetMode="External"/><Relationship Id="rId519" Type="http://schemas.openxmlformats.org/officeDocument/2006/relationships/hyperlink" Target="https://login.consultant.ru/link/?req=doc&amp;base=LAW&amp;n=461839&amp;dst=760" TargetMode="External"/><Relationship Id="rId158" Type="http://schemas.openxmlformats.org/officeDocument/2006/relationships/hyperlink" Target="https://login.consultant.ru/link/?req=doc&amp;base=LAW&amp;n=456117&amp;dst=100537" TargetMode="External"/><Relationship Id="rId726" Type="http://schemas.openxmlformats.org/officeDocument/2006/relationships/image" Target="media/image58.wmf"/><Relationship Id="rId62" Type="http://schemas.openxmlformats.org/officeDocument/2006/relationships/hyperlink" Target="https://login.consultant.ru/link/?req=doc&amp;base=LAW&amp;n=210188&amp;dst=100185" TargetMode="External"/><Relationship Id="rId365" Type="http://schemas.openxmlformats.org/officeDocument/2006/relationships/hyperlink" Target="https://login.consultant.ru/link/?req=doc&amp;base=LAW&amp;n=405686&amp;dst=100010" TargetMode="External"/><Relationship Id="rId572" Type="http://schemas.openxmlformats.org/officeDocument/2006/relationships/hyperlink" Target="https://login.consultant.ru/link/?req=doc&amp;base=LAW&amp;n=431733&amp;dst=100015" TargetMode="External"/><Relationship Id="rId225" Type="http://schemas.openxmlformats.org/officeDocument/2006/relationships/hyperlink" Target="https://login.consultant.ru/link/?req=doc&amp;base=LAW&amp;n=152149&amp;dst=100011" TargetMode="External"/><Relationship Id="rId432" Type="http://schemas.openxmlformats.org/officeDocument/2006/relationships/hyperlink" Target="https://login.consultant.ru/link/?req=doc&amp;base=LAW&amp;n=418144&amp;dst=100071" TargetMode="External"/><Relationship Id="rId877" Type="http://schemas.openxmlformats.org/officeDocument/2006/relationships/hyperlink" Target="https://login.consultant.ru/link/?req=doc&amp;base=LAW&amp;n=103373&amp;dst=100413" TargetMode="External"/><Relationship Id="rId737" Type="http://schemas.openxmlformats.org/officeDocument/2006/relationships/image" Target="media/image66.wmf"/><Relationship Id="rId73" Type="http://schemas.openxmlformats.org/officeDocument/2006/relationships/hyperlink" Target="https://login.consultant.ru/link/?req=doc&amp;base=LAW&amp;n=389242&amp;dst=100010" TargetMode="External"/><Relationship Id="rId169" Type="http://schemas.openxmlformats.org/officeDocument/2006/relationships/hyperlink" Target="https://login.consultant.ru/link/?req=doc&amp;base=LAW&amp;n=356090&amp;dst=100044" TargetMode="External"/><Relationship Id="rId376" Type="http://schemas.openxmlformats.org/officeDocument/2006/relationships/hyperlink" Target="https://login.consultant.ru/link/?req=doc&amp;base=LAW&amp;n=152149&amp;dst=100018" TargetMode="External"/><Relationship Id="rId583" Type="http://schemas.openxmlformats.org/officeDocument/2006/relationships/hyperlink" Target="https://login.consultant.ru/link/?req=doc&amp;base=LAW&amp;n=135771" TargetMode="External"/><Relationship Id="rId790" Type="http://schemas.openxmlformats.org/officeDocument/2006/relationships/hyperlink" Target="https://login.consultant.ru/link/?req=doc&amp;base=LAW&amp;n=454080&amp;dst=100005" TargetMode="External"/><Relationship Id="rId804" Type="http://schemas.openxmlformats.org/officeDocument/2006/relationships/hyperlink" Target="https://login.consultant.ru/link/?req=doc&amp;base=LAW&amp;n=454080&amp;dst=100005" TargetMode="External"/><Relationship Id="rId4" Type="http://schemas.openxmlformats.org/officeDocument/2006/relationships/hyperlink" Target="https://login.consultant.ru/link/?req=doc&amp;base=LAW&amp;n=461839&amp;dst=79" TargetMode="External"/><Relationship Id="rId236" Type="http://schemas.openxmlformats.org/officeDocument/2006/relationships/hyperlink" Target="https://login.consultant.ru/link/?req=doc&amp;base=LAW&amp;n=456117&amp;dst=100545" TargetMode="External"/><Relationship Id="rId443" Type="http://schemas.openxmlformats.org/officeDocument/2006/relationships/hyperlink" Target="https://login.consultant.ru/link/?req=doc&amp;base=LAW&amp;n=210188&amp;dst=100387" TargetMode="External"/><Relationship Id="rId650" Type="http://schemas.openxmlformats.org/officeDocument/2006/relationships/image" Target="media/image16.wmf"/><Relationship Id="rId888" Type="http://schemas.openxmlformats.org/officeDocument/2006/relationships/hyperlink" Target="https://login.consultant.ru/link/?req=doc&amp;base=LAW&amp;n=62293&amp;dst=100051" TargetMode="External"/><Relationship Id="rId303" Type="http://schemas.openxmlformats.org/officeDocument/2006/relationships/hyperlink" Target="https://login.consultant.ru/link/?req=doc&amp;base=LAW&amp;n=356090&amp;dst=100086" TargetMode="External"/><Relationship Id="rId748" Type="http://schemas.openxmlformats.org/officeDocument/2006/relationships/hyperlink" Target="https://login.consultant.ru/link/?req=doc&amp;base=LAW&amp;n=210188&amp;dst=100474" TargetMode="External"/><Relationship Id="rId84" Type="http://schemas.openxmlformats.org/officeDocument/2006/relationships/hyperlink" Target="https://login.consultant.ru/link/?req=doc&amp;base=LAW&amp;n=397757&amp;dst=100173" TargetMode="External"/><Relationship Id="rId387" Type="http://schemas.openxmlformats.org/officeDocument/2006/relationships/hyperlink" Target="https://login.consultant.ru/link/?req=doc&amp;base=LAW&amp;n=362286&amp;dst=100026" TargetMode="External"/><Relationship Id="rId510" Type="http://schemas.openxmlformats.org/officeDocument/2006/relationships/hyperlink" Target="https://login.consultant.ru/link/?req=doc&amp;base=LAW&amp;n=329580&amp;dst=100118" TargetMode="External"/><Relationship Id="rId594" Type="http://schemas.openxmlformats.org/officeDocument/2006/relationships/hyperlink" Target="https://login.consultant.ru/link/?req=doc&amp;base=LAW&amp;n=315150&amp;dst=100043" TargetMode="External"/><Relationship Id="rId608" Type="http://schemas.openxmlformats.org/officeDocument/2006/relationships/hyperlink" Target="https://login.consultant.ru/link/?req=doc&amp;base=LAW&amp;n=315150&amp;dst=100054" TargetMode="External"/><Relationship Id="rId815" Type="http://schemas.openxmlformats.org/officeDocument/2006/relationships/image" Target="media/image112.wmf"/><Relationship Id="rId247" Type="http://schemas.openxmlformats.org/officeDocument/2006/relationships/hyperlink" Target="https://login.consultant.ru/link/?req=doc&amp;base=LAW&amp;n=378535&amp;dst=100568" TargetMode="External"/><Relationship Id="rId899" Type="http://schemas.openxmlformats.org/officeDocument/2006/relationships/hyperlink" Target="https://login.consultant.ru/link/?req=doc&amp;base=LAW&amp;n=78735&amp;dst=100152" TargetMode="External"/><Relationship Id="rId107" Type="http://schemas.openxmlformats.org/officeDocument/2006/relationships/hyperlink" Target="https://login.consultant.ru/link/?req=doc&amp;base=LAW&amp;n=461839&amp;dst=740" TargetMode="External"/><Relationship Id="rId454" Type="http://schemas.openxmlformats.org/officeDocument/2006/relationships/hyperlink" Target="https://login.consultant.ru/link/?req=doc&amp;base=LAW&amp;n=389243&amp;dst=100013" TargetMode="External"/><Relationship Id="rId661" Type="http://schemas.openxmlformats.org/officeDocument/2006/relationships/hyperlink" Target="https://login.consultant.ru/link/?req=doc&amp;base=LAW&amp;n=315150&amp;dst=100137" TargetMode="External"/><Relationship Id="rId759" Type="http://schemas.openxmlformats.org/officeDocument/2006/relationships/image" Target="media/image78.wmf"/><Relationship Id="rId11" Type="http://schemas.openxmlformats.org/officeDocument/2006/relationships/hyperlink" Target="https://login.consultant.ru/link/?req=doc&amp;base=LAW&amp;n=397877&amp;dst=100065" TargetMode="External"/><Relationship Id="rId314" Type="http://schemas.openxmlformats.org/officeDocument/2006/relationships/hyperlink" Target="https://login.consultant.ru/link/?req=doc&amp;base=LAW&amp;n=356090&amp;dst=100088" TargetMode="External"/><Relationship Id="rId398" Type="http://schemas.openxmlformats.org/officeDocument/2006/relationships/hyperlink" Target="https://login.consultant.ru/link/?req=doc&amp;base=LAW&amp;n=356090&amp;dst=100130" TargetMode="External"/><Relationship Id="rId521" Type="http://schemas.openxmlformats.org/officeDocument/2006/relationships/hyperlink" Target="https://login.consultant.ru/link/?req=doc&amp;base=LAW&amp;n=329580&amp;dst=100126" TargetMode="External"/><Relationship Id="rId619" Type="http://schemas.openxmlformats.org/officeDocument/2006/relationships/image" Target="media/image5.wmf"/><Relationship Id="rId95" Type="http://schemas.openxmlformats.org/officeDocument/2006/relationships/hyperlink" Target="https://login.consultant.ru/link/?req=doc&amp;base=LAW&amp;n=329580&amp;dst=100041" TargetMode="External"/><Relationship Id="rId160" Type="http://schemas.openxmlformats.org/officeDocument/2006/relationships/hyperlink" Target="https://login.consultant.ru/link/?req=doc&amp;base=LAW&amp;n=456117&amp;dst=100538" TargetMode="External"/><Relationship Id="rId826" Type="http://schemas.openxmlformats.org/officeDocument/2006/relationships/image" Target="media/image120.wmf"/><Relationship Id="rId258" Type="http://schemas.openxmlformats.org/officeDocument/2006/relationships/hyperlink" Target="https://login.consultant.ru/link/?req=doc&amp;base=LAW&amp;n=210188&amp;dst=100284" TargetMode="External"/><Relationship Id="rId465" Type="http://schemas.openxmlformats.org/officeDocument/2006/relationships/hyperlink" Target="https://login.consultant.ru/link/?req=doc&amp;base=LAW&amp;n=159279&amp;dst=100014" TargetMode="External"/><Relationship Id="rId672" Type="http://schemas.openxmlformats.org/officeDocument/2006/relationships/hyperlink" Target="https://login.consultant.ru/link/?req=doc&amp;base=LAW&amp;n=210188&amp;dst=100453" TargetMode="External"/><Relationship Id="rId22" Type="http://schemas.openxmlformats.org/officeDocument/2006/relationships/hyperlink" Target="https://login.consultant.ru/link/?req=doc&amp;base=LAW&amp;n=134563&amp;dst=100096" TargetMode="External"/><Relationship Id="rId118" Type="http://schemas.openxmlformats.org/officeDocument/2006/relationships/hyperlink" Target="https://login.consultant.ru/link/?req=doc&amp;base=LAW&amp;n=456117&amp;dst=100530" TargetMode="External"/><Relationship Id="rId325" Type="http://schemas.openxmlformats.org/officeDocument/2006/relationships/hyperlink" Target="https://login.consultant.ru/link/?req=doc&amp;base=LAW&amp;n=210188&amp;dst=100346" TargetMode="External"/><Relationship Id="rId532" Type="http://schemas.openxmlformats.org/officeDocument/2006/relationships/hyperlink" Target="https://login.consultant.ru/link/?req=doc&amp;base=LAW&amp;n=380283&amp;dst=100107" TargetMode="External"/><Relationship Id="rId171" Type="http://schemas.openxmlformats.org/officeDocument/2006/relationships/hyperlink" Target="https://login.consultant.ru/link/?req=doc&amp;base=LAW&amp;n=152149&amp;dst=100009" TargetMode="External"/><Relationship Id="rId837" Type="http://schemas.openxmlformats.org/officeDocument/2006/relationships/hyperlink" Target="https://login.consultant.ru/link/?req=doc&amp;base=LAW&amp;n=436589&amp;dst=100385" TargetMode="External"/><Relationship Id="rId269" Type="http://schemas.openxmlformats.org/officeDocument/2006/relationships/hyperlink" Target="https://login.consultant.ru/link/?req=doc&amp;base=LAW&amp;n=210188&amp;dst=100289" TargetMode="External"/><Relationship Id="rId476" Type="http://schemas.openxmlformats.org/officeDocument/2006/relationships/hyperlink" Target="https://login.consultant.ru/link/?req=doc&amp;base=LAW&amp;n=448428&amp;dst=100023" TargetMode="External"/><Relationship Id="rId683" Type="http://schemas.openxmlformats.org/officeDocument/2006/relationships/hyperlink" Target="https://login.consultant.ru/link/?req=doc&amp;base=LAW&amp;n=313828&amp;dst=100024" TargetMode="External"/><Relationship Id="rId890" Type="http://schemas.openxmlformats.org/officeDocument/2006/relationships/hyperlink" Target="https://login.consultant.ru/link/?req=doc&amp;base=LAW&amp;n=62293&amp;dst=100060" TargetMode="External"/><Relationship Id="rId33" Type="http://schemas.openxmlformats.org/officeDocument/2006/relationships/hyperlink" Target="https://login.consultant.ru/link/?req=doc&amp;base=LAW&amp;n=436603&amp;dst=100015" TargetMode="External"/><Relationship Id="rId129" Type="http://schemas.openxmlformats.org/officeDocument/2006/relationships/hyperlink" Target="https://login.consultant.ru/link/?req=doc&amp;base=LAW&amp;n=210188&amp;dst=100217" TargetMode="External"/><Relationship Id="rId336" Type="http://schemas.openxmlformats.org/officeDocument/2006/relationships/hyperlink" Target="https://login.consultant.ru/link/?req=doc&amp;base=LAW&amp;n=210188&amp;dst=100353" TargetMode="External"/><Relationship Id="rId543" Type="http://schemas.openxmlformats.org/officeDocument/2006/relationships/hyperlink" Target="https://login.consultant.ru/link/?req=doc&amp;base=LAW&amp;n=329580&amp;dst=100141" TargetMode="External"/><Relationship Id="rId182" Type="http://schemas.openxmlformats.org/officeDocument/2006/relationships/hyperlink" Target="https://login.consultant.ru/link/?req=doc&amp;base=LAW&amp;n=356090&amp;dst=100052" TargetMode="External"/><Relationship Id="rId403" Type="http://schemas.openxmlformats.org/officeDocument/2006/relationships/hyperlink" Target="https://login.consultant.ru/link/?req=doc&amp;base=LAW&amp;n=152149&amp;dst=100039" TargetMode="External"/><Relationship Id="rId750" Type="http://schemas.openxmlformats.org/officeDocument/2006/relationships/image" Target="media/image72.wmf"/><Relationship Id="rId848" Type="http://schemas.openxmlformats.org/officeDocument/2006/relationships/image" Target="media/image132.wmf"/><Relationship Id="rId487" Type="http://schemas.openxmlformats.org/officeDocument/2006/relationships/hyperlink" Target="https://login.consultant.ru/link/?req=doc&amp;base=LAW&amp;n=448358&amp;dst=100053" TargetMode="External"/><Relationship Id="rId610" Type="http://schemas.openxmlformats.org/officeDocument/2006/relationships/image" Target="media/image4.wmf"/><Relationship Id="rId694" Type="http://schemas.openxmlformats.org/officeDocument/2006/relationships/image" Target="media/image36.wmf"/><Relationship Id="rId708" Type="http://schemas.openxmlformats.org/officeDocument/2006/relationships/image" Target="media/image47.wmf"/><Relationship Id="rId347" Type="http://schemas.openxmlformats.org/officeDocument/2006/relationships/hyperlink" Target="https://login.consultant.ru/link/?req=doc&amp;base=LAW&amp;n=449664&amp;dst=100013" TargetMode="External"/><Relationship Id="rId44" Type="http://schemas.openxmlformats.org/officeDocument/2006/relationships/hyperlink" Target="https://login.consultant.ru/link/?req=doc&amp;base=LAW&amp;n=210188&amp;dst=100179" TargetMode="External"/><Relationship Id="rId554" Type="http://schemas.openxmlformats.org/officeDocument/2006/relationships/hyperlink" Target="https://login.consultant.ru/link/?req=doc&amp;base=LAW&amp;n=463131&amp;dst=100017" TargetMode="External"/><Relationship Id="rId761" Type="http://schemas.openxmlformats.org/officeDocument/2006/relationships/hyperlink" Target="https://login.consultant.ru/link/?req=doc&amp;base=LAW&amp;n=392599&amp;dst=100022" TargetMode="External"/><Relationship Id="rId859" Type="http://schemas.openxmlformats.org/officeDocument/2006/relationships/hyperlink" Target="https://login.consultant.ru/link/?req=doc&amp;base=LAW&amp;n=103373&amp;dst=100084" TargetMode="External"/><Relationship Id="rId193" Type="http://schemas.openxmlformats.org/officeDocument/2006/relationships/hyperlink" Target="https://login.consultant.ru/link/?req=doc&amp;base=LAW&amp;n=329580&amp;dst=100088" TargetMode="External"/><Relationship Id="rId207" Type="http://schemas.openxmlformats.org/officeDocument/2006/relationships/hyperlink" Target="https://login.consultant.ru/link/?req=doc&amp;base=LAW&amp;n=210188&amp;dst=100250" TargetMode="External"/><Relationship Id="rId414" Type="http://schemas.openxmlformats.org/officeDocument/2006/relationships/hyperlink" Target="https://login.consultant.ru/link/?req=doc&amp;base=LAW&amp;n=315150&amp;dst=100040" TargetMode="External"/><Relationship Id="rId498" Type="http://schemas.openxmlformats.org/officeDocument/2006/relationships/hyperlink" Target="https://login.consultant.ru/link/?req=doc&amp;base=LAW&amp;n=329580&amp;dst=100105" TargetMode="External"/><Relationship Id="rId621" Type="http://schemas.openxmlformats.org/officeDocument/2006/relationships/hyperlink" Target="https://login.consultant.ru/link/?req=doc&amp;base=LAW&amp;n=318867&amp;dst=100019" TargetMode="External"/><Relationship Id="rId260" Type="http://schemas.openxmlformats.org/officeDocument/2006/relationships/hyperlink" Target="https://login.consultant.ru/link/?req=doc&amp;base=LAW&amp;n=389242&amp;dst=100044" TargetMode="External"/><Relationship Id="rId719" Type="http://schemas.openxmlformats.org/officeDocument/2006/relationships/hyperlink" Target="https://login.consultant.ru/link/?req=doc&amp;base=LAW&amp;n=210188&amp;dst=100469" TargetMode="External"/><Relationship Id="rId55" Type="http://schemas.openxmlformats.org/officeDocument/2006/relationships/hyperlink" Target="https://login.consultant.ru/link/?req=doc&amp;base=LAW&amp;n=313828&amp;dst=100015" TargetMode="External"/><Relationship Id="rId120" Type="http://schemas.openxmlformats.org/officeDocument/2006/relationships/hyperlink" Target="https://login.consultant.ru/link/?req=doc&amp;base=LAW&amp;n=210188&amp;dst=100214" TargetMode="External"/><Relationship Id="rId358" Type="http://schemas.openxmlformats.org/officeDocument/2006/relationships/hyperlink" Target="https://login.consultant.ru/link/?req=doc&amp;base=LAW&amp;n=418144&amp;dst=100048" TargetMode="External"/><Relationship Id="rId565" Type="http://schemas.openxmlformats.org/officeDocument/2006/relationships/hyperlink" Target="https://login.consultant.ru/link/?req=doc&amp;base=LAW&amp;n=210188&amp;dst=100415" TargetMode="External"/><Relationship Id="rId772" Type="http://schemas.openxmlformats.org/officeDocument/2006/relationships/image" Target="media/image86.wmf"/><Relationship Id="rId218" Type="http://schemas.openxmlformats.org/officeDocument/2006/relationships/hyperlink" Target="https://login.consultant.ru/link/?req=doc&amp;base=LAW&amp;n=356090&amp;dst=100070" TargetMode="External"/><Relationship Id="rId425" Type="http://schemas.openxmlformats.org/officeDocument/2006/relationships/hyperlink" Target="https://login.consultant.ru/link/?req=doc&amp;base=LAW&amp;n=449664&amp;dst=100013" TargetMode="External"/><Relationship Id="rId632" Type="http://schemas.openxmlformats.org/officeDocument/2006/relationships/hyperlink" Target="https://login.consultant.ru/link/?req=doc&amp;base=LAW&amp;n=402220&amp;dst=100033" TargetMode="External"/><Relationship Id="rId271" Type="http://schemas.openxmlformats.org/officeDocument/2006/relationships/hyperlink" Target="https://login.consultant.ru/link/?req=doc&amp;base=LAW&amp;n=210188&amp;dst=100294" TargetMode="External"/><Relationship Id="rId66" Type="http://schemas.openxmlformats.org/officeDocument/2006/relationships/hyperlink" Target="https://login.consultant.ru/link/?req=doc&amp;base=LAW&amp;n=210188&amp;dst=100189" TargetMode="External"/><Relationship Id="rId131" Type="http://schemas.openxmlformats.org/officeDocument/2006/relationships/hyperlink" Target="https://login.consultant.ru/link/?req=doc&amp;base=LAW&amp;n=329580&amp;dst=100069" TargetMode="External"/><Relationship Id="rId369" Type="http://schemas.openxmlformats.org/officeDocument/2006/relationships/hyperlink" Target="https://login.consultant.ru/link/?req=doc&amp;base=LAW&amp;n=356090&amp;dst=100118" TargetMode="External"/><Relationship Id="rId576" Type="http://schemas.openxmlformats.org/officeDocument/2006/relationships/hyperlink" Target="https://login.consultant.ru/link/?req=doc&amp;base=LAW&amp;n=87629&amp;dst=100016" TargetMode="External"/><Relationship Id="rId783" Type="http://schemas.openxmlformats.org/officeDocument/2006/relationships/hyperlink" Target="https://login.consultant.ru/link/?req=doc&amp;base=LAW&amp;n=210188&amp;dst=100498" TargetMode="External"/><Relationship Id="rId229" Type="http://schemas.openxmlformats.org/officeDocument/2006/relationships/hyperlink" Target="https://login.consultant.ru/link/?req=doc&amp;base=LAW&amp;n=210188&amp;dst=100260" TargetMode="External"/><Relationship Id="rId436" Type="http://schemas.openxmlformats.org/officeDocument/2006/relationships/hyperlink" Target="https://login.consultant.ru/link/?req=doc&amp;base=LAW&amp;n=356090&amp;dst=100155" TargetMode="External"/><Relationship Id="rId643" Type="http://schemas.openxmlformats.org/officeDocument/2006/relationships/image" Target="media/image14.wmf"/><Relationship Id="rId850" Type="http://schemas.openxmlformats.org/officeDocument/2006/relationships/image" Target="media/image134.wmf"/><Relationship Id="rId77" Type="http://schemas.openxmlformats.org/officeDocument/2006/relationships/hyperlink" Target="https://login.consultant.ru/link/?req=doc&amp;base=LAW&amp;n=402220&amp;dst=100010" TargetMode="External"/><Relationship Id="rId282" Type="http://schemas.openxmlformats.org/officeDocument/2006/relationships/hyperlink" Target="https://login.consultant.ru/link/?req=doc&amp;base=LAW&amp;n=436589&amp;dst=100268" TargetMode="External"/><Relationship Id="rId503" Type="http://schemas.openxmlformats.org/officeDocument/2006/relationships/hyperlink" Target="https://login.consultant.ru/link/?req=doc&amp;base=LAW&amp;n=439201&amp;dst=17" TargetMode="External"/><Relationship Id="rId587" Type="http://schemas.openxmlformats.org/officeDocument/2006/relationships/hyperlink" Target="https://login.consultant.ru/link/?req=doc&amp;base=STR&amp;n=2649" TargetMode="External"/><Relationship Id="rId710" Type="http://schemas.openxmlformats.org/officeDocument/2006/relationships/image" Target="media/image48.wmf"/><Relationship Id="rId808" Type="http://schemas.openxmlformats.org/officeDocument/2006/relationships/image" Target="media/image107.wmf"/><Relationship Id="rId8" Type="http://schemas.openxmlformats.org/officeDocument/2006/relationships/hyperlink" Target="https://login.consultant.ru/link/?req=doc&amp;base=LAW&amp;n=169216&amp;dst=100011" TargetMode="External"/><Relationship Id="rId142" Type="http://schemas.openxmlformats.org/officeDocument/2006/relationships/hyperlink" Target="https://login.consultant.ru/link/?req=doc&amp;base=LAW&amp;n=210188&amp;dst=100222" TargetMode="External"/><Relationship Id="rId447" Type="http://schemas.openxmlformats.org/officeDocument/2006/relationships/hyperlink" Target="https://login.consultant.ru/link/?req=doc&amp;base=LAW&amp;n=210188&amp;dst=100392" TargetMode="External"/><Relationship Id="rId794" Type="http://schemas.openxmlformats.org/officeDocument/2006/relationships/hyperlink" Target="https://login.consultant.ru/link/?req=doc&amp;base=LAW&amp;n=461309&amp;dst=100010" TargetMode="External"/><Relationship Id="rId654" Type="http://schemas.openxmlformats.org/officeDocument/2006/relationships/hyperlink" Target="https://login.consultant.ru/link/?req=doc&amp;base=LAW&amp;n=318867&amp;dst=100025" TargetMode="External"/><Relationship Id="rId861" Type="http://schemas.openxmlformats.org/officeDocument/2006/relationships/hyperlink" Target="https://login.consultant.ru/link/?req=doc&amp;base=LAW&amp;n=103373&amp;dst=100093" TargetMode="External"/><Relationship Id="rId293" Type="http://schemas.openxmlformats.org/officeDocument/2006/relationships/hyperlink" Target="https://login.consultant.ru/link/?req=doc&amp;base=LAW&amp;n=210188&amp;dst=100315" TargetMode="External"/><Relationship Id="rId307" Type="http://schemas.openxmlformats.org/officeDocument/2006/relationships/hyperlink" Target="https://login.consultant.ru/link/?req=doc&amp;base=LAW&amp;n=418144&amp;dst=100039" TargetMode="External"/><Relationship Id="rId514" Type="http://schemas.openxmlformats.org/officeDocument/2006/relationships/hyperlink" Target="https://login.consultant.ru/link/?req=doc&amp;base=LAW&amp;n=329580&amp;dst=100123" TargetMode="External"/><Relationship Id="rId721" Type="http://schemas.openxmlformats.org/officeDocument/2006/relationships/image" Target="media/image54.wmf"/><Relationship Id="rId88" Type="http://schemas.openxmlformats.org/officeDocument/2006/relationships/hyperlink" Target="https://login.consultant.ru/link/?req=doc&amp;base=LAW&amp;n=210188&amp;dst=100204" TargetMode="External"/><Relationship Id="rId153" Type="http://schemas.openxmlformats.org/officeDocument/2006/relationships/hyperlink" Target="https://login.consultant.ru/link/?req=doc&amp;base=LAW&amp;n=210188&amp;dst=100229" TargetMode="External"/><Relationship Id="rId360" Type="http://schemas.openxmlformats.org/officeDocument/2006/relationships/hyperlink" Target="https://login.consultant.ru/link/?req=doc&amp;base=LAW&amp;n=418144&amp;dst=100050" TargetMode="External"/><Relationship Id="rId598" Type="http://schemas.openxmlformats.org/officeDocument/2006/relationships/hyperlink" Target="https://login.consultant.ru/link/?req=doc&amp;base=LAW&amp;n=315150&amp;dst=100051" TargetMode="External"/><Relationship Id="rId819" Type="http://schemas.openxmlformats.org/officeDocument/2006/relationships/image" Target="media/image116.wmf"/><Relationship Id="rId220" Type="http://schemas.openxmlformats.org/officeDocument/2006/relationships/hyperlink" Target="https://login.consultant.ru/link/?req=doc&amp;base=LAW&amp;n=461120" TargetMode="External"/><Relationship Id="rId458" Type="http://schemas.openxmlformats.org/officeDocument/2006/relationships/hyperlink" Target="https://login.consultant.ru/link/?req=doc&amp;base=LAW&amp;n=402220&amp;dst=100016" TargetMode="External"/><Relationship Id="rId665" Type="http://schemas.openxmlformats.org/officeDocument/2006/relationships/image" Target="media/image22.wmf"/><Relationship Id="rId872" Type="http://schemas.openxmlformats.org/officeDocument/2006/relationships/hyperlink" Target="https://login.consultant.ru/link/?req=doc&amp;base=LAW&amp;n=103373&amp;dst=100403" TargetMode="External"/><Relationship Id="rId15" Type="http://schemas.openxmlformats.org/officeDocument/2006/relationships/hyperlink" Target="https://login.consultant.ru/link/?req=doc&amp;base=LAW&amp;n=197958&amp;dst=100012" TargetMode="External"/><Relationship Id="rId318" Type="http://schemas.openxmlformats.org/officeDocument/2006/relationships/hyperlink" Target="https://login.consultant.ru/link/?req=doc&amp;base=LAW&amp;n=210188&amp;dst=100341" TargetMode="External"/><Relationship Id="rId525" Type="http://schemas.openxmlformats.org/officeDocument/2006/relationships/hyperlink" Target="https://login.consultant.ru/link/?req=doc&amp;base=LAW&amp;n=329580&amp;dst=100136" TargetMode="External"/><Relationship Id="rId732" Type="http://schemas.openxmlformats.org/officeDocument/2006/relationships/hyperlink" Target="https://login.consultant.ru/link/?req=doc&amp;base=LAW&amp;n=408543&amp;dst=100082" TargetMode="External"/><Relationship Id="rId99" Type="http://schemas.openxmlformats.org/officeDocument/2006/relationships/hyperlink" Target="https://login.consultant.ru/link/?req=doc&amp;base=LAW&amp;n=461839&amp;dst=740" TargetMode="External"/><Relationship Id="rId164" Type="http://schemas.openxmlformats.org/officeDocument/2006/relationships/hyperlink" Target="https://login.consultant.ru/link/?req=doc&amp;base=LAW&amp;n=210188&amp;dst=100233" TargetMode="External"/><Relationship Id="rId371" Type="http://schemas.openxmlformats.org/officeDocument/2006/relationships/hyperlink" Target="https://login.consultant.ru/link/?req=doc&amp;base=LAW&amp;n=152149&amp;dst=100012" TargetMode="External"/><Relationship Id="rId469" Type="http://schemas.openxmlformats.org/officeDocument/2006/relationships/hyperlink" Target="https://login.consultant.ru/link/?req=doc&amp;base=LAW&amp;n=329580&amp;dst=100099" TargetMode="External"/><Relationship Id="rId676" Type="http://schemas.openxmlformats.org/officeDocument/2006/relationships/hyperlink" Target="https://login.consultant.ru/link/?req=doc&amp;base=LAW&amp;n=402220&amp;dst=100033" TargetMode="External"/><Relationship Id="rId883" Type="http://schemas.openxmlformats.org/officeDocument/2006/relationships/hyperlink" Target="https://login.consultant.ru/link/?req=doc&amp;base=LAW&amp;n=62293&amp;dst=100038" TargetMode="External"/><Relationship Id="rId26" Type="http://schemas.openxmlformats.org/officeDocument/2006/relationships/hyperlink" Target="https://login.consultant.ru/link/?req=doc&amp;base=LAW&amp;n=426853&amp;dst=100454" TargetMode="External"/><Relationship Id="rId231" Type="http://schemas.openxmlformats.org/officeDocument/2006/relationships/hyperlink" Target="https://login.consultant.ru/link/?req=doc&amp;base=LAW&amp;n=356090&amp;dst=100076" TargetMode="External"/><Relationship Id="rId329" Type="http://schemas.openxmlformats.org/officeDocument/2006/relationships/hyperlink" Target="https://login.consultant.ru/link/?req=doc&amp;base=LAW&amp;n=210188&amp;dst=100349" TargetMode="External"/><Relationship Id="rId536" Type="http://schemas.openxmlformats.org/officeDocument/2006/relationships/hyperlink" Target="https://login.consultant.ru/link/?req=doc&amp;base=LAW&amp;n=431733&amp;dst=100015" TargetMode="External"/><Relationship Id="rId175" Type="http://schemas.openxmlformats.org/officeDocument/2006/relationships/hyperlink" Target="https://login.consultant.ru/link/?req=doc&amp;base=LAW&amp;n=356090&amp;dst=100048" TargetMode="External"/><Relationship Id="rId743" Type="http://schemas.openxmlformats.org/officeDocument/2006/relationships/image" Target="media/image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161</Pages>
  <Words>101608</Words>
  <Characters>579166</Characters>
  <Application>Microsoft Office Word</Application>
  <DocSecurity>0</DocSecurity>
  <Lines>4826</Lines>
  <Paragraphs>1358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Черкашина Ольга Николаевна</dc:creator>
  <cp:keywords/>
  <dc:description/>
  <cp:lastModifiedBy>Черкашина Ольга Николаевна</cp:lastModifiedBy>
  <cp:revision>1</cp:revision>
  <dcterms:created xsi:type="dcterms:W3CDTF">2023-12-08T08:37:00Z</dcterms:created>
  <dcterms:modified xsi:type="dcterms:W3CDTF">2023-12-08T08:57:00Z</dcterms:modified>
</cp:coreProperties>
</file>