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0"/>
        <w:gridCol w:w="3421"/>
        <w:gridCol w:w="3430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E965DD" w:rsidP="008E726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r w:rsidR="002C67AF">
              <w:rPr>
                <w:sz w:val="24"/>
                <w:szCs w:val="24"/>
              </w:rPr>
              <w:t>1116</w:t>
            </w:r>
            <w:r w:rsidR="008E7265">
              <w:rPr>
                <w:sz w:val="24"/>
                <w:szCs w:val="24"/>
              </w:rPr>
              <w:t>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6B0A88" w:rsidP="008E7265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BD1EDF">
              <w:rPr>
                <w:sz w:val="24"/>
                <w:szCs w:val="24"/>
              </w:rPr>
              <w:t>0</w:t>
            </w:r>
            <w:r w:rsidR="008E7265">
              <w:rPr>
                <w:sz w:val="24"/>
                <w:szCs w:val="24"/>
              </w:rPr>
              <w:t>6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C67AF">
              <w:rPr>
                <w:sz w:val="24"/>
                <w:szCs w:val="24"/>
              </w:rPr>
              <w:t>ию</w:t>
            </w:r>
            <w:r w:rsidR="00BD1EDF">
              <w:rPr>
                <w:sz w:val="24"/>
                <w:szCs w:val="24"/>
              </w:rPr>
              <w:t>л</w:t>
            </w:r>
            <w:r w:rsidR="002C67AF">
              <w:rPr>
                <w:sz w:val="24"/>
                <w:szCs w:val="24"/>
              </w:rPr>
              <w:t>я</w:t>
            </w:r>
            <w:r w:rsidRPr="00761AEB">
              <w:rPr>
                <w:sz w:val="24"/>
                <w:szCs w:val="24"/>
              </w:rPr>
              <w:t xml:space="preserve"> </w:t>
            </w:r>
            <w:r w:rsidR="00761AEB" w:rsidRPr="00761AEB">
              <w:rPr>
                <w:sz w:val="24"/>
                <w:szCs w:val="24"/>
              </w:rPr>
              <w:t>20</w:t>
            </w:r>
            <w:r w:rsidR="004D0A61">
              <w:rPr>
                <w:sz w:val="24"/>
                <w:szCs w:val="24"/>
              </w:rPr>
              <w:t xml:space="preserve">17 </w:t>
            </w:r>
            <w:r w:rsidR="00761AEB" w:rsidRPr="00761AEB">
              <w:rPr>
                <w:sz w:val="24"/>
                <w:szCs w:val="24"/>
              </w:rPr>
              <w:t>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4D0A61" w:rsidRPr="004D0A61">
        <w:t>открытый запрос предложений.</w:t>
      </w:r>
    </w:p>
    <w:p w:rsidR="004E4C4B" w:rsidRPr="00830285" w:rsidRDefault="004E4C4B" w:rsidP="004D0A61">
      <w:pPr>
        <w:pStyle w:val="aff4"/>
        <w:spacing w:before="60" w:after="60"/>
        <w:ind w:left="851"/>
        <w:contextualSpacing w:val="0"/>
        <w:jc w:val="both"/>
        <w:outlineLvl w:val="0"/>
      </w:pPr>
      <w:r w:rsidRPr="004D0A61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4D0A61" w:rsidRPr="004D0A61">
        <w:t>ПАО «Интер РАО»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proofErr w:type="gramStart"/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4D0A61">
        <w:rPr>
          <w:rStyle w:val="FontStyle128"/>
          <w:sz w:val="24"/>
          <w:szCs w:val="24"/>
        </w:rPr>
        <w:t>и</w:t>
      </w:r>
      <w:r w:rsidRPr="00830285">
        <w:rPr>
          <w:rStyle w:val="FontStyle128"/>
          <w:sz w:val="24"/>
          <w:szCs w:val="24"/>
        </w:rPr>
        <w:t xml:space="preserve">нтернет-сайт: </w:t>
      </w:r>
      <w:r w:rsidR="004D0A61">
        <w:rPr>
          <w:rStyle w:val="FontStyle128"/>
          <w:sz w:val="24"/>
          <w:szCs w:val="24"/>
        </w:rPr>
        <w:t>с</w:t>
      </w:r>
      <w:r w:rsidR="004D0A61" w:rsidRPr="00FD3C79">
        <w:rPr>
          <w:rStyle w:val="FontStyle128"/>
          <w:sz w:val="24"/>
          <w:szCs w:val="24"/>
        </w:rPr>
        <w:t xml:space="preserve">айт Организатора закупки </w:t>
      </w:r>
      <w:r w:rsidR="004D0A61">
        <w:rPr>
          <w:rStyle w:val="FontStyle128"/>
          <w:sz w:val="24"/>
          <w:szCs w:val="24"/>
        </w:rPr>
        <w:t xml:space="preserve">ООО «Интер РАО – Центр управления закупками» - </w:t>
      </w:r>
      <w:hyperlink r:id="rId10" w:history="1">
        <w:r w:rsidR="004D0A61" w:rsidRPr="00FD3C79">
          <w:rPr>
            <w:rStyle w:val="a8"/>
          </w:rPr>
          <w:t>www.interrao-zakupki.ru</w:t>
        </w:r>
      </w:hyperlink>
      <w:r w:rsidR="004D0A61">
        <w:t>, о</w:t>
      </w:r>
      <w:r w:rsidR="004D0A61" w:rsidRPr="00A86F46">
        <w:t>фициальн</w:t>
      </w:r>
      <w:r w:rsidR="004D0A61">
        <w:t>ый</w:t>
      </w:r>
      <w:r w:rsidR="004D0A61" w:rsidRPr="00A86F46">
        <w:t xml:space="preserve"> сайт Российской Федерации для размещения информации о закупках </w:t>
      </w:r>
      <w:hyperlink r:id="rId11" w:history="1">
        <w:r w:rsidR="004D0A61" w:rsidRPr="00A86F46">
          <w:rPr>
            <w:rStyle w:val="a8"/>
          </w:rPr>
          <w:t>www.zakupki.gov.ru</w:t>
        </w:r>
      </w:hyperlink>
      <w:r w:rsidR="004D0A61">
        <w:t xml:space="preserve">, сайты Заказчиков закупки – АО «Томская генерация» </w:t>
      </w:r>
      <w:hyperlink r:id="rId12" w:history="1">
        <w:r w:rsidR="004D0A61" w:rsidRPr="002D43F2">
          <w:rPr>
            <w:rStyle w:val="a8"/>
          </w:rPr>
          <w:t>www.energo.tom.ru</w:t>
        </w:r>
      </w:hyperlink>
      <w:r w:rsidR="004D0A61">
        <w:rPr>
          <w:rStyle w:val="a8"/>
        </w:rPr>
        <w:t>,</w:t>
      </w:r>
      <w:r w:rsidR="004D0A61" w:rsidRPr="00FD3C79">
        <w:rPr>
          <w:rStyle w:val="a8"/>
          <w:u w:val="none"/>
        </w:rPr>
        <w:t xml:space="preserve"> </w:t>
      </w:r>
      <w:r w:rsidR="004D0A61" w:rsidRPr="00FD3C79">
        <w:t>АО «ТГК-11» -</w:t>
      </w:r>
      <w:r w:rsidR="004D0A61">
        <w:rPr>
          <w:rStyle w:val="a8"/>
        </w:rPr>
        <w:t xml:space="preserve"> </w:t>
      </w:r>
      <w:hyperlink r:id="rId13" w:history="1">
        <w:r w:rsidR="004D0A61" w:rsidRPr="00035FBB">
          <w:rPr>
            <w:rStyle w:val="a8"/>
          </w:rPr>
          <w:t>www.tgk11.com</w:t>
        </w:r>
      </w:hyperlink>
      <w:r w:rsidR="004D0A61">
        <w:t xml:space="preserve">, ООО «БГК» - </w:t>
      </w:r>
      <w:hyperlink r:id="rId14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БашРТС</w:t>
      </w:r>
      <w:proofErr w:type="spellEnd"/>
      <w:r w:rsidR="004D0A61">
        <w:t xml:space="preserve">» - </w:t>
      </w:r>
      <w:hyperlink r:id="rId15" w:history="1">
        <w:r w:rsidR="004D0A61" w:rsidRPr="00035FBB">
          <w:rPr>
            <w:rStyle w:val="a8"/>
          </w:rPr>
          <w:t>www.bgkrb.ru</w:t>
        </w:r>
      </w:hyperlink>
      <w:r w:rsidR="004D0A61">
        <w:t>, ООО «</w:t>
      </w:r>
      <w:proofErr w:type="spellStart"/>
      <w:r w:rsidR="004D0A61">
        <w:t>Башэнерготранс</w:t>
      </w:r>
      <w:proofErr w:type="spellEnd"/>
      <w:r w:rsidR="004D0A61">
        <w:t xml:space="preserve">» - </w:t>
      </w:r>
      <w:hyperlink r:id="rId16" w:history="1">
        <w:r w:rsidR="004D0A61" w:rsidRPr="00035FBB">
          <w:rPr>
            <w:rStyle w:val="a8"/>
          </w:rPr>
          <w:t>www.bgkrb.ru</w:t>
        </w:r>
        <w:proofErr w:type="gramEnd"/>
      </w:hyperlink>
      <w:r w:rsidR="004D0A61">
        <w:t xml:space="preserve">, </w:t>
      </w:r>
      <w:proofErr w:type="gramStart"/>
      <w:r w:rsidR="004D0A61">
        <w:t xml:space="preserve">АО «ПЕТРОЭЛЕКТРОСБЫТ» - </w:t>
      </w:r>
      <w:hyperlink r:id="rId17" w:history="1">
        <w:r w:rsidR="004D0A61" w:rsidRPr="008948DC">
          <w:rPr>
            <w:rStyle w:val="a8"/>
          </w:rPr>
          <w:t>www.pes.spb.ru</w:t>
        </w:r>
      </w:hyperlink>
      <w:r w:rsidR="004D0A61">
        <w:t>, ПАО «</w:t>
      </w:r>
      <w:proofErr w:type="spellStart"/>
      <w:r w:rsidR="004D0A61">
        <w:t>Томскэнергосбыт</w:t>
      </w:r>
      <w:proofErr w:type="spellEnd"/>
      <w:r w:rsidR="004D0A61">
        <w:t xml:space="preserve">» - </w:t>
      </w:r>
      <w:hyperlink r:id="rId18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.ensb.tomsk.ru</w:t>
        </w:r>
      </w:hyperlink>
      <w:r w:rsidR="004D0A61">
        <w:t>, АО «</w:t>
      </w:r>
      <w:proofErr w:type="spellStart"/>
      <w:r w:rsidR="004D0A61">
        <w:t>ОмскРТС</w:t>
      </w:r>
      <w:proofErr w:type="spellEnd"/>
      <w:r w:rsidR="004D0A61">
        <w:t xml:space="preserve">» - </w:t>
      </w:r>
      <w:hyperlink r:id="rId19" w:history="1">
        <w:r w:rsidR="004D0A61" w:rsidRPr="00490778">
          <w:rPr>
            <w:rStyle w:val="a8"/>
          </w:rPr>
          <w:t>www.tgk11.com</w:t>
        </w:r>
      </w:hyperlink>
      <w:r w:rsidR="004D0A61">
        <w:t>, АО «</w:t>
      </w:r>
      <w:proofErr w:type="spellStart"/>
      <w:r w:rsidR="004D0A61">
        <w:t>ТомскРТС</w:t>
      </w:r>
      <w:proofErr w:type="spellEnd"/>
      <w:r w:rsidR="004D0A61">
        <w:t xml:space="preserve">» - </w:t>
      </w:r>
      <w:hyperlink r:id="rId20" w:history="1">
        <w:r w:rsidR="004D0A61" w:rsidRPr="00490778">
          <w:rPr>
            <w:rStyle w:val="a8"/>
          </w:rPr>
          <w:t>www.tgk11.com</w:t>
        </w:r>
      </w:hyperlink>
      <w:r w:rsidR="004D0A61">
        <w:t xml:space="preserve">, ООО «Омская </w:t>
      </w:r>
      <w:proofErr w:type="spellStart"/>
      <w:r w:rsidR="004D0A61">
        <w:t>энергосбытовая</w:t>
      </w:r>
      <w:proofErr w:type="spellEnd"/>
      <w:r w:rsidR="004D0A61">
        <w:t xml:space="preserve"> компания» - </w:t>
      </w:r>
      <w:hyperlink r:id="rId21" w:history="1">
        <w:r w:rsidR="004D0A61">
          <w:rPr>
            <w:rStyle w:val="a8"/>
            <w:snapToGrid w:val="0"/>
            <w:lang w:val="en-US"/>
          </w:rPr>
          <w:t>www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omesc</w:t>
        </w:r>
        <w:r w:rsidR="004D0A61">
          <w:rPr>
            <w:rStyle w:val="a8"/>
            <w:snapToGrid w:val="0"/>
          </w:rPr>
          <w:t>.</w:t>
        </w:r>
        <w:r w:rsidR="004D0A61">
          <w:rPr>
            <w:rStyle w:val="a8"/>
            <w:snapToGrid w:val="0"/>
            <w:lang w:val="en-US"/>
          </w:rPr>
          <w:t>ru</w:t>
        </w:r>
      </w:hyperlink>
      <w:r w:rsidR="004D0A61">
        <w:t>,</w:t>
      </w:r>
      <w:r w:rsidR="002C67AF">
        <w:t xml:space="preserve"> </w:t>
      </w:r>
      <w:r w:rsidR="004D0A61">
        <w:t xml:space="preserve">ЗАО «Нижневартовская ГРЭС» - </w:t>
      </w:r>
      <w:hyperlink r:id="rId22" w:history="1">
        <w:r w:rsidR="004D0A61" w:rsidRPr="00035FBB">
          <w:rPr>
            <w:rStyle w:val="a8"/>
          </w:rPr>
          <w:t>www.irao-generation.ru</w:t>
        </w:r>
      </w:hyperlink>
      <w:r w:rsidR="004D0A61">
        <w:t xml:space="preserve">, АО «Петербургская сбытовая компания» - </w:t>
      </w:r>
      <w:hyperlink r:id="rId23" w:history="1">
        <w:r w:rsidR="004D0A61" w:rsidRPr="00AC5A8F">
          <w:rPr>
            <w:snapToGrid w:val="0"/>
            <w:color w:val="0000FF"/>
            <w:szCs w:val="20"/>
            <w:u w:val="single"/>
          </w:rPr>
          <w:t>www.</w:t>
        </w:r>
        <w:r w:rsidR="004D0A61" w:rsidRPr="00AC5A8F">
          <w:rPr>
            <w:snapToGrid w:val="0"/>
            <w:color w:val="0000FF"/>
            <w:szCs w:val="20"/>
            <w:u w:val="single"/>
            <w:lang w:val="en-US"/>
          </w:rPr>
          <w:t>pesc</w:t>
        </w:r>
        <w:r w:rsidR="004D0A61" w:rsidRPr="00AC5A8F">
          <w:rPr>
            <w:snapToGrid w:val="0"/>
            <w:color w:val="0000FF"/>
            <w:szCs w:val="20"/>
            <w:u w:val="single"/>
          </w:rPr>
          <w:t>.ru</w:t>
        </w:r>
      </w:hyperlink>
      <w:r w:rsidR="004D0A61">
        <w:t>, ПАО «</w:t>
      </w:r>
      <w:proofErr w:type="spellStart"/>
      <w:r w:rsidR="004D0A61">
        <w:t>Мосэнергосбыт</w:t>
      </w:r>
      <w:proofErr w:type="spellEnd"/>
      <w:r w:rsidR="004D0A61">
        <w:t xml:space="preserve">» - </w:t>
      </w:r>
      <w:hyperlink r:id="rId24" w:history="1">
        <w:r w:rsidR="004D0A61" w:rsidRPr="0091656B">
          <w:rPr>
            <w:rStyle w:val="a8"/>
          </w:rPr>
          <w:t>www.mosenergosbyt.ru</w:t>
        </w:r>
      </w:hyperlink>
      <w:r w:rsidR="004D0A61">
        <w:t>, АО «</w:t>
      </w:r>
      <w:proofErr w:type="spellStart"/>
      <w:r w:rsidR="004D0A61">
        <w:t>Алтайэнергосбыт</w:t>
      </w:r>
      <w:proofErr w:type="spellEnd"/>
      <w:r w:rsidR="004D0A61">
        <w:t xml:space="preserve">» - </w:t>
      </w:r>
      <w:hyperlink r:id="rId25" w:history="1">
        <w:r w:rsidR="004D0A61" w:rsidRPr="0091656B">
          <w:rPr>
            <w:rStyle w:val="a8"/>
          </w:rPr>
          <w:t>www.altaiensb.com</w:t>
        </w:r>
      </w:hyperlink>
      <w:r w:rsidR="004D0A61">
        <w:t xml:space="preserve">, ПАО «Саратовэнерго» - </w:t>
      </w:r>
      <w:r w:rsidR="004D0A61" w:rsidRPr="004D69DF">
        <w:rPr>
          <w:rStyle w:val="a8"/>
        </w:rPr>
        <w:t>www.sarenergo.ru</w:t>
      </w:r>
      <w:r w:rsidR="004D0A61">
        <w:t>, АО «Интер РАО</w:t>
      </w:r>
      <w:proofErr w:type="gramEnd"/>
      <w:r w:rsidR="004D0A61">
        <w:t xml:space="preserve"> – </w:t>
      </w:r>
      <w:proofErr w:type="spellStart"/>
      <w:r w:rsidR="004D0A61">
        <w:t>Электрогенерация</w:t>
      </w:r>
      <w:proofErr w:type="spellEnd"/>
      <w:r w:rsidR="004D0A61">
        <w:t xml:space="preserve">» - </w:t>
      </w:r>
      <w:hyperlink r:id="rId26" w:history="1">
        <w:r w:rsidR="004D0A61" w:rsidRPr="00035FBB">
          <w:rPr>
            <w:rStyle w:val="a8"/>
          </w:rPr>
          <w:t>www.irao-generation.ru</w:t>
        </w:r>
      </w:hyperlink>
      <w:r w:rsidR="002C67AF">
        <w:t xml:space="preserve">, ПАО «Тамбовская </w:t>
      </w:r>
      <w:proofErr w:type="spellStart"/>
      <w:r w:rsidR="002C67AF">
        <w:t>энергосбытовая</w:t>
      </w:r>
      <w:proofErr w:type="spellEnd"/>
      <w:r w:rsidR="002C67AF">
        <w:t xml:space="preserve"> компания» - </w:t>
      </w:r>
      <w:hyperlink r:id="rId27" w:history="1">
        <w:r w:rsidR="002C67AF" w:rsidRPr="00FC7998">
          <w:rPr>
            <w:rStyle w:val="a8"/>
          </w:rPr>
          <w:t>www.tesk.tmb.ru</w:t>
        </w:r>
      </w:hyperlink>
      <w:r w:rsidR="002C67AF">
        <w:rPr>
          <w:color w:val="548DD4"/>
        </w:rPr>
        <w:t>.</w:t>
      </w:r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4D0A61">
        <w:rPr>
          <w:rStyle w:val="FontStyle128"/>
          <w:sz w:val="24"/>
          <w:szCs w:val="24"/>
        </w:rPr>
        <w:t>в</w:t>
      </w:r>
      <w:r w:rsidR="00F20B08"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85643E">
        <w:t xml:space="preserve"> </w:t>
      </w:r>
      <w:r w:rsidR="0085643E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Акционерное общество «Томская генерация»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Место нахождения: 634041, г. Томск, пр. Киров, 36 </w:t>
      </w:r>
    </w:p>
    <w:p w:rsidR="004D0A61" w:rsidRPr="00084F8C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Почтовый адрес: 634041, г. Томск, пр. Киров, 36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084F8C">
        <w:rPr>
          <w:snapToGrid/>
          <w:sz w:val="24"/>
          <w:szCs w:val="24"/>
        </w:rPr>
        <w:t>Контактный телефон: +7(3822)55-46-45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084F8C">
        <w:rPr>
          <w:snapToGrid/>
          <w:sz w:val="24"/>
          <w:szCs w:val="24"/>
        </w:rPr>
        <w:t xml:space="preserve">Адрес электронной почты: </w:t>
      </w:r>
      <w:hyperlink r:id="rId28" w:history="1">
        <w:r w:rsidRPr="002D43F2">
          <w:rPr>
            <w:rStyle w:val="a8"/>
            <w:sz w:val="24"/>
            <w:szCs w:val="24"/>
          </w:rPr>
          <w:t>adm@tomske.elektra.ru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lastRenderedPageBreak/>
        <w:t>Акционерное общество «ТГК-11»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Место нахождения: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proofErr w:type="gramStart"/>
      <w:r w:rsidRPr="004D69DF">
        <w:rPr>
          <w:snapToGrid/>
          <w:sz w:val="24"/>
          <w:szCs w:val="24"/>
        </w:rPr>
        <w:t>Почтовый адрес: 644037, Омская область, г. Омск, ул. Партизанская, д. 10</w:t>
      </w:r>
      <w:proofErr w:type="gramEnd"/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тел.: (383) 289-27-50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29" w:history="1">
        <w:r w:rsidRPr="004D69DF">
          <w:rPr>
            <w:color w:val="0000FF"/>
            <w:sz w:val="24"/>
            <w:u w:val="single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«Башкирская генерирующая компания»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450045, г. Уфа, территория ТЭЦ-4.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450096, РБ, г. Уфа, ул. Комсомольская, 126, подъезд 2.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269-00-46, 269-02-20.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  <w:r w:rsidRPr="004D69DF">
        <w:rPr>
          <w:sz w:val="24"/>
        </w:rPr>
        <w:t xml:space="preserve">Адрес электронной почты: </w:t>
      </w:r>
      <w:hyperlink r:id="rId30" w:history="1">
        <w:r w:rsidRPr="004D69DF">
          <w:rPr>
            <w:color w:val="0000FF"/>
            <w:sz w:val="24"/>
            <w:u w:val="single"/>
          </w:rPr>
          <w:t>office@bgkrb.ru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u w:val="single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БашРТС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450112, РБ, г. Уфа, ул. Ульяновых, 59.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269-23-59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1" w:history="1">
        <w:r w:rsidRPr="004D69DF">
          <w:rPr>
            <w:snapToGrid/>
            <w:color w:val="0000FF"/>
            <w:sz w:val="24"/>
            <w:szCs w:val="24"/>
            <w:u w:val="single"/>
          </w:rPr>
          <w:t>bashrts@bgkrb.ru</w:t>
        </w:r>
      </w:hyperlink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4D69DF">
        <w:rPr>
          <w:snapToGrid/>
          <w:sz w:val="24"/>
          <w:szCs w:val="24"/>
        </w:rPr>
        <w:t>Башэнерготранс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450081, РБ, г. Уфа, ул. Трамвайная, д. 1/1</w:t>
      </w: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(347) 284-43-81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  <w:r w:rsidRPr="004D69DF">
        <w:rPr>
          <w:sz w:val="24"/>
        </w:rPr>
        <w:t xml:space="preserve">Адрес электронной почты: </w:t>
      </w:r>
      <w:hyperlink r:id="rId32" w:history="1">
        <w:r w:rsidRPr="004D69DF">
          <w:rPr>
            <w:color w:val="0000FF"/>
            <w:sz w:val="24"/>
            <w:u w:val="single"/>
            <w:lang w:val="en-US"/>
          </w:rPr>
          <w:t>bet</w:t>
        </w:r>
        <w:r w:rsidRPr="004D69DF">
          <w:rPr>
            <w:color w:val="0000FF"/>
            <w:sz w:val="24"/>
            <w:u w:val="single"/>
          </w:rPr>
          <w:t>@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bgkrb</w:t>
        </w:r>
        <w:proofErr w:type="spellEnd"/>
        <w:r w:rsidRPr="004D69DF">
          <w:rPr>
            <w:color w:val="0000FF"/>
            <w:sz w:val="24"/>
            <w:u w:val="single"/>
          </w:rPr>
          <w:t>.</w:t>
        </w:r>
        <w:proofErr w:type="spellStart"/>
        <w:r w:rsidRPr="004D69DF">
          <w:rPr>
            <w:color w:val="0000FF"/>
            <w:sz w:val="24"/>
            <w:u w:val="single"/>
            <w:lang w:val="en-US"/>
          </w:rPr>
          <w:t>ru</w:t>
        </w:r>
        <w:proofErr w:type="spellEnd"/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z w:val="24"/>
        </w:rPr>
      </w:pP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Pr="004D69DF">
        <w:rPr>
          <w:snapToGrid/>
          <w:sz w:val="24"/>
          <w:szCs w:val="24"/>
        </w:rPr>
        <w:t>кционерн</w:t>
      </w:r>
      <w:r>
        <w:rPr>
          <w:snapToGrid/>
          <w:sz w:val="24"/>
          <w:szCs w:val="24"/>
        </w:rPr>
        <w:t xml:space="preserve">ое общество «ПЕТРОЭЛЕКТРОСБЫТ»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195009, г. Санкт-Петербург, ул. Михайлова, д. 11, лит. </w:t>
      </w:r>
      <w:proofErr w:type="gramStart"/>
      <w:r w:rsidRPr="004D69DF">
        <w:rPr>
          <w:snapToGrid/>
          <w:sz w:val="24"/>
          <w:szCs w:val="24"/>
        </w:rPr>
        <w:t>Б. Почтовый адрес: 195009, г. Санкт-Петербург, ул. Михайлова, д. 11, лит.</w:t>
      </w:r>
      <w:proofErr w:type="gramEnd"/>
      <w:r w:rsidRPr="004D69DF">
        <w:rPr>
          <w:snapToGrid/>
          <w:sz w:val="24"/>
          <w:szCs w:val="24"/>
        </w:rPr>
        <w:t xml:space="preserve"> Б. 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(812) 303-97-54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AD3CBD">
        <w:rPr>
          <w:sz w:val="24"/>
        </w:rPr>
        <w:t xml:space="preserve">Адрес электронной почты: </w:t>
      </w:r>
      <w:hyperlink r:id="rId33" w:history="1">
        <w:r w:rsidRPr="00AD3CBD">
          <w:rPr>
            <w:rStyle w:val="a8"/>
            <w:sz w:val="24"/>
          </w:rPr>
          <w:t>zakupki@pes.spb.ru</w:t>
        </w:r>
      </w:hyperlink>
    </w:p>
    <w:p w:rsidR="004D0A61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b/>
          <w:snapToGrid/>
          <w:sz w:val="24"/>
          <w:szCs w:val="24"/>
        </w:rPr>
      </w:pPr>
    </w:p>
    <w:p w:rsidR="004D0A61" w:rsidRPr="004D69DF" w:rsidRDefault="004D0A61" w:rsidP="004D0A61">
      <w:pPr>
        <w:tabs>
          <w:tab w:val="left" w:pos="1134"/>
        </w:tabs>
        <w:autoSpaceDE w:val="0"/>
        <w:autoSpaceDN w:val="0"/>
        <w:spacing w:before="60"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4D69DF">
        <w:rPr>
          <w:snapToGrid/>
          <w:sz w:val="24"/>
          <w:szCs w:val="24"/>
        </w:rPr>
        <w:t>Томскэнергосбыт</w:t>
      </w:r>
      <w:proofErr w:type="spellEnd"/>
      <w:r w:rsidRPr="004D69DF"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Место нахождения: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Почтовый адрес: 634034, г. Томск, ул. Котовского, 19</w:t>
      </w:r>
    </w:p>
    <w:p w:rsidR="004D0A61" w:rsidRPr="004D69D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>Контактный телефон: +7 (3822) 48-47-00, 48-47-76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4D69DF">
        <w:rPr>
          <w:sz w:val="24"/>
          <w:szCs w:val="24"/>
        </w:rPr>
        <w:t xml:space="preserve">Адрес электронной почты: </w:t>
      </w:r>
      <w:hyperlink r:id="rId34" w:history="1">
        <w:r w:rsidRPr="004D69DF">
          <w:rPr>
            <w:color w:val="0000FF"/>
            <w:sz w:val="24"/>
            <w:szCs w:val="24"/>
            <w:u w:val="single"/>
          </w:rPr>
          <w:t>secretar@ensb.tomsk.ru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Акционерное общество «</w:t>
      </w:r>
      <w:proofErr w:type="spellStart"/>
      <w:r>
        <w:rPr>
          <w:snapToGrid/>
          <w:sz w:val="24"/>
          <w:szCs w:val="24"/>
        </w:rPr>
        <w:t>ОмскРТС</w:t>
      </w:r>
      <w:proofErr w:type="spellEnd"/>
      <w:r>
        <w:rPr>
          <w:snapToGrid/>
          <w:sz w:val="24"/>
          <w:szCs w:val="24"/>
        </w:rPr>
        <w:t>»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Место нахождения: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Pr="004D69DF" w:rsidRDefault="004D0A61" w:rsidP="004D0A61">
      <w:pPr>
        <w:tabs>
          <w:tab w:val="num" w:pos="567"/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color w:val="000000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Почтовый адрес: </w:t>
      </w:r>
      <w:r w:rsidRPr="004D69DF">
        <w:rPr>
          <w:snapToGrid/>
          <w:color w:val="000000"/>
          <w:sz w:val="24"/>
          <w:szCs w:val="24"/>
        </w:rPr>
        <w:t xml:space="preserve">644037, г. Омск, ул. </w:t>
      </w:r>
      <w:proofErr w:type="gramStart"/>
      <w:r w:rsidRPr="004D69DF">
        <w:rPr>
          <w:snapToGrid/>
          <w:color w:val="000000"/>
          <w:sz w:val="24"/>
          <w:szCs w:val="24"/>
        </w:rPr>
        <w:t>Партизанская</w:t>
      </w:r>
      <w:proofErr w:type="gramEnd"/>
      <w:r w:rsidRPr="004D69DF">
        <w:rPr>
          <w:snapToGrid/>
          <w:color w:val="000000"/>
          <w:sz w:val="24"/>
          <w:szCs w:val="24"/>
        </w:rPr>
        <w:t>, д. 10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  <w:r w:rsidRPr="004D69DF">
        <w:rPr>
          <w:snapToGrid/>
          <w:sz w:val="24"/>
          <w:szCs w:val="24"/>
        </w:rPr>
        <w:t xml:space="preserve">Адрес электронной почты: </w:t>
      </w:r>
      <w:hyperlink r:id="rId35" w:history="1">
        <w:r w:rsidRPr="004D69DF">
          <w:rPr>
            <w:rStyle w:val="a8"/>
            <w:sz w:val="24"/>
            <w:szCs w:val="24"/>
          </w:rPr>
          <w:t>tgk11@tgk11.com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Pr="00EB7719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B7719">
        <w:rPr>
          <w:sz w:val="24"/>
        </w:rPr>
        <w:t>Акционерное общество «</w:t>
      </w:r>
      <w:proofErr w:type="spellStart"/>
      <w:r w:rsidRPr="00EB7719">
        <w:rPr>
          <w:sz w:val="24"/>
        </w:rPr>
        <w:t>ТомскРТС</w:t>
      </w:r>
      <w:proofErr w:type="spellEnd"/>
      <w:r w:rsidRPr="00EB7719">
        <w:rPr>
          <w:sz w:val="24"/>
        </w:rPr>
        <w:t>»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Место нахождения: 634041, г. Томск, пр. Кирова, д. 36</w:t>
      </w:r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Почтовый адрес: г.</w:t>
      </w:r>
      <w:r>
        <w:rPr>
          <w:snapToGrid/>
          <w:sz w:val="24"/>
          <w:szCs w:val="24"/>
        </w:rPr>
        <w:t xml:space="preserve"> Томск, переулок </w:t>
      </w:r>
      <w:proofErr w:type="spellStart"/>
      <w:r>
        <w:rPr>
          <w:snapToGrid/>
          <w:sz w:val="24"/>
          <w:szCs w:val="24"/>
        </w:rPr>
        <w:t>Нахановича</w:t>
      </w:r>
      <w:proofErr w:type="spellEnd"/>
      <w:r>
        <w:rPr>
          <w:snapToGrid/>
          <w:sz w:val="24"/>
          <w:szCs w:val="24"/>
        </w:rPr>
        <w:t xml:space="preserve"> 4</w:t>
      </w:r>
      <w:proofErr w:type="gramStart"/>
      <w:r>
        <w:rPr>
          <w:snapToGrid/>
          <w:sz w:val="24"/>
          <w:szCs w:val="24"/>
        </w:rPr>
        <w:t xml:space="preserve"> А</w:t>
      </w:r>
      <w:proofErr w:type="gramEnd"/>
    </w:p>
    <w:p w:rsidR="004D0A61" w:rsidRPr="00124B5A" w:rsidRDefault="004D0A61" w:rsidP="004D0A61">
      <w:pPr>
        <w:tabs>
          <w:tab w:val="left" w:pos="709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24B5A">
        <w:rPr>
          <w:snapToGrid/>
          <w:sz w:val="24"/>
          <w:szCs w:val="24"/>
        </w:rPr>
        <w:t>Контактный телефон: 8-3822-469292.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  <w:r w:rsidRPr="00124B5A">
        <w:rPr>
          <w:sz w:val="24"/>
        </w:rPr>
        <w:t xml:space="preserve">Адрес электронной почты: </w:t>
      </w:r>
      <w:hyperlink r:id="rId36" w:history="1">
        <w:r w:rsidRPr="00D20A8B">
          <w:rPr>
            <w:rStyle w:val="a8"/>
            <w:sz w:val="24"/>
          </w:rPr>
          <w:t>office@tomskrts.ru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Общество с ограниченной ответственностью «Омская </w:t>
      </w:r>
      <w:proofErr w:type="spellStart"/>
      <w:r w:rsidRPr="00813BEF">
        <w:rPr>
          <w:snapToGrid/>
          <w:sz w:val="24"/>
          <w:szCs w:val="24"/>
        </w:rPr>
        <w:t>энергосбытовая</w:t>
      </w:r>
      <w:proofErr w:type="spellEnd"/>
      <w:r w:rsidRPr="00813BEF">
        <w:rPr>
          <w:snapToGrid/>
          <w:sz w:val="24"/>
          <w:szCs w:val="24"/>
        </w:rPr>
        <w:t xml:space="preserve"> компания»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644037, г. Омск, ул. </w:t>
      </w:r>
      <w:proofErr w:type="gramStart"/>
      <w:r w:rsidRPr="00813BEF">
        <w:rPr>
          <w:snapToGrid/>
          <w:sz w:val="24"/>
          <w:szCs w:val="24"/>
        </w:rPr>
        <w:t>Партизанская</w:t>
      </w:r>
      <w:proofErr w:type="gramEnd"/>
      <w:r w:rsidRPr="00813BEF">
        <w:rPr>
          <w:snapToGrid/>
          <w:sz w:val="24"/>
          <w:szCs w:val="24"/>
        </w:rPr>
        <w:t>, д. 10.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Почтовый адрес: 644037, г. Омск, ул. Карла Маркса, д. 41/15.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(3812) 355-200.</w:t>
      </w: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r w:rsidRPr="00813BEF">
        <w:rPr>
          <w:snapToGrid/>
          <w:color w:val="0000FF"/>
          <w:sz w:val="24"/>
          <w:szCs w:val="24"/>
          <w:u w:val="single"/>
        </w:rPr>
        <w:t>info@omesc.ru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rStyle w:val="a8"/>
          <w:sz w:val="24"/>
          <w:szCs w:val="24"/>
        </w:rPr>
      </w:pP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napToGrid w:val="0"/>
          <w:sz w:val="24"/>
        </w:rPr>
      </w:pPr>
    </w:p>
    <w:p w:rsidR="004D0A61" w:rsidRPr="00813BEF" w:rsidRDefault="00E546E3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А</w:t>
      </w:r>
      <w:r w:rsidR="004D0A61" w:rsidRPr="00813BEF">
        <w:rPr>
          <w:snapToGrid/>
          <w:sz w:val="24"/>
          <w:szCs w:val="24"/>
        </w:rPr>
        <w:t>кционерное общество «Нижневартовская ГРЭС»</w:t>
      </w:r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Место нахождения: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Pr="00101A6C" w:rsidRDefault="004D0A61" w:rsidP="004D0A61">
      <w:pPr>
        <w:tabs>
          <w:tab w:val="left" w:pos="851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101A6C">
        <w:rPr>
          <w:snapToGrid/>
          <w:sz w:val="24"/>
          <w:szCs w:val="24"/>
        </w:rPr>
        <w:t xml:space="preserve">Почтовый адрес: 628634, Российская Федерация, Тюменская обл., Ханты-Мансийский автономный округ - Югра, </w:t>
      </w:r>
      <w:proofErr w:type="spellStart"/>
      <w:r w:rsidRPr="00101A6C">
        <w:rPr>
          <w:snapToGrid/>
          <w:sz w:val="24"/>
          <w:szCs w:val="24"/>
        </w:rPr>
        <w:t>Нижневартовский</w:t>
      </w:r>
      <w:proofErr w:type="spellEnd"/>
      <w:r w:rsidRPr="00101A6C">
        <w:rPr>
          <w:snapToGrid/>
          <w:sz w:val="24"/>
          <w:szCs w:val="24"/>
        </w:rPr>
        <w:t xml:space="preserve"> район, поселок </w:t>
      </w:r>
      <w:proofErr w:type="spellStart"/>
      <w:r w:rsidRPr="00101A6C">
        <w:rPr>
          <w:snapToGrid/>
          <w:sz w:val="24"/>
          <w:szCs w:val="24"/>
        </w:rPr>
        <w:t>Излучинск</w:t>
      </w:r>
      <w:proofErr w:type="spellEnd"/>
      <w:r w:rsidRPr="00101A6C">
        <w:rPr>
          <w:snapToGrid/>
          <w:sz w:val="24"/>
          <w:szCs w:val="24"/>
        </w:rPr>
        <w:t xml:space="preserve">, </w:t>
      </w:r>
      <w:proofErr w:type="spellStart"/>
      <w:r w:rsidRPr="00101A6C">
        <w:rPr>
          <w:snapToGrid/>
          <w:sz w:val="24"/>
          <w:szCs w:val="24"/>
        </w:rPr>
        <w:t>Промзона</w:t>
      </w:r>
      <w:proofErr w:type="spellEnd"/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1A6C">
        <w:rPr>
          <w:sz w:val="24"/>
        </w:rPr>
        <w:t>Контактный телефон: (3466) 28-57-29</w:t>
      </w:r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  <w:r w:rsidRPr="00CA704A">
        <w:rPr>
          <w:snapToGrid w:val="0"/>
        </w:rPr>
        <w:t>Адрес электронной почты:</w:t>
      </w:r>
      <w:hyperlink r:id="rId37" w:history="1">
        <w:r w:rsidRPr="0091656B">
          <w:rPr>
            <w:rStyle w:val="a8"/>
            <w:snapToGrid w:val="0"/>
            <w:lang w:val="en-US"/>
          </w:rPr>
          <w:t>office</w:t>
        </w:r>
        <w:r w:rsidRPr="00FC6334">
          <w:rPr>
            <w:rStyle w:val="a8"/>
            <w:snapToGrid w:val="0"/>
          </w:rPr>
          <w:t>1@</w:t>
        </w:r>
        <w:proofErr w:type="spellStart"/>
        <w:r w:rsidRPr="0091656B">
          <w:rPr>
            <w:rStyle w:val="a8"/>
            <w:snapToGrid w:val="0"/>
            <w:lang w:val="en-US"/>
          </w:rPr>
          <w:t>nvgres</w:t>
        </w:r>
        <w:proofErr w:type="spellEnd"/>
        <w:r w:rsidRPr="00FC6334">
          <w:rPr>
            <w:rStyle w:val="a8"/>
            <w:snapToGrid w:val="0"/>
          </w:rPr>
          <w:t>.</w:t>
        </w:r>
        <w:proofErr w:type="spellStart"/>
        <w:r w:rsidRPr="0091656B">
          <w:rPr>
            <w:rStyle w:val="a8"/>
            <w:snapToGrid w:val="0"/>
            <w:lang w:val="en-US"/>
          </w:rPr>
          <w:t>ru</w:t>
        </w:r>
        <w:proofErr w:type="spellEnd"/>
      </w:hyperlink>
    </w:p>
    <w:p w:rsidR="004D0A61" w:rsidRDefault="004D0A61" w:rsidP="004D0A61">
      <w:pPr>
        <w:pStyle w:val="aff4"/>
        <w:ind w:left="851" w:firstLine="283"/>
        <w:outlineLvl w:val="0"/>
        <w:rPr>
          <w:snapToGrid w:val="0"/>
          <w:color w:val="0000FF"/>
          <w:u w:val="single"/>
        </w:rPr>
      </w:pPr>
    </w:p>
    <w:p w:rsidR="004D0A61" w:rsidRPr="00B136D7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</w:t>
      </w:r>
      <w:r w:rsidRPr="00B136D7">
        <w:rPr>
          <w:snapToGrid/>
          <w:sz w:val="24"/>
          <w:szCs w:val="24"/>
        </w:rPr>
        <w:t xml:space="preserve"> «Петербургская сбытовая компания»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Место нахождения: 195009, г. Санкт-Петербург, ул. Михайлова, 11 </w:t>
      </w:r>
    </w:p>
    <w:p w:rsidR="004D0A61" w:rsidRPr="00FE57B2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Почтовый адрес: 195009, г. Санкт-Петербург, ул. Михайлова, 11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sz w:val="24"/>
          <w:szCs w:val="24"/>
        </w:rPr>
      </w:pPr>
      <w:r w:rsidRPr="00FE57B2">
        <w:rPr>
          <w:snapToGrid/>
          <w:sz w:val="24"/>
          <w:szCs w:val="24"/>
        </w:rPr>
        <w:t xml:space="preserve">Контактный телефон: (812) 336-69-69 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813BEF">
        <w:rPr>
          <w:snapToGrid/>
          <w:sz w:val="24"/>
          <w:szCs w:val="24"/>
        </w:rPr>
        <w:t xml:space="preserve">Адрес электронной почты: </w:t>
      </w:r>
      <w:hyperlink r:id="rId38" w:history="1">
        <w:r w:rsidRPr="00813BEF">
          <w:rPr>
            <w:color w:val="0000FF"/>
            <w:sz w:val="24"/>
            <w:szCs w:val="24"/>
            <w:u w:val="single"/>
          </w:rPr>
          <w:t>office@pesc.ru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Публичное акционерное общество «</w:t>
      </w:r>
      <w:proofErr w:type="spellStart"/>
      <w:r w:rsidRPr="00813BEF">
        <w:rPr>
          <w:snapToGrid/>
          <w:sz w:val="24"/>
          <w:szCs w:val="24"/>
        </w:rPr>
        <w:t>Мосэнергосбыт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Место нахождения: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Почтовый адрес: РФ, 117312, г. Москва, ул. Вавилова, д.9</w:t>
      </w:r>
    </w:p>
    <w:p w:rsidR="004D0A61" w:rsidRPr="00CA704A" w:rsidRDefault="004D0A61" w:rsidP="004D0A61">
      <w:pPr>
        <w:tabs>
          <w:tab w:val="num" w:pos="567"/>
          <w:tab w:val="left" w:pos="709"/>
        </w:tabs>
        <w:autoSpaceDE w:val="0"/>
        <w:autoSpaceDN w:val="0"/>
        <w:spacing w:line="240" w:lineRule="auto"/>
        <w:ind w:left="567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8-800-550-00-55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  <w:r w:rsidRPr="00CA704A">
        <w:rPr>
          <w:snapToGrid/>
          <w:sz w:val="24"/>
          <w:szCs w:val="24"/>
        </w:rPr>
        <w:t xml:space="preserve">Адрес электронной почты: </w:t>
      </w:r>
      <w:hyperlink r:id="rId39" w:history="1">
        <w:r w:rsidRPr="00CA704A">
          <w:rPr>
            <w:snapToGrid/>
            <w:color w:val="0000FF"/>
            <w:sz w:val="24"/>
            <w:szCs w:val="24"/>
            <w:u w:val="single"/>
          </w:rPr>
          <w:t>info@mosenergosbyt.ru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1134" w:firstLine="0"/>
        <w:contextualSpacing/>
        <w:jc w:val="left"/>
        <w:outlineLvl w:val="0"/>
        <w:rPr>
          <w:snapToGrid/>
          <w:color w:val="0000FF"/>
          <w:sz w:val="24"/>
          <w:szCs w:val="24"/>
          <w:u w:val="single"/>
        </w:rPr>
      </w:pP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Публичное акционерное общество «Тамбовская </w:t>
      </w:r>
      <w:proofErr w:type="spellStart"/>
      <w:r w:rsidRPr="002C67AF">
        <w:rPr>
          <w:snapToGrid/>
          <w:sz w:val="24"/>
          <w:szCs w:val="24"/>
        </w:rPr>
        <w:t>энергосбытовая</w:t>
      </w:r>
      <w:proofErr w:type="spellEnd"/>
      <w:r w:rsidRPr="002C67AF">
        <w:rPr>
          <w:snapToGrid/>
          <w:sz w:val="24"/>
          <w:szCs w:val="24"/>
        </w:rPr>
        <w:t xml:space="preserve"> компания»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Место нахождения: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 xml:space="preserve">Почтовый адрес: 392000 г. Тамбов, ул. </w:t>
      </w:r>
      <w:proofErr w:type="gramStart"/>
      <w:r w:rsidRPr="002C67AF">
        <w:rPr>
          <w:snapToGrid/>
          <w:sz w:val="24"/>
          <w:szCs w:val="24"/>
        </w:rPr>
        <w:t>Советская</w:t>
      </w:r>
      <w:proofErr w:type="gramEnd"/>
      <w:r w:rsidRPr="002C67AF">
        <w:rPr>
          <w:snapToGrid/>
          <w:sz w:val="24"/>
          <w:szCs w:val="24"/>
        </w:rPr>
        <w:t>/М. Горького, д.104/14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napToGrid/>
          <w:sz w:val="24"/>
          <w:szCs w:val="24"/>
        </w:rPr>
        <w:t>Контактный телефон: (4752) 71-34-30; факс (4752) 47-46-87</w:t>
      </w:r>
    </w:p>
    <w:p w:rsidR="002C67AF" w:rsidRPr="002C67AF" w:rsidRDefault="002C67AF" w:rsidP="002C67AF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2C67AF">
        <w:rPr>
          <w:sz w:val="24"/>
          <w:szCs w:val="24"/>
        </w:rPr>
        <w:t xml:space="preserve">Адрес электронной почты: </w:t>
      </w:r>
      <w:hyperlink r:id="rId40" w:history="1">
        <w:r w:rsidRPr="002C67AF">
          <w:rPr>
            <w:color w:val="0000FF"/>
            <w:sz w:val="24"/>
            <w:szCs w:val="24"/>
            <w:u w:val="single"/>
          </w:rPr>
          <w:t>sekretar@tesk.tmb.ru</w:t>
        </w:r>
      </w:hyperlink>
    </w:p>
    <w:p w:rsidR="002C67AF" w:rsidRDefault="002C67AF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Акционерное общество «</w:t>
      </w:r>
      <w:proofErr w:type="spellStart"/>
      <w:r w:rsidRPr="00813BEF">
        <w:rPr>
          <w:snapToGrid/>
          <w:sz w:val="24"/>
          <w:szCs w:val="24"/>
        </w:rPr>
        <w:t>Алтайэнергосбыт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Место нахождения: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Pr="00CA704A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 xml:space="preserve">Почтовый адрес: 656049, г. Барнаул, ул. </w:t>
      </w:r>
      <w:proofErr w:type="gramStart"/>
      <w:r w:rsidRPr="00CA704A">
        <w:rPr>
          <w:snapToGrid/>
          <w:sz w:val="24"/>
          <w:szCs w:val="24"/>
        </w:rPr>
        <w:t>Интернациональная</w:t>
      </w:r>
      <w:proofErr w:type="gramEnd"/>
      <w:r w:rsidRPr="00CA704A">
        <w:rPr>
          <w:snapToGrid/>
          <w:sz w:val="24"/>
          <w:szCs w:val="24"/>
        </w:rPr>
        <w:t>, 122.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snapToGrid/>
          <w:sz w:val="24"/>
          <w:szCs w:val="24"/>
        </w:rPr>
      </w:pPr>
      <w:r w:rsidRPr="00CA704A">
        <w:rPr>
          <w:snapToGrid/>
          <w:sz w:val="24"/>
          <w:szCs w:val="24"/>
        </w:rPr>
        <w:t>Контактный телефон: 8-800-350-5566</w:t>
      </w:r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  <w:r w:rsidRPr="00CA704A">
        <w:rPr>
          <w:sz w:val="24"/>
          <w:szCs w:val="24"/>
        </w:rPr>
        <w:t xml:space="preserve">Адрес электронной почты: </w:t>
      </w:r>
      <w:hyperlink r:id="rId41" w:history="1">
        <w:r w:rsidRPr="00CA704A">
          <w:rPr>
            <w:color w:val="0000FF"/>
            <w:sz w:val="24"/>
            <w:szCs w:val="24"/>
            <w:u w:val="single"/>
          </w:rPr>
          <w:t>canc@altaiensb.com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left="851" w:firstLine="283"/>
        <w:contextualSpacing/>
        <w:jc w:val="left"/>
        <w:outlineLvl w:val="0"/>
        <w:rPr>
          <w:color w:val="0000FF"/>
          <w:sz w:val="24"/>
          <w:szCs w:val="24"/>
          <w:u w:val="single"/>
        </w:rPr>
      </w:pPr>
    </w:p>
    <w:p w:rsidR="004D0A61" w:rsidRPr="00830285" w:rsidRDefault="004D0A61" w:rsidP="004D0A61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4D0A61" w:rsidRPr="00AE287D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4D0A61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4D0A61" w:rsidRPr="00813BEF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42" w:history="1">
        <w:r w:rsidRPr="00394A43">
          <w:rPr>
            <w:rStyle w:val="a8"/>
            <w:sz w:val="24"/>
          </w:rPr>
          <w:t>office@sarenergo.ru</w:t>
        </w:r>
      </w:hyperlink>
    </w:p>
    <w:p w:rsidR="004D0A61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b/>
          <w:snapToGrid/>
          <w:sz w:val="24"/>
          <w:szCs w:val="24"/>
        </w:rPr>
      </w:pPr>
    </w:p>
    <w:p w:rsidR="004D0A61" w:rsidRPr="00813BEF" w:rsidRDefault="004D0A61" w:rsidP="004D0A61">
      <w:pPr>
        <w:widowControl w:val="0"/>
        <w:autoSpaceDE w:val="0"/>
        <w:autoSpaceDN w:val="0"/>
        <w:adjustRightInd w:val="0"/>
        <w:spacing w:before="60" w:after="60" w:line="240" w:lineRule="auto"/>
        <w:ind w:firstLine="1134"/>
        <w:contextualSpacing/>
        <w:jc w:val="left"/>
        <w:outlineLvl w:val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Акционерное общество «Интер РАО - </w:t>
      </w:r>
      <w:proofErr w:type="spellStart"/>
      <w:r w:rsidRPr="00813BEF">
        <w:rPr>
          <w:snapToGrid/>
          <w:sz w:val="24"/>
          <w:szCs w:val="24"/>
        </w:rPr>
        <w:t>Электрогенерация</w:t>
      </w:r>
      <w:proofErr w:type="spellEnd"/>
      <w:r w:rsidRPr="00813BEF">
        <w:rPr>
          <w:snapToGrid/>
          <w:sz w:val="24"/>
          <w:szCs w:val="24"/>
        </w:rPr>
        <w:t>»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Место нахождения: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 xml:space="preserve">Почтовый адрес: 119435, Россия, г. Москва, ул. Большая </w:t>
      </w:r>
      <w:proofErr w:type="spellStart"/>
      <w:r w:rsidRPr="00813BEF">
        <w:rPr>
          <w:snapToGrid/>
          <w:sz w:val="24"/>
          <w:szCs w:val="24"/>
        </w:rPr>
        <w:t>Пироговская</w:t>
      </w:r>
      <w:proofErr w:type="spellEnd"/>
      <w:r w:rsidRPr="00813BEF">
        <w:rPr>
          <w:snapToGrid/>
          <w:sz w:val="24"/>
          <w:szCs w:val="24"/>
        </w:rPr>
        <w:t xml:space="preserve">, д. 27, стр. 1 </w:t>
      </w:r>
    </w:p>
    <w:p w:rsidR="004D0A61" w:rsidRPr="00813BEF" w:rsidRDefault="004D0A61" w:rsidP="004D0A61">
      <w:pPr>
        <w:tabs>
          <w:tab w:val="left" w:pos="1134"/>
        </w:tabs>
        <w:autoSpaceDE w:val="0"/>
        <w:autoSpaceDN w:val="0"/>
        <w:spacing w:line="240" w:lineRule="auto"/>
        <w:ind w:left="1134" w:firstLine="0"/>
        <w:rPr>
          <w:snapToGrid/>
          <w:sz w:val="24"/>
          <w:szCs w:val="24"/>
        </w:rPr>
      </w:pPr>
      <w:r w:rsidRPr="00813BEF">
        <w:rPr>
          <w:snapToGrid/>
          <w:sz w:val="24"/>
          <w:szCs w:val="24"/>
        </w:rPr>
        <w:t>Контактный телефон: +7 (495) 664-88-40/664-88-41</w:t>
      </w:r>
    </w:p>
    <w:p w:rsidR="00E145BC" w:rsidRPr="00830285" w:rsidRDefault="004D0A61" w:rsidP="004D0A61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13BEF">
        <w:rPr>
          <w:sz w:val="24"/>
        </w:rPr>
        <w:t xml:space="preserve">Адрес электронной почты: </w:t>
      </w:r>
      <w:hyperlink r:id="rId43" w:history="1">
        <w:r w:rsidRPr="00813BEF">
          <w:rPr>
            <w:color w:val="0000FF"/>
            <w:sz w:val="24"/>
            <w:u w:val="single"/>
          </w:rPr>
          <w:t>UEG.office@interrao.ru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9E1248" w:rsidRPr="00830285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Default="009E1248" w:rsidP="009E1248">
      <w:pPr>
        <w:pStyle w:val="af8"/>
        <w:tabs>
          <w:tab w:val="left" w:pos="1134"/>
        </w:tabs>
        <w:spacing w:before="0" w:line="240" w:lineRule="auto"/>
        <w:ind w:left="1134"/>
        <w:rPr>
          <w:rStyle w:val="a8"/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44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8E7265" w:rsidRPr="008E7265" w:rsidRDefault="008E7265" w:rsidP="009E124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9E1248">
        <w:t xml:space="preserve"> на поставку </w:t>
      </w:r>
      <w:r w:rsidR="002C67AF">
        <w:t xml:space="preserve">средств защиты </w:t>
      </w:r>
      <w:r w:rsidR="008E7265">
        <w:t>дыхания, глаз, лица, головы и слуха</w:t>
      </w:r>
      <w:r w:rsidR="009E1248">
        <w:t xml:space="preserve"> </w:t>
      </w:r>
      <w:r w:rsidR="009E1248" w:rsidRPr="009E1248">
        <w:t xml:space="preserve">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.</w:t>
      </w:r>
    </w:p>
    <w:p w:rsidR="00F13B19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9E1248" w:rsidRPr="009E1248">
        <w:t xml:space="preserve"> </w:t>
      </w:r>
      <w:r w:rsidR="009E1248">
        <w:t xml:space="preserve">поставка </w:t>
      </w:r>
      <w:r w:rsidR="002C67AF">
        <w:t>средств защиты рук</w:t>
      </w:r>
      <w:r w:rsidR="009E1248">
        <w:t xml:space="preserve"> для нужд </w:t>
      </w:r>
      <w:r w:rsidR="002C67AF">
        <w:t xml:space="preserve">компаний </w:t>
      </w:r>
      <w:r w:rsidR="009E1248" w:rsidRPr="009E1248">
        <w:t>Группы «Интер РАО» в 201</w:t>
      </w:r>
      <w:r w:rsidR="002C67AF">
        <w:t>8</w:t>
      </w:r>
      <w:r w:rsidR="009E1248" w:rsidRPr="009E1248">
        <w:t>-20</w:t>
      </w:r>
      <w:r w:rsidR="002C67AF">
        <w:t>20</w:t>
      </w:r>
      <w:r w:rsidR="009E1248" w:rsidRPr="009E1248">
        <w:t xml:space="preserve"> годах</w:t>
      </w:r>
      <w:r w:rsidR="009E1248">
        <w:t>:</w:t>
      </w:r>
    </w:p>
    <w:p w:rsidR="00BD1EDF" w:rsidRPr="00830285" w:rsidRDefault="00BD1EDF" w:rsidP="00BD1EDF">
      <w:pPr>
        <w:pStyle w:val="aff4"/>
        <w:spacing w:before="60" w:after="60"/>
        <w:ind w:left="851"/>
        <w:contextualSpacing w:val="0"/>
        <w:jc w:val="both"/>
        <w:outlineLvl w:val="0"/>
      </w:pPr>
      <w:r>
        <w:t>Лот № 1: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АО «Томская генерация»,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АО «ТГК-11»,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ООО «БГК»,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ООО «</w:t>
      </w:r>
      <w:proofErr w:type="spellStart"/>
      <w:r>
        <w:t>БашРТС</w:t>
      </w:r>
      <w:proofErr w:type="spellEnd"/>
      <w:r>
        <w:t xml:space="preserve">»,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ООО «</w:t>
      </w:r>
      <w:proofErr w:type="spellStart"/>
      <w:r>
        <w:t>Башэнерготранс</w:t>
      </w:r>
      <w:proofErr w:type="spellEnd"/>
      <w:r>
        <w:t>»,</w:t>
      </w:r>
      <w:r w:rsidR="002C67AF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 w:rsidRPr="009E1248">
        <w:t xml:space="preserve">Поставка </w:t>
      </w:r>
      <w:r w:rsidR="008E7265">
        <w:t>средств защиты дыхания, глаз, лица, головы и слуха</w:t>
      </w:r>
      <w:r w:rsidRPr="009E1248">
        <w:t xml:space="preserve"> </w:t>
      </w:r>
      <w:r>
        <w:t>для нужд АО «ПЕТРОЭЛЕКТРОСБЫТ»,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ПАО «</w:t>
      </w:r>
      <w:proofErr w:type="spellStart"/>
      <w:r>
        <w:t>Томскэнергосбыт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АО «</w:t>
      </w:r>
      <w:proofErr w:type="spellStart"/>
      <w:r>
        <w:t>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АО «</w:t>
      </w:r>
      <w:proofErr w:type="spellStart"/>
      <w:r>
        <w:t>ТомскРТС</w:t>
      </w:r>
      <w:proofErr w:type="spellEnd"/>
      <w:r>
        <w:t>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2C67AF">
        <w:t xml:space="preserve"> для нужд</w:t>
      </w:r>
      <w:r>
        <w:t xml:space="preserve"> ООО «Омская </w:t>
      </w:r>
      <w:proofErr w:type="spellStart"/>
      <w:r>
        <w:t>энергосбытовая</w:t>
      </w:r>
      <w:proofErr w:type="spellEnd"/>
      <w:r>
        <w:t xml:space="preserve">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C578DE">
        <w:t xml:space="preserve"> для нужд </w:t>
      </w:r>
      <w:r>
        <w:t>АО «Нижневартовская ГРЭС»,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Костромской ГРЭС</w:t>
      </w:r>
      <w:r w:rsidR="0064374C">
        <w:t xml:space="preserve"> - 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 xml:space="preserve">для нужд </w:t>
      </w:r>
      <w:proofErr w:type="spellStart"/>
      <w:r>
        <w:t>Черепетской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Печорской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 xml:space="preserve">для нужд </w:t>
      </w:r>
      <w:proofErr w:type="spellStart"/>
      <w:r>
        <w:t>Джубгинской</w:t>
      </w:r>
      <w:proofErr w:type="spellEnd"/>
      <w:r>
        <w:t xml:space="preserve">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</w:t>
      </w:r>
      <w:proofErr w:type="spellStart"/>
      <w:r>
        <w:t>Гусиноозерской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</w:t>
      </w:r>
      <w:proofErr w:type="spellStart"/>
      <w:r>
        <w:t>Харанорской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</w:t>
      </w:r>
      <w:proofErr w:type="spellStart"/>
      <w:r>
        <w:t>Южноуральской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Калининградской ТЭЦ-2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Северо-Западной ТЭЦ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Ивановских ПГУ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  <w:r w:rsidR="0064374C">
        <w:t xml:space="preserve"> 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Сочинской ТЭС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</w:t>
      </w:r>
      <w:proofErr w:type="spellStart"/>
      <w:r>
        <w:t>Уренгойской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Пермской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Каширской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</w:t>
      </w:r>
      <w:proofErr w:type="spellStart"/>
      <w:r>
        <w:t>Ириклинской</w:t>
      </w:r>
      <w:proofErr w:type="spellEnd"/>
      <w:r>
        <w:t xml:space="preserve">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Pr="00830285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Верхнетагильской ГРЭС</w:t>
      </w:r>
      <w:r w:rsidR="0064374C">
        <w:t xml:space="preserve"> - </w:t>
      </w:r>
      <w:r w:rsidR="0064374C" w:rsidRPr="000411E9">
        <w:t>филиал</w:t>
      </w:r>
      <w:r w:rsidR="0064374C">
        <w:t>а</w:t>
      </w:r>
      <w:r w:rsidR="0064374C" w:rsidRPr="000411E9">
        <w:t xml:space="preserve"> АО «Интер РАО – </w:t>
      </w:r>
      <w:proofErr w:type="spellStart"/>
      <w:r w:rsidR="0064374C" w:rsidRPr="000411E9">
        <w:t>Электрогенерация</w:t>
      </w:r>
      <w:proofErr w:type="spellEnd"/>
      <w:r w:rsidR="0064374C">
        <w:t>»</w:t>
      </w:r>
      <w:r>
        <w:t>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АО «Петербургская сбытовая компания»,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 w:rsidR="000411E9">
        <w:t xml:space="preserve"> </w:t>
      </w:r>
      <w:r>
        <w:t>для нужд ПАО «</w:t>
      </w:r>
      <w:proofErr w:type="spellStart"/>
      <w:r>
        <w:t>Мосэнергосбыт</w:t>
      </w:r>
      <w:proofErr w:type="spellEnd"/>
      <w:r>
        <w:t>»,</w:t>
      </w:r>
    </w:p>
    <w:p w:rsidR="00C578DE" w:rsidRDefault="00C578DE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ПАО «Тамбовская </w:t>
      </w:r>
      <w:proofErr w:type="spellStart"/>
      <w:r>
        <w:t>энергосбытовая</w:t>
      </w:r>
      <w:proofErr w:type="spellEnd"/>
      <w:r>
        <w:t xml:space="preserve"> компания»</w:t>
      </w:r>
    </w:p>
    <w:p w:rsidR="009E1248" w:rsidRDefault="009E1248" w:rsidP="009E1248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для нужд АО «</w:t>
      </w:r>
      <w:proofErr w:type="spellStart"/>
      <w:r>
        <w:t>Алтайэнергосбыт</w:t>
      </w:r>
      <w:proofErr w:type="spellEnd"/>
      <w:r>
        <w:t>»,</w:t>
      </w:r>
    </w:p>
    <w:p w:rsidR="00C578DE" w:rsidRDefault="009E1248" w:rsidP="008E7265">
      <w:pPr>
        <w:pStyle w:val="aff4"/>
        <w:spacing w:before="60" w:after="60"/>
        <w:ind w:left="851"/>
        <w:jc w:val="both"/>
        <w:outlineLvl w:val="0"/>
      </w:pPr>
      <w:r>
        <w:t xml:space="preserve">Поставка </w:t>
      </w:r>
      <w:r w:rsidR="008E7265">
        <w:t>средств защиты дыхания, глаз, лица, головы и слуха</w:t>
      </w:r>
      <w:r>
        <w:t xml:space="preserve"> </w:t>
      </w:r>
      <w:r w:rsidR="000411E9">
        <w:t>для нужд ПАО «Саратовэнерго».</w:t>
      </w:r>
    </w:p>
    <w:p w:rsidR="00CA310F" w:rsidRPr="00830285" w:rsidRDefault="00A033BC" w:rsidP="000411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411E9">
        <w:t xml:space="preserve"> </w:t>
      </w:r>
      <w:r w:rsidR="00CA310F" w:rsidRPr="000411E9">
        <w:t xml:space="preserve">в соответствии с разделом </w:t>
      </w:r>
      <w:r w:rsidR="006755E5" w:rsidRPr="000411E9">
        <w:t xml:space="preserve">6 </w:t>
      </w:r>
      <w:r w:rsidR="00CA310F" w:rsidRPr="000411E9">
        <w:t xml:space="preserve">«Техническая часть» </w:t>
      </w:r>
      <w:r w:rsidR="00E03ECB" w:rsidRPr="000411E9">
        <w:t xml:space="preserve">Закупочной </w:t>
      </w:r>
      <w:r w:rsidR="00CA310F" w:rsidRPr="000411E9">
        <w:t>документации</w:t>
      </w:r>
      <w:r w:rsidR="000411E9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0411E9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>
        <w:rPr>
          <w:rStyle w:val="FontStyle128"/>
          <w:sz w:val="24"/>
          <w:szCs w:val="24"/>
        </w:rPr>
        <w:t>Сроки поставки товара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CA310F" w:rsidRPr="000411E9">
        <w:rPr>
          <w:color w:val="000000"/>
        </w:rPr>
        <w:t xml:space="preserve">в соответствии с разделом </w:t>
      </w:r>
      <w:r w:rsidR="006755E5" w:rsidRPr="000411E9">
        <w:rPr>
          <w:color w:val="000000"/>
        </w:rPr>
        <w:t xml:space="preserve">6 </w:t>
      </w:r>
      <w:r w:rsidR="00CA310F" w:rsidRPr="000411E9">
        <w:rPr>
          <w:color w:val="000000"/>
        </w:rPr>
        <w:t xml:space="preserve">«Техническая часть» </w:t>
      </w:r>
      <w:r w:rsidR="00E03ECB" w:rsidRPr="000411E9">
        <w:rPr>
          <w:color w:val="000000"/>
        </w:rPr>
        <w:t xml:space="preserve">Закупочной </w:t>
      </w:r>
      <w:r w:rsidR="00CA310F" w:rsidRPr="000411E9">
        <w:rPr>
          <w:color w:val="000000"/>
        </w:rPr>
        <w:t>документации</w:t>
      </w:r>
      <w:r w:rsidRPr="000411E9">
        <w:rPr>
          <w:color w:val="000000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411E9" w:rsidRPr="000411E9">
        <w:rPr>
          <w:snapToGrid w:val="0"/>
          <w:color w:val="000000"/>
          <w:sz w:val="28"/>
          <w:szCs w:val="20"/>
        </w:rPr>
        <w:t xml:space="preserve"> </w:t>
      </w:r>
      <w:r w:rsidR="000411E9" w:rsidRPr="000411E9">
        <w:t>в соответствии с разделом 6 «Техническая часть» 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0411E9" w:rsidRPr="000411E9" w:rsidRDefault="00B41274" w:rsidP="000411E9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>
        <w:rPr>
          <w:rStyle w:val="FontStyle128"/>
          <w:b/>
          <w:sz w:val="24"/>
          <w:szCs w:val="24"/>
        </w:rPr>
        <w:t>216 295 947,20</w:t>
      </w:r>
      <w:r w:rsidR="000411E9" w:rsidRPr="000411E9">
        <w:rPr>
          <w:rStyle w:val="FontStyle128"/>
          <w:b/>
          <w:sz w:val="24"/>
          <w:szCs w:val="24"/>
        </w:rPr>
        <w:t xml:space="preserve"> руб. без НДС</w:t>
      </w:r>
      <w:r w:rsidR="00BD1EDF">
        <w:rPr>
          <w:rStyle w:val="FontStyle128"/>
          <w:b/>
          <w:sz w:val="24"/>
          <w:szCs w:val="24"/>
        </w:rPr>
        <w:t>, в том числе</w:t>
      </w:r>
      <w:r w:rsidR="000411E9" w:rsidRPr="000411E9">
        <w:rPr>
          <w:rStyle w:val="FontStyle128"/>
          <w:b/>
          <w:sz w:val="24"/>
          <w:szCs w:val="24"/>
        </w:rPr>
        <w:t>: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«Томская генерация» - </w:t>
      </w:r>
      <w:r w:rsidR="00B41274">
        <w:rPr>
          <w:sz w:val="24"/>
          <w:szCs w:val="24"/>
        </w:rPr>
        <w:t>2 466 530,37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«ТГК-11» - </w:t>
      </w:r>
      <w:r w:rsidR="00B41274">
        <w:rPr>
          <w:sz w:val="24"/>
          <w:szCs w:val="24"/>
        </w:rPr>
        <w:t>27 859 887,06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«БГК» - </w:t>
      </w:r>
      <w:r w:rsidR="00B41274">
        <w:rPr>
          <w:sz w:val="24"/>
          <w:szCs w:val="24"/>
        </w:rPr>
        <w:t>25 224 065,20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БашРТС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37 465 576,74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ООО «</w:t>
      </w:r>
      <w:proofErr w:type="spellStart"/>
      <w:r w:rsidRPr="000411E9">
        <w:rPr>
          <w:sz w:val="24"/>
          <w:szCs w:val="24"/>
        </w:rPr>
        <w:t>Башэнерготранс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536 798,79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«ПЕТРОЭЛЕКТРОСБЫТ» - </w:t>
      </w:r>
      <w:r w:rsidR="00B41274">
        <w:rPr>
          <w:sz w:val="24"/>
          <w:szCs w:val="24"/>
        </w:rPr>
        <w:t>115 170,51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Томскэнергосбыт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68 425,55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ОмскРТС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4 117 156,21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ТомскРТС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979 381,80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ООО «ОЭК» - </w:t>
      </w:r>
      <w:r w:rsidR="00B41274">
        <w:rPr>
          <w:sz w:val="24"/>
          <w:szCs w:val="24"/>
        </w:rPr>
        <w:t>92 543,62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64374C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>АО «Нижневартовская ГРЭС</w:t>
      </w:r>
      <w:r w:rsidR="000411E9"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4 477 963,55</w:t>
      </w:r>
      <w:r w:rsidR="000411E9"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Костромская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1 926 775,04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Черепетская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8 359 991,71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Печорская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4 406 079,51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Джубгинская</w:t>
      </w:r>
      <w:proofErr w:type="spellEnd"/>
      <w:r w:rsidRPr="000411E9">
        <w:rPr>
          <w:sz w:val="24"/>
          <w:szCs w:val="24"/>
        </w:rPr>
        <w:t xml:space="preserve">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41 030,94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Гусиноозерская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38 030 442,87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Харанорская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15 714 334,77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Южноуральская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5 723 334,12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Калининградская ТЭЦ-2 -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4 062 460,69</w:t>
      </w:r>
      <w:r w:rsidR="00016A8D">
        <w:rPr>
          <w:sz w:val="24"/>
          <w:szCs w:val="24"/>
        </w:rPr>
        <w:t xml:space="preserve"> </w:t>
      </w:r>
      <w:r w:rsidRPr="000411E9">
        <w:rPr>
          <w:sz w:val="24"/>
          <w:szCs w:val="24"/>
        </w:rPr>
        <w:t>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Северо-Западная ТЭЦ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2 188 070,81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Ивановские ПГУ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4 319 962,35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Сочинская ТЭС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1 499 183,74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Уренгойская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1 971 767,00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Пермская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1 291 570,94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gramStart"/>
      <w:r w:rsidRPr="000411E9">
        <w:rPr>
          <w:sz w:val="24"/>
          <w:szCs w:val="24"/>
        </w:rPr>
        <w:t>Каширская</w:t>
      </w:r>
      <w:proofErr w:type="gram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17 779 718,59</w:t>
      </w:r>
      <w:r w:rsidRPr="000411E9">
        <w:rPr>
          <w:sz w:val="24"/>
          <w:szCs w:val="24"/>
        </w:rPr>
        <w:t xml:space="preserve"> руб. без НДС</w:t>
      </w:r>
    </w:p>
    <w:p w:rsidR="000411E9" w:rsidRPr="000411E9" w:rsidRDefault="000411E9" w:rsidP="000411E9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proofErr w:type="spellStart"/>
      <w:r w:rsidRPr="000411E9">
        <w:rPr>
          <w:sz w:val="24"/>
          <w:szCs w:val="24"/>
        </w:rPr>
        <w:t>Ириклинская</w:t>
      </w:r>
      <w:proofErr w:type="spellEnd"/>
      <w:r w:rsidRPr="000411E9">
        <w:rPr>
          <w:sz w:val="24"/>
          <w:szCs w:val="24"/>
        </w:rPr>
        <w:t xml:space="preserve">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- </w:t>
      </w:r>
      <w:r w:rsidR="00B41274">
        <w:rPr>
          <w:sz w:val="24"/>
          <w:szCs w:val="24"/>
        </w:rPr>
        <w:t>2 634 742,36</w:t>
      </w:r>
      <w:r w:rsidRPr="000411E9">
        <w:rPr>
          <w:sz w:val="24"/>
          <w:szCs w:val="24"/>
        </w:rPr>
        <w:t xml:space="preserve"> руб. без НДС</w:t>
      </w:r>
    </w:p>
    <w:p w:rsidR="00881310" w:rsidRPr="0064374C" w:rsidRDefault="000411E9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Верхнетагильская ГРЭС - филиал АО «Интер РАО – </w:t>
      </w:r>
      <w:proofErr w:type="spellStart"/>
      <w:r w:rsidRPr="000411E9">
        <w:rPr>
          <w:sz w:val="24"/>
          <w:szCs w:val="24"/>
        </w:rPr>
        <w:t>Электрогенерация</w:t>
      </w:r>
      <w:proofErr w:type="spellEnd"/>
      <w:r w:rsidR="0064374C" w:rsidRPr="0064374C">
        <w:rPr>
          <w:sz w:val="24"/>
          <w:szCs w:val="24"/>
        </w:rPr>
        <w:t>»</w:t>
      </w:r>
      <w:r w:rsidRPr="000411E9">
        <w:rPr>
          <w:sz w:val="24"/>
          <w:szCs w:val="24"/>
        </w:rPr>
        <w:t xml:space="preserve"> </w:t>
      </w:r>
      <w:r w:rsidR="0064374C" w:rsidRPr="0064374C">
        <w:rPr>
          <w:sz w:val="24"/>
          <w:szCs w:val="24"/>
        </w:rPr>
        <w:t xml:space="preserve">- </w:t>
      </w:r>
      <w:r w:rsidR="00B41274">
        <w:rPr>
          <w:sz w:val="24"/>
          <w:szCs w:val="24"/>
        </w:rPr>
        <w:t>1 589 539,99</w:t>
      </w:r>
      <w:r w:rsidR="0064374C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АО «Петербургская сбытовая компания» - </w:t>
      </w:r>
      <w:r w:rsidR="00B41274">
        <w:rPr>
          <w:sz w:val="24"/>
          <w:szCs w:val="24"/>
        </w:rPr>
        <w:t>220 779,42</w:t>
      </w:r>
      <w:r w:rsidRPr="000411E9">
        <w:rPr>
          <w:sz w:val="24"/>
          <w:szCs w:val="24"/>
        </w:rPr>
        <w:t xml:space="preserve"> руб. без НДС</w:t>
      </w:r>
    </w:p>
    <w:p w:rsidR="0064374C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ПАО «</w:t>
      </w:r>
      <w:proofErr w:type="spellStart"/>
      <w:r w:rsidRPr="000411E9">
        <w:rPr>
          <w:sz w:val="24"/>
          <w:szCs w:val="24"/>
        </w:rPr>
        <w:t>Мосэнергосбыт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505 045,93</w:t>
      </w:r>
      <w:r w:rsidRPr="000411E9">
        <w:rPr>
          <w:sz w:val="24"/>
          <w:szCs w:val="24"/>
        </w:rPr>
        <w:t xml:space="preserve"> руб. без НДС</w:t>
      </w:r>
    </w:p>
    <w:p w:rsidR="00016A8D" w:rsidRPr="000411E9" w:rsidRDefault="00016A8D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ПАО «Тамбовская сбытовая компания» - </w:t>
      </w:r>
      <w:r w:rsidR="00B41274">
        <w:rPr>
          <w:sz w:val="24"/>
          <w:szCs w:val="24"/>
        </w:rPr>
        <w:t>2 623,00</w:t>
      </w:r>
      <w:r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>АО «</w:t>
      </w:r>
      <w:proofErr w:type="spellStart"/>
      <w:r w:rsidRPr="000411E9">
        <w:rPr>
          <w:sz w:val="24"/>
          <w:szCs w:val="24"/>
        </w:rPr>
        <w:t>Алтайэнергосбыт</w:t>
      </w:r>
      <w:proofErr w:type="spellEnd"/>
      <w:r w:rsidRPr="000411E9">
        <w:rPr>
          <w:sz w:val="24"/>
          <w:szCs w:val="24"/>
        </w:rPr>
        <w:t xml:space="preserve">» - </w:t>
      </w:r>
      <w:r w:rsidR="00B41274">
        <w:rPr>
          <w:sz w:val="24"/>
          <w:szCs w:val="24"/>
        </w:rPr>
        <w:t>177 072,76</w:t>
      </w:r>
      <w:r w:rsidRPr="000411E9">
        <w:rPr>
          <w:sz w:val="24"/>
          <w:szCs w:val="24"/>
        </w:rPr>
        <w:t xml:space="preserve"> руб. без НДС</w:t>
      </w:r>
    </w:p>
    <w:p w:rsidR="0064374C" w:rsidRPr="000411E9" w:rsidRDefault="0064374C" w:rsidP="0064374C">
      <w:pPr>
        <w:numPr>
          <w:ilvl w:val="0"/>
          <w:numId w:val="12"/>
        </w:numPr>
        <w:spacing w:before="60" w:after="60" w:line="240" w:lineRule="auto"/>
        <w:contextualSpacing/>
        <w:outlineLvl w:val="0"/>
        <w:rPr>
          <w:sz w:val="24"/>
          <w:szCs w:val="24"/>
        </w:rPr>
      </w:pPr>
      <w:r w:rsidRPr="000411E9">
        <w:rPr>
          <w:sz w:val="24"/>
          <w:szCs w:val="24"/>
        </w:rPr>
        <w:t xml:space="preserve">ПАО «Саратовэнерго» - </w:t>
      </w:r>
      <w:r w:rsidR="00B41274">
        <w:rPr>
          <w:sz w:val="24"/>
          <w:szCs w:val="24"/>
        </w:rPr>
        <w:t>447 921,22</w:t>
      </w:r>
      <w:r w:rsidRPr="000411E9">
        <w:rPr>
          <w:sz w:val="24"/>
          <w:szCs w:val="24"/>
        </w:rPr>
        <w:t xml:space="preserve"> руб. без НДС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Обеспечение исполнения обязательств, связанных с подачей заявки на участие в закупке:</w:t>
      </w:r>
    </w:p>
    <w:p w:rsidR="00881310" w:rsidRPr="00351C89" w:rsidRDefault="0088131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не требуется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233B">
        <w:rPr>
          <w:rStyle w:val="FontStyle128"/>
          <w:sz w:val="24"/>
          <w:szCs w:val="24"/>
        </w:rPr>
        <w:t>требованиями, установленными в Закупочной документации</w:t>
      </w:r>
      <w:r w:rsidR="00351C89">
        <w:rPr>
          <w:rStyle w:val="FontStyle128"/>
          <w:sz w:val="24"/>
          <w:szCs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>Требования, предъ</w:t>
      </w:r>
      <w:r w:rsidR="00351C89">
        <w:rPr>
          <w:rStyle w:val="FontStyle128"/>
          <w:sz w:val="24"/>
          <w:szCs w:val="24"/>
        </w:rPr>
        <w:t>являемые к поставляемым товарам</w:t>
      </w:r>
      <w:r w:rsidRPr="00830285">
        <w:rPr>
          <w:rStyle w:val="FontStyle128"/>
          <w:sz w:val="24"/>
          <w:szCs w:val="24"/>
        </w:rPr>
        <w:t xml:space="preserve">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351C89" w:rsidRPr="00351C89">
        <w:rPr>
          <w:rStyle w:val="FontStyle128"/>
          <w:sz w:val="24"/>
          <w:szCs w:val="24"/>
        </w:rPr>
        <w:t>в</w:t>
      </w:r>
      <w:r w:rsidR="00C91E00" w:rsidRPr="00351C89">
        <w:rPr>
          <w:rStyle w:val="FontStyle128"/>
          <w:sz w:val="24"/>
          <w:szCs w:val="24"/>
        </w:rPr>
        <w:t>озможно</w:t>
      </w:r>
      <w:r w:rsidR="00351C89" w:rsidRPr="00351C89">
        <w:rPr>
          <w:rStyle w:val="FontStyle128"/>
          <w:sz w:val="24"/>
          <w:szCs w:val="24"/>
        </w:rPr>
        <w:t>.</w:t>
      </w:r>
    </w:p>
    <w:p w:rsidR="00881310" w:rsidRPr="00351C89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351C89">
        <w:rPr>
          <w:rStyle w:val="FontStyle128"/>
          <w:sz w:val="24"/>
          <w:szCs w:val="24"/>
        </w:rPr>
        <w:t>предоставляются</w:t>
      </w:r>
      <w:r w:rsidR="00351C89" w:rsidRPr="00351C89">
        <w:rPr>
          <w:rStyle w:val="FontStyle128"/>
          <w:sz w:val="24"/>
          <w:szCs w:val="24"/>
        </w:rPr>
        <w:t>.</w:t>
      </w:r>
    </w:p>
    <w:p w:rsidR="003414B0" w:rsidRPr="00351C89" w:rsidRDefault="003414B0" w:rsidP="00351C89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351C89">
        <w:rPr>
          <w:rStyle w:val="FontStyle128"/>
          <w:sz w:val="24"/>
          <w:szCs w:val="24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351C89">
        <w:rPr>
          <w:rStyle w:val="FontStyle128"/>
          <w:sz w:val="24"/>
          <w:szCs w:val="24"/>
        </w:rPr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6A3C57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F77DA9" w:rsidRPr="00862E24" w:rsidRDefault="00F77DA9" w:rsidP="00862E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62E24">
        <w:t>Дата начала предоставления разъяснений закупочной документации:</w:t>
      </w:r>
      <w:r w:rsidRPr="005036CF">
        <w:t xml:space="preserve"> </w:t>
      </w:r>
      <w:r w:rsidR="00144F7C" w:rsidRPr="00351C89">
        <w:t>с</w:t>
      </w:r>
      <w:r w:rsidRPr="00351C89">
        <w:t xml:space="preserve"> «</w:t>
      </w:r>
      <w:r w:rsidR="00BD1EDF">
        <w:t>0</w:t>
      </w:r>
      <w:r w:rsidR="00B41274">
        <w:t>6</w:t>
      </w:r>
      <w:r w:rsidRPr="00351C89">
        <w:t xml:space="preserve">» </w:t>
      </w:r>
      <w:r w:rsidR="00016A8D">
        <w:t>ию</w:t>
      </w:r>
      <w:r w:rsidR="00BD1EDF">
        <w:t>л</w:t>
      </w:r>
      <w:r w:rsidR="00016A8D">
        <w:t xml:space="preserve">я </w:t>
      </w:r>
      <w:r w:rsidRPr="00351C89">
        <w:t>201</w:t>
      </w:r>
      <w:r w:rsidR="00351C89">
        <w:t>7</w:t>
      </w:r>
      <w:r w:rsidRPr="00351C89">
        <w:t xml:space="preserve"> года</w:t>
      </w:r>
      <w:r w:rsidR="00351C89" w:rsidRPr="00351C89">
        <w:t>.</w:t>
      </w:r>
    </w:p>
    <w:p w:rsidR="00F77DA9" w:rsidRPr="00E27E03" w:rsidRDefault="00F77DA9" w:rsidP="00F77DA9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E27E03">
        <w:t>до «</w:t>
      </w:r>
      <w:r w:rsidR="00BD1EDF">
        <w:t>2</w:t>
      </w:r>
      <w:r w:rsidR="00B41274">
        <w:t>4</w:t>
      </w:r>
      <w:bookmarkStart w:id="3" w:name="_GoBack"/>
      <w:bookmarkEnd w:id="3"/>
      <w:r w:rsidRPr="00E27E03">
        <w:t xml:space="preserve">» </w:t>
      </w:r>
      <w:r w:rsidR="007E64EE">
        <w:t>июля</w:t>
      </w:r>
      <w:r w:rsidRPr="00E27E03">
        <w:t xml:space="preserve"> 201</w:t>
      </w:r>
      <w:r w:rsidR="00E27E03">
        <w:t>7</w:t>
      </w:r>
      <w:r w:rsidRPr="00E27E03">
        <w:t xml:space="preserve"> года</w:t>
      </w:r>
      <w:r w:rsidR="00E27E03" w:rsidRPr="00E27E03">
        <w:t>.</w:t>
      </w:r>
    </w:p>
    <w:p w:rsidR="00881310" w:rsidRPr="00830285" w:rsidRDefault="00881310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351C89">
        <w:t>с</w:t>
      </w:r>
      <w:r w:rsidRPr="00830285">
        <w:t>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351C89">
        <w:rPr>
          <w:color w:val="0070C0"/>
        </w:rPr>
        <w:t xml:space="preserve"> </w:t>
      </w:r>
      <w:r w:rsidR="00592D5A">
        <w:t>Закупочной документации</w:t>
      </w:r>
      <w:r w:rsidR="00351C89"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351C89">
        <w:rPr>
          <w:b/>
        </w:rPr>
        <w:t xml:space="preserve">до </w:t>
      </w:r>
      <w:r w:rsidR="00351C89" w:rsidRPr="00351C89">
        <w:rPr>
          <w:b/>
        </w:rPr>
        <w:t>1</w:t>
      </w:r>
      <w:r w:rsidR="00B41274">
        <w:rPr>
          <w:b/>
        </w:rPr>
        <w:t>2</w:t>
      </w:r>
      <w:r w:rsidR="005914BF" w:rsidRPr="00351C89">
        <w:rPr>
          <w:b/>
        </w:rPr>
        <w:t>:</w:t>
      </w:r>
      <w:r w:rsidR="00351C89" w:rsidRPr="00351C89">
        <w:rPr>
          <w:b/>
        </w:rPr>
        <w:t>00</w:t>
      </w:r>
      <w:r w:rsidR="005914BF" w:rsidRPr="00351C89">
        <w:rPr>
          <w:b/>
        </w:rPr>
        <w:t xml:space="preserve"> (по московскому времени) «</w:t>
      </w:r>
      <w:r w:rsidR="004E5C63">
        <w:rPr>
          <w:b/>
        </w:rPr>
        <w:t>2</w:t>
      </w:r>
      <w:r w:rsidR="00B41274">
        <w:rPr>
          <w:b/>
        </w:rPr>
        <w:t>6</w:t>
      </w:r>
      <w:r w:rsidR="005914BF" w:rsidRPr="00351C89">
        <w:rPr>
          <w:b/>
        </w:rPr>
        <w:t xml:space="preserve">» </w:t>
      </w:r>
      <w:r w:rsidR="00016A8D">
        <w:rPr>
          <w:b/>
        </w:rPr>
        <w:t>июля</w:t>
      </w:r>
      <w:r w:rsidR="005914BF" w:rsidRPr="00351C89">
        <w:rPr>
          <w:b/>
        </w:rPr>
        <w:t xml:space="preserve"> 201</w:t>
      </w:r>
      <w:r w:rsidR="00351C89" w:rsidRPr="00351C89">
        <w:rPr>
          <w:b/>
        </w:rPr>
        <w:t>7</w:t>
      </w:r>
      <w:r w:rsidR="005914BF" w:rsidRPr="00351C89">
        <w:rPr>
          <w:b/>
        </w:rPr>
        <w:t xml:space="preserve"> год</w:t>
      </w:r>
      <w:r w:rsidR="005914BF" w:rsidRPr="00351C89">
        <w:t>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BD1EDF">
        <w:rPr>
          <w:b/>
        </w:rPr>
        <w:t xml:space="preserve">в </w:t>
      </w:r>
      <w:r w:rsidR="00351C89" w:rsidRPr="00BD1EDF">
        <w:rPr>
          <w:b/>
        </w:rPr>
        <w:t>1</w:t>
      </w:r>
      <w:r w:rsidR="00B41274">
        <w:rPr>
          <w:b/>
        </w:rPr>
        <w:t>2</w:t>
      </w:r>
      <w:r w:rsidR="004F6184" w:rsidRPr="00BD1EDF">
        <w:rPr>
          <w:b/>
        </w:rPr>
        <w:t>:</w:t>
      </w:r>
      <w:r w:rsidR="00351C89" w:rsidRPr="00BD1EDF">
        <w:rPr>
          <w:b/>
        </w:rPr>
        <w:t>00</w:t>
      </w:r>
      <w:r w:rsidR="004F6184" w:rsidRPr="00BD1EDF">
        <w:rPr>
          <w:b/>
        </w:rPr>
        <w:t xml:space="preserve"> (по московскому времени)</w:t>
      </w:r>
      <w:r w:rsidR="00CA1A0F" w:rsidRPr="00BD1EDF">
        <w:rPr>
          <w:b/>
        </w:rPr>
        <w:t xml:space="preserve"> «</w:t>
      </w:r>
      <w:r w:rsidR="004E5C63" w:rsidRPr="00BD1EDF">
        <w:rPr>
          <w:b/>
        </w:rPr>
        <w:t>2</w:t>
      </w:r>
      <w:r w:rsidR="00B41274">
        <w:rPr>
          <w:b/>
        </w:rPr>
        <w:t>6</w:t>
      </w:r>
      <w:r w:rsidR="00CA1A0F" w:rsidRPr="00BD1EDF">
        <w:rPr>
          <w:b/>
        </w:rPr>
        <w:t xml:space="preserve">» </w:t>
      </w:r>
      <w:r w:rsidR="00016A8D" w:rsidRPr="00BD1EDF">
        <w:rPr>
          <w:b/>
        </w:rPr>
        <w:t>июля</w:t>
      </w:r>
      <w:r w:rsidR="00CA1A0F" w:rsidRPr="00BD1EDF">
        <w:rPr>
          <w:b/>
        </w:rPr>
        <w:t xml:space="preserve"> 201</w:t>
      </w:r>
      <w:r w:rsidR="00351C89" w:rsidRPr="00BD1EDF">
        <w:rPr>
          <w:b/>
        </w:rPr>
        <w:t>7</w:t>
      </w:r>
      <w:r w:rsidR="00CA1A0F" w:rsidRPr="00BD1EDF">
        <w:rPr>
          <w:b/>
        </w:rPr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351C89">
        <w:rPr>
          <w:rStyle w:val="FontStyle128"/>
          <w:sz w:val="24"/>
          <w:szCs w:val="24"/>
        </w:rPr>
        <w:t>нет</w:t>
      </w:r>
      <w:r w:rsidR="00351C89" w:rsidRPr="00351C89">
        <w:rPr>
          <w:rStyle w:val="FontStyle128"/>
          <w:sz w:val="24"/>
          <w:szCs w:val="24"/>
        </w:rPr>
        <w:t>.</w:t>
      </w:r>
      <w:r w:rsidRPr="00351C89">
        <w:rPr>
          <w:rStyle w:val="FontStyle128"/>
          <w:sz w:val="24"/>
          <w:szCs w:val="24"/>
        </w:rPr>
        <w:t xml:space="preserve"> 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351C89">
        <w:t>«</w:t>
      </w:r>
      <w:r w:rsidR="001019B1">
        <w:t>2</w:t>
      </w:r>
      <w:r w:rsidR="00B41274">
        <w:t>8</w:t>
      </w:r>
      <w:r w:rsidR="00CA1A0F" w:rsidRPr="00351C89">
        <w:t xml:space="preserve">» </w:t>
      </w:r>
      <w:r w:rsidR="004E5C63">
        <w:t>августа</w:t>
      </w:r>
      <w:r w:rsidR="00CA1A0F" w:rsidRPr="00351C89">
        <w:t xml:space="preserve"> 201</w:t>
      </w:r>
      <w:r w:rsidR="00351C89" w:rsidRPr="00351C89">
        <w:t>7</w:t>
      </w:r>
      <w:r w:rsidR="00CA1A0F" w:rsidRPr="00351C89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351C89">
        <w:rPr>
          <w:rStyle w:val="FontStyle128"/>
          <w:sz w:val="24"/>
          <w:szCs w:val="24"/>
        </w:rPr>
        <w:t>в</w:t>
      </w:r>
      <w:r w:rsidRPr="007D24C0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1C89">
        <w:rPr>
          <w:rStyle w:val="FontStyle128"/>
          <w:sz w:val="24"/>
          <w:szCs w:val="24"/>
          <w:lang w:eastAsia="en-US"/>
        </w:rPr>
        <w:t>возможн</w:t>
      </w:r>
      <w:r w:rsidR="00351C89" w:rsidRPr="00351C89">
        <w:rPr>
          <w:rStyle w:val="FontStyle128"/>
          <w:sz w:val="24"/>
          <w:szCs w:val="24"/>
          <w:lang w:eastAsia="en-US"/>
        </w:rPr>
        <w:t>о.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351C89">
        <w:rPr>
          <w:rStyle w:val="FontStyle128"/>
          <w:sz w:val="24"/>
          <w:szCs w:val="24"/>
          <w:lang w:eastAsia="en-US"/>
        </w:rPr>
        <w:t>не установлено</w:t>
      </w:r>
      <w:r w:rsidR="00351C89" w:rsidRPr="00351C89">
        <w:rPr>
          <w:rStyle w:val="FontStyle128"/>
          <w:sz w:val="24"/>
          <w:szCs w:val="24"/>
          <w:lang w:eastAsia="en-US"/>
        </w:rPr>
        <w:t>.</w:t>
      </w:r>
      <w:r w:rsidRPr="00351C89">
        <w:rPr>
          <w:rStyle w:val="FontStyle128"/>
          <w:sz w:val="24"/>
          <w:szCs w:val="24"/>
          <w:lang w:eastAsia="en-US"/>
        </w:rPr>
        <w:t xml:space="preserve"> </w:t>
      </w:r>
    </w:p>
    <w:p w:rsidR="00830285" w:rsidRPr="00351C89" w:rsidRDefault="00014AA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351C89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351C89">
        <w:rPr>
          <w:snapToGrid w:val="0"/>
        </w:rPr>
        <w:t>д</w:t>
      </w:r>
      <w:r w:rsidRPr="00351C89">
        <w:rPr>
          <w:snapToGrid w:val="0"/>
        </w:rPr>
        <w:t xml:space="preserve">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</w:t>
      </w:r>
      <w:r w:rsidR="00351C89" w:rsidRPr="00351C89">
        <w:rPr>
          <w:snapToGrid w:val="0"/>
        </w:rPr>
        <w:t xml:space="preserve">и </w:t>
      </w:r>
      <w:r w:rsidRPr="00351C89">
        <w:rPr>
          <w:snapToGrid w:val="0"/>
        </w:rPr>
        <w:t xml:space="preserve">не позднее 20 (двадцати) </w:t>
      </w:r>
      <w:r w:rsidR="008A42A5" w:rsidRPr="00351C89">
        <w:rPr>
          <w:snapToGrid w:val="0"/>
        </w:rPr>
        <w:t>рабочих</w:t>
      </w:r>
      <w:r w:rsidRPr="00351C89">
        <w:rPr>
          <w:snapToGrid w:val="0"/>
        </w:rPr>
        <w:t xml:space="preserve"> дней со дня подписания протокола по экспертизе справки о цепочке собственников Победителя.</w:t>
      </w:r>
      <w:r w:rsidR="00CA772B" w:rsidRPr="00351C89">
        <w:rPr>
          <w:snapToGrid w:val="0"/>
        </w:rPr>
        <w:t xml:space="preserve"> </w:t>
      </w:r>
    </w:p>
    <w:p w:rsidR="00830285" w:rsidRPr="00351C89" w:rsidRDefault="00830285" w:rsidP="00351C8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351C89">
        <w:t xml:space="preserve"> </w:t>
      </w:r>
      <w:proofErr w:type="gramStart"/>
      <w:r w:rsidR="00BD1EDF">
        <w:t>согласно проекта</w:t>
      </w:r>
      <w:proofErr w:type="gramEnd"/>
      <w:r w:rsidR="00BD1EDF">
        <w:t xml:space="preserve"> договора</w:t>
      </w:r>
      <w:r w:rsidR="00351C89" w:rsidRPr="00351C89">
        <w:t>.</w:t>
      </w:r>
    </w:p>
    <w:p w:rsidR="00830285" w:rsidRPr="00351C8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351C89" w:rsidRPr="00351C89">
        <w:rPr>
          <w:snapToGrid w:val="0"/>
        </w:rPr>
        <w:t>рубли, РФ.</w:t>
      </w:r>
    </w:p>
    <w:p w:rsidR="00521FD2" w:rsidRPr="00351C89" w:rsidRDefault="0078023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D02AD5" w:rsidRPr="00351C89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351C89">
        <w:rPr>
          <w:snapToGrid w:val="0"/>
        </w:rPr>
        <w:t>допускается</w:t>
      </w:r>
      <w:r w:rsidR="00351C89" w:rsidRPr="00351C89">
        <w:rPr>
          <w:snapToGrid w:val="0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555989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555989">
        <w:rPr>
          <w:sz w:val="24"/>
          <w:szCs w:val="24"/>
        </w:rPr>
        <w:t>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8D" w:rsidRDefault="00016A8D">
      <w:r>
        <w:separator/>
      </w:r>
    </w:p>
  </w:endnote>
  <w:endnote w:type="continuationSeparator" w:id="0">
    <w:p w:rsidR="00016A8D" w:rsidRDefault="0001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8D" w:rsidRDefault="00016A8D">
      <w:r>
        <w:separator/>
      </w:r>
    </w:p>
  </w:footnote>
  <w:footnote w:type="continuationSeparator" w:id="0">
    <w:p w:rsidR="00016A8D" w:rsidRDefault="00016A8D">
      <w:r>
        <w:continuationSeparator/>
      </w:r>
    </w:p>
  </w:footnote>
  <w:footnote w:id="1">
    <w:p w:rsidR="00016A8D" w:rsidRPr="007221F2" w:rsidRDefault="00016A8D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Pr="007221F2">
        <w:rPr>
          <w:sz w:val="18"/>
          <w:szCs w:val="18"/>
        </w:rPr>
        <w:t>о</w:t>
      </w:r>
      <w:proofErr w:type="gramEnd"/>
      <w:r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 организации 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A8D" w:rsidRDefault="00016A8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016A8D" w:rsidTr="0064374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016A8D" w:rsidRDefault="00016A8D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16A8D" w:rsidRPr="00EC063E" w:rsidTr="0064374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016A8D" w:rsidRPr="004D3329" w:rsidRDefault="00016A8D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016A8D" w:rsidRPr="00EC063E" w:rsidRDefault="00016A8D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016A8D" w:rsidRPr="00934586" w:rsidRDefault="00016A8D" w:rsidP="009345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5C00BA"/>
    <w:multiLevelType w:val="hybridMultilevel"/>
    <w:tmpl w:val="2E503A8C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4AAF"/>
    <w:rsid w:val="00016A8D"/>
    <w:rsid w:val="00024D27"/>
    <w:rsid w:val="000411E9"/>
    <w:rsid w:val="0004313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D3798"/>
    <w:rsid w:val="000D3D75"/>
    <w:rsid w:val="000D54EE"/>
    <w:rsid w:val="001019B1"/>
    <w:rsid w:val="00106E7B"/>
    <w:rsid w:val="00130BA3"/>
    <w:rsid w:val="00131000"/>
    <w:rsid w:val="00144F7C"/>
    <w:rsid w:val="00161CC4"/>
    <w:rsid w:val="00167138"/>
    <w:rsid w:val="0018353C"/>
    <w:rsid w:val="001A0AD8"/>
    <w:rsid w:val="002125F5"/>
    <w:rsid w:val="002311AD"/>
    <w:rsid w:val="00245638"/>
    <w:rsid w:val="00263C7B"/>
    <w:rsid w:val="0027502F"/>
    <w:rsid w:val="00282789"/>
    <w:rsid w:val="00287C63"/>
    <w:rsid w:val="002A2C1E"/>
    <w:rsid w:val="002C67AF"/>
    <w:rsid w:val="002D703A"/>
    <w:rsid w:val="00334C51"/>
    <w:rsid w:val="003414B0"/>
    <w:rsid w:val="00342E59"/>
    <w:rsid w:val="00346979"/>
    <w:rsid w:val="00351C89"/>
    <w:rsid w:val="00367E82"/>
    <w:rsid w:val="003842A8"/>
    <w:rsid w:val="0039554E"/>
    <w:rsid w:val="003A3180"/>
    <w:rsid w:val="003D5326"/>
    <w:rsid w:val="003E3FE9"/>
    <w:rsid w:val="00403364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C3117"/>
    <w:rsid w:val="004D0A61"/>
    <w:rsid w:val="004E0FA7"/>
    <w:rsid w:val="004E4C4B"/>
    <w:rsid w:val="004E5C63"/>
    <w:rsid w:val="004E685F"/>
    <w:rsid w:val="004F07B3"/>
    <w:rsid w:val="004F6184"/>
    <w:rsid w:val="00506458"/>
    <w:rsid w:val="00517594"/>
    <w:rsid w:val="00521FD2"/>
    <w:rsid w:val="005318A9"/>
    <w:rsid w:val="005332DF"/>
    <w:rsid w:val="00533C8D"/>
    <w:rsid w:val="00533E29"/>
    <w:rsid w:val="0054090F"/>
    <w:rsid w:val="00555989"/>
    <w:rsid w:val="00556C61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C1C51"/>
    <w:rsid w:val="005D3EE3"/>
    <w:rsid w:val="005D6732"/>
    <w:rsid w:val="005E08BF"/>
    <w:rsid w:val="005E0CFF"/>
    <w:rsid w:val="005F73B6"/>
    <w:rsid w:val="00623392"/>
    <w:rsid w:val="006404D6"/>
    <w:rsid w:val="0064374C"/>
    <w:rsid w:val="00661759"/>
    <w:rsid w:val="006636D7"/>
    <w:rsid w:val="006755E5"/>
    <w:rsid w:val="00682484"/>
    <w:rsid w:val="00684650"/>
    <w:rsid w:val="00686A1D"/>
    <w:rsid w:val="006A106D"/>
    <w:rsid w:val="006A399F"/>
    <w:rsid w:val="006A3C57"/>
    <w:rsid w:val="006B0A88"/>
    <w:rsid w:val="006B2C98"/>
    <w:rsid w:val="006D5526"/>
    <w:rsid w:val="006E69CA"/>
    <w:rsid w:val="006F22B3"/>
    <w:rsid w:val="007221F2"/>
    <w:rsid w:val="00737E92"/>
    <w:rsid w:val="0076173B"/>
    <w:rsid w:val="00761AEB"/>
    <w:rsid w:val="007742E7"/>
    <w:rsid w:val="00780237"/>
    <w:rsid w:val="00781FE9"/>
    <w:rsid w:val="00783390"/>
    <w:rsid w:val="00791326"/>
    <w:rsid w:val="00791D08"/>
    <w:rsid w:val="00792626"/>
    <w:rsid w:val="00793214"/>
    <w:rsid w:val="007A66FA"/>
    <w:rsid w:val="007B5F8B"/>
    <w:rsid w:val="007B723F"/>
    <w:rsid w:val="007C2F14"/>
    <w:rsid w:val="007D0496"/>
    <w:rsid w:val="007D24C0"/>
    <w:rsid w:val="007E64EE"/>
    <w:rsid w:val="007E72E3"/>
    <w:rsid w:val="00814B9E"/>
    <w:rsid w:val="00825D9B"/>
    <w:rsid w:val="00830285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8E7265"/>
    <w:rsid w:val="00914604"/>
    <w:rsid w:val="00923BE8"/>
    <w:rsid w:val="00927F46"/>
    <w:rsid w:val="00934586"/>
    <w:rsid w:val="0093563F"/>
    <w:rsid w:val="0093752A"/>
    <w:rsid w:val="00945EFD"/>
    <w:rsid w:val="009541CC"/>
    <w:rsid w:val="00973C58"/>
    <w:rsid w:val="009869D5"/>
    <w:rsid w:val="009D21D0"/>
    <w:rsid w:val="009E1248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074E"/>
    <w:rsid w:val="00AA327A"/>
    <w:rsid w:val="00AA61B3"/>
    <w:rsid w:val="00AA7432"/>
    <w:rsid w:val="00AF187C"/>
    <w:rsid w:val="00AF4FC4"/>
    <w:rsid w:val="00AF6BAF"/>
    <w:rsid w:val="00B06AD2"/>
    <w:rsid w:val="00B12BA7"/>
    <w:rsid w:val="00B157BD"/>
    <w:rsid w:val="00B25316"/>
    <w:rsid w:val="00B25D52"/>
    <w:rsid w:val="00B3062B"/>
    <w:rsid w:val="00B30F85"/>
    <w:rsid w:val="00B36365"/>
    <w:rsid w:val="00B36BDC"/>
    <w:rsid w:val="00B41274"/>
    <w:rsid w:val="00B54AEB"/>
    <w:rsid w:val="00B553B1"/>
    <w:rsid w:val="00B807AF"/>
    <w:rsid w:val="00B85B57"/>
    <w:rsid w:val="00B93C2C"/>
    <w:rsid w:val="00BD1EDF"/>
    <w:rsid w:val="00BD5C46"/>
    <w:rsid w:val="00BE5D35"/>
    <w:rsid w:val="00C05CE4"/>
    <w:rsid w:val="00C255AC"/>
    <w:rsid w:val="00C34698"/>
    <w:rsid w:val="00C43680"/>
    <w:rsid w:val="00C578DE"/>
    <w:rsid w:val="00C626FD"/>
    <w:rsid w:val="00C638F2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E233B"/>
    <w:rsid w:val="00D02AD5"/>
    <w:rsid w:val="00D05445"/>
    <w:rsid w:val="00D216E9"/>
    <w:rsid w:val="00D22C3A"/>
    <w:rsid w:val="00D44637"/>
    <w:rsid w:val="00D45947"/>
    <w:rsid w:val="00D6678C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3ECB"/>
    <w:rsid w:val="00E10957"/>
    <w:rsid w:val="00E145BC"/>
    <w:rsid w:val="00E23222"/>
    <w:rsid w:val="00E24048"/>
    <w:rsid w:val="00E27E03"/>
    <w:rsid w:val="00E3757A"/>
    <w:rsid w:val="00E47E9A"/>
    <w:rsid w:val="00E546E3"/>
    <w:rsid w:val="00E57C20"/>
    <w:rsid w:val="00E7538C"/>
    <w:rsid w:val="00E75B42"/>
    <w:rsid w:val="00E819F8"/>
    <w:rsid w:val="00E82DAC"/>
    <w:rsid w:val="00E84729"/>
    <w:rsid w:val="00E965DD"/>
    <w:rsid w:val="00EB6FEB"/>
    <w:rsid w:val="00ED6FEB"/>
    <w:rsid w:val="00EE0AC2"/>
    <w:rsid w:val="00EE367B"/>
    <w:rsid w:val="00EE5147"/>
    <w:rsid w:val="00F036B5"/>
    <w:rsid w:val="00F1119A"/>
    <w:rsid w:val="00F13B19"/>
    <w:rsid w:val="00F20B08"/>
    <w:rsid w:val="00F33099"/>
    <w:rsid w:val="00F377B2"/>
    <w:rsid w:val="00F46A11"/>
    <w:rsid w:val="00F476CF"/>
    <w:rsid w:val="00F52C81"/>
    <w:rsid w:val="00F552C7"/>
    <w:rsid w:val="00F70945"/>
    <w:rsid w:val="00F74B37"/>
    <w:rsid w:val="00F77463"/>
    <w:rsid w:val="00F77DA9"/>
    <w:rsid w:val="00F822AF"/>
    <w:rsid w:val="00F8393F"/>
    <w:rsid w:val="00FA28BD"/>
    <w:rsid w:val="00FC21D3"/>
    <w:rsid w:val="00FD52B9"/>
    <w:rsid w:val="00FE1088"/>
    <w:rsid w:val="00FE11A1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41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gk11.com" TargetMode="External"/><Relationship Id="rId18" Type="http://schemas.openxmlformats.org/officeDocument/2006/relationships/hyperlink" Target="http://www.ensb.tomsk.ru" TargetMode="External"/><Relationship Id="rId26" Type="http://schemas.openxmlformats.org/officeDocument/2006/relationships/hyperlink" Target="http://www.irao-generation.ru" TargetMode="External"/><Relationship Id="rId39" Type="http://schemas.openxmlformats.org/officeDocument/2006/relationships/hyperlink" Target="mailto:info@mosenergosbyt.ru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omesc.ru/" TargetMode="External"/><Relationship Id="rId34" Type="http://schemas.openxmlformats.org/officeDocument/2006/relationships/hyperlink" Target="mailto:secretar@ensb.tomsk.ru" TargetMode="External"/><Relationship Id="rId42" Type="http://schemas.openxmlformats.org/officeDocument/2006/relationships/hyperlink" Target="mailto:office@sarenergo.ru" TargetMode="External"/><Relationship Id="rId47" Type="http://schemas.openxmlformats.org/officeDocument/2006/relationships/footer" Target="footer1.xml"/><Relationship Id="rId50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://www.energo.tom.ru" TargetMode="External"/><Relationship Id="rId17" Type="http://schemas.openxmlformats.org/officeDocument/2006/relationships/hyperlink" Target="http://www.pes.spb.ru" TargetMode="External"/><Relationship Id="rId25" Type="http://schemas.openxmlformats.org/officeDocument/2006/relationships/hyperlink" Target="http://www.altaiensb.com" TargetMode="External"/><Relationship Id="rId33" Type="http://schemas.openxmlformats.org/officeDocument/2006/relationships/hyperlink" Target="mailto:zakupki@pes.spb.ru" TargetMode="External"/><Relationship Id="rId38" Type="http://schemas.openxmlformats.org/officeDocument/2006/relationships/hyperlink" Target="mailto:office@pesc.ru" TargetMode="External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bgkrb.ru" TargetMode="External"/><Relationship Id="rId20" Type="http://schemas.openxmlformats.org/officeDocument/2006/relationships/hyperlink" Target="http://www.tgk11.com" TargetMode="External"/><Relationship Id="rId29" Type="http://schemas.openxmlformats.org/officeDocument/2006/relationships/hyperlink" Target="mailto:tgk11@tgk11.com" TargetMode="External"/><Relationship Id="rId41" Type="http://schemas.openxmlformats.org/officeDocument/2006/relationships/hyperlink" Target="mailto:canc@altaiensb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mosenergosbyt.ru" TargetMode="External"/><Relationship Id="rId32" Type="http://schemas.openxmlformats.org/officeDocument/2006/relationships/hyperlink" Target="mailto:bet@bgkrb.ru" TargetMode="External"/><Relationship Id="rId37" Type="http://schemas.openxmlformats.org/officeDocument/2006/relationships/hyperlink" Target="mailto:office1@nvgres.ru" TargetMode="External"/><Relationship Id="rId40" Type="http://schemas.openxmlformats.org/officeDocument/2006/relationships/hyperlink" Target="mailto:sekretar@tesk.tmb.ru" TargetMode="External"/><Relationship Id="rId45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http://www.bgkrb.ru" TargetMode="External"/><Relationship Id="rId23" Type="http://schemas.openxmlformats.org/officeDocument/2006/relationships/hyperlink" Target="http://www.pesc.ru" TargetMode="External"/><Relationship Id="rId28" Type="http://schemas.openxmlformats.org/officeDocument/2006/relationships/hyperlink" Target="mailto:adm@tomske.elektra.ru" TargetMode="External"/><Relationship Id="rId36" Type="http://schemas.openxmlformats.org/officeDocument/2006/relationships/hyperlink" Target="mailto:office@tomskrts.ru" TargetMode="External"/><Relationship Id="rId49" Type="http://schemas.openxmlformats.org/officeDocument/2006/relationships/header" Target="header3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yperlink" Target="http://www.tgk11.com" TargetMode="External"/><Relationship Id="rId31" Type="http://schemas.openxmlformats.org/officeDocument/2006/relationships/hyperlink" Target="mailto:bashrts@bgkrb.ru" TargetMode="External"/><Relationship Id="rId44" Type="http://schemas.openxmlformats.org/officeDocument/2006/relationships/hyperlink" Target="mailto:Tarasova_MN@interrao.ru" TargetMode="External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bgkrb.ru" TargetMode="External"/><Relationship Id="rId22" Type="http://schemas.openxmlformats.org/officeDocument/2006/relationships/hyperlink" Target="http://www.irao-generation.ru" TargetMode="External"/><Relationship Id="rId27" Type="http://schemas.openxmlformats.org/officeDocument/2006/relationships/hyperlink" Target="http://www.tesk.tmb.ru" TargetMode="External"/><Relationship Id="rId30" Type="http://schemas.openxmlformats.org/officeDocument/2006/relationships/hyperlink" Target="mailto:office@bgkrb.ru" TargetMode="External"/><Relationship Id="rId35" Type="http://schemas.openxmlformats.org/officeDocument/2006/relationships/hyperlink" Target="mailto:tgk11@tgk11.com" TargetMode="External"/><Relationship Id="rId43" Type="http://schemas.openxmlformats.org/officeDocument/2006/relationships/hyperlink" Target="mailto:UEG.office@interrao.ru" TargetMode="External"/><Relationship Id="rId48" Type="http://schemas.openxmlformats.org/officeDocument/2006/relationships/footer" Target="footer2.xml"/><Relationship Id="rId8" Type="http://schemas.openxmlformats.org/officeDocument/2006/relationships/footnotes" Target="footnotes.xml"/><Relationship Id="rId51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7E9D1-2248-4952-9D44-26736CA9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2603</Words>
  <Characters>17942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72</cp:revision>
  <cp:lastPrinted>2012-02-06T04:25:00Z</cp:lastPrinted>
  <dcterms:created xsi:type="dcterms:W3CDTF">2014-12-01T09:02:00Z</dcterms:created>
  <dcterms:modified xsi:type="dcterms:W3CDTF">2017-07-06T07:16:00Z</dcterms:modified>
</cp:coreProperties>
</file>