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0F" w:rsidRPr="003B611B" w:rsidRDefault="009F320F" w:rsidP="00513FBC">
      <w:pPr>
        <w:shd w:val="clear" w:color="auto" w:fill="FFFFFF"/>
        <w:ind w:left="62"/>
        <w:jc w:val="center"/>
        <w:rPr>
          <w:b/>
          <w:bCs/>
          <w:color w:val="000000"/>
          <w:sz w:val="24"/>
          <w:szCs w:val="24"/>
        </w:rPr>
      </w:pPr>
      <w:r w:rsidRPr="003B611B">
        <w:rPr>
          <w:b/>
          <w:bCs/>
          <w:color w:val="000000"/>
          <w:sz w:val="24"/>
          <w:szCs w:val="24"/>
        </w:rPr>
        <w:t xml:space="preserve">ДОГОВОР </w:t>
      </w:r>
      <w:r w:rsidR="00B268CA" w:rsidRPr="003B611B">
        <w:rPr>
          <w:b/>
          <w:bCs/>
          <w:color w:val="000000"/>
          <w:sz w:val="24"/>
          <w:szCs w:val="24"/>
        </w:rPr>
        <w:t>СУБ</w:t>
      </w:r>
      <w:r w:rsidRPr="003B611B">
        <w:rPr>
          <w:b/>
          <w:bCs/>
          <w:color w:val="000000"/>
          <w:sz w:val="24"/>
          <w:szCs w:val="24"/>
        </w:rPr>
        <w:t>АРЕНДЫ</w:t>
      </w:r>
    </w:p>
    <w:p w:rsidR="009F320F" w:rsidRPr="003B611B" w:rsidRDefault="009F320F" w:rsidP="00513FBC">
      <w:pPr>
        <w:shd w:val="clear" w:color="auto" w:fill="FFFFFF"/>
        <w:ind w:left="538" w:right="2112" w:firstLine="1632"/>
        <w:jc w:val="center"/>
        <w:rPr>
          <w:b/>
          <w:bCs/>
          <w:color w:val="000000"/>
          <w:sz w:val="24"/>
          <w:szCs w:val="24"/>
        </w:rPr>
      </w:pPr>
      <w:r w:rsidRPr="003B611B">
        <w:rPr>
          <w:b/>
          <w:bCs/>
          <w:color w:val="000000"/>
          <w:sz w:val="24"/>
          <w:szCs w:val="24"/>
        </w:rPr>
        <w:t>НЕЖИЛЫХ ПОМЕЩЕНИЙ №</w:t>
      </w:r>
    </w:p>
    <w:p w:rsidR="009F320F" w:rsidRPr="003B611B" w:rsidRDefault="009F320F" w:rsidP="00513FBC">
      <w:pPr>
        <w:shd w:val="clear" w:color="auto" w:fill="FFFFFF"/>
        <w:ind w:left="538" w:right="2112" w:firstLine="1632"/>
        <w:jc w:val="center"/>
        <w:rPr>
          <w:b/>
          <w:bCs/>
          <w:color w:val="000000"/>
          <w:sz w:val="24"/>
          <w:szCs w:val="24"/>
        </w:rPr>
      </w:pPr>
    </w:p>
    <w:p w:rsidR="009F320F" w:rsidRPr="00EA4892" w:rsidRDefault="00653061" w:rsidP="00513FBC">
      <w:pPr>
        <w:shd w:val="clear" w:color="auto" w:fill="FFFFFF"/>
        <w:ind w:right="-895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г. </w:t>
      </w:r>
      <w:r w:rsidR="00503EF1" w:rsidRPr="00EA4892">
        <w:rPr>
          <w:color w:val="000000"/>
          <w:sz w:val="24"/>
          <w:szCs w:val="24"/>
        </w:rPr>
        <w:t>Маркс</w:t>
      </w:r>
      <w:r w:rsidR="00E528DD" w:rsidRPr="00EA4892">
        <w:rPr>
          <w:color w:val="000000"/>
          <w:sz w:val="24"/>
          <w:szCs w:val="24"/>
        </w:rPr>
        <w:tab/>
      </w:r>
      <w:r w:rsidR="00E528DD" w:rsidRPr="00EA4892">
        <w:rPr>
          <w:color w:val="000000"/>
          <w:sz w:val="24"/>
          <w:szCs w:val="24"/>
        </w:rPr>
        <w:tab/>
      </w:r>
      <w:r w:rsidR="00E528DD" w:rsidRPr="00EA4892">
        <w:rPr>
          <w:color w:val="000000"/>
          <w:sz w:val="24"/>
          <w:szCs w:val="24"/>
        </w:rPr>
        <w:tab/>
      </w:r>
      <w:r w:rsidR="00E528DD" w:rsidRPr="00EA4892">
        <w:rPr>
          <w:color w:val="000000"/>
          <w:sz w:val="24"/>
          <w:szCs w:val="24"/>
        </w:rPr>
        <w:tab/>
      </w:r>
      <w:r w:rsidR="00E528DD" w:rsidRPr="00EA4892">
        <w:rPr>
          <w:color w:val="000000"/>
          <w:sz w:val="24"/>
          <w:szCs w:val="24"/>
        </w:rPr>
        <w:tab/>
      </w:r>
      <w:r w:rsidR="00E528DD" w:rsidRPr="00EA4892">
        <w:rPr>
          <w:color w:val="000000"/>
          <w:sz w:val="24"/>
          <w:szCs w:val="24"/>
        </w:rPr>
        <w:tab/>
        <w:t xml:space="preserve">       </w:t>
      </w:r>
      <w:r w:rsidR="00596485" w:rsidRPr="00EA4892">
        <w:rPr>
          <w:color w:val="000000"/>
          <w:sz w:val="24"/>
          <w:szCs w:val="24"/>
        </w:rPr>
        <w:t xml:space="preserve">         </w:t>
      </w:r>
      <w:r w:rsidR="008D0472" w:rsidRPr="00EA4892">
        <w:rPr>
          <w:color w:val="000000"/>
          <w:sz w:val="24"/>
          <w:szCs w:val="24"/>
        </w:rPr>
        <w:t xml:space="preserve">                     </w:t>
      </w:r>
      <w:r w:rsidR="00596485" w:rsidRPr="00EA4892">
        <w:rPr>
          <w:color w:val="000000"/>
          <w:sz w:val="24"/>
          <w:szCs w:val="24"/>
        </w:rPr>
        <w:t>«</w:t>
      </w:r>
      <w:r w:rsidR="00495F08" w:rsidRPr="00EA4892">
        <w:rPr>
          <w:color w:val="000000"/>
          <w:sz w:val="24"/>
          <w:szCs w:val="24"/>
        </w:rPr>
        <w:t>____</w:t>
      </w:r>
      <w:r w:rsidR="00596485" w:rsidRPr="00EA4892">
        <w:rPr>
          <w:color w:val="000000"/>
          <w:sz w:val="24"/>
          <w:szCs w:val="24"/>
        </w:rPr>
        <w:t>»</w:t>
      </w:r>
      <w:r w:rsidR="00E614FD" w:rsidRPr="00EA4892">
        <w:rPr>
          <w:color w:val="000000"/>
          <w:sz w:val="24"/>
          <w:szCs w:val="24"/>
        </w:rPr>
        <w:t xml:space="preserve"> </w:t>
      </w:r>
      <w:r w:rsidR="00495F08" w:rsidRPr="00EA4892">
        <w:rPr>
          <w:color w:val="000000"/>
          <w:sz w:val="24"/>
          <w:szCs w:val="24"/>
        </w:rPr>
        <w:t>_________</w:t>
      </w:r>
      <w:r w:rsidR="00596485" w:rsidRPr="00EA4892">
        <w:rPr>
          <w:color w:val="000000"/>
          <w:sz w:val="24"/>
          <w:szCs w:val="24"/>
        </w:rPr>
        <w:t xml:space="preserve"> 20</w:t>
      </w:r>
      <w:r w:rsidR="00BE7A6B" w:rsidRPr="00EA4892">
        <w:rPr>
          <w:color w:val="000000"/>
          <w:sz w:val="24"/>
          <w:szCs w:val="24"/>
        </w:rPr>
        <w:t>1</w:t>
      </w:r>
      <w:r w:rsidR="00ED4AF3">
        <w:rPr>
          <w:color w:val="000000"/>
          <w:sz w:val="24"/>
          <w:szCs w:val="24"/>
        </w:rPr>
        <w:t>8</w:t>
      </w:r>
      <w:r w:rsidR="00C328E5" w:rsidRPr="00EA4892">
        <w:rPr>
          <w:color w:val="000000"/>
          <w:sz w:val="24"/>
          <w:szCs w:val="24"/>
        </w:rPr>
        <w:t xml:space="preserve"> </w:t>
      </w:r>
      <w:r w:rsidR="009F320F" w:rsidRPr="00EA4892">
        <w:rPr>
          <w:color w:val="000000"/>
          <w:sz w:val="24"/>
          <w:szCs w:val="24"/>
        </w:rPr>
        <w:t>года</w:t>
      </w:r>
    </w:p>
    <w:p w:rsidR="00146DC2" w:rsidRPr="00EA4892" w:rsidRDefault="000B13E2" w:rsidP="00CB016C">
      <w:pPr>
        <w:shd w:val="clear" w:color="auto" w:fill="FFFFFF"/>
        <w:spacing w:before="259"/>
        <w:ind w:right="43" w:firstLine="567"/>
        <w:jc w:val="both"/>
        <w:rPr>
          <w:sz w:val="24"/>
          <w:szCs w:val="24"/>
        </w:rPr>
      </w:pPr>
      <w:proofErr w:type="gramStart"/>
      <w:r>
        <w:rPr>
          <w:sz w:val="22"/>
          <w:szCs w:val="24"/>
        </w:rPr>
        <w:t>И</w:t>
      </w:r>
      <w:r w:rsidRPr="003B611B">
        <w:rPr>
          <w:sz w:val="22"/>
          <w:szCs w:val="24"/>
        </w:rPr>
        <w:t xml:space="preserve">ндивидуальный предприниматель </w:t>
      </w:r>
      <w:r>
        <w:rPr>
          <w:sz w:val="22"/>
          <w:szCs w:val="24"/>
        </w:rPr>
        <w:t>Моисеева Мария Александровна</w:t>
      </w:r>
      <w:r w:rsidRPr="003B611B">
        <w:rPr>
          <w:sz w:val="22"/>
          <w:szCs w:val="24"/>
        </w:rPr>
        <w:t>, действующая на основании свидетельства о внесении записи в Единый государственный реестр индивидуальных предпринимателей серия 64 №00</w:t>
      </w:r>
      <w:r>
        <w:rPr>
          <w:sz w:val="22"/>
          <w:szCs w:val="24"/>
        </w:rPr>
        <w:t>3324166</w:t>
      </w:r>
      <w:r w:rsidRPr="003B611B">
        <w:rPr>
          <w:sz w:val="22"/>
          <w:szCs w:val="24"/>
        </w:rPr>
        <w:t xml:space="preserve"> от </w:t>
      </w:r>
      <w:r>
        <w:rPr>
          <w:sz w:val="22"/>
          <w:szCs w:val="24"/>
        </w:rPr>
        <w:t>13</w:t>
      </w:r>
      <w:r w:rsidRPr="003B611B">
        <w:rPr>
          <w:sz w:val="22"/>
          <w:szCs w:val="24"/>
        </w:rPr>
        <w:t>.0</w:t>
      </w:r>
      <w:r>
        <w:rPr>
          <w:sz w:val="22"/>
          <w:szCs w:val="24"/>
        </w:rPr>
        <w:t>8</w:t>
      </w:r>
      <w:r w:rsidRPr="003B611B">
        <w:rPr>
          <w:sz w:val="22"/>
          <w:szCs w:val="24"/>
        </w:rPr>
        <w:t>.20</w:t>
      </w:r>
      <w:r>
        <w:rPr>
          <w:sz w:val="22"/>
          <w:szCs w:val="24"/>
        </w:rPr>
        <w:t>13</w:t>
      </w:r>
      <w:r w:rsidRPr="003B611B">
        <w:rPr>
          <w:sz w:val="22"/>
          <w:szCs w:val="24"/>
        </w:rPr>
        <w:t xml:space="preserve"> года (ОГРН</w:t>
      </w:r>
      <w:r>
        <w:rPr>
          <w:sz w:val="22"/>
          <w:szCs w:val="24"/>
        </w:rPr>
        <w:t>ИП</w:t>
      </w:r>
      <w:r w:rsidRPr="003B611B">
        <w:rPr>
          <w:sz w:val="22"/>
          <w:szCs w:val="24"/>
        </w:rPr>
        <w:t xml:space="preserve"> </w:t>
      </w:r>
      <w:r w:rsidRPr="00A033F8">
        <w:rPr>
          <w:sz w:val="22"/>
          <w:szCs w:val="24"/>
        </w:rPr>
        <w:t>313644922500055</w:t>
      </w:r>
      <w:r w:rsidRPr="003B611B">
        <w:rPr>
          <w:sz w:val="22"/>
          <w:szCs w:val="24"/>
        </w:rPr>
        <w:t>)</w:t>
      </w:r>
      <w:r w:rsidR="00503EF1" w:rsidRPr="00EA4892">
        <w:rPr>
          <w:sz w:val="24"/>
          <w:szCs w:val="24"/>
        </w:rPr>
        <w:t xml:space="preserve">, именуемое в дальнейшем «Субарендодатель», с одной стороны, и </w:t>
      </w:r>
      <w:r w:rsidR="00495F08" w:rsidRPr="00EA4892">
        <w:rPr>
          <w:sz w:val="24"/>
          <w:szCs w:val="24"/>
        </w:rPr>
        <w:t>П</w:t>
      </w:r>
      <w:r w:rsidR="00503EF1" w:rsidRPr="00EA4892">
        <w:rPr>
          <w:sz w:val="24"/>
          <w:szCs w:val="24"/>
        </w:rPr>
        <w:t>АО «Саратовэнерго», в лице</w:t>
      </w:r>
      <w:r w:rsidR="00AB3194" w:rsidRPr="00EA4892">
        <w:rPr>
          <w:sz w:val="24"/>
          <w:szCs w:val="24"/>
        </w:rPr>
        <w:t xml:space="preserve"> </w:t>
      </w:r>
      <w:r w:rsidR="00E61722" w:rsidRPr="00EA4892">
        <w:rPr>
          <w:sz w:val="24"/>
          <w:szCs w:val="24"/>
        </w:rPr>
        <w:t>начальника</w:t>
      </w:r>
      <w:r w:rsidR="000D06AC" w:rsidRPr="00EA4892">
        <w:rPr>
          <w:sz w:val="24"/>
          <w:szCs w:val="24"/>
        </w:rPr>
        <w:t xml:space="preserve"> </w:t>
      </w:r>
      <w:r w:rsidR="00E61722" w:rsidRPr="00EA4892">
        <w:rPr>
          <w:sz w:val="24"/>
          <w:szCs w:val="24"/>
        </w:rPr>
        <w:t>управления</w:t>
      </w:r>
      <w:r w:rsidR="00495F08" w:rsidRPr="00EA4892">
        <w:rPr>
          <w:sz w:val="24"/>
          <w:szCs w:val="24"/>
        </w:rPr>
        <w:t xml:space="preserve"> по административным</w:t>
      </w:r>
      <w:r w:rsidR="009C69A6" w:rsidRPr="00EA4892">
        <w:rPr>
          <w:sz w:val="24"/>
          <w:szCs w:val="24"/>
        </w:rPr>
        <w:t xml:space="preserve"> вопросам Минаева </w:t>
      </w:r>
      <w:r w:rsidR="00495F08" w:rsidRPr="00EA4892">
        <w:rPr>
          <w:sz w:val="24"/>
          <w:szCs w:val="24"/>
        </w:rPr>
        <w:t>Николая Алексеевича</w:t>
      </w:r>
      <w:r w:rsidR="00503EF1" w:rsidRPr="00EA4892">
        <w:rPr>
          <w:sz w:val="24"/>
          <w:szCs w:val="24"/>
        </w:rPr>
        <w:t xml:space="preserve">, действующего на основании </w:t>
      </w:r>
      <w:r w:rsidR="00AB3194" w:rsidRPr="00EA4892">
        <w:rPr>
          <w:sz w:val="24"/>
          <w:szCs w:val="24"/>
        </w:rPr>
        <w:t xml:space="preserve">доверенности № </w:t>
      </w:r>
      <w:r w:rsidR="00734DD2" w:rsidRPr="00EA4892">
        <w:rPr>
          <w:sz w:val="24"/>
          <w:szCs w:val="24"/>
        </w:rPr>
        <w:t>1</w:t>
      </w:r>
      <w:r w:rsidR="00CA3621">
        <w:rPr>
          <w:sz w:val="24"/>
          <w:szCs w:val="24"/>
        </w:rPr>
        <w:t>2</w:t>
      </w:r>
      <w:r w:rsidR="00AB3194" w:rsidRPr="00EA4892">
        <w:rPr>
          <w:sz w:val="24"/>
          <w:szCs w:val="24"/>
        </w:rPr>
        <w:t xml:space="preserve"> от </w:t>
      </w:r>
      <w:r w:rsidR="00734DD2" w:rsidRPr="00EA4892">
        <w:rPr>
          <w:sz w:val="24"/>
          <w:szCs w:val="24"/>
        </w:rPr>
        <w:t>01</w:t>
      </w:r>
      <w:r w:rsidR="00471C36" w:rsidRPr="00EA4892">
        <w:rPr>
          <w:sz w:val="24"/>
          <w:szCs w:val="24"/>
        </w:rPr>
        <w:t>.0</w:t>
      </w:r>
      <w:r w:rsidR="00734DD2" w:rsidRPr="00EA4892">
        <w:rPr>
          <w:sz w:val="24"/>
          <w:szCs w:val="24"/>
        </w:rPr>
        <w:t>1</w:t>
      </w:r>
      <w:r w:rsidR="00471C36" w:rsidRPr="00EA4892">
        <w:rPr>
          <w:sz w:val="24"/>
          <w:szCs w:val="24"/>
        </w:rPr>
        <w:t>.</w:t>
      </w:r>
      <w:r w:rsidR="00AB3194" w:rsidRPr="00EA4892">
        <w:rPr>
          <w:sz w:val="24"/>
          <w:szCs w:val="24"/>
        </w:rPr>
        <w:t>201</w:t>
      </w:r>
      <w:r w:rsidR="00CA3621">
        <w:rPr>
          <w:sz w:val="24"/>
          <w:szCs w:val="24"/>
        </w:rPr>
        <w:t>8</w:t>
      </w:r>
      <w:r w:rsidR="00AB3194" w:rsidRPr="00EA4892">
        <w:rPr>
          <w:sz w:val="24"/>
          <w:szCs w:val="24"/>
        </w:rPr>
        <w:t xml:space="preserve"> года</w:t>
      </w:r>
      <w:r w:rsidR="00CA51C6" w:rsidRPr="00EA4892">
        <w:rPr>
          <w:sz w:val="24"/>
          <w:szCs w:val="24"/>
        </w:rPr>
        <w:t xml:space="preserve"> именуемое в дальнейшем «Субарендатор», с другой</w:t>
      </w:r>
      <w:proofErr w:type="gramEnd"/>
      <w:r w:rsidR="00CA51C6" w:rsidRPr="00EA4892">
        <w:rPr>
          <w:sz w:val="24"/>
          <w:szCs w:val="24"/>
        </w:rPr>
        <w:t xml:space="preserve"> стороны, при совместном упоминании именуемые «Стороны», заключили настоящий договор о нижеследующем:</w:t>
      </w:r>
      <w:r w:rsidR="00503EF1" w:rsidRPr="00EA4892">
        <w:rPr>
          <w:sz w:val="24"/>
          <w:szCs w:val="24"/>
        </w:rPr>
        <w:t xml:space="preserve">  </w:t>
      </w:r>
    </w:p>
    <w:p w:rsidR="00EA4892" w:rsidRPr="00EA4892" w:rsidRDefault="00EA4892" w:rsidP="00CB016C">
      <w:pPr>
        <w:shd w:val="clear" w:color="auto" w:fill="FFFFFF"/>
        <w:spacing w:before="259"/>
        <w:ind w:right="43" w:firstLine="567"/>
        <w:jc w:val="both"/>
        <w:rPr>
          <w:sz w:val="24"/>
          <w:szCs w:val="24"/>
        </w:rPr>
      </w:pPr>
    </w:p>
    <w:p w:rsidR="009F320F" w:rsidRPr="00EA4892" w:rsidRDefault="009F320F" w:rsidP="000200B0">
      <w:pPr>
        <w:numPr>
          <w:ilvl w:val="0"/>
          <w:numId w:val="21"/>
        </w:num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EA4892">
        <w:rPr>
          <w:b/>
          <w:bCs/>
          <w:color w:val="000000"/>
          <w:sz w:val="24"/>
          <w:szCs w:val="24"/>
        </w:rPr>
        <w:t>ПРЕДМЕТ ДОГОВОРА</w:t>
      </w:r>
    </w:p>
    <w:p w:rsidR="00EA4892" w:rsidRPr="00EA4892" w:rsidRDefault="00EA4892" w:rsidP="00EA4892">
      <w:pPr>
        <w:shd w:val="clear" w:color="auto" w:fill="FFFFFF"/>
        <w:ind w:left="749"/>
        <w:rPr>
          <w:b/>
          <w:bCs/>
          <w:color w:val="000000"/>
          <w:sz w:val="24"/>
          <w:szCs w:val="24"/>
        </w:rPr>
      </w:pPr>
    </w:p>
    <w:p w:rsidR="00653061" w:rsidRPr="00EA4892" w:rsidRDefault="00653061" w:rsidP="00C5518B">
      <w:pPr>
        <w:shd w:val="clear" w:color="auto" w:fill="FFFFFF"/>
        <w:tabs>
          <w:tab w:val="left" w:pos="1061"/>
        </w:tabs>
        <w:ind w:firstLine="567"/>
        <w:jc w:val="both"/>
        <w:rPr>
          <w:bCs/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1.1. </w:t>
      </w:r>
      <w:r w:rsidR="00B268CA" w:rsidRPr="00EA4892">
        <w:rPr>
          <w:color w:val="000000"/>
          <w:sz w:val="24"/>
          <w:szCs w:val="24"/>
        </w:rPr>
        <w:t>Суба</w:t>
      </w:r>
      <w:r w:rsidRPr="00EA4892">
        <w:rPr>
          <w:color w:val="000000"/>
          <w:sz w:val="24"/>
          <w:szCs w:val="24"/>
        </w:rPr>
        <w:t xml:space="preserve">рендодатель предоставляет, а </w:t>
      </w:r>
      <w:r w:rsidR="00B268CA" w:rsidRPr="00EA4892">
        <w:rPr>
          <w:color w:val="000000"/>
          <w:sz w:val="24"/>
          <w:szCs w:val="24"/>
        </w:rPr>
        <w:t>Суба</w:t>
      </w:r>
      <w:r w:rsidRPr="00EA4892">
        <w:rPr>
          <w:color w:val="000000"/>
          <w:sz w:val="24"/>
          <w:szCs w:val="24"/>
        </w:rPr>
        <w:t xml:space="preserve">рендатор принимает во временное возмездное владение и </w:t>
      </w:r>
      <w:proofErr w:type="gramStart"/>
      <w:r w:rsidRPr="00EA4892">
        <w:rPr>
          <w:color w:val="000000"/>
          <w:sz w:val="24"/>
          <w:szCs w:val="24"/>
        </w:rPr>
        <w:t>пользование</w:t>
      </w:r>
      <w:proofErr w:type="gramEnd"/>
      <w:r w:rsidRPr="00EA4892">
        <w:rPr>
          <w:color w:val="000000"/>
          <w:sz w:val="24"/>
          <w:szCs w:val="24"/>
        </w:rPr>
        <w:t xml:space="preserve"> нежилы</w:t>
      </w:r>
      <w:r w:rsidR="004957CE" w:rsidRPr="00EA4892">
        <w:rPr>
          <w:color w:val="000000"/>
          <w:sz w:val="24"/>
          <w:szCs w:val="24"/>
        </w:rPr>
        <w:t>е</w:t>
      </w:r>
      <w:r w:rsidRPr="00EA4892">
        <w:rPr>
          <w:color w:val="000000"/>
          <w:sz w:val="24"/>
          <w:szCs w:val="24"/>
        </w:rPr>
        <w:t xml:space="preserve"> помещени</w:t>
      </w:r>
      <w:r w:rsidR="004957CE" w:rsidRPr="00EA4892">
        <w:rPr>
          <w:color w:val="000000"/>
          <w:sz w:val="24"/>
          <w:szCs w:val="24"/>
        </w:rPr>
        <w:t>я</w:t>
      </w:r>
      <w:r w:rsidRPr="00EA4892">
        <w:rPr>
          <w:color w:val="000000"/>
          <w:sz w:val="24"/>
          <w:szCs w:val="24"/>
        </w:rPr>
        <w:t xml:space="preserve">, общей </w:t>
      </w:r>
      <w:r w:rsidRPr="00EA4892">
        <w:rPr>
          <w:bCs/>
          <w:color w:val="000000"/>
          <w:sz w:val="24"/>
          <w:szCs w:val="24"/>
        </w:rPr>
        <w:t xml:space="preserve">площадью </w:t>
      </w:r>
      <w:r w:rsidR="003B611B" w:rsidRPr="00EA4892">
        <w:rPr>
          <w:bCs/>
          <w:color w:val="000000"/>
          <w:sz w:val="24"/>
          <w:szCs w:val="24"/>
        </w:rPr>
        <w:t>260,5</w:t>
      </w:r>
      <w:r w:rsidRPr="00EA4892">
        <w:rPr>
          <w:bCs/>
          <w:color w:val="000000"/>
          <w:sz w:val="24"/>
          <w:szCs w:val="24"/>
        </w:rPr>
        <w:t xml:space="preserve"> кв.м. (далее - Помещения), расположенн</w:t>
      </w:r>
      <w:r w:rsidR="004F2C91" w:rsidRPr="00EA4892">
        <w:rPr>
          <w:bCs/>
          <w:color w:val="000000"/>
          <w:sz w:val="24"/>
          <w:szCs w:val="24"/>
        </w:rPr>
        <w:t>ые</w:t>
      </w:r>
      <w:r w:rsidRPr="00EA4892">
        <w:rPr>
          <w:bCs/>
          <w:color w:val="000000"/>
          <w:sz w:val="24"/>
          <w:szCs w:val="24"/>
        </w:rPr>
        <w:t xml:space="preserve"> по адресу: Саратовская область, </w:t>
      </w:r>
      <w:r w:rsidR="003B611B" w:rsidRPr="00EA4892">
        <w:rPr>
          <w:bCs/>
          <w:color w:val="000000"/>
          <w:sz w:val="24"/>
          <w:szCs w:val="24"/>
        </w:rPr>
        <w:t>г.</w:t>
      </w:r>
      <w:r w:rsidR="006B3F73">
        <w:rPr>
          <w:bCs/>
          <w:color w:val="000000"/>
          <w:sz w:val="24"/>
          <w:szCs w:val="24"/>
        </w:rPr>
        <w:t xml:space="preserve"> </w:t>
      </w:r>
      <w:r w:rsidR="003B611B" w:rsidRPr="00EA4892">
        <w:rPr>
          <w:bCs/>
          <w:color w:val="000000"/>
          <w:sz w:val="24"/>
          <w:szCs w:val="24"/>
        </w:rPr>
        <w:t>Маркс, ул.</w:t>
      </w:r>
      <w:r w:rsidR="006B3F73">
        <w:rPr>
          <w:bCs/>
          <w:color w:val="000000"/>
          <w:sz w:val="24"/>
          <w:szCs w:val="24"/>
        </w:rPr>
        <w:t xml:space="preserve"> </w:t>
      </w:r>
      <w:r w:rsidR="003B611B" w:rsidRPr="00EA4892">
        <w:rPr>
          <w:bCs/>
          <w:color w:val="000000"/>
          <w:sz w:val="24"/>
          <w:szCs w:val="24"/>
        </w:rPr>
        <w:t>Кирова, д.35А</w:t>
      </w:r>
      <w:r w:rsidRPr="00EA4892">
        <w:rPr>
          <w:bCs/>
          <w:color w:val="000000"/>
          <w:sz w:val="24"/>
          <w:szCs w:val="24"/>
        </w:rPr>
        <w:t xml:space="preserve">, для </w:t>
      </w:r>
      <w:r w:rsidR="003B611B" w:rsidRPr="00EA4892">
        <w:rPr>
          <w:bCs/>
          <w:color w:val="000000"/>
          <w:sz w:val="24"/>
          <w:szCs w:val="24"/>
        </w:rPr>
        <w:t xml:space="preserve">размещения </w:t>
      </w:r>
      <w:proofErr w:type="spellStart"/>
      <w:r w:rsidR="00757E00" w:rsidRPr="00757E00">
        <w:rPr>
          <w:bCs/>
          <w:color w:val="000000"/>
          <w:sz w:val="24"/>
          <w:szCs w:val="24"/>
        </w:rPr>
        <w:t>Марксовск</w:t>
      </w:r>
      <w:r w:rsidR="00757E00">
        <w:rPr>
          <w:bCs/>
          <w:color w:val="000000"/>
          <w:sz w:val="24"/>
          <w:szCs w:val="24"/>
        </w:rPr>
        <w:t>ого</w:t>
      </w:r>
      <w:proofErr w:type="spellEnd"/>
      <w:r w:rsidR="00757E00" w:rsidRPr="00757E00">
        <w:rPr>
          <w:bCs/>
          <w:color w:val="000000"/>
          <w:sz w:val="24"/>
          <w:szCs w:val="24"/>
        </w:rPr>
        <w:t xml:space="preserve"> клиентск</w:t>
      </w:r>
      <w:r w:rsidR="00757E00">
        <w:rPr>
          <w:bCs/>
          <w:color w:val="000000"/>
          <w:sz w:val="24"/>
          <w:szCs w:val="24"/>
        </w:rPr>
        <w:t>ого</w:t>
      </w:r>
      <w:r w:rsidR="00757E00" w:rsidRPr="00757E00">
        <w:rPr>
          <w:bCs/>
          <w:color w:val="000000"/>
          <w:sz w:val="24"/>
          <w:szCs w:val="24"/>
        </w:rPr>
        <w:t xml:space="preserve"> офис</w:t>
      </w:r>
      <w:r w:rsidR="00757E00">
        <w:rPr>
          <w:bCs/>
          <w:color w:val="000000"/>
          <w:sz w:val="24"/>
          <w:szCs w:val="24"/>
        </w:rPr>
        <w:t xml:space="preserve">а </w:t>
      </w:r>
      <w:r w:rsidR="00757E00" w:rsidRPr="00757E00">
        <w:rPr>
          <w:bCs/>
          <w:color w:val="000000"/>
          <w:sz w:val="24"/>
          <w:szCs w:val="24"/>
        </w:rPr>
        <w:t>Приволжско</w:t>
      </w:r>
      <w:r w:rsidR="00757E00">
        <w:rPr>
          <w:bCs/>
          <w:color w:val="000000"/>
          <w:sz w:val="24"/>
          <w:szCs w:val="24"/>
        </w:rPr>
        <w:t>го</w:t>
      </w:r>
      <w:r w:rsidR="00757E00" w:rsidRPr="00757E00">
        <w:rPr>
          <w:bCs/>
          <w:color w:val="000000"/>
          <w:sz w:val="24"/>
          <w:szCs w:val="24"/>
        </w:rPr>
        <w:t xml:space="preserve"> межрайонно</w:t>
      </w:r>
      <w:r w:rsidR="00757E00">
        <w:rPr>
          <w:bCs/>
          <w:color w:val="000000"/>
          <w:sz w:val="24"/>
          <w:szCs w:val="24"/>
        </w:rPr>
        <w:t>го</w:t>
      </w:r>
      <w:r w:rsidR="00757E00" w:rsidRPr="00757E00">
        <w:rPr>
          <w:bCs/>
          <w:color w:val="000000"/>
          <w:sz w:val="24"/>
          <w:szCs w:val="24"/>
        </w:rPr>
        <w:t xml:space="preserve"> отделени</w:t>
      </w:r>
      <w:r w:rsidR="00757E00">
        <w:rPr>
          <w:bCs/>
          <w:color w:val="000000"/>
          <w:sz w:val="24"/>
          <w:szCs w:val="24"/>
        </w:rPr>
        <w:t xml:space="preserve">я </w:t>
      </w:r>
      <w:r w:rsidR="00495F08" w:rsidRPr="00EA4892">
        <w:rPr>
          <w:bCs/>
          <w:color w:val="000000"/>
          <w:sz w:val="24"/>
          <w:szCs w:val="24"/>
        </w:rPr>
        <w:t>П</w:t>
      </w:r>
      <w:r w:rsidR="003B611B" w:rsidRPr="00EA4892">
        <w:rPr>
          <w:bCs/>
          <w:color w:val="000000"/>
          <w:sz w:val="24"/>
          <w:szCs w:val="24"/>
        </w:rPr>
        <w:t>АО «Саратовэнерго»</w:t>
      </w:r>
    </w:p>
    <w:p w:rsidR="00B268CA" w:rsidRPr="00EA4892" w:rsidRDefault="00B268CA" w:rsidP="00C5518B">
      <w:pPr>
        <w:shd w:val="clear" w:color="auto" w:fill="FFFFFF"/>
        <w:tabs>
          <w:tab w:val="left" w:pos="1061"/>
        </w:tabs>
        <w:ind w:firstLine="567"/>
        <w:jc w:val="both"/>
        <w:rPr>
          <w:bCs/>
          <w:color w:val="000000"/>
          <w:sz w:val="24"/>
          <w:szCs w:val="24"/>
        </w:rPr>
      </w:pPr>
      <w:r w:rsidRPr="00EA4892">
        <w:rPr>
          <w:bCs/>
          <w:color w:val="000000"/>
          <w:sz w:val="24"/>
          <w:szCs w:val="24"/>
        </w:rPr>
        <w:t>1.2.</w:t>
      </w:r>
      <w:r w:rsidR="0036683B" w:rsidRPr="00EA4892">
        <w:rPr>
          <w:bCs/>
          <w:color w:val="000000"/>
          <w:sz w:val="24"/>
          <w:szCs w:val="24"/>
        </w:rPr>
        <w:t xml:space="preserve"> </w:t>
      </w:r>
      <w:r w:rsidRPr="00EA4892">
        <w:rPr>
          <w:bCs/>
          <w:color w:val="000000"/>
          <w:sz w:val="24"/>
          <w:szCs w:val="24"/>
        </w:rPr>
        <w:t xml:space="preserve">Субарендодатель является Арендатором помещений, </w:t>
      </w:r>
      <w:r w:rsidR="00AD4E7B" w:rsidRPr="00EA4892">
        <w:rPr>
          <w:bCs/>
          <w:color w:val="000000"/>
          <w:sz w:val="24"/>
          <w:szCs w:val="24"/>
        </w:rPr>
        <w:t>его права подтверждены договор</w:t>
      </w:r>
      <w:r w:rsidR="00757E00">
        <w:rPr>
          <w:bCs/>
          <w:color w:val="000000"/>
          <w:sz w:val="24"/>
          <w:szCs w:val="24"/>
        </w:rPr>
        <w:t>ом</w:t>
      </w:r>
      <w:r w:rsidRPr="00EA4892">
        <w:rPr>
          <w:bCs/>
          <w:color w:val="000000"/>
          <w:sz w:val="24"/>
          <w:szCs w:val="24"/>
        </w:rPr>
        <w:t xml:space="preserve"> аренды нежилого помещения </w:t>
      </w:r>
      <w:r w:rsidR="00AB2044">
        <w:rPr>
          <w:bCs/>
          <w:color w:val="000000"/>
          <w:sz w:val="24"/>
          <w:szCs w:val="24"/>
        </w:rPr>
        <w:t>б/н</w:t>
      </w:r>
      <w:r w:rsidR="007F4539" w:rsidRPr="00EA4892">
        <w:rPr>
          <w:bCs/>
          <w:color w:val="000000"/>
          <w:sz w:val="24"/>
          <w:szCs w:val="24"/>
        </w:rPr>
        <w:t xml:space="preserve"> от </w:t>
      </w:r>
      <w:r w:rsidR="007B25CF">
        <w:rPr>
          <w:bCs/>
          <w:color w:val="000000"/>
          <w:sz w:val="24"/>
          <w:szCs w:val="24"/>
        </w:rPr>
        <w:t>01.01.2018</w:t>
      </w:r>
      <w:r w:rsidR="00734DD2" w:rsidRPr="00EA4892">
        <w:rPr>
          <w:bCs/>
          <w:color w:val="000000"/>
          <w:sz w:val="24"/>
          <w:szCs w:val="24"/>
        </w:rPr>
        <w:t xml:space="preserve"> </w:t>
      </w:r>
      <w:r w:rsidR="007F4539" w:rsidRPr="00EA4892">
        <w:rPr>
          <w:bCs/>
          <w:color w:val="000000"/>
          <w:sz w:val="24"/>
          <w:szCs w:val="24"/>
        </w:rPr>
        <w:t>г.</w:t>
      </w:r>
      <w:r w:rsidRPr="00EA4892">
        <w:rPr>
          <w:bCs/>
          <w:color w:val="000000"/>
          <w:sz w:val="24"/>
          <w:szCs w:val="24"/>
        </w:rPr>
        <w:t xml:space="preserve"> (Приложение №4)</w:t>
      </w:r>
      <w:r w:rsidR="00D452AB" w:rsidRPr="00EA4892">
        <w:rPr>
          <w:bCs/>
          <w:color w:val="000000"/>
          <w:sz w:val="24"/>
          <w:szCs w:val="24"/>
        </w:rPr>
        <w:t>.</w:t>
      </w:r>
    </w:p>
    <w:p w:rsidR="00B268CA" w:rsidRPr="00EA4892" w:rsidRDefault="00B268CA" w:rsidP="00C5518B">
      <w:pPr>
        <w:shd w:val="clear" w:color="auto" w:fill="FFFFFF"/>
        <w:tabs>
          <w:tab w:val="left" w:pos="1061"/>
        </w:tabs>
        <w:ind w:firstLine="567"/>
        <w:jc w:val="both"/>
        <w:rPr>
          <w:sz w:val="24"/>
          <w:szCs w:val="24"/>
        </w:rPr>
      </w:pPr>
      <w:r w:rsidRPr="00EA4892">
        <w:rPr>
          <w:color w:val="000000"/>
          <w:sz w:val="24"/>
          <w:szCs w:val="24"/>
        </w:rPr>
        <w:t>Инвентаризационный план субарендуемых поме</w:t>
      </w:r>
      <w:r w:rsidR="00D452AB" w:rsidRPr="00EA4892">
        <w:rPr>
          <w:color w:val="000000"/>
          <w:sz w:val="24"/>
          <w:szCs w:val="24"/>
        </w:rPr>
        <w:t>щений прилагается (Приложение №</w:t>
      </w:r>
      <w:r w:rsidRPr="00EA4892">
        <w:rPr>
          <w:color w:val="000000"/>
          <w:sz w:val="24"/>
          <w:szCs w:val="24"/>
        </w:rPr>
        <w:t>3).</w:t>
      </w:r>
    </w:p>
    <w:p w:rsidR="00B268CA" w:rsidRPr="00EA4892" w:rsidRDefault="00B268CA" w:rsidP="00C5518B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1.3.</w:t>
      </w:r>
      <w:r w:rsidR="0036683B" w:rsidRPr="00EA4892">
        <w:rPr>
          <w:color w:val="000000"/>
          <w:sz w:val="24"/>
          <w:szCs w:val="24"/>
        </w:rPr>
        <w:t xml:space="preserve"> </w:t>
      </w:r>
      <w:r w:rsidRPr="00EA4892">
        <w:rPr>
          <w:color w:val="000000"/>
          <w:sz w:val="24"/>
          <w:szCs w:val="24"/>
        </w:rPr>
        <w:t>Передача помещений во временное пользование оформляется актом приема-передачи, являющимся неотъемлемой частью договора. (Приложение №2)</w:t>
      </w:r>
    </w:p>
    <w:p w:rsidR="00B268CA" w:rsidRPr="00EA4892" w:rsidRDefault="00B268CA" w:rsidP="00C5518B">
      <w:pPr>
        <w:shd w:val="clear" w:color="auto" w:fill="FFFFFF"/>
        <w:tabs>
          <w:tab w:val="left" w:pos="1032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Передача Субарендатору Помещений по настоящему договору не влечет перехода права собственности на эти Помещения. </w:t>
      </w:r>
    </w:p>
    <w:p w:rsidR="00B268CA" w:rsidRPr="00EA4892" w:rsidRDefault="00B268CA" w:rsidP="00C5518B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1.4.</w:t>
      </w:r>
      <w:r w:rsidR="0036683B" w:rsidRPr="00EA4892">
        <w:rPr>
          <w:color w:val="000000"/>
          <w:sz w:val="24"/>
          <w:szCs w:val="24"/>
        </w:rPr>
        <w:t xml:space="preserve"> </w:t>
      </w:r>
      <w:r w:rsidR="006B3F73" w:rsidRPr="006B3F73">
        <w:rPr>
          <w:color w:val="000000"/>
          <w:sz w:val="24"/>
          <w:szCs w:val="24"/>
        </w:rPr>
        <w:t xml:space="preserve">Срок аренды </w:t>
      </w:r>
      <w:r w:rsidR="00757E00" w:rsidRPr="00757E00">
        <w:rPr>
          <w:color w:val="000000"/>
          <w:sz w:val="24"/>
          <w:szCs w:val="24"/>
        </w:rPr>
        <w:t xml:space="preserve">с 01 </w:t>
      </w:r>
      <w:r w:rsidR="000B13E2">
        <w:rPr>
          <w:color w:val="000000"/>
          <w:sz w:val="24"/>
          <w:szCs w:val="24"/>
        </w:rPr>
        <w:t>янва</w:t>
      </w:r>
      <w:r w:rsidR="00757E00" w:rsidRPr="00757E00">
        <w:rPr>
          <w:color w:val="000000"/>
          <w:sz w:val="24"/>
          <w:szCs w:val="24"/>
        </w:rPr>
        <w:t>ря 201</w:t>
      </w:r>
      <w:r w:rsidR="000B13E2">
        <w:rPr>
          <w:color w:val="000000"/>
          <w:sz w:val="24"/>
          <w:szCs w:val="24"/>
        </w:rPr>
        <w:t>8</w:t>
      </w:r>
      <w:r w:rsidR="00757E00" w:rsidRPr="00757E00">
        <w:rPr>
          <w:color w:val="000000"/>
          <w:sz w:val="24"/>
          <w:szCs w:val="24"/>
        </w:rPr>
        <w:t xml:space="preserve"> года по </w:t>
      </w:r>
      <w:r w:rsidR="000B13E2">
        <w:rPr>
          <w:color w:val="000000"/>
          <w:sz w:val="24"/>
          <w:szCs w:val="24"/>
        </w:rPr>
        <w:t>30</w:t>
      </w:r>
      <w:r w:rsidR="00757E00" w:rsidRPr="00757E00">
        <w:rPr>
          <w:color w:val="000000"/>
          <w:sz w:val="24"/>
          <w:szCs w:val="24"/>
        </w:rPr>
        <w:t xml:space="preserve"> </w:t>
      </w:r>
      <w:r w:rsidR="000B13E2">
        <w:rPr>
          <w:color w:val="000000"/>
          <w:sz w:val="24"/>
          <w:szCs w:val="24"/>
        </w:rPr>
        <w:t>ноя</w:t>
      </w:r>
      <w:r w:rsidR="00757E00" w:rsidRPr="00757E00">
        <w:rPr>
          <w:color w:val="000000"/>
          <w:sz w:val="24"/>
          <w:szCs w:val="24"/>
        </w:rPr>
        <w:t>бря 201</w:t>
      </w:r>
      <w:r w:rsidR="000B13E2">
        <w:rPr>
          <w:color w:val="000000"/>
          <w:sz w:val="24"/>
          <w:szCs w:val="24"/>
        </w:rPr>
        <w:t>8</w:t>
      </w:r>
      <w:r w:rsidR="00757E00" w:rsidRPr="00757E00">
        <w:rPr>
          <w:color w:val="000000"/>
          <w:sz w:val="24"/>
          <w:szCs w:val="24"/>
        </w:rPr>
        <w:t xml:space="preserve"> года</w:t>
      </w:r>
      <w:r w:rsidR="006B3F73" w:rsidRPr="006B3F73">
        <w:rPr>
          <w:color w:val="000000"/>
          <w:sz w:val="24"/>
          <w:szCs w:val="24"/>
        </w:rPr>
        <w:t>.</w:t>
      </w:r>
    </w:p>
    <w:p w:rsidR="00BB3312" w:rsidRPr="00EA4892" w:rsidRDefault="00B268CA" w:rsidP="00CB016C">
      <w:pPr>
        <w:shd w:val="clear" w:color="auto" w:fill="FFFFFF"/>
        <w:tabs>
          <w:tab w:val="left" w:pos="1032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1.5. Инвентаризационная стоимость помещения,  указанного в п. 1.1. настоящего договора, составляет </w:t>
      </w:r>
      <w:r w:rsidR="000B38CF">
        <w:rPr>
          <w:color w:val="000000"/>
          <w:sz w:val="24"/>
          <w:szCs w:val="24"/>
        </w:rPr>
        <w:t>____________________________</w:t>
      </w:r>
      <w:r w:rsidR="006C3E67" w:rsidRPr="00EA4892">
        <w:rPr>
          <w:color w:val="000000"/>
          <w:sz w:val="24"/>
          <w:szCs w:val="24"/>
        </w:rPr>
        <w:t xml:space="preserve"> рублей</w:t>
      </w:r>
      <w:r w:rsidR="003B611B" w:rsidRPr="00EA4892">
        <w:rPr>
          <w:color w:val="000000"/>
          <w:sz w:val="24"/>
          <w:szCs w:val="24"/>
        </w:rPr>
        <w:t xml:space="preserve"> </w:t>
      </w:r>
      <w:r w:rsidR="000B38CF">
        <w:rPr>
          <w:color w:val="000000"/>
          <w:sz w:val="24"/>
          <w:szCs w:val="24"/>
        </w:rPr>
        <w:t>________</w:t>
      </w:r>
      <w:r w:rsidR="003B611B" w:rsidRPr="00EA4892">
        <w:rPr>
          <w:color w:val="000000"/>
          <w:sz w:val="24"/>
          <w:szCs w:val="24"/>
        </w:rPr>
        <w:t xml:space="preserve"> копеек.</w:t>
      </w:r>
    </w:p>
    <w:p w:rsidR="00EA4892" w:rsidRPr="00EA4892" w:rsidRDefault="00EA4892" w:rsidP="00CB016C">
      <w:pPr>
        <w:shd w:val="clear" w:color="auto" w:fill="FFFFFF"/>
        <w:tabs>
          <w:tab w:val="left" w:pos="1032"/>
        </w:tabs>
        <w:ind w:firstLine="567"/>
        <w:jc w:val="both"/>
        <w:rPr>
          <w:color w:val="000000"/>
          <w:sz w:val="24"/>
          <w:szCs w:val="24"/>
        </w:rPr>
      </w:pPr>
    </w:p>
    <w:p w:rsidR="00B268CA" w:rsidRPr="00EA4892" w:rsidRDefault="00B268CA" w:rsidP="00513FBC">
      <w:pPr>
        <w:numPr>
          <w:ilvl w:val="0"/>
          <w:numId w:val="21"/>
        </w:numPr>
        <w:shd w:val="clear" w:color="auto" w:fill="FFFFFF"/>
        <w:tabs>
          <w:tab w:val="left" w:pos="0"/>
        </w:tabs>
        <w:spacing w:before="5"/>
        <w:jc w:val="center"/>
        <w:rPr>
          <w:b/>
          <w:bCs/>
          <w:color w:val="000000"/>
          <w:sz w:val="24"/>
          <w:szCs w:val="24"/>
        </w:rPr>
      </w:pPr>
      <w:r w:rsidRPr="00EA4892">
        <w:rPr>
          <w:b/>
          <w:bCs/>
          <w:color w:val="000000"/>
          <w:sz w:val="24"/>
          <w:szCs w:val="24"/>
        </w:rPr>
        <w:t>ПРАВА  И ОБЯЗАННОСТИ СТОРОН</w:t>
      </w:r>
    </w:p>
    <w:p w:rsidR="00EA4892" w:rsidRPr="00EA4892" w:rsidRDefault="00EA4892" w:rsidP="00EA4892">
      <w:pPr>
        <w:shd w:val="clear" w:color="auto" w:fill="FFFFFF"/>
        <w:tabs>
          <w:tab w:val="left" w:pos="0"/>
        </w:tabs>
        <w:spacing w:before="5"/>
        <w:ind w:left="749"/>
        <w:rPr>
          <w:b/>
          <w:bCs/>
          <w:color w:val="000000"/>
          <w:sz w:val="24"/>
          <w:szCs w:val="24"/>
        </w:rPr>
      </w:pPr>
    </w:p>
    <w:p w:rsidR="00B268CA" w:rsidRPr="00EA4892" w:rsidRDefault="00B268CA" w:rsidP="00513FBC">
      <w:pPr>
        <w:shd w:val="clear" w:color="auto" w:fill="FFFFFF"/>
        <w:tabs>
          <w:tab w:val="left" w:pos="965"/>
        </w:tabs>
        <w:ind w:left="586"/>
        <w:jc w:val="both"/>
        <w:rPr>
          <w:b/>
          <w:bCs/>
          <w:color w:val="000000"/>
          <w:sz w:val="24"/>
          <w:szCs w:val="24"/>
        </w:rPr>
      </w:pPr>
      <w:r w:rsidRPr="00EA4892">
        <w:rPr>
          <w:b/>
          <w:bCs/>
          <w:color w:val="000000"/>
          <w:sz w:val="24"/>
          <w:szCs w:val="24"/>
        </w:rPr>
        <w:t>2.1.</w:t>
      </w:r>
      <w:r w:rsidRPr="00EA4892">
        <w:rPr>
          <w:b/>
          <w:bCs/>
          <w:color w:val="000000"/>
          <w:sz w:val="24"/>
          <w:szCs w:val="24"/>
        </w:rPr>
        <w:tab/>
        <w:t>СУБАРЕНДАТОР ИМЕЕТ ПРАВО:</w:t>
      </w:r>
    </w:p>
    <w:p w:rsidR="00EA4892" w:rsidRPr="00EA4892" w:rsidRDefault="00EA4892" w:rsidP="00513FBC">
      <w:pPr>
        <w:shd w:val="clear" w:color="auto" w:fill="FFFFFF"/>
        <w:tabs>
          <w:tab w:val="left" w:pos="965"/>
        </w:tabs>
        <w:ind w:left="586"/>
        <w:jc w:val="both"/>
        <w:rPr>
          <w:sz w:val="24"/>
          <w:szCs w:val="24"/>
        </w:rPr>
      </w:pPr>
    </w:p>
    <w:p w:rsidR="00B268CA" w:rsidRPr="00EA4892" w:rsidRDefault="00B268CA" w:rsidP="00C5518B">
      <w:pPr>
        <w:numPr>
          <w:ilvl w:val="0"/>
          <w:numId w:val="2"/>
        </w:numPr>
        <w:shd w:val="clear" w:color="auto" w:fill="FFFFFF"/>
        <w:tabs>
          <w:tab w:val="left" w:pos="114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Пользоваться помещениями в соответствии с их назначением и режимом работы размещаемого  в помещениях структурного подразделения.</w:t>
      </w:r>
    </w:p>
    <w:p w:rsidR="00B268CA" w:rsidRPr="00EA4892" w:rsidRDefault="00B268CA" w:rsidP="00C5518B">
      <w:pPr>
        <w:numPr>
          <w:ilvl w:val="0"/>
          <w:numId w:val="2"/>
        </w:numPr>
        <w:shd w:val="clear" w:color="auto" w:fill="FFFFFF"/>
        <w:tabs>
          <w:tab w:val="left" w:pos="114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Досрочно расторгнуть настоящий договор по основаниям и в порядке, предусмотренном действующим законодательством РФ.</w:t>
      </w:r>
    </w:p>
    <w:p w:rsidR="00B268CA" w:rsidRPr="00EA4892" w:rsidRDefault="00B268CA" w:rsidP="00C5518B">
      <w:pPr>
        <w:shd w:val="clear" w:color="auto" w:fill="FFFFFF"/>
        <w:tabs>
          <w:tab w:val="left" w:pos="1301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2.1.3. Установить на фасаде здания, или в ином месте, по согласованию с Субарендодателем, вывески и плакаты с указанием своего полного наименования и режима работы.</w:t>
      </w:r>
    </w:p>
    <w:p w:rsidR="00B268CA" w:rsidRPr="00EA4892" w:rsidRDefault="00B268CA" w:rsidP="00C5518B">
      <w:pPr>
        <w:shd w:val="clear" w:color="auto" w:fill="FFFFFF"/>
        <w:tabs>
          <w:tab w:val="left" w:pos="1301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2.1.4. Пользоваться прилегающей к зданию территорией, а также проводить необходимое ее благоустройство по согласованию с Арендодателем. </w:t>
      </w:r>
    </w:p>
    <w:p w:rsidR="00EA4892" w:rsidRPr="00EA4892" w:rsidRDefault="00EA4892" w:rsidP="00C5518B">
      <w:pPr>
        <w:shd w:val="clear" w:color="auto" w:fill="FFFFFF"/>
        <w:tabs>
          <w:tab w:val="left" w:pos="1301"/>
        </w:tabs>
        <w:ind w:firstLine="567"/>
        <w:jc w:val="both"/>
        <w:rPr>
          <w:color w:val="000000"/>
          <w:sz w:val="24"/>
          <w:szCs w:val="24"/>
        </w:rPr>
      </w:pPr>
    </w:p>
    <w:p w:rsidR="00B268CA" w:rsidRPr="00EA4892" w:rsidRDefault="00B268CA" w:rsidP="00C5518B">
      <w:pPr>
        <w:shd w:val="clear" w:color="auto" w:fill="FFFFFF"/>
        <w:tabs>
          <w:tab w:val="left" w:pos="965"/>
        </w:tabs>
        <w:ind w:firstLine="567"/>
        <w:jc w:val="both"/>
        <w:rPr>
          <w:b/>
          <w:bCs/>
          <w:color w:val="000000"/>
          <w:sz w:val="24"/>
          <w:szCs w:val="24"/>
        </w:rPr>
      </w:pPr>
      <w:r w:rsidRPr="00EA4892">
        <w:rPr>
          <w:b/>
          <w:bCs/>
          <w:color w:val="000000"/>
          <w:sz w:val="24"/>
          <w:szCs w:val="24"/>
        </w:rPr>
        <w:t>2.2.</w:t>
      </w:r>
      <w:r w:rsidRPr="00EA4892">
        <w:rPr>
          <w:b/>
          <w:bCs/>
          <w:color w:val="000000"/>
          <w:sz w:val="24"/>
          <w:szCs w:val="24"/>
        </w:rPr>
        <w:tab/>
        <w:t>СУБАРЕНДАТОР ОБЯЗАН:</w:t>
      </w:r>
    </w:p>
    <w:p w:rsidR="00EA4892" w:rsidRPr="00EA4892" w:rsidRDefault="00EA4892" w:rsidP="00C5518B">
      <w:pPr>
        <w:shd w:val="clear" w:color="auto" w:fill="FFFFFF"/>
        <w:tabs>
          <w:tab w:val="left" w:pos="965"/>
        </w:tabs>
        <w:ind w:firstLine="567"/>
        <w:jc w:val="both"/>
        <w:rPr>
          <w:sz w:val="24"/>
          <w:szCs w:val="24"/>
        </w:rPr>
      </w:pPr>
    </w:p>
    <w:p w:rsidR="00B268CA" w:rsidRPr="00EA4892" w:rsidRDefault="00B268CA" w:rsidP="00C5518B">
      <w:pPr>
        <w:numPr>
          <w:ilvl w:val="0"/>
          <w:numId w:val="3"/>
        </w:numPr>
        <w:shd w:val="clear" w:color="auto" w:fill="FFFFFF"/>
        <w:tabs>
          <w:tab w:val="left" w:pos="1142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Использовать субарендуемые помещения по назначению, указанному в п.1.1. настоящего договора.</w:t>
      </w:r>
    </w:p>
    <w:p w:rsidR="00B268CA" w:rsidRPr="00EA4892" w:rsidRDefault="00B268CA" w:rsidP="00C5518B">
      <w:pPr>
        <w:numPr>
          <w:ilvl w:val="0"/>
          <w:numId w:val="3"/>
        </w:numPr>
        <w:shd w:val="clear" w:color="auto" w:fill="FFFFFF"/>
        <w:tabs>
          <w:tab w:val="left" w:pos="1142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Своевременно и полностью вносить субарендную плату, установленную договором.</w:t>
      </w:r>
    </w:p>
    <w:p w:rsidR="00B268CA" w:rsidRPr="00EA4892" w:rsidRDefault="00B268CA" w:rsidP="00C5518B">
      <w:pPr>
        <w:numPr>
          <w:ilvl w:val="0"/>
          <w:numId w:val="3"/>
        </w:numPr>
        <w:shd w:val="clear" w:color="auto" w:fill="FFFFFF"/>
        <w:tabs>
          <w:tab w:val="left" w:pos="1142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В случае причинения ущерба субарендованным помещениям, вызванного ненадлежащим исполнением обязательств по настоящему договору, возместить Субарендодателю причиненный ущерб в полном объеме (при наличии доказанной вины Субарендатора).</w:t>
      </w:r>
    </w:p>
    <w:p w:rsidR="00B268CA" w:rsidRPr="00EA4892" w:rsidRDefault="00B268CA" w:rsidP="00C5518B">
      <w:pPr>
        <w:shd w:val="clear" w:color="auto" w:fill="FFFFFF"/>
        <w:ind w:right="139"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2.2.4. Содержать помещения в полной исправности, обеспечивать сохранность инженерных сетей, оборудования и коммуникаций (приборы отопления, водопровод, канализация, вентиляционное оборудование, электрическая проводка), расположенных в субарендуемых помещениях.</w:t>
      </w:r>
    </w:p>
    <w:p w:rsidR="00B268CA" w:rsidRPr="00EA4892" w:rsidRDefault="00B268CA" w:rsidP="00C5518B">
      <w:pPr>
        <w:numPr>
          <w:ilvl w:val="0"/>
          <w:numId w:val="4"/>
        </w:numPr>
        <w:shd w:val="clear" w:color="auto" w:fill="FFFFFF"/>
        <w:tabs>
          <w:tab w:val="left" w:pos="1205"/>
        </w:tabs>
        <w:spacing w:before="5"/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lastRenderedPageBreak/>
        <w:t>Строго соблюдать санитарные, технические правила эксплуатации помещений.</w:t>
      </w:r>
    </w:p>
    <w:p w:rsidR="00B268CA" w:rsidRPr="00EA4892" w:rsidRDefault="00B268CA" w:rsidP="00C5518B">
      <w:pPr>
        <w:numPr>
          <w:ilvl w:val="0"/>
          <w:numId w:val="4"/>
        </w:numPr>
        <w:shd w:val="clear" w:color="auto" w:fill="FFFFFF"/>
        <w:tabs>
          <w:tab w:val="left" w:pos="1205"/>
        </w:tabs>
        <w:spacing w:before="5"/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В случае аварии незамедлительно оповестить Субарендодателя  и с участием его представителей составить акт о причине аварии в течение суток с момента обнаружения аварии, или ее последствий. Акт, составленный в одностороннем порядке, не имеет силы.</w:t>
      </w:r>
    </w:p>
    <w:p w:rsidR="00287B39" w:rsidRPr="00EA4892" w:rsidRDefault="00864F93" w:rsidP="00CB016C">
      <w:pPr>
        <w:numPr>
          <w:ilvl w:val="0"/>
          <w:numId w:val="4"/>
        </w:numPr>
        <w:shd w:val="clear" w:color="auto" w:fill="FFFFFF"/>
        <w:tabs>
          <w:tab w:val="left" w:pos="1205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С</w:t>
      </w:r>
      <w:r w:rsidR="00B268CA" w:rsidRPr="00EA4892">
        <w:rPr>
          <w:color w:val="000000"/>
          <w:sz w:val="24"/>
          <w:szCs w:val="24"/>
        </w:rPr>
        <w:t>ообщить Субарендодателю о предстоящем освобождении занимаемых помещений. Передача помещений Субарендатором Субарендодателю производится по акту приема-передачи в течение 5-ти  дней, в исправном состоянии с учетом нормального износа.</w:t>
      </w:r>
    </w:p>
    <w:p w:rsidR="00EA4892" w:rsidRPr="00EA4892" w:rsidRDefault="00EA4892" w:rsidP="00EA4892">
      <w:pPr>
        <w:shd w:val="clear" w:color="auto" w:fill="FFFFFF"/>
        <w:tabs>
          <w:tab w:val="left" w:pos="1205"/>
        </w:tabs>
        <w:ind w:left="567"/>
        <w:jc w:val="both"/>
        <w:rPr>
          <w:color w:val="000000"/>
          <w:sz w:val="24"/>
          <w:szCs w:val="24"/>
        </w:rPr>
      </w:pPr>
    </w:p>
    <w:p w:rsidR="00B268CA" w:rsidRPr="00EA4892" w:rsidRDefault="00B268CA" w:rsidP="00C5518B">
      <w:pPr>
        <w:shd w:val="clear" w:color="auto" w:fill="FFFFFF"/>
        <w:tabs>
          <w:tab w:val="left" w:pos="567"/>
        </w:tabs>
        <w:ind w:firstLine="567"/>
        <w:rPr>
          <w:b/>
          <w:bCs/>
          <w:color w:val="000000"/>
          <w:sz w:val="24"/>
          <w:szCs w:val="24"/>
        </w:rPr>
      </w:pPr>
      <w:r w:rsidRPr="00EA4892">
        <w:rPr>
          <w:b/>
          <w:color w:val="000000"/>
          <w:sz w:val="24"/>
          <w:szCs w:val="24"/>
        </w:rPr>
        <w:t>2.3.СУБ</w:t>
      </w:r>
      <w:r w:rsidRPr="00EA4892">
        <w:rPr>
          <w:b/>
          <w:bCs/>
          <w:color w:val="000000"/>
          <w:sz w:val="24"/>
          <w:szCs w:val="24"/>
        </w:rPr>
        <w:t>АРЕНДОДАТЕЛЬ ИМЕЕТ ПРАВО:</w:t>
      </w:r>
    </w:p>
    <w:p w:rsidR="00EA4892" w:rsidRPr="00EA4892" w:rsidRDefault="00EA4892" w:rsidP="00C5518B">
      <w:pPr>
        <w:shd w:val="clear" w:color="auto" w:fill="FFFFFF"/>
        <w:tabs>
          <w:tab w:val="left" w:pos="567"/>
        </w:tabs>
        <w:ind w:firstLine="567"/>
        <w:rPr>
          <w:b/>
          <w:sz w:val="24"/>
          <w:szCs w:val="24"/>
        </w:rPr>
      </w:pPr>
    </w:p>
    <w:p w:rsidR="00B268CA" w:rsidRPr="00EA4892" w:rsidRDefault="00B268CA" w:rsidP="00C5518B">
      <w:pPr>
        <w:numPr>
          <w:ilvl w:val="0"/>
          <w:numId w:val="6"/>
        </w:numPr>
        <w:shd w:val="clear" w:color="auto" w:fill="FFFFFF"/>
        <w:tabs>
          <w:tab w:val="left" w:pos="1166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По согласованию с Субарендатором проходить в объект в рабочее время (в аварийных случаях - в любое время), с целью хозяйственно-технического </w:t>
      </w:r>
      <w:proofErr w:type="gramStart"/>
      <w:r w:rsidRPr="00EA4892">
        <w:rPr>
          <w:color w:val="000000"/>
          <w:sz w:val="24"/>
          <w:szCs w:val="24"/>
        </w:rPr>
        <w:t>контроля за</w:t>
      </w:r>
      <w:proofErr w:type="gramEnd"/>
      <w:r w:rsidRPr="00EA4892">
        <w:rPr>
          <w:color w:val="000000"/>
          <w:sz w:val="24"/>
          <w:szCs w:val="24"/>
        </w:rPr>
        <w:t xml:space="preserve"> состоянием и эксплуатацией субарендуемых помещений, установленного в них оборудования, коммуникаций и их ремонтом, надлежащего использования помещений в соответствии с заявленными целями настоящего договора и режимом работы структурного подразделения Субарендатора.</w:t>
      </w:r>
    </w:p>
    <w:p w:rsidR="00EA4892" w:rsidRPr="00EA4892" w:rsidRDefault="00EA4892" w:rsidP="00EA4892">
      <w:pPr>
        <w:shd w:val="clear" w:color="auto" w:fill="FFFFFF"/>
        <w:tabs>
          <w:tab w:val="left" w:pos="1166"/>
        </w:tabs>
        <w:ind w:left="567"/>
        <w:jc w:val="both"/>
        <w:rPr>
          <w:color w:val="000000"/>
          <w:sz w:val="24"/>
          <w:szCs w:val="24"/>
        </w:rPr>
      </w:pPr>
    </w:p>
    <w:p w:rsidR="00B268CA" w:rsidRPr="00EA4892" w:rsidRDefault="00B268CA" w:rsidP="000200B0">
      <w:pPr>
        <w:shd w:val="clear" w:color="auto" w:fill="FFFFFF"/>
        <w:tabs>
          <w:tab w:val="left" w:pos="470"/>
        </w:tabs>
        <w:ind w:left="709"/>
        <w:rPr>
          <w:b/>
          <w:bCs/>
          <w:color w:val="000000"/>
          <w:sz w:val="24"/>
          <w:szCs w:val="24"/>
        </w:rPr>
      </w:pPr>
      <w:r w:rsidRPr="00EA4892">
        <w:rPr>
          <w:b/>
          <w:bCs/>
          <w:color w:val="000000"/>
          <w:sz w:val="24"/>
          <w:szCs w:val="24"/>
        </w:rPr>
        <w:t>2.4.</w:t>
      </w:r>
      <w:r w:rsidRPr="00EA4892">
        <w:rPr>
          <w:b/>
          <w:bCs/>
          <w:color w:val="000000"/>
          <w:sz w:val="24"/>
          <w:szCs w:val="24"/>
        </w:rPr>
        <w:tab/>
        <w:t>СУБАРЕНДОДАТЕЛЬ ОБЯЗАН:</w:t>
      </w:r>
    </w:p>
    <w:p w:rsidR="00EA4892" w:rsidRPr="00EA4892" w:rsidRDefault="00EA4892" w:rsidP="000200B0">
      <w:pPr>
        <w:shd w:val="clear" w:color="auto" w:fill="FFFFFF"/>
        <w:tabs>
          <w:tab w:val="left" w:pos="470"/>
        </w:tabs>
        <w:ind w:left="709"/>
        <w:rPr>
          <w:sz w:val="24"/>
          <w:szCs w:val="24"/>
        </w:rPr>
      </w:pPr>
    </w:p>
    <w:p w:rsidR="00B268CA" w:rsidRPr="00EA4892" w:rsidRDefault="00B268CA" w:rsidP="00C5518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ab/>
        <w:t>2.4.1.Обеспечить Субарендатору возможность пользования помещениями и коммунальными услугами, указанными в п.1.1. настоящего договора и прилегающей территорией, в соответствии с целями и режимом работы структурного подразделения Субарендатора.</w:t>
      </w:r>
    </w:p>
    <w:p w:rsidR="00B268CA" w:rsidRPr="00EA4892" w:rsidRDefault="00B268CA" w:rsidP="00C5518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ab/>
        <w:t xml:space="preserve">2.4.2. Субарендодатель обязан производить за свой счет капитальный ремонт переданного в субаренду имущества. </w:t>
      </w:r>
    </w:p>
    <w:p w:rsidR="00B268CA" w:rsidRPr="00EA4892" w:rsidRDefault="00B268CA" w:rsidP="00C5518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Нарушение Субарендодателем обязанности по производству капитального ремонта дает Субарендатору право по своему выбору:</w:t>
      </w:r>
    </w:p>
    <w:p w:rsidR="00B268CA" w:rsidRPr="00EA4892" w:rsidRDefault="00B268CA" w:rsidP="00C5518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-произвести капитальный ремонт, предусмотренный договором или вызванный неотложной необходимостью, и взыскать с Субарендодателя стоимость ремонта или зачесть ее  в счет субарендой платы;</w:t>
      </w:r>
    </w:p>
    <w:p w:rsidR="00B268CA" w:rsidRPr="00EA4892" w:rsidRDefault="00B268CA" w:rsidP="00C5518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-потребовать соответственного уменьшения субарендой платы;</w:t>
      </w:r>
    </w:p>
    <w:p w:rsidR="00B268CA" w:rsidRPr="00EA4892" w:rsidRDefault="00B268CA" w:rsidP="00C5518B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-потребовать расторжения договора и возмещения убытков.</w:t>
      </w:r>
    </w:p>
    <w:p w:rsidR="000200B0" w:rsidRPr="00EA4892" w:rsidRDefault="00B268CA" w:rsidP="00CB016C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ab/>
        <w:t xml:space="preserve">2.4.3.  </w:t>
      </w:r>
      <w:r w:rsidR="00495F08" w:rsidRPr="00EA4892">
        <w:rPr>
          <w:color w:val="000000"/>
          <w:sz w:val="24"/>
          <w:szCs w:val="24"/>
        </w:rPr>
        <w:t>Субарендодатель</w:t>
      </w:r>
      <w:r w:rsidR="005C511B" w:rsidRPr="00EA4892">
        <w:rPr>
          <w:color w:val="000000"/>
          <w:sz w:val="24"/>
          <w:szCs w:val="24"/>
        </w:rPr>
        <w:t xml:space="preserve"> обязуется подпись Акт сверки расчетов в течение 14 дней с момента его получения от Субарендатора. В случае</w:t>
      </w:r>
      <w:proofErr w:type="gramStart"/>
      <w:r w:rsidR="005C511B" w:rsidRPr="00EA4892">
        <w:rPr>
          <w:color w:val="000000"/>
          <w:sz w:val="24"/>
          <w:szCs w:val="24"/>
        </w:rPr>
        <w:t>,</w:t>
      </w:r>
      <w:proofErr w:type="gramEnd"/>
      <w:r w:rsidR="005C511B" w:rsidRPr="00EA4892">
        <w:rPr>
          <w:color w:val="000000"/>
          <w:sz w:val="24"/>
          <w:szCs w:val="24"/>
        </w:rPr>
        <w:t xml:space="preserve"> если в течение 14 дней с момента получения акта сверки Субарендодатель не подпишет его и не предоставит Субарендатору мотивированные возражения по нему, Акт считается согласованным с Субарендатором.</w:t>
      </w:r>
    </w:p>
    <w:p w:rsidR="009106A4" w:rsidRPr="00EA4892" w:rsidRDefault="009106A4" w:rsidP="009106A4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2.4.4. Субарендодатель предоставляет арендуемое помещение в соответствии с требованиями пожарной безопасности и несет ответственность за нарушение требований пожарной безопасности. В процессе пользования (эксплуатации) арендованным помещением Субарендатор обязан соблюдать требования и нормы противопожарной безопасности. За нарушение требований и норм противопожарной безопасности в процессе пользования (эксплуатации) арендованным помещением ответственность несет Субарендатор.</w:t>
      </w:r>
    </w:p>
    <w:p w:rsidR="009106A4" w:rsidRPr="00EA4892" w:rsidRDefault="009106A4" w:rsidP="009106A4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2.4.5. Субарендодатель обязан в соответствии с Федеральным законом от 24.11.1995 г № 181-ФЗ «О социальной защите инвалидов в Российской Федерации» обеспечить доступную среду для инвалидов, в том числе беспрепятственный доступ к объекту инфраструктуры инвалидам (включая инвалидов, использующих кресла-коляски и собак-проводников). В случае неисполнения указанного требования, Субарендодатель несет ответственность в соответствии с законодательством РФ.</w:t>
      </w:r>
      <w:r w:rsidRPr="00EA4892">
        <w:rPr>
          <w:color w:val="000000"/>
          <w:sz w:val="24"/>
          <w:szCs w:val="24"/>
        </w:rPr>
        <w:tab/>
      </w:r>
    </w:p>
    <w:p w:rsidR="009106A4" w:rsidRPr="00EA4892" w:rsidRDefault="009106A4" w:rsidP="00CB016C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</w:p>
    <w:p w:rsidR="009F320F" w:rsidRPr="00EA4892" w:rsidRDefault="009F320F" w:rsidP="00EA4892">
      <w:pPr>
        <w:pStyle w:val="2"/>
      </w:pPr>
      <w:r w:rsidRPr="00EA4892">
        <w:t>РАСЧЕТЫ И ПЛАТЕЖИ</w:t>
      </w:r>
    </w:p>
    <w:p w:rsidR="00EA4892" w:rsidRPr="00EA4892" w:rsidRDefault="00EA4892" w:rsidP="00C5518B">
      <w:pPr>
        <w:shd w:val="clear" w:color="auto" w:fill="FFFFFF"/>
        <w:tabs>
          <w:tab w:val="left" w:pos="567"/>
        </w:tabs>
        <w:ind w:firstLine="567"/>
        <w:jc w:val="center"/>
        <w:rPr>
          <w:b/>
          <w:bCs/>
          <w:color w:val="000000"/>
          <w:sz w:val="24"/>
          <w:szCs w:val="24"/>
        </w:rPr>
      </w:pPr>
    </w:p>
    <w:p w:rsidR="006D3A66" w:rsidRPr="00EA4892" w:rsidRDefault="009F320F" w:rsidP="00C5518B">
      <w:pPr>
        <w:pStyle w:val="21"/>
        <w:tabs>
          <w:tab w:val="clear" w:pos="1109"/>
          <w:tab w:val="left" w:pos="851"/>
        </w:tabs>
        <w:spacing w:line="240" w:lineRule="auto"/>
        <w:ind w:firstLine="567"/>
        <w:rPr>
          <w:spacing w:val="0"/>
          <w:sz w:val="24"/>
        </w:rPr>
      </w:pPr>
      <w:r w:rsidRPr="00EA4892">
        <w:rPr>
          <w:spacing w:val="0"/>
          <w:sz w:val="24"/>
        </w:rPr>
        <w:t xml:space="preserve">3.1. </w:t>
      </w:r>
      <w:r w:rsidR="006B3F73" w:rsidRPr="006B3F73">
        <w:rPr>
          <w:spacing w:val="0"/>
          <w:sz w:val="24"/>
        </w:rPr>
        <w:t xml:space="preserve">Размер субарендной платы за пользование указанными в п. 1.1 настоящего договора нежилыми помещениями составляет: 200 (двести) рублей за один квадратный метр в месяц, НДС не облагается. Общая  сумма субарендной платы в месяц </w:t>
      </w:r>
      <w:proofErr w:type="gramStart"/>
      <w:r w:rsidR="006B3F73" w:rsidRPr="006B3F73">
        <w:rPr>
          <w:spacing w:val="0"/>
          <w:sz w:val="24"/>
        </w:rPr>
        <w:t xml:space="preserve">составляет  </w:t>
      </w:r>
      <w:r w:rsidR="000B38CF">
        <w:rPr>
          <w:spacing w:val="0"/>
          <w:sz w:val="24"/>
        </w:rPr>
        <w:t>_____________</w:t>
      </w:r>
      <w:r w:rsidR="006B3F73" w:rsidRPr="006B3F73">
        <w:rPr>
          <w:spacing w:val="0"/>
          <w:sz w:val="24"/>
        </w:rPr>
        <w:t xml:space="preserve"> рублей </w:t>
      </w:r>
      <w:r w:rsidR="000B38CF">
        <w:rPr>
          <w:spacing w:val="0"/>
          <w:sz w:val="24"/>
        </w:rPr>
        <w:t>______</w:t>
      </w:r>
      <w:r w:rsidR="006B3F73" w:rsidRPr="006B3F73">
        <w:rPr>
          <w:spacing w:val="0"/>
          <w:sz w:val="24"/>
        </w:rPr>
        <w:t xml:space="preserve"> копеек НДС не облагается</w:t>
      </w:r>
      <w:proofErr w:type="gramEnd"/>
      <w:r w:rsidR="006B3F73" w:rsidRPr="006B3F73">
        <w:rPr>
          <w:spacing w:val="0"/>
          <w:sz w:val="24"/>
        </w:rPr>
        <w:t xml:space="preserve"> (Приложение № 1). </w:t>
      </w:r>
      <w:r w:rsidR="00F85CC3" w:rsidRPr="00F85CC3">
        <w:rPr>
          <w:spacing w:val="0"/>
          <w:sz w:val="24"/>
        </w:rPr>
        <w:t xml:space="preserve">За срок аренды плата составит </w:t>
      </w:r>
      <w:r w:rsidR="000B38CF">
        <w:rPr>
          <w:spacing w:val="0"/>
          <w:sz w:val="24"/>
        </w:rPr>
        <w:t>______________________________</w:t>
      </w:r>
      <w:r w:rsidR="006B3F73" w:rsidRPr="006B3F73">
        <w:rPr>
          <w:spacing w:val="0"/>
          <w:sz w:val="24"/>
        </w:rPr>
        <w:t>. Оплата  производится на расчётный счёт Субарендодателя.</w:t>
      </w:r>
    </w:p>
    <w:p w:rsidR="00C328E5" w:rsidRPr="00EA4892" w:rsidRDefault="00C328E5" w:rsidP="00C328E5">
      <w:pPr>
        <w:pStyle w:val="21"/>
        <w:tabs>
          <w:tab w:val="left" w:pos="851"/>
        </w:tabs>
        <w:ind w:firstLine="567"/>
        <w:rPr>
          <w:spacing w:val="0"/>
          <w:sz w:val="24"/>
        </w:rPr>
      </w:pPr>
      <w:proofErr w:type="gramStart"/>
      <w:r w:rsidRPr="00EA4892">
        <w:rPr>
          <w:spacing w:val="0"/>
          <w:sz w:val="24"/>
        </w:rPr>
        <w:t>В размер арендной платы включены:</w:t>
      </w:r>
      <w:proofErr w:type="gramEnd"/>
    </w:p>
    <w:p w:rsidR="00C328E5" w:rsidRPr="00EA4892" w:rsidRDefault="00C328E5" w:rsidP="00C328E5">
      <w:pPr>
        <w:pStyle w:val="21"/>
        <w:tabs>
          <w:tab w:val="left" w:pos="851"/>
        </w:tabs>
        <w:ind w:firstLine="567"/>
        <w:rPr>
          <w:spacing w:val="0"/>
          <w:sz w:val="24"/>
        </w:rPr>
      </w:pPr>
      <w:r w:rsidRPr="00EA4892">
        <w:rPr>
          <w:spacing w:val="0"/>
          <w:sz w:val="24"/>
        </w:rPr>
        <w:lastRenderedPageBreak/>
        <w:t>-</w:t>
      </w:r>
      <w:r w:rsidRPr="00EA4892">
        <w:rPr>
          <w:spacing w:val="0"/>
          <w:sz w:val="24"/>
        </w:rPr>
        <w:tab/>
        <w:t>услуги водоснабжения;</w:t>
      </w:r>
    </w:p>
    <w:p w:rsidR="00C328E5" w:rsidRPr="00EA4892" w:rsidRDefault="00C328E5" w:rsidP="00C328E5">
      <w:pPr>
        <w:pStyle w:val="21"/>
        <w:tabs>
          <w:tab w:val="left" w:pos="851"/>
        </w:tabs>
        <w:ind w:firstLine="567"/>
        <w:rPr>
          <w:spacing w:val="0"/>
          <w:sz w:val="24"/>
        </w:rPr>
      </w:pPr>
      <w:r w:rsidRPr="00EA4892">
        <w:rPr>
          <w:spacing w:val="0"/>
          <w:sz w:val="24"/>
        </w:rPr>
        <w:t>-</w:t>
      </w:r>
      <w:r w:rsidRPr="00EA4892">
        <w:rPr>
          <w:spacing w:val="0"/>
          <w:sz w:val="24"/>
        </w:rPr>
        <w:tab/>
        <w:t>газоснабжение;</w:t>
      </w:r>
    </w:p>
    <w:p w:rsidR="00864F93" w:rsidRPr="00EA4892" w:rsidRDefault="00C328E5" w:rsidP="00C328E5">
      <w:pPr>
        <w:pStyle w:val="21"/>
        <w:tabs>
          <w:tab w:val="clear" w:pos="1109"/>
          <w:tab w:val="left" w:pos="851"/>
        </w:tabs>
        <w:spacing w:line="240" w:lineRule="auto"/>
        <w:ind w:firstLine="567"/>
        <w:rPr>
          <w:spacing w:val="0"/>
          <w:sz w:val="24"/>
        </w:rPr>
      </w:pPr>
      <w:r w:rsidRPr="00EA4892">
        <w:rPr>
          <w:spacing w:val="0"/>
          <w:sz w:val="24"/>
        </w:rPr>
        <w:t>-</w:t>
      </w:r>
      <w:r w:rsidRPr="00EA4892">
        <w:rPr>
          <w:spacing w:val="0"/>
          <w:sz w:val="24"/>
        </w:rPr>
        <w:tab/>
        <w:t>канализация.</w:t>
      </w:r>
    </w:p>
    <w:p w:rsidR="00823BE5" w:rsidRPr="00EA4892" w:rsidRDefault="00864F93" w:rsidP="00C5518B">
      <w:pPr>
        <w:pStyle w:val="21"/>
        <w:tabs>
          <w:tab w:val="clear" w:pos="1109"/>
          <w:tab w:val="left" w:pos="567"/>
        </w:tabs>
        <w:spacing w:line="240" w:lineRule="auto"/>
        <w:ind w:firstLine="567"/>
        <w:rPr>
          <w:spacing w:val="0"/>
          <w:sz w:val="24"/>
        </w:rPr>
      </w:pPr>
      <w:r w:rsidRPr="00EA4892">
        <w:rPr>
          <w:spacing w:val="0"/>
          <w:sz w:val="24"/>
        </w:rPr>
        <w:t>Оплата электроснабжения осуществляется Субарендатором ежемесячно в виде компенсационных платежей по предъявленным Субарендодателем соответствующим счетам с копией платежных документов, поступивших от ресурсоснабжающей организации за оплату услуг.</w:t>
      </w:r>
      <w:r w:rsidR="00CA6823" w:rsidRPr="00EA4892">
        <w:rPr>
          <w:spacing w:val="0"/>
          <w:sz w:val="24"/>
        </w:rPr>
        <w:t xml:space="preserve">  </w:t>
      </w:r>
      <w:r w:rsidR="00F80554" w:rsidRPr="00EA4892">
        <w:rPr>
          <w:spacing w:val="0"/>
          <w:sz w:val="24"/>
        </w:rPr>
        <w:t xml:space="preserve">   </w:t>
      </w:r>
    </w:p>
    <w:p w:rsidR="0045499C" w:rsidRPr="00EA4892" w:rsidRDefault="0045499C" w:rsidP="00C5518B">
      <w:pPr>
        <w:pStyle w:val="21"/>
        <w:tabs>
          <w:tab w:val="clear" w:pos="1109"/>
          <w:tab w:val="left" w:pos="567"/>
        </w:tabs>
        <w:spacing w:line="240" w:lineRule="auto"/>
        <w:ind w:firstLine="567"/>
        <w:rPr>
          <w:sz w:val="24"/>
        </w:rPr>
      </w:pPr>
      <w:r w:rsidRPr="00EA4892">
        <w:rPr>
          <w:sz w:val="24"/>
        </w:rPr>
        <w:t>Услуги телефонной связи (абонентская плата, междугородние и международные переговоры) оплачиваются Субарендатором самостоятельно по отдельно заключенному договору на оказание услуг связи.</w:t>
      </w:r>
    </w:p>
    <w:p w:rsidR="00287B39" w:rsidRPr="00EA4892" w:rsidRDefault="00287B39" w:rsidP="00C5518B">
      <w:pPr>
        <w:pStyle w:val="21"/>
        <w:tabs>
          <w:tab w:val="clear" w:pos="1109"/>
          <w:tab w:val="left" w:pos="567"/>
        </w:tabs>
        <w:spacing w:line="240" w:lineRule="auto"/>
        <w:ind w:firstLine="567"/>
        <w:rPr>
          <w:sz w:val="24"/>
        </w:rPr>
      </w:pPr>
      <w:r w:rsidRPr="00EA4892">
        <w:rPr>
          <w:sz w:val="24"/>
        </w:rPr>
        <w:t>Услуги по вывозу и утилизации ТБО оплачиваются Субарендатором самостоятельно по отдельно заключенному договору на оказание услуг по вывозу и утилизации ТБО.</w:t>
      </w:r>
    </w:p>
    <w:p w:rsidR="00123690" w:rsidRPr="00EA4892" w:rsidRDefault="00123690" w:rsidP="00C5518B">
      <w:pPr>
        <w:pStyle w:val="21"/>
        <w:tabs>
          <w:tab w:val="clear" w:pos="1109"/>
          <w:tab w:val="left" w:pos="567"/>
        </w:tabs>
        <w:spacing w:line="240" w:lineRule="auto"/>
        <w:ind w:firstLine="567"/>
        <w:rPr>
          <w:spacing w:val="0"/>
          <w:sz w:val="24"/>
        </w:rPr>
      </w:pPr>
      <w:r w:rsidRPr="00EA4892">
        <w:rPr>
          <w:spacing w:val="0"/>
          <w:sz w:val="24"/>
        </w:rPr>
        <w:t xml:space="preserve">3.2. </w:t>
      </w:r>
      <w:proofErr w:type="gramStart"/>
      <w:r w:rsidRPr="00EA4892">
        <w:rPr>
          <w:spacing w:val="0"/>
          <w:sz w:val="24"/>
        </w:rPr>
        <w:t xml:space="preserve">Оплата по настоящему договору производится в форме безналичного расчета путем перечисления денежных средств на расчетный счет </w:t>
      </w:r>
      <w:r w:rsidR="00CA1C51" w:rsidRPr="00EA4892">
        <w:rPr>
          <w:spacing w:val="0"/>
          <w:sz w:val="24"/>
        </w:rPr>
        <w:t>Суба</w:t>
      </w:r>
      <w:r w:rsidRPr="00EA4892">
        <w:rPr>
          <w:spacing w:val="0"/>
          <w:sz w:val="24"/>
        </w:rPr>
        <w:t xml:space="preserve">рендодателя, указанный в разделе </w:t>
      </w:r>
      <w:r w:rsidRPr="00EA4892">
        <w:rPr>
          <w:spacing w:val="0"/>
          <w:sz w:val="24"/>
          <w:lang w:val="en-US"/>
        </w:rPr>
        <w:t>VIII</w:t>
      </w:r>
      <w:r w:rsidRPr="00EA4892">
        <w:rPr>
          <w:spacing w:val="0"/>
          <w:sz w:val="24"/>
        </w:rPr>
        <w:t xml:space="preserve"> настоящего Договора, в течение 30 календарный дней с даты подписания </w:t>
      </w:r>
      <w:r w:rsidR="00CA1C51" w:rsidRPr="00EA4892">
        <w:rPr>
          <w:spacing w:val="0"/>
          <w:sz w:val="24"/>
        </w:rPr>
        <w:t>Суба</w:t>
      </w:r>
      <w:r w:rsidRPr="00EA4892">
        <w:rPr>
          <w:spacing w:val="0"/>
          <w:sz w:val="24"/>
        </w:rPr>
        <w:t>рендатором акта приемки оказанных услуг на основании выставленных оригиналов документов, подтверждающих факт оказания услуги, в соответствии с перечнем, указанным в пункте 3.4., 3.5, настоящего Договора.</w:t>
      </w:r>
      <w:proofErr w:type="gramEnd"/>
    </w:p>
    <w:p w:rsidR="00123690" w:rsidRPr="00EA4892" w:rsidRDefault="00123690" w:rsidP="00C5518B">
      <w:pPr>
        <w:shd w:val="clear" w:color="auto" w:fill="FFFFFF"/>
        <w:tabs>
          <w:tab w:val="left" w:pos="1109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Днем осуществления платежа считается дата списания денежных сре</w:t>
      </w:r>
      <w:proofErr w:type="gramStart"/>
      <w:r w:rsidRPr="00EA4892">
        <w:rPr>
          <w:color w:val="000000"/>
          <w:sz w:val="24"/>
          <w:szCs w:val="24"/>
        </w:rPr>
        <w:t xml:space="preserve">дств с </w:t>
      </w:r>
      <w:r w:rsidR="005C74BC" w:rsidRPr="00EA4892">
        <w:rPr>
          <w:color w:val="000000"/>
          <w:sz w:val="24"/>
          <w:szCs w:val="24"/>
        </w:rPr>
        <w:t>к</w:t>
      </w:r>
      <w:proofErr w:type="gramEnd"/>
      <w:r w:rsidR="005C74BC" w:rsidRPr="00EA4892">
        <w:rPr>
          <w:color w:val="000000"/>
          <w:sz w:val="24"/>
          <w:szCs w:val="24"/>
        </w:rPr>
        <w:t xml:space="preserve">орреспондентского </w:t>
      </w:r>
      <w:r w:rsidRPr="00EA4892">
        <w:rPr>
          <w:color w:val="000000"/>
          <w:sz w:val="24"/>
          <w:szCs w:val="24"/>
        </w:rPr>
        <w:t>счета</w:t>
      </w:r>
      <w:r w:rsidR="005C74BC" w:rsidRPr="00EA4892">
        <w:rPr>
          <w:color w:val="000000"/>
          <w:sz w:val="24"/>
          <w:szCs w:val="24"/>
        </w:rPr>
        <w:t xml:space="preserve"> банка, обслуживающего</w:t>
      </w:r>
      <w:r w:rsidRPr="00EA4892">
        <w:rPr>
          <w:color w:val="000000"/>
          <w:sz w:val="24"/>
          <w:szCs w:val="24"/>
        </w:rPr>
        <w:t xml:space="preserve"> </w:t>
      </w:r>
      <w:r w:rsidR="00CA1C51" w:rsidRPr="00EA4892">
        <w:rPr>
          <w:color w:val="000000"/>
          <w:sz w:val="24"/>
          <w:szCs w:val="24"/>
        </w:rPr>
        <w:t>Суба</w:t>
      </w:r>
      <w:r w:rsidRPr="00EA4892">
        <w:rPr>
          <w:color w:val="000000"/>
          <w:sz w:val="24"/>
          <w:szCs w:val="24"/>
        </w:rPr>
        <w:t>рендатора.</w:t>
      </w:r>
    </w:p>
    <w:p w:rsidR="00123690" w:rsidRPr="00EA4892" w:rsidRDefault="00123690" w:rsidP="00C5518B">
      <w:pPr>
        <w:shd w:val="clear" w:color="auto" w:fill="FFFFFF"/>
        <w:tabs>
          <w:tab w:val="left" w:pos="1109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3.3.</w:t>
      </w:r>
      <w:r w:rsidR="00CA1C51" w:rsidRPr="00EA4892">
        <w:rPr>
          <w:color w:val="000000"/>
          <w:sz w:val="24"/>
          <w:szCs w:val="24"/>
        </w:rPr>
        <w:t xml:space="preserve"> Суба</w:t>
      </w:r>
      <w:r w:rsidRPr="00EA4892">
        <w:rPr>
          <w:color w:val="000000"/>
          <w:sz w:val="24"/>
          <w:szCs w:val="24"/>
        </w:rPr>
        <w:t xml:space="preserve">рендодатель не позднее 5 числа месяца, следующего за отчетным кварталом, направляет в адрес </w:t>
      </w:r>
      <w:proofErr w:type="gramStart"/>
      <w:r w:rsidR="00CA1C51" w:rsidRPr="00EA4892">
        <w:rPr>
          <w:color w:val="000000"/>
          <w:sz w:val="24"/>
          <w:szCs w:val="24"/>
        </w:rPr>
        <w:t>Суба</w:t>
      </w:r>
      <w:r w:rsidRPr="00EA4892">
        <w:rPr>
          <w:color w:val="000000"/>
          <w:sz w:val="24"/>
          <w:szCs w:val="24"/>
        </w:rPr>
        <w:t>рендатора</w:t>
      </w:r>
      <w:proofErr w:type="gramEnd"/>
      <w:r w:rsidRPr="00EA4892">
        <w:rPr>
          <w:color w:val="000000"/>
          <w:sz w:val="24"/>
          <w:szCs w:val="24"/>
        </w:rPr>
        <w:t xml:space="preserve"> оформленны</w:t>
      </w:r>
      <w:r w:rsidR="00CA1C51" w:rsidRPr="00EA4892">
        <w:rPr>
          <w:color w:val="000000"/>
          <w:sz w:val="24"/>
          <w:szCs w:val="24"/>
        </w:rPr>
        <w:t>й со своей стороны акт сверки. Суба</w:t>
      </w:r>
      <w:r w:rsidRPr="00EA4892">
        <w:rPr>
          <w:color w:val="000000"/>
          <w:sz w:val="24"/>
          <w:szCs w:val="24"/>
        </w:rPr>
        <w:t xml:space="preserve">рендатор в течение 5 календарных дней с момента получения акта сверки, производит сверку расчетов между Сторонами, при необходимости оформляет протокол разногласий и возвращает </w:t>
      </w:r>
      <w:r w:rsidR="00CA1C51" w:rsidRPr="00EA4892">
        <w:rPr>
          <w:color w:val="000000"/>
          <w:sz w:val="24"/>
          <w:szCs w:val="24"/>
        </w:rPr>
        <w:t>Суба</w:t>
      </w:r>
      <w:r w:rsidRPr="00EA4892">
        <w:rPr>
          <w:color w:val="000000"/>
          <w:sz w:val="24"/>
          <w:szCs w:val="24"/>
        </w:rPr>
        <w:t xml:space="preserve">рендодателю один экземпляр надлежаще оформленного акта.  </w:t>
      </w:r>
    </w:p>
    <w:p w:rsidR="00123690" w:rsidRPr="00EA4892" w:rsidRDefault="00123690" w:rsidP="00C5518B">
      <w:pPr>
        <w:pStyle w:val="21"/>
        <w:tabs>
          <w:tab w:val="clear" w:pos="1109"/>
          <w:tab w:val="left" w:pos="567"/>
        </w:tabs>
        <w:spacing w:line="240" w:lineRule="auto"/>
        <w:ind w:firstLine="567"/>
        <w:rPr>
          <w:spacing w:val="0"/>
          <w:sz w:val="24"/>
        </w:rPr>
      </w:pPr>
      <w:r w:rsidRPr="00EA4892">
        <w:rPr>
          <w:spacing w:val="0"/>
          <w:sz w:val="24"/>
        </w:rPr>
        <w:t xml:space="preserve">3.4. </w:t>
      </w:r>
      <w:r w:rsidR="00CA1C51" w:rsidRPr="00EA4892">
        <w:rPr>
          <w:spacing w:val="0"/>
          <w:sz w:val="24"/>
        </w:rPr>
        <w:t>Суба</w:t>
      </w:r>
      <w:r w:rsidRPr="00EA4892">
        <w:rPr>
          <w:spacing w:val="0"/>
          <w:sz w:val="24"/>
        </w:rPr>
        <w:t xml:space="preserve">рендодатель в дату окончания оказания услуги (до 12:00 по московскому времени) обязан уведомить об этом </w:t>
      </w:r>
      <w:r w:rsidR="00CA1C51" w:rsidRPr="00EA4892">
        <w:rPr>
          <w:spacing w:val="0"/>
          <w:sz w:val="24"/>
        </w:rPr>
        <w:t>Суба</w:t>
      </w:r>
      <w:r w:rsidRPr="00EA4892">
        <w:rPr>
          <w:spacing w:val="0"/>
          <w:sz w:val="24"/>
        </w:rPr>
        <w:t xml:space="preserve">рендатора, передать сканированные копии документов, подтверждающих факт оказания услуги, средствами факсимильной/электронной связи по номеру факса/адресу электронной почты, указанному  в разделе </w:t>
      </w:r>
      <w:r w:rsidRPr="00EA4892">
        <w:rPr>
          <w:spacing w:val="0"/>
          <w:sz w:val="24"/>
          <w:lang w:val="en-US"/>
        </w:rPr>
        <w:t>VIII</w:t>
      </w:r>
      <w:r w:rsidRPr="00EA4892">
        <w:rPr>
          <w:spacing w:val="0"/>
          <w:sz w:val="24"/>
        </w:rPr>
        <w:t xml:space="preserve"> настоящего Договора. Оригиналы документов, подтверждающих фак</w:t>
      </w:r>
      <w:r w:rsidR="00CA1C51" w:rsidRPr="00EA4892">
        <w:rPr>
          <w:spacing w:val="0"/>
          <w:sz w:val="24"/>
        </w:rPr>
        <w:t>т оказания услуги (подписанные Суба</w:t>
      </w:r>
      <w:r w:rsidRPr="00EA4892">
        <w:rPr>
          <w:spacing w:val="0"/>
          <w:sz w:val="24"/>
        </w:rPr>
        <w:t xml:space="preserve">рендодателем акты приемки оказанных услуг), должны быть направлены </w:t>
      </w:r>
      <w:r w:rsidR="00CA1C51" w:rsidRPr="00EA4892">
        <w:rPr>
          <w:spacing w:val="0"/>
          <w:sz w:val="24"/>
        </w:rPr>
        <w:t>Суба</w:t>
      </w:r>
      <w:r w:rsidRPr="00EA4892">
        <w:rPr>
          <w:spacing w:val="0"/>
          <w:sz w:val="24"/>
        </w:rPr>
        <w:t>рендатору не позднее 5 (пяти) календарных дней, считая со дня окончания оказания услуги, но в любом случае до 7-го числа месяца, следующего за месяцем окончания оказания услуг.</w:t>
      </w:r>
    </w:p>
    <w:p w:rsidR="00123690" w:rsidRPr="00EA4892" w:rsidRDefault="00123690" w:rsidP="00C5518B">
      <w:pPr>
        <w:pStyle w:val="ab"/>
        <w:ind w:left="0" w:right="14" w:firstLine="567"/>
        <w:jc w:val="both"/>
        <w:rPr>
          <w:sz w:val="24"/>
          <w:szCs w:val="24"/>
        </w:rPr>
      </w:pPr>
      <w:r w:rsidRPr="00EA4892">
        <w:rPr>
          <w:sz w:val="24"/>
          <w:szCs w:val="24"/>
        </w:rPr>
        <w:t xml:space="preserve">3.5. Документы, подтверждающие факт оказания услуги, должны быть оформлены на имя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рендатора. В случае непредставления необходимых документов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>рендатор уведомляет об этом</w:t>
      </w:r>
      <w:r w:rsidR="00CA1C51" w:rsidRPr="00EA4892">
        <w:rPr>
          <w:sz w:val="24"/>
          <w:szCs w:val="24"/>
        </w:rPr>
        <w:t xml:space="preserve"> </w:t>
      </w:r>
      <w:proofErr w:type="spellStart"/>
      <w:r w:rsidR="00CA1C51" w:rsidRPr="00EA4892">
        <w:rPr>
          <w:sz w:val="24"/>
          <w:szCs w:val="24"/>
        </w:rPr>
        <w:t>Суб</w:t>
      </w:r>
      <w:r w:rsidRPr="00EA4892">
        <w:rPr>
          <w:sz w:val="24"/>
          <w:szCs w:val="24"/>
        </w:rPr>
        <w:t>рендодателя</w:t>
      </w:r>
      <w:proofErr w:type="spellEnd"/>
      <w:r w:rsidRPr="00EA4892">
        <w:rPr>
          <w:sz w:val="24"/>
          <w:szCs w:val="24"/>
        </w:rPr>
        <w:t xml:space="preserve">.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рендодатель </w:t>
      </w:r>
      <w:proofErr w:type="gramStart"/>
      <w:r w:rsidRPr="00EA4892">
        <w:rPr>
          <w:sz w:val="24"/>
          <w:szCs w:val="24"/>
        </w:rPr>
        <w:t>обязан</w:t>
      </w:r>
      <w:proofErr w:type="gramEnd"/>
      <w:r w:rsidRPr="00EA4892">
        <w:rPr>
          <w:sz w:val="24"/>
          <w:szCs w:val="24"/>
        </w:rPr>
        <w:t xml:space="preserve"> в течение </w:t>
      </w:r>
      <w:r w:rsidR="00682956" w:rsidRPr="00EA4892">
        <w:rPr>
          <w:sz w:val="24"/>
          <w:szCs w:val="24"/>
        </w:rPr>
        <w:t>2</w:t>
      </w:r>
      <w:r w:rsidRPr="00EA4892">
        <w:rPr>
          <w:sz w:val="24"/>
          <w:szCs w:val="24"/>
        </w:rPr>
        <w:t xml:space="preserve"> (</w:t>
      </w:r>
      <w:r w:rsidR="00682956" w:rsidRPr="00EA4892">
        <w:rPr>
          <w:sz w:val="24"/>
          <w:szCs w:val="24"/>
        </w:rPr>
        <w:t>двух</w:t>
      </w:r>
      <w:r w:rsidRPr="00EA4892">
        <w:rPr>
          <w:sz w:val="24"/>
          <w:szCs w:val="24"/>
        </w:rPr>
        <w:t xml:space="preserve">) календарных дней с момента получения данного уведомления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рендатора, но не позднее 7-го числа месяца, следующего за месяцем, в котором услуги были оказаны, представить недостающие копии документов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рендатору, что не освобождает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>рендодателя от ответственности, предусмотренной в пун</w:t>
      </w:r>
      <w:r w:rsidR="00CA1C51" w:rsidRPr="00EA4892">
        <w:rPr>
          <w:sz w:val="24"/>
          <w:szCs w:val="24"/>
        </w:rPr>
        <w:t xml:space="preserve">кте 4.4 настоящего Договора. </w:t>
      </w:r>
      <w:r w:rsidRPr="00EA4892">
        <w:rPr>
          <w:sz w:val="24"/>
          <w:szCs w:val="24"/>
        </w:rPr>
        <w:t xml:space="preserve">В случае наличия ошибок и иных неточностей в указанных копиях документов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рендатор уведомляет об этом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рендодателя в течение 2 (двух) календарных дней </w:t>
      </w:r>
      <w:proofErr w:type="gramStart"/>
      <w:r w:rsidRPr="00EA4892">
        <w:rPr>
          <w:sz w:val="24"/>
          <w:szCs w:val="24"/>
        </w:rPr>
        <w:t>с даты получения</w:t>
      </w:r>
      <w:proofErr w:type="gramEnd"/>
      <w:r w:rsidRPr="00EA4892">
        <w:rPr>
          <w:sz w:val="24"/>
          <w:szCs w:val="24"/>
        </w:rPr>
        <w:t xml:space="preserve"> от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рендодателя копий документов, подтверждающих факт оказания услуг. В таком уведомлении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>рендатор должен указать способ устранения ошибок и иных неточнос</w:t>
      </w:r>
      <w:r w:rsidR="00CA1C51" w:rsidRPr="00EA4892">
        <w:rPr>
          <w:sz w:val="24"/>
          <w:szCs w:val="24"/>
        </w:rPr>
        <w:t>тей в указанных документах. Суба</w:t>
      </w:r>
      <w:r w:rsidRPr="00EA4892">
        <w:rPr>
          <w:sz w:val="24"/>
          <w:szCs w:val="24"/>
        </w:rPr>
        <w:t xml:space="preserve">рендодатель </w:t>
      </w:r>
      <w:proofErr w:type="gramStart"/>
      <w:r w:rsidRPr="00EA4892">
        <w:rPr>
          <w:sz w:val="24"/>
          <w:szCs w:val="24"/>
        </w:rPr>
        <w:t>обязан</w:t>
      </w:r>
      <w:proofErr w:type="gramEnd"/>
      <w:r w:rsidRPr="00EA4892">
        <w:rPr>
          <w:sz w:val="24"/>
          <w:szCs w:val="24"/>
        </w:rPr>
        <w:t xml:space="preserve"> в течение 2 (двух) календарных дней с момента получения данного уведомления от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рендатора  устранить ошибки и иные неточности в таких документах и представить копии таких исправленных документов 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рендатору, что не освобождает </w:t>
      </w:r>
      <w:r w:rsidR="00CA1C51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>рендодателя от ответственности, предусмотренной пунктом 4.4 настоящего  Договора.</w:t>
      </w:r>
    </w:p>
    <w:p w:rsidR="00C47AA9" w:rsidRPr="00EA4892" w:rsidRDefault="00C47AA9" w:rsidP="00C5518B">
      <w:pPr>
        <w:pStyle w:val="ab"/>
        <w:ind w:left="0" w:right="14" w:firstLine="567"/>
        <w:jc w:val="both"/>
        <w:rPr>
          <w:sz w:val="24"/>
          <w:szCs w:val="24"/>
        </w:rPr>
      </w:pPr>
      <w:r w:rsidRPr="00EA4892">
        <w:rPr>
          <w:sz w:val="24"/>
          <w:szCs w:val="24"/>
        </w:rPr>
        <w:t xml:space="preserve">3.6. </w:t>
      </w:r>
      <w:proofErr w:type="gramStart"/>
      <w:r w:rsidRPr="00EA4892">
        <w:rPr>
          <w:sz w:val="24"/>
          <w:szCs w:val="24"/>
        </w:rPr>
        <w:t xml:space="preserve">При получении </w:t>
      </w:r>
      <w:r w:rsidR="00E61722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рендодателем от </w:t>
      </w:r>
      <w:r w:rsidR="00E61722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рендатора сумм частичной оплаты в счет оказания услуг </w:t>
      </w:r>
      <w:r w:rsidR="00E61722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рендодатель обязан предоставить </w:t>
      </w:r>
      <w:r w:rsidR="00E61722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рендатору оформленный в соответствии с законодательством РФ счет-фактуру не позднее 5 (пяти) календарных дней, считая со дня получения от </w:t>
      </w:r>
      <w:r w:rsidR="00E61722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рендатора сумм частичной оплаты в счет оказания услуг, но не позднее 7-го числа месяца, следующего за месяцем, в котором </w:t>
      </w:r>
      <w:r w:rsidR="00E61722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>рендодатель получил суммы частичной оплаты от Арендатора.</w:t>
      </w:r>
      <w:proofErr w:type="gramEnd"/>
    </w:p>
    <w:p w:rsidR="00471C36" w:rsidRPr="00EA4892" w:rsidRDefault="00471C36" w:rsidP="00471C36">
      <w:pPr>
        <w:shd w:val="clear" w:color="auto" w:fill="FFFFFF"/>
        <w:tabs>
          <w:tab w:val="left" w:pos="567"/>
          <w:tab w:val="left" w:pos="1109"/>
        </w:tabs>
        <w:spacing w:line="264" w:lineRule="auto"/>
        <w:ind w:firstLine="567"/>
        <w:jc w:val="both"/>
        <w:rPr>
          <w:color w:val="000000"/>
          <w:sz w:val="24"/>
          <w:szCs w:val="24"/>
        </w:rPr>
      </w:pPr>
      <w:r w:rsidRPr="00EA4892">
        <w:rPr>
          <w:sz w:val="24"/>
          <w:szCs w:val="24"/>
        </w:rPr>
        <w:t xml:space="preserve">3.7. </w:t>
      </w:r>
      <w:r w:rsidRPr="00EA4892">
        <w:rPr>
          <w:color w:val="000000"/>
          <w:sz w:val="24"/>
          <w:szCs w:val="24"/>
        </w:rPr>
        <w:t xml:space="preserve">Стороны пришли к соглашению о том, что к отношениям Сторон не применяются </w:t>
      </w:r>
      <w:r w:rsidRPr="00EA4892">
        <w:rPr>
          <w:color w:val="000000"/>
          <w:sz w:val="24"/>
          <w:szCs w:val="24"/>
        </w:rPr>
        <w:lastRenderedPageBreak/>
        <w:t>положения ст. 317.1 Гражданского кодекса Российской Федерации о начислении процентов на суммы денежных средств, подлежащие уплате в соответствии с условиями настоящего договора.</w:t>
      </w:r>
    </w:p>
    <w:p w:rsidR="005C511B" w:rsidRPr="00EA4892" w:rsidRDefault="00471C36" w:rsidP="00471C36">
      <w:pPr>
        <w:shd w:val="clear" w:color="auto" w:fill="FFFFFF"/>
        <w:tabs>
          <w:tab w:val="left" w:pos="567"/>
          <w:tab w:val="left" w:pos="1109"/>
        </w:tabs>
        <w:spacing w:line="264" w:lineRule="auto"/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3.8. Стороны договорились, что любые авансы, предварительные оплаты, отсрочки и рассрочки платежей в рамках настоящего договора (соглашения/контракта) не являются коммерческим кредитом по смыслу ст. 823 ГК РФ.</w:t>
      </w:r>
    </w:p>
    <w:p w:rsidR="00EA4892" w:rsidRPr="00EA4892" w:rsidRDefault="00EA4892" w:rsidP="00471C36">
      <w:pPr>
        <w:shd w:val="clear" w:color="auto" w:fill="FFFFFF"/>
        <w:tabs>
          <w:tab w:val="left" w:pos="567"/>
          <w:tab w:val="left" w:pos="1109"/>
        </w:tabs>
        <w:spacing w:line="264" w:lineRule="auto"/>
        <w:ind w:firstLine="567"/>
        <w:jc w:val="both"/>
        <w:rPr>
          <w:color w:val="000000"/>
          <w:sz w:val="24"/>
          <w:szCs w:val="24"/>
        </w:rPr>
      </w:pPr>
    </w:p>
    <w:p w:rsidR="00030F9A" w:rsidRPr="00EA4892" w:rsidRDefault="00EA4892" w:rsidP="00EA4892">
      <w:pPr>
        <w:pStyle w:val="2"/>
        <w:numPr>
          <w:ilvl w:val="0"/>
          <w:numId w:val="0"/>
        </w:numPr>
        <w:ind w:left="29"/>
      </w:pPr>
      <w:r w:rsidRPr="00EA4892">
        <w:rPr>
          <w:bCs w:val="0"/>
          <w:lang w:val="en-US"/>
        </w:rPr>
        <w:t>IV</w:t>
      </w:r>
      <w:r w:rsidRPr="00EA4892">
        <w:rPr>
          <w:bCs w:val="0"/>
        </w:rPr>
        <w:t>.</w:t>
      </w:r>
      <w:r w:rsidRPr="00EA4892">
        <w:t xml:space="preserve"> </w:t>
      </w:r>
      <w:r w:rsidR="00030F9A" w:rsidRPr="00EA4892">
        <w:t>ОТВЕТСТВЕННОСТЬ ПО ДОГОВОРУ</w:t>
      </w:r>
    </w:p>
    <w:p w:rsidR="00EA4892" w:rsidRPr="00EA4892" w:rsidRDefault="00EA4892" w:rsidP="00E61722">
      <w:pPr>
        <w:shd w:val="clear" w:color="auto" w:fill="FFFFFF"/>
        <w:ind w:left="29"/>
        <w:jc w:val="center"/>
        <w:rPr>
          <w:b/>
          <w:bCs/>
          <w:color w:val="000000"/>
          <w:sz w:val="24"/>
          <w:szCs w:val="24"/>
        </w:rPr>
      </w:pPr>
    </w:p>
    <w:p w:rsidR="00030F9A" w:rsidRPr="00EA4892" w:rsidRDefault="000200B0" w:rsidP="00C5518B">
      <w:pPr>
        <w:numPr>
          <w:ilvl w:val="0"/>
          <w:numId w:val="11"/>
        </w:numPr>
        <w:shd w:val="clear" w:color="auto" w:fill="FFFFFF"/>
        <w:tabs>
          <w:tab w:val="clear" w:pos="0"/>
          <w:tab w:val="num" w:pos="709"/>
          <w:tab w:val="left" w:pos="1046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 </w:t>
      </w:r>
      <w:r w:rsidR="00030F9A" w:rsidRPr="00EA4892">
        <w:rPr>
          <w:color w:val="000000"/>
          <w:sz w:val="24"/>
          <w:szCs w:val="24"/>
        </w:rPr>
        <w:t>В случае ненадлежащего исполнения условий договора виновная сторона обязана, в соответствии с действующим законодательством РФ и настоящим договором, возместить другой стороне причиненные убытки (ущерб).</w:t>
      </w:r>
    </w:p>
    <w:p w:rsidR="00030F9A" w:rsidRPr="00EA4892" w:rsidRDefault="00030F9A" w:rsidP="00C5518B">
      <w:pPr>
        <w:numPr>
          <w:ilvl w:val="0"/>
          <w:numId w:val="11"/>
        </w:numPr>
        <w:shd w:val="clear" w:color="auto" w:fill="FFFFFF"/>
        <w:tabs>
          <w:tab w:val="left" w:pos="1046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Субарендодатель не несет ответственности за недостатки сданного в субаренду помещения, которые были оговорены при заключении договора, или были заранее известны Субарендатору, либо должны были быть обнаружены Субарендатором во время осмотра помещений и подписания акта приёмки – передачи помещений.</w:t>
      </w:r>
    </w:p>
    <w:p w:rsidR="00123690" w:rsidRPr="00EA4892" w:rsidRDefault="00123690" w:rsidP="00C5518B">
      <w:pPr>
        <w:shd w:val="clear" w:color="auto" w:fill="FFFFFF"/>
        <w:tabs>
          <w:tab w:val="left" w:pos="1046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4.3.</w:t>
      </w:r>
      <w:r w:rsidR="000200B0" w:rsidRPr="00EA4892">
        <w:rPr>
          <w:color w:val="000000"/>
          <w:sz w:val="24"/>
          <w:szCs w:val="24"/>
        </w:rPr>
        <w:t xml:space="preserve"> </w:t>
      </w:r>
      <w:r w:rsidR="00030F9A" w:rsidRPr="00EA4892">
        <w:rPr>
          <w:color w:val="000000"/>
          <w:sz w:val="24"/>
          <w:szCs w:val="24"/>
        </w:rPr>
        <w:t>Стороны освобождаются от ответственности за неисполнение, или ненадлежащее исполнение обязательств по договору в случае, когда оно вызвано действием обстоятельств непреодолимой силы (форс-мажор).</w:t>
      </w:r>
    </w:p>
    <w:p w:rsidR="00123690" w:rsidRPr="00EA4892" w:rsidRDefault="00123690" w:rsidP="00C5518B">
      <w:pPr>
        <w:shd w:val="clear" w:color="auto" w:fill="FFFFFF"/>
        <w:tabs>
          <w:tab w:val="left" w:pos="1046"/>
        </w:tabs>
        <w:ind w:firstLine="567"/>
        <w:jc w:val="both"/>
        <w:rPr>
          <w:sz w:val="24"/>
          <w:szCs w:val="24"/>
        </w:rPr>
      </w:pPr>
      <w:r w:rsidRPr="00EA4892">
        <w:rPr>
          <w:sz w:val="24"/>
          <w:szCs w:val="24"/>
        </w:rPr>
        <w:t>4.4.</w:t>
      </w:r>
      <w:r w:rsidR="000200B0" w:rsidRPr="00EA4892">
        <w:rPr>
          <w:sz w:val="24"/>
          <w:szCs w:val="24"/>
        </w:rPr>
        <w:t xml:space="preserve"> </w:t>
      </w:r>
      <w:r w:rsidRPr="00EA4892">
        <w:rPr>
          <w:sz w:val="24"/>
          <w:szCs w:val="24"/>
        </w:rPr>
        <w:t xml:space="preserve">За нарушение </w:t>
      </w:r>
      <w:r w:rsidR="003D5E1F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>рендодателем сроков исполнения обязательств по предоставлению документов в соотве</w:t>
      </w:r>
      <w:r w:rsidR="00E81BFB" w:rsidRPr="00EA4892">
        <w:rPr>
          <w:sz w:val="24"/>
          <w:szCs w:val="24"/>
        </w:rPr>
        <w:t>тствии пунктами 3.3.,</w:t>
      </w:r>
      <w:r w:rsidR="00D37077" w:rsidRPr="00EA4892">
        <w:rPr>
          <w:sz w:val="24"/>
          <w:szCs w:val="24"/>
        </w:rPr>
        <w:t xml:space="preserve"> </w:t>
      </w:r>
      <w:r w:rsidR="00E81BFB" w:rsidRPr="00EA4892">
        <w:rPr>
          <w:sz w:val="24"/>
          <w:szCs w:val="24"/>
        </w:rPr>
        <w:t>3.4., 3.5.</w:t>
      </w:r>
      <w:r w:rsidR="00C47AA9" w:rsidRPr="00EA4892">
        <w:rPr>
          <w:sz w:val="24"/>
          <w:szCs w:val="24"/>
        </w:rPr>
        <w:t xml:space="preserve">, 3.6. </w:t>
      </w:r>
      <w:r w:rsidRPr="00EA4892">
        <w:rPr>
          <w:sz w:val="24"/>
          <w:szCs w:val="24"/>
        </w:rPr>
        <w:t xml:space="preserve"> настоящего Договора </w:t>
      </w:r>
      <w:r w:rsidR="003D5E1F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рендатор имеет право потребовать от </w:t>
      </w:r>
      <w:r w:rsidR="003D5E1F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 xml:space="preserve">рендодателя уплаты пени в размере 1/360 ставки рефинансирования ЦБ РФ от суммы неисполненного обязательства за каждый день просрочки. Стороны договорились, что в случае нарушения </w:t>
      </w:r>
      <w:r w:rsidR="003D5E1F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>рендодателем сроков исполнения обязательств по предоставлению документов в соответствии с пунктами  3.3, 3.4., 3.5.,</w:t>
      </w:r>
      <w:r w:rsidR="00C47AA9" w:rsidRPr="00EA4892">
        <w:rPr>
          <w:sz w:val="24"/>
          <w:szCs w:val="24"/>
        </w:rPr>
        <w:t xml:space="preserve"> 3.6. </w:t>
      </w:r>
      <w:r w:rsidRPr="00EA4892">
        <w:rPr>
          <w:sz w:val="24"/>
          <w:szCs w:val="24"/>
        </w:rPr>
        <w:t xml:space="preserve"> настоящего Договора для целей расчета пеней, указанных в настоящем пункте, суммой неисполненного </w:t>
      </w:r>
      <w:r w:rsidR="003D5E1F" w:rsidRPr="00EA4892">
        <w:rPr>
          <w:sz w:val="24"/>
          <w:szCs w:val="24"/>
        </w:rPr>
        <w:t>Суба</w:t>
      </w:r>
      <w:r w:rsidRPr="00EA4892">
        <w:rPr>
          <w:sz w:val="24"/>
          <w:szCs w:val="24"/>
        </w:rPr>
        <w:t>рендодателем обязательства считается сумма, которая должна быть указана в документах, подтверждающих факт оказания услуг.</w:t>
      </w:r>
    </w:p>
    <w:p w:rsidR="00775CBF" w:rsidRPr="00EA4892" w:rsidRDefault="00123690" w:rsidP="00471C36">
      <w:pPr>
        <w:shd w:val="clear" w:color="auto" w:fill="FFFFFF"/>
        <w:tabs>
          <w:tab w:val="left" w:pos="1046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sz w:val="24"/>
          <w:szCs w:val="24"/>
        </w:rPr>
        <w:t>4.5.</w:t>
      </w:r>
      <w:r w:rsidR="00030F9A" w:rsidRPr="00EA4892">
        <w:rPr>
          <w:color w:val="000000"/>
          <w:sz w:val="24"/>
          <w:szCs w:val="24"/>
        </w:rPr>
        <w:t>Субарендодатель не несет ответственности за ущерб имуществу Субарендатора, когда он вызван действием непреодолимой силы (форс-мажор).</w:t>
      </w:r>
    </w:p>
    <w:p w:rsidR="00EA4892" w:rsidRPr="00EA4892" w:rsidRDefault="00EA4892" w:rsidP="00471C36">
      <w:pPr>
        <w:shd w:val="clear" w:color="auto" w:fill="FFFFFF"/>
        <w:tabs>
          <w:tab w:val="left" w:pos="1046"/>
        </w:tabs>
        <w:ind w:firstLine="567"/>
        <w:jc w:val="both"/>
        <w:rPr>
          <w:color w:val="000000"/>
          <w:sz w:val="24"/>
          <w:szCs w:val="24"/>
        </w:rPr>
      </w:pPr>
    </w:p>
    <w:p w:rsidR="009F320F" w:rsidRPr="00EA4892" w:rsidRDefault="00E61722" w:rsidP="00E61722">
      <w:pPr>
        <w:shd w:val="clear" w:color="auto" w:fill="FFFFFF"/>
        <w:ind w:left="567"/>
        <w:jc w:val="center"/>
        <w:rPr>
          <w:b/>
          <w:bCs/>
          <w:color w:val="000000"/>
          <w:sz w:val="24"/>
          <w:szCs w:val="24"/>
        </w:rPr>
      </w:pPr>
      <w:r w:rsidRPr="00EA4892">
        <w:rPr>
          <w:b/>
          <w:bCs/>
          <w:color w:val="000000"/>
          <w:sz w:val="24"/>
          <w:szCs w:val="24"/>
          <w:lang w:val="en-US"/>
        </w:rPr>
        <w:t>V</w:t>
      </w:r>
      <w:r w:rsidRPr="00EA4892">
        <w:rPr>
          <w:b/>
          <w:bCs/>
          <w:color w:val="000000"/>
          <w:sz w:val="24"/>
          <w:szCs w:val="24"/>
        </w:rPr>
        <w:t xml:space="preserve">. </w:t>
      </w:r>
      <w:r w:rsidR="009F320F" w:rsidRPr="00EA4892">
        <w:rPr>
          <w:b/>
          <w:bCs/>
          <w:color w:val="000000"/>
          <w:sz w:val="24"/>
          <w:szCs w:val="24"/>
        </w:rPr>
        <w:t>ИЗМЕНЕНИЕ, РАСТОРЖЕНИЕ, ПРЕКРАЩЕНИЕ ДЕЙСТВИЯ ДОГОВОРА</w:t>
      </w:r>
    </w:p>
    <w:p w:rsidR="00EA4892" w:rsidRPr="00EA4892" w:rsidRDefault="00EA4892" w:rsidP="00E61722">
      <w:pPr>
        <w:shd w:val="clear" w:color="auto" w:fill="FFFFFF"/>
        <w:ind w:left="567"/>
        <w:jc w:val="center"/>
        <w:rPr>
          <w:b/>
          <w:bCs/>
          <w:color w:val="000000"/>
          <w:sz w:val="24"/>
          <w:szCs w:val="24"/>
        </w:rPr>
      </w:pPr>
    </w:p>
    <w:p w:rsidR="009F320F" w:rsidRPr="00EA4892" w:rsidRDefault="009F320F" w:rsidP="00C5518B">
      <w:pPr>
        <w:shd w:val="clear" w:color="auto" w:fill="FFFFFF"/>
        <w:tabs>
          <w:tab w:val="left" w:pos="1133"/>
        </w:tabs>
        <w:ind w:firstLine="567"/>
        <w:jc w:val="both"/>
        <w:rPr>
          <w:sz w:val="24"/>
          <w:szCs w:val="24"/>
        </w:rPr>
      </w:pPr>
      <w:r w:rsidRPr="00EA4892">
        <w:rPr>
          <w:color w:val="000000"/>
          <w:sz w:val="24"/>
          <w:szCs w:val="24"/>
        </w:rPr>
        <w:t>5.1.</w:t>
      </w:r>
      <w:r w:rsidRPr="00EA4892">
        <w:rPr>
          <w:color w:val="000000"/>
          <w:sz w:val="24"/>
          <w:szCs w:val="24"/>
        </w:rPr>
        <w:tab/>
        <w:t>Изменение условий договора допускается по взаимному соглашению сторон. Вносимые дополнения и изменения рассматриваются сторонами в месячный срок и оформляются дополнительным соглашением.</w:t>
      </w:r>
    </w:p>
    <w:p w:rsidR="009F320F" w:rsidRPr="00EA4892" w:rsidRDefault="009F320F" w:rsidP="00C5518B">
      <w:pPr>
        <w:shd w:val="clear" w:color="auto" w:fill="FFFFFF"/>
        <w:tabs>
          <w:tab w:val="left" w:pos="994"/>
        </w:tabs>
        <w:spacing w:before="5"/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5.2.</w:t>
      </w:r>
      <w:r w:rsidRPr="00EA4892">
        <w:rPr>
          <w:color w:val="000000"/>
          <w:sz w:val="24"/>
          <w:szCs w:val="24"/>
        </w:rPr>
        <w:tab/>
        <w:t xml:space="preserve">Договор </w:t>
      </w:r>
      <w:r w:rsidR="0045499C" w:rsidRPr="00EA4892">
        <w:rPr>
          <w:color w:val="000000"/>
          <w:sz w:val="24"/>
          <w:szCs w:val="24"/>
        </w:rPr>
        <w:t>суб</w:t>
      </w:r>
      <w:r w:rsidRPr="00EA4892">
        <w:rPr>
          <w:color w:val="000000"/>
          <w:sz w:val="24"/>
          <w:szCs w:val="24"/>
        </w:rPr>
        <w:t>аренды прекращается в случае возникновения обстоятельств, за которые стороны договора не отвечают (гибели здания от пожара, стихийных бедствий).</w:t>
      </w:r>
    </w:p>
    <w:p w:rsidR="00030F9A" w:rsidRPr="00EA4892" w:rsidRDefault="00C328E5" w:rsidP="00CB016C">
      <w:pPr>
        <w:shd w:val="clear" w:color="auto" w:fill="FFFFFF"/>
        <w:tabs>
          <w:tab w:val="left" w:pos="994"/>
        </w:tabs>
        <w:spacing w:before="5"/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5.3. </w:t>
      </w:r>
      <w:r w:rsidR="00E61722" w:rsidRPr="00EA4892">
        <w:rPr>
          <w:color w:val="000000"/>
          <w:sz w:val="24"/>
          <w:szCs w:val="24"/>
        </w:rPr>
        <w:t>Суба</w:t>
      </w:r>
      <w:r w:rsidRPr="00EA4892">
        <w:rPr>
          <w:color w:val="000000"/>
          <w:sz w:val="24"/>
          <w:szCs w:val="24"/>
        </w:rPr>
        <w:t xml:space="preserve">рендатор имеет право в любой момент в одностороннем  порядке расторгнуть настоящий договор, уведомив об этом </w:t>
      </w:r>
      <w:r w:rsidR="00E61722" w:rsidRPr="00EA4892">
        <w:rPr>
          <w:color w:val="000000"/>
          <w:sz w:val="24"/>
          <w:szCs w:val="24"/>
        </w:rPr>
        <w:t>Суба</w:t>
      </w:r>
      <w:r w:rsidRPr="00EA4892">
        <w:rPr>
          <w:color w:val="000000"/>
          <w:sz w:val="24"/>
          <w:szCs w:val="24"/>
        </w:rPr>
        <w:t>рендодателя.</w:t>
      </w:r>
    </w:p>
    <w:p w:rsidR="00EA4892" w:rsidRPr="00EA4892" w:rsidRDefault="00EA4892" w:rsidP="00CB016C">
      <w:pPr>
        <w:shd w:val="clear" w:color="auto" w:fill="FFFFFF"/>
        <w:tabs>
          <w:tab w:val="left" w:pos="994"/>
        </w:tabs>
        <w:spacing w:before="5"/>
        <w:ind w:firstLine="567"/>
        <w:jc w:val="both"/>
        <w:rPr>
          <w:color w:val="000000"/>
          <w:sz w:val="24"/>
          <w:szCs w:val="24"/>
        </w:rPr>
      </w:pPr>
    </w:p>
    <w:p w:rsidR="009F320F" w:rsidRPr="00EA4892" w:rsidRDefault="00E61722" w:rsidP="00E61722">
      <w:pPr>
        <w:ind w:left="749" w:right="176"/>
        <w:jc w:val="center"/>
        <w:rPr>
          <w:b/>
          <w:bCs/>
          <w:color w:val="000000"/>
          <w:sz w:val="24"/>
          <w:szCs w:val="24"/>
        </w:rPr>
      </w:pPr>
      <w:r w:rsidRPr="00EA4892">
        <w:rPr>
          <w:b/>
          <w:bCs/>
          <w:color w:val="000000"/>
          <w:sz w:val="24"/>
          <w:szCs w:val="24"/>
          <w:lang w:val="en-US"/>
        </w:rPr>
        <w:t>VI</w:t>
      </w:r>
      <w:r w:rsidRPr="00EA4892">
        <w:rPr>
          <w:b/>
          <w:bCs/>
          <w:color w:val="000000"/>
          <w:sz w:val="24"/>
          <w:szCs w:val="24"/>
        </w:rPr>
        <w:t xml:space="preserve">. </w:t>
      </w:r>
      <w:r w:rsidR="009F320F" w:rsidRPr="00EA4892">
        <w:rPr>
          <w:b/>
          <w:bCs/>
          <w:color w:val="000000"/>
          <w:sz w:val="24"/>
          <w:szCs w:val="24"/>
        </w:rPr>
        <w:t>ПРОЧИЕ УСЛОВИЯ</w:t>
      </w:r>
    </w:p>
    <w:p w:rsidR="00EA4892" w:rsidRPr="00EA4892" w:rsidRDefault="00EA4892" w:rsidP="00E61722">
      <w:pPr>
        <w:ind w:left="749" w:right="176"/>
        <w:jc w:val="center"/>
        <w:rPr>
          <w:b/>
          <w:bCs/>
          <w:color w:val="000000"/>
          <w:sz w:val="24"/>
          <w:szCs w:val="24"/>
        </w:rPr>
      </w:pPr>
    </w:p>
    <w:p w:rsidR="009F320F" w:rsidRPr="00EA4892" w:rsidRDefault="009F320F" w:rsidP="00EA4892">
      <w:pPr>
        <w:ind w:right="176"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6.1. </w:t>
      </w:r>
      <w:r w:rsidR="00CB016C" w:rsidRPr="00EA4892">
        <w:rPr>
          <w:color w:val="000000"/>
          <w:sz w:val="24"/>
          <w:szCs w:val="24"/>
        </w:rPr>
        <w:t xml:space="preserve">Настоящий договор заключен на </w:t>
      </w:r>
      <w:r w:rsidR="00F85CC3">
        <w:rPr>
          <w:color w:val="000000"/>
          <w:sz w:val="24"/>
          <w:szCs w:val="24"/>
        </w:rPr>
        <w:t>11</w:t>
      </w:r>
      <w:r w:rsidR="00CB016C" w:rsidRPr="00EA4892">
        <w:rPr>
          <w:color w:val="000000"/>
          <w:sz w:val="24"/>
          <w:szCs w:val="24"/>
        </w:rPr>
        <w:t xml:space="preserve"> месяц</w:t>
      </w:r>
      <w:r w:rsidR="00F85CC3">
        <w:rPr>
          <w:color w:val="000000"/>
          <w:sz w:val="24"/>
          <w:szCs w:val="24"/>
        </w:rPr>
        <w:t>ев</w:t>
      </w:r>
      <w:r w:rsidR="00CB016C" w:rsidRPr="00EA4892">
        <w:rPr>
          <w:color w:val="000000"/>
          <w:sz w:val="24"/>
          <w:szCs w:val="24"/>
        </w:rPr>
        <w:t xml:space="preserve"> </w:t>
      </w:r>
      <w:r w:rsidR="00C47AA9" w:rsidRPr="00EA4892">
        <w:rPr>
          <w:color w:val="000000"/>
          <w:sz w:val="24"/>
          <w:szCs w:val="24"/>
        </w:rPr>
        <w:t xml:space="preserve">с </w:t>
      </w:r>
      <w:r w:rsidR="00CB016C" w:rsidRPr="00EA4892">
        <w:rPr>
          <w:color w:val="000000"/>
          <w:sz w:val="24"/>
          <w:szCs w:val="24"/>
        </w:rPr>
        <w:t xml:space="preserve">01 </w:t>
      </w:r>
      <w:r w:rsidR="00F85CC3">
        <w:rPr>
          <w:color w:val="000000"/>
          <w:sz w:val="24"/>
          <w:szCs w:val="24"/>
        </w:rPr>
        <w:t>янва</w:t>
      </w:r>
      <w:r w:rsidR="00EA4892" w:rsidRPr="00EA4892">
        <w:rPr>
          <w:color w:val="000000"/>
          <w:sz w:val="24"/>
          <w:szCs w:val="24"/>
        </w:rPr>
        <w:t>ря</w:t>
      </w:r>
      <w:r w:rsidR="00C47AA9" w:rsidRPr="00EA4892">
        <w:rPr>
          <w:color w:val="000000"/>
          <w:sz w:val="24"/>
          <w:szCs w:val="24"/>
        </w:rPr>
        <w:t xml:space="preserve"> 201</w:t>
      </w:r>
      <w:r w:rsidR="00F85CC3">
        <w:rPr>
          <w:color w:val="000000"/>
          <w:sz w:val="24"/>
          <w:szCs w:val="24"/>
        </w:rPr>
        <w:t>8</w:t>
      </w:r>
      <w:r w:rsidR="00C47AA9" w:rsidRPr="00EA4892">
        <w:rPr>
          <w:color w:val="000000"/>
          <w:sz w:val="24"/>
          <w:szCs w:val="24"/>
        </w:rPr>
        <w:t xml:space="preserve"> года по 3</w:t>
      </w:r>
      <w:r w:rsidR="00F85CC3">
        <w:rPr>
          <w:color w:val="000000"/>
          <w:sz w:val="24"/>
          <w:szCs w:val="24"/>
        </w:rPr>
        <w:t>0</w:t>
      </w:r>
      <w:r w:rsidR="00C47AA9" w:rsidRPr="00EA4892">
        <w:rPr>
          <w:color w:val="000000"/>
          <w:sz w:val="24"/>
          <w:szCs w:val="24"/>
        </w:rPr>
        <w:t xml:space="preserve"> </w:t>
      </w:r>
      <w:r w:rsidR="00F85CC3">
        <w:rPr>
          <w:color w:val="000000"/>
          <w:sz w:val="24"/>
          <w:szCs w:val="24"/>
        </w:rPr>
        <w:t>нояб</w:t>
      </w:r>
      <w:r w:rsidR="006B3F73">
        <w:rPr>
          <w:color w:val="000000"/>
          <w:sz w:val="24"/>
          <w:szCs w:val="24"/>
        </w:rPr>
        <w:t>ря</w:t>
      </w:r>
      <w:r w:rsidR="00C47AA9" w:rsidRPr="00EA4892">
        <w:rPr>
          <w:color w:val="000000"/>
          <w:sz w:val="24"/>
          <w:szCs w:val="24"/>
        </w:rPr>
        <w:t xml:space="preserve"> 201</w:t>
      </w:r>
      <w:r w:rsidR="00F85CC3">
        <w:rPr>
          <w:color w:val="000000"/>
          <w:sz w:val="24"/>
          <w:szCs w:val="24"/>
        </w:rPr>
        <w:t>8</w:t>
      </w:r>
      <w:r w:rsidR="00C47AA9" w:rsidRPr="00EA4892">
        <w:rPr>
          <w:color w:val="000000"/>
          <w:sz w:val="24"/>
          <w:szCs w:val="24"/>
        </w:rPr>
        <w:t xml:space="preserve"> года</w:t>
      </w:r>
      <w:r w:rsidR="00D14D79" w:rsidRPr="00EA4892">
        <w:rPr>
          <w:color w:val="000000"/>
          <w:sz w:val="24"/>
          <w:szCs w:val="24"/>
        </w:rPr>
        <w:t>.</w:t>
      </w:r>
    </w:p>
    <w:p w:rsidR="00CB016C" w:rsidRPr="00EA4892" w:rsidRDefault="00A35906" w:rsidP="00EA4892">
      <w:pPr>
        <w:pStyle w:val="ConsPlusNormal"/>
        <w:widowControl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892">
        <w:rPr>
          <w:rFonts w:ascii="Times New Roman" w:hAnsi="Times New Roman" w:cs="Times New Roman"/>
          <w:sz w:val="24"/>
          <w:szCs w:val="24"/>
        </w:rPr>
        <w:t>6.2.</w:t>
      </w:r>
      <w:r w:rsidR="00CB016C" w:rsidRPr="00EA4892">
        <w:rPr>
          <w:rFonts w:ascii="Times New Roman" w:hAnsi="Times New Roman" w:cs="Times New Roman"/>
          <w:sz w:val="24"/>
          <w:szCs w:val="24"/>
        </w:rPr>
        <w:t xml:space="preserve"> Субарендодатель обязуется раскрывать Субарендатору сведения о собственниках (номинальных владельцах) долей/акций/паев </w:t>
      </w:r>
      <w:r w:rsidR="00757E00" w:rsidRPr="00757E00">
        <w:rPr>
          <w:rFonts w:ascii="Times New Roman" w:hAnsi="Times New Roman" w:cs="Times New Roman"/>
          <w:sz w:val="24"/>
          <w:szCs w:val="24"/>
        </w:rPr>
        <w:t>Субарендодател</w:t>
      </w:r>
      <w:r w:rsidR="00CB016C" w:rsidRPr="00EA4892">
        <w:rPr>
          <w:rFonts w:ascii="Times New Roman" w:hAnsi="Times New Roman" w:cs="Times New Roman"/>
          <w:sz w:val="24"/>
          <w:szCs w:val="24"/>
        </w:rPr>
        <w:t xml:space="preserve">я, с указанием бенефициаров (в том числе конечного выгодоприобретателя/бенефициара) с предоставлением подтверждающих документов. В случае любых изменений сведений о собственниках (номинальных владельцах) долей/акций/паев Субарендодатель, по форме, предусмотренной приложением №5 к настоящему </w:t>
      </w:r>
      <w:r w:rsidR="00D14D79" w:rsidRPr="00EA4892">
        <w:rPr>
          <w:rFonts w:ascii="Times New Roman" w:hAnsi="Times New Roman" w:cs="Times New Roman"/>
          <w:sz w:val="24"/>
          <w:szCs w:val="24"/>
        </w:rPr>
        <w:t xml:space="preserve">договору, с </w:t>
      </w:r>
      <w:r w:rsidR="00CB016C" w:rsidRPr="00EA4892">
        <w:rPr>
          <w:rFonts w:ascii="Times New Roman" w:hAnsi="Times New Roman" w:cs="Times New Roman"/>
          <w:sz w:val="24"/>
          <w:szCs w:val="24"/>
        </w:rPr>
        <w:t>указ</w:t>
      </w:r>
      <w:r w:rsidR="00D14D79" w:rsidRPr="00EA4892">
        <w:rPr>
          <w:rFonts w:ascii="Times New Roman" w:hAnsi="Times New Roman" w:cs="Times New Roman"/>
          <w:sz w:val="24"/>
          <w:szCs w:val="24"/>
        </w:rPr>
        <w:t xml:space="preserve">анием бенефициаров (в том числе </w:t>
      </w:r>
      <w:r w:rsidR="00CB016C" w:rsidRPr="00EA4892">
        <w:rPr>
          <w:rFonts w:ascii="Times New Roman" w:hAnsi="Times New Roman" w:cs="Times New Roman"/>
          <w:sz w:val="24"/>
          <w:szCs w:val="24"/>
        </w:rPr>
        <w:t>конечного в</w:t>
      </w:r>
      <w:r w:rsidR="00D14D79" w:rsidRPr="00EA4892">
        <w:rPr>
          <w:rFonts w:ascii="Times New Roman" w:hAnsi="Times New Roman" w:cs="Times New Roman"/>
          <w:sz w:val="24"/>
          <w:szCs w:val="24"/>
        </w:rPr>
        <w:t xml:space="preserve">ыгодоприобретателя / бенефициара) с </w:t>
      </w:r>
      <w:r w:rsidR="00CB016C" w:rsidRPr="00EA4892">
        <w:rPr>
          <w:rFonts w:ascii="Times New Roman" w:hAnsi="Times New Roman" w:cs="Times New Roman"/>
          <w:sz w:val="24"/>
          <w:szCs w:val="24"/>
        </w:rPr>
        <w:t xml:space="preserve">предоставлением подтверждающих документов на дату подписания настоящего договора. </w:t>
      </w:r>
    </w:p>
    <w:p w:rsidR="00CB016C" w:rsidRPr="00EA4892" w:rsidRDefault="00CB016C" w:rsidP="00EA4892">
      <w:pPr>
        <w:pStyle w:val="ConsPlusNormal"/>
        <w:widowControl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892">
        <w:rPr>
          <w:rFonts w:ascii="Times New Roman" w:hAnsi="Times New Roman" w:cs="Times New Roman"/>
          <w:sz w:val="24"/>
          <w:szCs w:val="24"/>
        </w:rPr>
        <w:t xml:space="preserve">В случае любых изменений сведений о собственниках (номинальных владельцах) долей/акций/паев Субарендодателя, включая бенефициаров (в том числе конечного </w:t>
      </w:r>
      <w:r w:rsidRPr="00EA4892">
        <w:rPr>
          <w:rFonts w:ascii="Times New Roman" w:hAnsi="Times New Roman" w:cs="Times New Roman"/>
          <w:sz w:val="24"/>
          <w:szCs w:val="24"/>
        </w:rPr>
        <w:lastRenderedPageBreak/>
        <w:t>выгодоприобретателя/бенефициара</w:t>
      </w:r>
      <w:proofErr w:type="gramStart"/>
      <w:r w:rsidRPr="00EA4892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EA4892">
        <w:rPr>
          <w:rFonts w:ascii="Times New Roman" w:hAnsi="Times New Roman" w:cs="Times New Roman"/>
          <w:sz w:val="24"/>
          <w:szCs w:val="24"/>
        </w:rPr>
        <w:t>убарендодатель обязуется в течение 5</w:t>
      </w:r>
      <w:r w:rsidR="009C1D7D">
        <w:rPr>
          <w:rFonts w:ascii="Times New Roman" w:hAnsi="Times New Roman" w:cs="Times New Roman"/>
          <w:sz w:val="24"/>
          <w:szCs w:val="24"/>
        </w:rPr>
        <w:t xml:space="preserve"> </w:t>
      </w:r>
      <w:r w:rsidRPr="00EA4892">
        <w:rPr>
          <w:rFonts w:ascii="Times New Roman" w:hAnsi="Times New Roman" w:cs="Times New Roman"/>
          <w:sz w:val="24"/>
          <w:szCs w:val="24"/>
        </w:rPr>
        <w:t>(пяти) календарных дней с даты наступления таких изменений предоставить ПАО «Саратовэнерго» актуализированные  сведения.</w:t>
      </w:r>
    </w:p>
    <w:p w:rsidR="00CB016C" w:rsidRPr="00EA4892" w:rsidRDefault="00CB016C" w:rsidP="00EA4892">
      <w:pPr>
        <w:pStyle w:val="ConsPlusNormal"/>
        <w:widowControl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892">
        <w:rPr>
          <w:rFonts w:ascii="Times New Roman" w:hAnsi="Times New Roman" w:cs="Times New Roman"/>
          <w:sz w:val="24"/>
          <w:szCs w:val="24"/>
        </w:rPr>
        <w:t xml:space="preserve">При раскрытии соответствующей информации Стороны обязуются производить обработку персональных данных в соответствии с Федеральным законом №152-ФЗ от 27.07.2006 «О персональных данных». </w:t>
      </w:r>
    </w:p>
    <w:p w:rsidR="00A35906" w:rsidRPr="00EA4892" w:rsidRDefault="00CB016C" w:rsidP="008F54A7">
      <w:pPr>
        <w:pStyle w:val="ConsPlusNormal"/>
        <w:widowControl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892">
        <w:rPr>
          <w:rFonts w:ascii="Times New Roman" w:hAnsi="Times New Roman" w:cs="Times New Roman"/>
          <w:sz w:val="24"/>
          <w:szCs w:val="24"/>
        </w:rPr>
        <w:t xml:space="preserve">Положение настоящего пункта Стороны признают существенным условием договора. В случае невыполнения или ненадлежащего выполнения Субарендодателем обязательств, предусмотренных настоящим пунктом, </w:t>
      </w:r>
      <w:r w:rsidRPr="00EA4892">
        <w:rPr>
          <w:rFonts w:ascii="Times New Roman" w:hAnsi="Times New Roman" w:cs="Times New Roman"/>
          <w:color w:val="000000"/>
          <w:sz w:val="24"/>
          <w:szCs w:val="24"/>
        </w:rPr>
        <w:t>Субарендатор</w:t>
      </w:r>
      <w:r w:rsidRPr="00EA4892">
        <w:rPr>
          <w:rFonts w:ascii="Times New Roman" w:hAnsi="Times New Roman" w:cs="Times New Roman"/>
          <w:sz w:val="24"/>
          <w:szCs w:val="24"/>
        </w:rPr>
        <w:t xml:space="preserve"> вправе в одностороннем внесудебном порядке расторгнуть Договор. </w:t>
      </w:r>
      <w:r w:rsidR="00A35906" w:rsidRPr="00EA48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20F" w:rsidRPr="00EA4892" w:rsidRDefault="009F320F" w:rsidP="008F54A7">
      <w:pPr>
        <w:shd w:val="clear" w:color="auto" w:fill="FFFFFF"/>
        <w:tabs>
          <w:tab w:val="left" w:pos="826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6.</w:t>
      </w:r>
      <w:r w:rsidR="00A35906" w:rsidRPr="00EA4892">
        <w:rPr>
          <w:color w:val="000000"/>
          <w:sz w:val="24"/>
          <w:szCs w:val="24"/>
        </w:rPr>
        <w:t>3</w:t>
      </w:r>
      <w:r w:rsidRPr="00EA4892">
        <w:rPr>
          <w:color w:val="000000"/>
          <w:sz w:val="24"/>
          <w:szCs w:val="24"/>
        </w:rPr>
        <w:t xml:space="preserve">. </w:t>
      </w:r>
      <w:r w:rsidR="00EA4892" w:rsidRPr="00EA4892">
        <w:rPr>
          <w:color w:val="000000"/>
          <w:sz w:val="24"/>
          <w:szCs w:val="24"/>
        </w:rPr>
        <w:t>Настоящий договор составлен на пяти листах, с пятью приложениями, в двух идентичных экземплярах, имеющих одинаковую юридическую силу, и хранится по одному экземпляру у каждой из сторон договора.</w:t>
      </w:r>
    </w:p>
    <w:p w:rsidR="00BE7A6B" w:rsidRPr="00EA4892" w:rsidRDefault="00BE7A6B" w:rsidP="008F54A7">
      <w:pPr>
        <w:shd w:val="clear" w:color="auto" w:fill="FFFFFF"/>
        <w:tabs>
          <w:tab w:val="left" w:pos="826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6.</w:t>
      </w:r>
      <w:r w:rsidR="00C23800" w:rsidRPr="00EA4892">
        <w:rPr>
          <w:color w:val="000000"/>
          <w:sz w:val="24"/>
          <w:szCs w:val="24"/>
        </w:rPr>
        <w:t>4</w:t>
      </w:r>
      <w:r w:rsidRPr="00EA4892">
        <w:rPr>
          <w:color w:val="000000"/>
          <w:sz w:val="24"/>
          <w:szCs w:val="24"/>
        </w:rPr>
        <w:t xml:space="preserve">. Споры, возникающие в ходе исполнения настоящего договора, разрешаются путем переговоров. При </w:t>
      </w:r>
      <w:proofErr w:type="gramStart"/>
      <w:r w:rsidRPr="00EA4892">
        <w:rPr>
          <w:color w:val="000000"/>
          <w:sz w:val="24"/>
          <w:szCs w:val="24"/>
        </w:rPr>
        <w:t>не достижении</w:t>
      </w:r>
      <w:proofErr w:type="gramEnd"/>
      <w:r w:rsidRPr="00EA4892">
        <w:rPr>
          <w:color w:val="000000"/>
          <w:sz w:val="24"/>
          <w:szCs w:val="24"/>
        </w:rPr>
        <w:t xml:space="preserve"> соглашения по спорным вопросам стороны вправе обратиться в Суд в соответствии с действующим законодательством РФ.</w:t>
      </w:r>
    </w:p>
    <w:p w:rsidR="008C56EC" w:rsidRPr="00EA4892" w:rsidRDefault="009F320F" w:rsidP="008F54A7">
      <w:pPr>
        <w:shd w:val="clear" w:color="auto" w:fill="FFFFFF"/>
        <w:tabs>
          <w:tab w:val="left" w:pos="826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6.</w:t>
      </w:r>
      <w:r w:rsidR="00C23800" w:rsidRPr="00EA4892">
        <w:rPr>
          <w:color w:val="000000"/>
          <w:sz w:val="24"/>
          <w:szCs w:val="24"/>
        </w:rPr>
        <w:t>5</w:t>
      </w:r>
      <w:r w:rsidRPr="00EA4892">
        <w:rPr>
          <w:color w:val="000000"/>
          <w:sz w:val="24"/>
          <w:szCs w:val="24"/>
        </w:rPr>
        <w:t>. По вопросам, не нашедшим отражения в настоящем договоре, стороны руководствуются нормами действующего законодательства РФ.</w:t>
      </w:r>
    </w:p>
    <w:p w:rsidR="00EA4892" w:rsidRPr="00EA4892" w:rsidRDefault="00EA4892" w:rsidP="008F54A7">
      <w:pPr>
        <w:shd w:val="clear" w:color="auto" w:fill="FFFFFF"/>
        <w:tabs>
          <w:tab w:val="left" w:pos="826"/>
        </w:tabs>
        <w:ind w:firstLine="567"/>
        <w:jc w:val="both"/>
        <w:rPr>
          <w:color w:val="000000"/>
          <w:sz w:val="24"/>
          <w:szCs w:val="24"/>
        </w:rPr>
      </w:pPr>
    </w:p>
    <w:p w:rsidR="009F320F" w:rsidRPr="00EA4892" w:rsidRDefault="00E61722" w:rsidP="008F54A7">
      <w:pPr>
        <w:pStyle w:val="2"/>
        <w:numPr>
          <w:ilvl w:val="0"/>
          <w:numId w:val="0"/>
        </w:numPr>
        <w:ind w:left="29"/>
        <w:rPr>
          <w:spacing w:val="0"/>
        </w:rPr>
      </w:pPr>
      <w:r w:rsidRPr="00EA4892">
        <w:rPr>
          <w:spacing w:val="0"/>
          <w:lang w:val="en-US"/>
        </w:rPr>
        <w:t>VII</w:t>
      </w:r>
      <w:r w:rsidRPr="00EA4892">
        <w:rPr>
          <w:spacing w:val="0"/>
        </w:rPr>
        <w:t xml:space="preserve">. </w:t>
      </w:r>
      <w:r w:rsidR="009F320F" w:rsidRPr="00EA4892">
        <w:rPr>
          <w:spacing w:val="0"/>
        </w:rPr>
        <w:t>ПРИЛОЖЕНИЯ К ДОГОВОРУ</w:t>
      </w:r>
    </w:p>
    <w:p w:rsidR="00EA4892" w:rsidRPr="00EA4892" w:rsidRDefault="00EA4892" w:rsidP="008F54A7">
      <w:pPr>
        <w:rPr>
          <w:sz w:val="24"/>
          <w:szCs w:val="24"/>
        </w:rPr>
      </w:pPr>
    </w:p>
    <w:p w:rsidR="009F320F" w:rsidRPr="00EA4892" w:rsidRDefault="009F320F" w:rsidP="008F54A7">
      <w:pPr>
        <w:shd w:val="clear" w:color="auto" w:fill="FFFFFF"/>
        <w:ind w:firstLine="567"/>
        <w:jc w:val="both"/>
        <w:rPr>
          <w:sz w:val="24"/>
          <w:szCs w:val="24"/>
        </w:rPr>
      </w:pPr>
      <w:r w:rsidRPr="00EA4892">
        <w:rPr>
          <w:color w:val="000000"/>
          <w:sz w:val="24"/>
          <w:szCs w:val="24"/>
        </w:rPr>
        <w:t>Неотъемлемыми частями договора являются следующие приложения:</w:t>
      </w:r>
    </w:p>
    <w:p w:rsidR="009F320F" w:rsidRPr="00EA4892" w:rsidRDefault="009F320F" w:rsidP="008F54A7">
      <w:pPr>
        <w:numPr>
          <w:ilvl w:val="0"/>
          <w:numId w:val="16"/>
        </w:numPr>
        <w:shd w:val="clear" w:color="auto" w:fill="FFFFFF"/>
        <w:tabs>
          <w:tab w:val="left" w:pos="912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Расчет арендной платы (Приложение 1).</w:t>
      </w:r>
    </w:p>
    <w:p w:rsidR="009F320F" w:rsidRPr="00EA4892" w:rsidRDefault="009F320F" w:rsidP="008F54A7">
      <w:pPr>
        <w:numPr>
          <w:ilvl w:val="0"/>
          <w:numId w:val="16"/>
        </w:numPr>
        <w:shd w:val="clear" w:color="auto" w:fill="FFFFFF"/>
        <w:tabs>
          <w:tab w:val="left" w:pos="912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>Акт приема-передачи (Приложение 2).</w:t>
      </w:r>
    </w:p>
    <w:p w:rsidR="004667CF" w:rsidRPr="00EA4892" w:rsidRDefault="004667CF" w:rsidP="008F54A7">
      <w:pPr>
        <w:numPr>
          <w:ilvl w:val="0"/>
          <w:numId w:val="16"/>
        </w:numPr>
        <w:shd w:val="clear" w:color="auto" w:fill="FFFFFF"/>
        <w:tabs>
          <w:tab w:val="left" w:pos="912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Инвентаризационный план помещений (Приложение </w:t>
      </w:r>
      <w:r w:rsidR="00365666" w:rsidRPr="00EA4892">
        <w:rPr>
          <w:color w:val="000000"/>
          <w:sz w:val="24"/>
          <w:szCs w:val="24"/>
        </w:rPr>
        <w:t>3</w:t>
      </w:r>
      <w:r w:rsidRPr="00EA4892">
        <w:rPr>
          <w:color w:val="000000"/>
          <w:sz w:val="24"/>
          <w:szCs w:val="24"/>
        </w:rPr>
        <w:t>).</w:t>
      </w:r>
    </w:p>
    <w:p w:rsidR="00CB016C" w:rsidRPr="00EA4892" w:rsidRDefault="00C23800" w:rsidP="008F54A7">
      <w:pPr>
        <w:numPr>
          <w:ilvl w:val="0"/>
          <w:numId w:val="16"/>
        </w:numPr>
        <w:shd w:val="clear" w:color="auto" w:fill="FFFFFF"/>
        <w:tabs>
          <w:tab w:val="left" w:pos="912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z w:val="24"/>
          <w:szCs w:val="24"/>
        </w:rPr>
        <w:t xml:space="preserve">Договор аренды нежилого помещения </w:t>
      </w:r>
      <w:r w:rsidR="00A033F8" w:rsidRPr="00EA4892">
        <w:rPr>
          <w:color w:val="000000"/>
          <w:sz w:val="24"/>
          <w:szCs w:val="24"/>
        </w:rPr>
        <w:t>б/н от 01.</w:t>
      </w:r>
      <w:r w:rsidR="007B25CF">
        <w:rPr>
          <w:color w:val="000000"/>
          <w:sz w:val="24"/>
          <w:szCs w:val="24"/>
        </w:rPr>
        <w:t>01</w:t>
      </w:r>
      <w:r w:rsidR="00A033F8" w:rsidRPr="00EA4892">
        <w:rPr>
          <w:color w:val="000000"/>
          <w:sz w:val="24"/>
          <w:szCs w:val="24"/>
        </w:rPr>
        <w:t>.201</w:t>
      </w:r>
      <w:r w:rsidR="007B25CF">
        <w:rPr>
          <w:color w:val="000000"/>
          <w:sz w:val="24"/>
          <w:szCs w:val="24"/>
        </w:rPr>
        <w:t>8</w:t>
      </w:r>
      <w:r w:rsidR="00A033F8" w:rsidRPr="00EA4892">
        <w:rPr>
          <w:color w:val="000000"/>
          <w:sz w:val="24"/>
          <w:szCs w:val="24"/>
        </w:rPr>
        <w:t>г. (Приложение №4).</w:t>
      </w:r>
    </w:p>
    <w:p w:rsidR="00C23800" w:rsidRPr="00EA4892" w:rsidRDefault="00CB016C" w:rsidP="008F54A7">
      <w:pPr>
        <w:numPr>
          <w:ilvl w:val="0"/>
          <w:numId w:val="16"/>
        </w:numPr>
        <w:shd w:val="clear" w:color="auto" w:fill="FFFFFF"/>
        <w:tabs>
          <w:tab w:val="left" w:pos="912"/>
        </w:tabs>
        <w:ind w:firstLine="567"/>
        <w:jc w:val="both"/>
        <w:rPr>
          <w:color w:val="000000"/>
          <w:sz w:val="24"/>
          <w:szCs w:val="24"/>
        </w:rPr>
      </w:pPr>
      <w:r w:rsidRPr="00EA4892">
        <w:rPr>
          <w:color w:val="000000"/>
          <w:spacing w:val="-9"/>
          <w:sz w:val="24"/>
          <w:szCs w:val="24"/>
        </w:rPr>
        <w:t>Форма по раскрытию информации в отношении всей цепочки собственников (Приложение №5)</w:t>
      </w:r>
      <w:r w:rsidR="00C23800" w:rsidRPr="00EA4892">
        <w:rPr>
          <w:color w:val="000000"/>
          <w:sz w:val="24"/>
          <w:szCs w:val="24"/>
        </w:rPr>
        <w:t>.</w:t>
      </w:r>
    </w:p>
    <w:p w:rsidR="00BE7A6B" w:rsidRDefault="00D60F17" w:rsidP="008F54A7">
      <w:pPr>
        <w:pStyle w:val="2"/>
        <w:numPr>
          <w:ilvl w:val="0"/>
          <w:numId w:val="0"/>
        </w:numPr>
        <w:ind w:left="29"/>
        <w:jc w:val="left"/>
        <w:rPr>
          <w:spacing w:val="0"/>
        </w:rPr>
      </w:pPr>
      <w:r w:rsidRPr="00EA4892">
        <w:rPr>
          <w:spacing w:val="0"/>
        </w:rPr>
        <w:t xml:space="preserve">                                                              </w:t>
      </w:r>
      <w:r w:rsidRPr="00EA4892">
        <w:rPr>
          <w:spacing w:val="0"/>
          <w:lang w:val="en-US"/>
        </w:rPr>
        <w:t>VIII</w:t>
      </w:r>
      <w:r w:rsidRPr="00EA4892">
        <w:rPr>
          <w:spacing w:val="0"/>
        </w:rPr>
        <w:t xml:space="preserve">.     </w:t>
      </w:r>
      <w:r w:rsidR="00BE7A6B" w:rsidRPr="00EA4892">
        <w:rPr>
          <w:spacing w:val="0"/>
        </w:rPr>
        <w:t xml:space="preserve">РЕКВИЗИТЫ СТОРОН </w:t>
      </w:r>
    </w:p>
    <w:p w:rsidR="008F54A7" w:rsidRDefault="008F54A7" w:rsidP="008F54A7"/>
    <w:p w:rsidR="008F54A7" w:rsidRDefault="008F54A7" w:rsidP="008F54A7"/>
    <w:tbl>
      <w:tblPr>
        <w:tblW w:w="10864" w:type="dxa"/>
        <w:tblInd w:w="93" w:type="dxa"/>
        <w:tblLook w:val="04A0" w:firstRow="1" w:lastRow="0" w:firstColumn="1" w:lastColumn="0" w:noHBand="0" w:noVBand="1"/>
      </w:tblPr>
      <w:tblGrid>
        <w:gridCol w:w="5544"/>
        <w:gridCol w:w="5320"/>
      </w:tblGrid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>СУБАРЕНДОДАТЕЛЬ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>СУБАРЕНДАТОР</w:t>
            </w: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F85CC3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F85CC3">
              <w:rPr>
                <w:bCs/>
                <w:color w:val="000000"/>
                <w:sz w:val="24"/>
                <w:szCs w:val="24"/>
              </w:rPr>
              <w:t>ИП  Моисеева Мария Александровна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>ПАО «Саратовэнерго»</w:t>
            </w: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F85CC3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highlight w:val="yellow"/>
              </w:rPr>
            </w:pPr>
            <w:r w:rsidRPr="001E1A8B">
              <w:rPr>
                <w:bCs/>
                <w:color w:val="000000"/>
                <w:sz w:val="24"/>
                <w:szCs w:val="24"/>
              </w:rPr>
              <w:t xml:space="preserve">ИНН </w:t>
            </w:r>
            <w:r w:rsidR="00CB5B44" w:rsidRPr="00CB5B44">
              <w:rPr>
                <w:bCs/>
                <w:color w:val="000000"/>
                <w:sz w:val="24"/>
                <w:szCs w:val="24"/>
              </w:rPr>
              <w:t>644930940483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9537F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>4100</w:t>
            </w:r>
            <w:r w:rsidR="009537F8">
              <w:rPr>
                <w:color w:val="000000"/>
                <w:sz w:val="24"/>
                <w:szCs w:val="24"/>
              </w:rPr>
              <w:t>05</w:t>
            </w:r>
            <w:r w:rsidRPr="008F54A7">
              <w:rPr>
                <w:color w:val="000000"/>
                <w:sz w:val="24"/>
                <w:szCs w:val="24"/>
              </w:rPr>
              <w:t xml:space="preserve"> г. Саратов, ул. </w:t>
            </w:r>
            <w:r w:rsidR="009537F8">
              <w:rPr>
                <w:color w:val="000000"/>
                <w:sz w:val="24"/>
                <w:szCs w:val="24"/>
              </w:rPr>
              <w:t>Рахова</w:t>
            </w:r>
            <w:r w:rsidRPr="008F54A7">
              <w:rPr>
                <w:color w:val="000000"/>
                <w:sz w:val="24"/>
                <w:szCs w:val="24"/>
              </w:rPr>
              <w:t>, 1</w:t>
            </w:r>
            <w:r w:rsidR="009537F8">
              <w:rPr>
                <w:color w:val="000000"/>
                <w:sz w:val="24"/>
                <w:szCs w:val="24"/>
              </w:rPr>
              <w:t>81</w:t>
            </w: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F85CC3" w:rsidRDefault="001E1A8B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Индекс </w:t>
            </w:r>
            <w:r w:rsidRPr="001E1A8B">
              <w:rPr>
                <w:color w:val="000000"/>
                <w:sz w:val="24"/>
                <w:szCs w:val="24"/>
              </w:rPr>
              <w:t>119180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>ИНН 6450014808</w:t>
            </w: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F85CC3" w:rsidRDefault="00CB5B44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highlight w:val="yellow"/>
              </w:rPr>
            </w:pPr>
            <w:r w:rsidRPr="00CB5B44">
              <w:rPr>
                <w:bCs/>
                <w:color w:val="000000"/>
                <w:sz w:val="24"/>
                <w:szCs w:val="24"/>
              </w:rPr>
              <w:t xml:space="preserve">г. Москва, Большая Якиманка, д. 26, кв. 203  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>КПП  997450001</w:t>
            </w: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7B25CF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B25CF">
              <w:rPr>
                <w:bCs/>
                <w:color w:val="000000"/>
                <w:sz w:val="24"/>
                <w:szCs w:val="24"/>
              </w:rPr>
              <w:t>Филиал «Бизнес ПАО «</w:t>
            </w:r>
            <w:proofErr w:type="spellStart"/>
            <w:r w:rsidRPr="007B25CF">
              <w:rPr>
                <w:bCs/>
                <w:color w:val="000000"/>
                <w:sz w:val="24"/>
                <w:szCs w:val="24"/>
              </w:rPr>
              <w:t>Совкомбанк</w:t>
            </w:r>
            <w:proofErr w:type="spellEnd"/>
            <w:r w:rsidRPr="007B25CF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 xml:space="preserve">Банк: </w:t>
            </w:r>
            <w:r w:rsidR="00773C7C" w:rsidRPr="00773C7C">
              <w:rPr>
                <w:color w:val="000000"/>
                <w:sz w:val="24"/>
                <w:szCs w:val="24"/>
              </w:rPr>
              <w:t>Поволжский банк ПАО Сбербанк</w:t>
            </w: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7B25CF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B25CF">
              <w:rPr>
                <w:bCs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 xml:space="preserve">БИК   </w:t>
            </w:r>
            <w:r w:rsidR="00773C7C" w:rsidRPr="00773C7C">
              <w:rPr>
                <w:color w:val="000000"/>
                <w:sz w:val="24"/>
                <w:szCs w:val="24"/>
              </w:rPr>
              <w:t>043601607</w:t>
            </w:r>
            <w:r w:rsidRPr="008F54A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7B25CF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B25CF">
              <w:rPr>
                <w:bCs/>
                <w:color w:val="000000"/>
                <w:sz w:val="24"/>
                <w:szCs w:val="24"/>
              </w:rPr>
              <w:t>ИНН 4401116480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>к/</w:t>
            </w:r>
            <w:proofErr w:type="spellStart"/>
            <w:r w:rsidRPr="008F54A7">
              <w:rPr>
                <w:color w:val="000000"/>
                <w:sz w:val="24"/>
                <w:szCs w:val="24"/>
              </w:rPr>
              <w:t>сч</w:t>
            </w:r>
            <w:proofErr w:type="spellEnd"/>
            <w:r w:rsidRPr="008F54A7">
              <w:rPr>
                <w:color w:val="000000"/>
                <w:sz w:val="24"/>
                <w:szCs w:val="24"/>
              </w:rPr>
              <w:t xml:space="preserve"> </w:t>
            </w:r>
            <w:r w:rsidR="00773C7C" w:rsidRPr="00773C7C">
              <w:rPr>
                <w:color w:val="000000"/>
                <w:sz w:val="24"/>
                <w:szCs w:val="24"/>
              </w:rPr>
              <w:t>30101810200000000607</w:t>
            </w: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7B25CF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B25CF">
              <w:rPr>
                <w:bCs/>
                <w:color w:val="000000"/>
                <w:sz w:val="24"/>
                <w:szCs w:val="24"/>
              </w:rPr>
              <w:t>БИК 044525058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8F54A7">
              <w:rPr>
                <w:color w:val="000000"/>
                <w:sz w:val="24"/>
                <w:szCs w:val="24"/>
              </w:rPr>
              <w:t>Эл</w:t>
            </w:r>
            <w:proofErr w:type="gramStart"/>
            <w:r w:rsidRPr="008F54A7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8F54A7">
              <w:rPr>
                <w:color w:val="000000"/>
                <w:sz w:val="24"/>
                <w:szCs w:val="24"/>
              </w:rPr>
              <w:t>очта</w:t>
            </w:r>
            <w:proofErr w:type="spellEnd"/>
            <w:r w:rsidRPr="008F54A7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F54A7">
              <w:rPr>
                <w:color w:val="000000"/>
                <w:sz w:val="24"/>
                <w:szCs w:val="24"/>
              </w:rPr>
              <w:t>veklenko</w:t>
            </w:r>
            <w:proofErr w:type="spellEnd"/>
            <w:r w:rsidR="00574611">
              <w:rPr>
                <w:color w:val="000000"/>
                <w:sz w:val="24"/>
                <w:szCs w:val="24"/>
              </w:rPr>
              <w:t>_</w:t>
            </w:r>
            <w:r w:rsidR="00574611">
              <w:rPr>
                <w:color w:val="000000"/>
                <w:sz w:val="24"/>
                <w:szCs w:val="24"/>
                <w:lang w:val="en-US"/>
              </w:rPr>
              <w:t>la</w:t>
            </w:r>
            <w:r w:rsidRPr="008F54A7">
              <w:rPr>
                <w:color w:val="000000"/>
                <w:sz w:val="24"/>
                <w:szCs w:val="24"/>
              </w:rPr>
              <w:t>@sarenergo.ru</w:t>
            </w: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7B25CF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B25CF">
              <w:rPr>
                <w:bCs/>
                <w:color w:val="000000"/>
                <w:sz w:val="24"/>
                <w:szCs w:val="24"/>
              </w:rPr>
              <w:t>КПП  770343002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>Факс: (845-2) 27-14-38, 573-563</w:t>
            </w: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7B25CF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B25CF">
              <w:rPr>
                <w:bCs/>
                <w:color w:val="000000"/>
                <w:sz w:val="24"/>
                <w:szCs w:val="24"/>
              </w:rPr>
              <w:t>к/</w:t>
            </w:r>
            <w:proofErr w:type="spellStart"/>
            <w:r w:rsidRPr="007B25CF">
              <w:rPr>
                <w:bCs/>
                <w:color w:val="000000"/>
                <w:sz w:val="24"/>
                <w:szCs w:val="24"/>
              </w:rPr>
              <w:t>сч</w:t>
            </w:r>
            <w:proofErr w:type="spellEnd"/>
            <w:r w:rsidRPr="007B25CF">
              <w:rPr>
                <w:bCs/>
                <w:color w:val="000000"/>
                <w:sz w:val="24"/>
                <w:szCs w:val="24"/>
              </w:rPr>
              <w:t xml:space="preserve"> 30101810045250000058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7B25CF" w:rsidRDefault="008F54A7" w:rsidP="007B25C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gramStart"/>
            <w:r w:rsidRPr="007B25CF">
              <w:rPr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B25CF">
              <w:rPr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B25CF">
              <w:rPr>
                <w:bCs/>
                <w:color w:val="000000"/>
                <w:sz w:val="24"/>
                <w:szCs w:val="24"/>
              </w:rPr>
              <w:t>сч</w:t>
            </w:r>
            <w:proofErr w:type="spellEnd"/>
            <w:r w:rsidRPr="007B25CF">
              <w:rPr>
                <w:bCs/>
                <w:color w:val="000000"/>
                <w:sz w:val="24"/>
                <w:szCs w:val="24"/>
              </w:rPr>
              <w:t xml:space="preserve"> 40802810</w:t>
            </w:r>
            <w:r w:rsidR="007B25CF" w:rsidRPr="007B25CF">
              <w:rPr>
                <w:bCs/>
                <w:color w:val="000000"/>
                <w:sz w:val="24"/>
                <w:szCs w:val="24"/>
              </w:rPr>
              <w:t>111010084558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8F54A7" w:rsidRPr="008F54A7" w:rsidTr="008F54A7">
        <w:trPr>
          <w:trHeight w:val="300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 xml:space="preserve"> _____________________  /</w:t>
            </w:r>
            <w:r w:rsidR="00F85CC3">
              <w:t xml:space="preserve"> </w:t>
            </w:r>
            <w:r w:rsidR="00F85CC3" w:rsidRPr="00F85CC3">
              <w:rPr>
                <w:color w:val="000000"/>
                <w:sz w:val="24"/>
                <w:szCs w:val="24"/>
              </w:rPr>
              <w:t xml:space="preserve">М.А. Моисеева </w:t>
            </w:r>
            <w:r w:rsidRPr="008F54A7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54A7" w:rsidRPr="008F54A7" w:rsidRDefault="008F54A7" w:rsidP="008F54A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8F54A7">
              <w:rPr>
                <w:color w:val="000000"/>
                <w:sz w:val="24"/>
                <w:szCs w:val="24"/>
              </w:rPr>
              <w:t xml:space="preserve">______________/  Н.А. Минаев / </w:t>
            </w:r>
          </w:p>
        </w:tc>
      </w:tr>
    </w:tbl>
    <w:p w:rsidR="008F54A7" w:rsidRDefault="008F54A7" w:rsidP="008F54A7"/>
    <w:p w:rsidR="008F54A7" w:rsidRDefault="008F54A7" w:rsidP="008F54A7"/>
    <w:p w:rsidR="00D0255F" w:rsidRDefault="00D0255F" w:rsidP="008F54A7"/>
    <w:p w:rsidR="008F54A7" w:rsidRDefault="008F54A7" w:rsidP="008F54A7"/>
    <w:p w:rsidR="001E1A8B" w:rsidRDefault="001E1A8B" w:rsidP="008F54A7"/>
    <w:p w:rsidR="008F54A7" w:rsidRDefault="008F54A7" w:rsidP="008F54A7"/>
    <w:tbl>
      <w:tblPr>
        <w:tblW w:w="5147" w:type="dxa"/>
        <w:tblInd w:w="5451" w:type="dxa"/>
        <w:tblLook w:val="04A0" w:firstRow="1" w:lastRow="0" w:firstColumn="1" w:lastColumn="0" w:noHBand="0" w:noVBand="1"/>
      </w:tblPr>
      <w:tblGrid>
        <w:gridCol w:w="5147"/>
      </w:tblGrid>
      <w:tr w:rsidR="00F633BC" w:rsidRPr="00F633BC" w:rsidTr="00ED7905">
        <w:tc>
          <w:tcPr>
            <w:tcW w:w="5147" w:type="dxa"/>
          </w:tcPr>
          <w:p w:rsidR="00F633BC" w:rsidRPr="00F633BC" w:rsidRDefault="00F633BC" w:rsidP="00F633BC">
            <w:pPr>
              <w:rPr>
                <w:sz w:val="24"/>
                <w:szCs w:val="24"/>
              </w:rPr>
            </w:pPr>
            <w:r w:rsidRPr="00F633BC">
              <w:rPr>
                <w:sz w:val="24"/>
                <w:szCs w:val="24"/>
              </w:rPr>
              <w:lastRenderedPageBreak/>
              <w:t>Приложение №</w:t>
            </w:r>
            <w:r>
              <w:rPr>
                <w:sz w:val="24"/>
                <w:szCs w:val="24"/>
              </w:rPr>
              <w:t xml:space="preserve"> 1</w:t>
            </w:r>
          </w:p>
        </w:tc>
      </w:tr>
      <w:tr w:rsidR="00F633BC" w:rsidRPr="00F633BC" w:rsidTr="00ED7905">
        <w:tc>
          <w:tcPr>
            <w:tcW w:w="5147" w:type="dxa"/>
          </w:tcPr>
          <w:p w:rsidR="00F633BC" w:rsidRPr="00F633BC" w:rsidRDefault="00F633BC" w:rsidP="00F633BC">
            <w:pPr>
              <w:rPr>
                <w:sz w:val="24"/>
                <w:szCs w:val="24"/>
              </w:rPr>
            </w:pPr>
            <w:r w:rsidRPr="00F633BC">
              <w:rPr>
                <w:sz w:val="24"/>
                <w:szCs w:val="24"/>
              </w:rPr>
              <w:t xml:space="preserve">к договору субаренды </w:t>
            </w:r>
          </w:p>
        </w:tc>
      </w:tr>
      <w:tr w:rsidR="00F633BC" w:rsidRPr="00F633BC" w:rsidTr="00ED7905">
        <w:trPr>
          <w:trHeight w:val="340"/>
        </w:trPr>
        <w:tc>
          <w:tcPr>
            <w:tcW w:w="5147" w:type="dxa"/>
          </w:tcPr>
          <w:p w:rsidR="00F633BC" w:rsidRPr="00F633BC" w:rsidRDefault="00F633BC" w:rsidP="00F633BC">
            <w:pPr>
              <w:rPr>
                <w:sz w:val="24"/>
                <w:szCs w:val="24"/>
              </w:rPr>
            </w:pPr>
            <w:r w:rsidRPr="00F633BC">
              <w:rPr>
                <w:sz w:val="24"/>
                <w:szCs w:val="24"/>
              </w:rPr>
              <w:t>нежилых помещений</w:t>
            </w:r>
          </w:p>
        </w:tc>
      </w:tr>
      <w:tr w:rsidR="00F633BC" w:rsidRPr="00F633BC" w:rsidTr="00ED7905">
        <w:tc>
          <w:tcPr>
            <w:tcW w:w="5147" w:type="dxa"/>
          </w:tcPr>
          <w:p w:rsidR="00F633BC" w:rsidRPr="00F633BC" w:rsidRDefault="00F633BC" w:rsidP="00F85CC3">
            <w:pPr>
              <w:rPr>
                <w:sz w:val="24"/>
                <w:szCs w:val="24"/>
              </w:rPr>
            </w:pPr>
            <w:r w:rsidRPr="00F633BC">
              <w:rPr>
                <w:sz w:val="24"/>
                <w:szCs w:val="24"/>
              </w:rPr>
              <w:t>№_______________от ______________201</w:t>
            </w:r>
            <w:r w:rsidR="00F85CC3">
              <w:rPr>
                <w:sz w:val="24"/>
                <w:szCs w:val="24"/>
              </w:rPr>
              <w:t>8</w:t>
            </w:r>
            <w:r w:rsidRPr="00F633BC">
              <w:rPr>
                <w:sz w:val="24"/>
                <w:szCs w:val="24"/>
              </w:rPr>
              <w:t>г.</w:t>
            </w:r>
          </w:p>
        </w:tc>
      </w:tr>
    </w:tbl>
    <w:p w:rsidR="008F54A7" w:rsidRDefault="008F54A7" w:rsidP="008F54A7"/>
    <w:p w:rsidR="008F54A7" w:rsidRDefault="008F54A7" w:rsidP="008F54A7"/>
    <w:p w:rsidR="008F54A7" w:rsidRDefault="008F54A7" w:rsidP="008F54A7"/>
    <w:p w:rsidR="008F54A7" w:rsidRDefault="008F54A7" w:rsidP="008F54A7"/>
    <w:p w:rsidR="008F54A7" w:rsidRDefault="008F54A7" w:rsidP="008F54A7"/>
    <w:p w:rsidR="008F54A7" w:rsidRPr="008F54A7" w:rsidRDefault="008F54A7" w:rsidP="008F54A7"/>
    <w:p w:rsidR="008F54A7" w:rsidRPr="008F54A7" w:rsidRDefault="008F54A7" w:rsidP="008F54A7"/>
    <w:p w:rsidR="008D0472" w:rsidRDefault="00513FBC" w:rsidP="008F54A7">
      <w:pPr>
        <w:jc w:val="center"/>
        <w:rPr>
          <w:sz w:val="24"/>
          <w:szCs w:val="24"/>
        </w:rPr>
      </w:pPr>
      <w:r w:rsidRPr="00EA4892">
        <w:rPr>
          <w:sz w:val="24"/>
          <w:szCs w:val="24"/>
        </w:rPr>
        <w:t>Расчет арендной платы</w:t>
      </w:r>
    </w:p>
    <w:p w:rsidR="00F633BC" w:rsidRDefault="00F633BC" w:rsidP="008F54A7">
      <w:pPr>
        <w:jc w:val="center"/>
        <w:rPr>
          <w:sz w:val="24"/>
          <w:szCs w:val="24"/>
        </w:rPr>
      </w:pPr>
    </w:p>
    <w:p w:rsidR="00F633BC" w:rsidRPr="00EA4892" w:rsidRDefault="00F633BC" w:rsidP="008F54A7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2264"/>
        <w:gridCol w:w="2929"/>
      </w:tblGrid>
      <w:tr w:rsidR="005C7FC9" w:rsidRPr="00EA4892" w:rsidTr="005C7FC9">
        <w:trPr>
          <w:trHeight w:val="916"/>
          <w:jc w:val="center"/>
        </w:trPr>
        <w:tc>
          <w:tcPr>
            <w:tcW w:w="2806" w:type="dxa"/>
            <w:vAlign w:val="center"/>
          </w:tcPr>
          <w:p w:rsidR="005C7FC9" w:rsidRPr="00EA4892" w:rsidRDefault="005C7FC9" w:rsidP="008F54A7">
            <w:pPr>
              <w:jc w:val="center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 xml:space="preserve">Арендуемая площадь, </w:t>
            </w:r>
            <w:proofErr w:type="spellStart"/>
            <w:r w:rsidRPr="00EA4892">
              <w:rPr>
                <w:sz w:val="24"/>
                <w:szCs w:val="24"/>
              </w:rPr>
              <w:t>кв.м</w:t>
            </w:r>
            <w:proofErr w:type="spellEnd"/>
            <w:r w:rsidRPr="00EA4892">
              <w:rPr>
                <w:sz w:val="24"/>
                <w:szCs w:val="24"/>
              </w:rPr>
              <w:t>.</w:t>
            </w:r>
          </w:p>
        </w:tc>
        <w:tc>
          <w:tcPr>
            <w:tcW w:w="2264" w:type="dxa"/>
            <w:vAlign w:val="center"/>
          </w:tcPr>
          <w:p w:rsidR="005C7FC9" w:rsidRPr="00EA4892" w:rsidRDefault="005C7FC9" w:rsidP="008F54A7">
            <w:pPr>
              <w:jc w:val="center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>Стоимость 1кв.м.,</w:t>
            </w:r>
          </w:p>
          <w:p w:rsidR="005C7FC9" w:rsidRPr="00EA4892" w:rsidRDefault="005C7FC9" w:rsidP="008F54A7">
            <w:pPr>
              <w:jc w:val="center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 xml:space="preserve"> руб.</w:t>
            </w:r>
          </w:p>
        </w:tc>
        <w:tc>
          <w:tcPr>
            <w:tcW w:w="2929" w:type="dxa"/>
            <w:vAlign w:val="center"/>
          </w:tcPr>
          <w:p w:rsidR="005C7FC9" w:rsidRPr="00EA4892" w:rsidRDefault="005C7FC9" w:rsidP="008F54A7">
            <w:pPr>
              <w:jc w:val="center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>Арендная плата в месяц, руб.</w:t>
            </w:r>
          </w:p>
        </w:tc>
      </w:tr>
      <w:tr w:rsidR="005C7FC9" w:rsidRPr="00EA4892" w:rsidTr="005C7FC9">
        <w:trPr>
          <w:trHeight w:val="759"/>
          <w:jc w:val="center"/>
        </w:trPr>
        <w:tc>
          <w:tcPr>
            <w:tcW w:w="2806" w:type="dxa"/>
            <w:vAlign w:val="center"/>
          </w:tcPr>
          <w:p w:rsidR="005C7FC9" w:rsidRPr="00EA4892" w:rsidRDefault="005C7FC9" w:rsidP="008F54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vAlign w:val="center"/>
          </w:tcPr>
          <w:p w:rsidR="005C7FC9" w:rsidRPr="00EA4892" w:rsidRDefault="005C7FC9" w:rsidP="008F54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9" w:type="dxa"/>
            <w:vAlign w:val="center"/>
          </w:tcPr>
          <w:p w:rsidR="005C7FC9" w:rsidRPr="00EA4892" w:rsidRDefault="005C7FC9" w:rsidP="008F54A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5C7FC9" w:rsidRPr="00EA4892" w:rsidRDefault="005C7FC9" w:rsidP="00513FBC">
      <w:pPr>
        <w:rPr>
          <w:sz w:val="24"/>
          <w:szCs w:val="24"/>
        </w:rPr>
      </w:pPr>
    </w:p>
    <w:p w:rsidR="005C7FC9" w:rsidRPr="00EA4892" w:rsidRDefault="005C7FC9" w:rsidP="00513FBC">
      <w:pPr>
        <w:rPr>
          <w:sz w:val="24"/>
          <w:szCs w:val="24"/>
        </w:rPr>
      </w:pPr>
    </w:p>
    <w:p w:rsidR="008D0472" w:rsidRPr="00EA4892" w:rsidRDefault="008D0472" w:rsidP="00513FBC">
      <w:pPr>
        <w:rPr>
          <w:sz w:val="24"/>
          <w:szCs w:val="24"/>
        </w:rPr>
      </w:pPr>
    </w:p>
    <w:p w:rsidR="008D0472" w:rsidRPr="00EA4892" w:rsidRDefault="008D0472" w:rsidP="00513FBC">
      <w:pPr>
        <w:rPr>
          <w:b/>
          <w:sz w:val="24"/>
          <w:szCs w:val="24"/>
        </w:rPr>
      </w:pPr>
      <w:r w:rsidRPr="00EA4892">
        <w:rPr>
          <w:sz w:val="24"/>
          <w:szCs w:val="24"/>
        </w:rPr>
        <w:t xml:space="preserve">                                                                             </w:t>
      </w:r>
    </w:p>
    <w:p w:rsidR="008D0472" w:rsidRPr="00EA4892" w:rsidRDefault="008D0472" w:rsidP="00513FBC">
      <w:pPr>
        <w:ind w:firstLine="284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-57"/>
        <w:tblW w:w="0" w:type="auto"/>
        <w:tblLook w:val="04A0" w:firstRow="1" w:lastRow="0" w:firstColumn="1" w:lastColumn="0" w:noHBand="0" w:noVBand="1"/>
      </w:tblPr>
      <w:tblGrid>
        <w:gridCol w:w="2084"/>
        <w:gridCol w:w="2085"/>
        <w:gridCol w:w="2085"/>
        <w:gridCol w:w="2085"/>
        <w:gridCol w:w="2085"/>
      </w:tblGrid>
      <w:tr w:rsidR="008F54A7" w:rsidRPr="00EA4892" w:rsidTr="008F54A7">
        <w:trPr>
          <w:trHeight w:val="892"/>
        </w:trPr>
        <w:tc>
          <w:tcPr>
            <w:tcW w:w="2084" w:type="dxa"/>
          </w:tcPr>
          <w:p w:rsidR="008F54A7" w:rsidRPr="00EA4892" w:rsidRDefault="008F54A7" w:rsidP="008F54A7">
            <w:pPr>
              <w:ind w:hanging="142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>Субарендодатель</w:t>
            </w:r>
          </w:p>
        </w:tc>
        <w:tc>
          <w:tcPr>
            <w:tcW w:w="2085" w:type="dxa"/>
          </w:tcPr>
          <w:p w:rsidR="008F54A7" w:rsidRPr="00EA4892" w:rsidRDefault="008F54A7" w:rsidP="008F54A7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8F54A7" w:rsidRPr="00EA4892" w:rsidRDefault="008F54A7" w:rsidP="008F54A7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8F54A7" w:rsidRPr="00EA4892" w:rsidRDefault="008F54A7" w:rsidP="008F54A7">
            <w:pPr>
              <w:ind w:hanging="132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 xml:space="preserve"> Субарендатор</w:t>
            </w:r>
          </w:p>
        </w:tc>
        <w:tc>
          <w:tcPr>
            <w:tcW w:w="2085" w:type="dxa"/>
          </w:tcPr>
          <w:p w:rsidR="008F54A7" w:rsidRPr="00EA4892" w:rsidRDefault="008F54A7" w:rsidP="008F54A7">
            <w:pPr>
              <w:rPr>
                <w:sz w:val="24"/>
                <w:szCs w:val="24"/>
              </w:rPr>
            </w:pPr>
          </w:p>
        </w:tc>
      </w:tr>
      <w:tr w:rsidR="008F54A7" w:rsidRPr="00EA4892" w:rsidTr="008F54A7">
        <w:tc>
          <w:tcPr>
            <w:tcW w:w="2084" w:type="dxa"/>
            <w:tcBorders>
              <w:bottom w:val="single" w:sz="4" w:space="0" w:color="auto"/>
            </w:tcBorders>
          </w:tcPr>
          <w:p w:rsidR="008F54A7" w:rsidRPr="00EA4892" w:rsidRDefault="008F54A7" w:rsidP="008F54A7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8F54A7" w:rsidRPr="00EA4892" w:rsidRDefault="00F85CC3" w:rsidP="008F54A7">
            <w:pPr>
              <w:rPr>
                <w:sz w:val="24"/>
                <w:szCs w:val="24"/>
              </w:rPr>
            </w:pPr>
            <w:r w:rsidRPr="00F85CC3">
              <w:rPr>
                <w:sz w:val="24"/>
                <w:szCs w:val="24"/>
              </w:rPr>
              <w:t>М.А. Моисеева</w:t>
            </w:r>
          </w:p>
        </w:tc>
        <w:tc>
          <w:tcPr>
            <w:tcW w:w="2085" w:type="dxa"/>
          </w:tcPr>
          <w:p w:rsidR="008F54A7" w:rsidRPr="00EA4892" w:rsidRDefault="008F54A7" w:rsidP="008F54A7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8F54A7" w:rsidRPr="00EA4892" w:rsidRDefault="008F54A7" w:rsidP="008F54A7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8F54A7" w:rsidRPr="00EA4892" w:rsidRDefault="008F54A7" w:rsidP="008F54A7">
            <w:pPr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>Н.А. Минаев</w:t>
            </w:r>
          </w:p>
        </w:tc>
      </w:tr>
    </w:tbl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F6368B" w:rsidRPr="00EA4892" w:rsidRDefault="00F6368B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  <w:lang w:val="en-US"/>
        </w:rPr>
      </w:pPr>
    </w:p>
    <w:p w:rsidR="00187181" w:rsidRDefault="00187181" w:rsidP="00513FBC">
      <w:pPr>
        <w:ind w:left="6663" w:right="2"/>
        <w:jc w:val="both"/>
        <w:rPr>
          <w:b/>
          <w:sz w:val="24"/>
          <w:szCs w:val="24"/>
        </w:rPr>
      </w:pPr>
    </w:p>
    <w:p w:rsidR="00F633BC" w:rsidRDefault="00F633BC" w:rsidP="00513FBC">
      <w:pPr>
        <w:ind w:left="6663" w:right="2"/>
        <w:jc w:val="both"/>
        <w:rPr>
          <w:b/>
          <w:sz w:val="24"/>
          <w:szCs w:val="24"/>
        </w:rPr>
      </w:pPr>
    </w:p>
    <w:p w:rsidR="00F633BC" w:rsidRDefault="00F633BC" w:rsidP="00513FBC">
      <w:pPr>
        <w:ind w:left="6663" w:right="2"/>
        <w:jc w:val="both"/>
        <w:rPr>
          <w:b/>
          <w:sz w:val="24"/>
          <w:szCs w:val="24"/>
        </w:rPr>
      </w:pPr>
    </w:p>
    <w:p w:rsidR="00F633BC" w:rsidRDefault="00F633BC" w:rsidP="00513FBC">
      <w:pPr>
        <w:ind w:left="6663" w:right="2"/>
        <w:jc w:val="both"/>
        <w:rPr>
          <w:b/>
          <w:sz w:val="24"/>
          <w:szCs w:val="24"/>
        </w:rPr>
      </w:pPr>
    </w:p>
    <w:p w:rsidR="00F633BC" w:rsidRDefault="00F633BC" w:rsidP="00513FBC">
      <w:pPr>
        <w:ind w:left="6663" w:right="2"/>
        <w:jc w:val="both"/>
        <w:rPr>
          <w:b/>
          <w:sz w:val="24"/>
          <w:szCs w:val="24"/>
        </w:rPr>
      </w:pPr>
    </w:p>
    <w:p w:rsidR="00F633BC" w:rsidRDefault="00F633BC" w:rsidP="00513FBC">
      <w:pPr>
        <w:ind w:left="6663" w:right="2"/>
        <w:jc w:val="both"/>
        <w:rPr>
          <w:b/>
          <w:sz w:val="24"/>
          <w:szCs w:val="24"/>
        </w:rPr>
      </w:pPr>
    </w:p>
    <w:p w:rsidR="00F633BC" w:rsidRDefault="00F633BC" w:rsidP="00513FBC">
      <w:pPr>
        <w:ind w:left="6663" w:right="2"/>
        <w:jc w:val="both"/>
        <w:rPr>
          <w:b/>
          <w:sz w:val="24"/>
          <w:szCs w:val="24"/>
        </w:rPr>
      </w:pPr>
    </w:p>
    <w:p w:rsidR="00F633BC" w:rsidRDefault="00F633BC" w:rsidP="00513FBC">
      <w:pPr>
        <w:ind w:left="6663" w:right="2"/>
        <w:jc w:val="both"/>
        <w:rPr>
          <w:b/>
          <w:sz w:val="24"/>
          <w:szCs w:val="24"/>
        </w:rPr>
      </w:pPr>
    </w:p>
    <w:p w:rsidR="00F633BC" w:rsidRDefault="00F633BC" w:rsidP="00513FBC">
      <w:pPr>
        <w:ind w:left="6663" w:right="2"/>
        <w:jc w:val="both"/>
        <w:rPr>
          <w:b/>
          <w:sz w:val="24"/>
          <w:szCs w:val="24"/>
        </w:rPr>
      </w:pPr>
    </w:p>
    <w:p w:rsidR="00F633BC" w:rsidRPr="00EA4892" w:rsidRDefault="00F633BC" w:rsidP="00513FBC">
      <w:pPr>
        <w:ind w:left="6663" w:right="2"/>
        <w:jc w:val="both"/>
        <w:rPr>
          <w:b/>
          <w:sz w:val="24"/>
          <w:szCs w:val="24"/>
        </w:rPr>
      </w:pPr>
    </w:p>
    <w:p w:rsidR="009530D4" w:rsidRPr="00EA4892" w:rsidRDefault="009530D4" w:rsidP="00513FBC">
      <w:pPr>
        <w:ind w:left="6663" w:right="2"/>
        <w:jc w:val="both"/>
        <w:rPr>
          <w:b/>
          <w:sz w:val="24"/>
          <w:szCs w:val="24"/>
        </w:rPr>
      </w:pPr>
    </w:p>
    <w:p w:rsidR="00A033F8" w:rsidRPr="00EA4892" w:rsidRDefault="00A033F8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tbl>
      <w:tblPr>
        <w:tblW w:w="5147" w:type="dxa"/>
        <w:tblInd w:w="5451" w:type="dxa"/>
        <w:tblLook w:val="04A0" w:firstRow="1" w:lastRow="0" w:firstColumn="1" w:lastColumn="0" w:noHBand="0" w:noVBand="1"/>
      </w:tblPr>
      <w:tblGrid>
        <w:gridCol w:w="5147"/>
      </w:tblGrid>
      <w:tr w:rsidR="00787D24" w:rsidRPr="00EA4892" w:rsidTr="008F54A7">
        <w:tc>
          <w:tcPr>
            <w:tcW w:w="5147" w:type="dxa"/>
          </w:tcPr>
          <w:p w:rsidR="005C7FC9" w:rsidRPr="00EA4892" w:rsidRDefault="005C7FC9" w:rsidP="00513FBC">
            <w:pPr>
              <w:ind w:right="2"/>
              <w:jc w:val="both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lastRenderedPageBreak/>
              <w:t>Приложение №2</w:t>
            </w:r>
          </w:p>
        </w:tc>
      </w:tr>
      <w:tr w:rsidR="00787D24" w:rsidRPr="00EA4892" w:rsidTr="008F54A7">
        <w:tc>
          <w:tcPr>
            <w:tcW w:w="5147" w:type="dxa"/>
          </w:tcPr>
          <w:p w:rsidR="005C7FC9" w:rsidRPr="00EA4892" w:rsidRDefault="005C7FC9" w:rsidP="00513FBC">
            <w:pPr>
              <w:ind w:right="2"/>
              <w:jc w:val="both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 xml:space="preserve">к договору субаренды </w:t>
            </w:r>
          </w:p>
        </w:tc>
      </w:tr>
      <w:tr w:rsidR="00787D24" w:rsidRPr="00EA4892" w:rsidTr="008F54A7">
        <w:trPr>
          <w:trHeight w:val="340"/>
        </w:trPr>
        <w:tc>
          <w:tcPr>
            <w:tcW w:w="5147" w:type="dxa"/>
          </w:tcPr>
          <w:p w:rsidR="005C7FC9" w:rsidRPr="00EA4892" w:rsidRDefault="005C7FC9" w:rsidP="00513FBC">
            <w:pPr>
              <w:ind w:right="2"/>
              <w:jc w:val="both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>нежилых помещений</w:t>
            </w:r>
          </w:p>
        </w:tc>
      </w:tr>
      <w:tr w:rsidR="00787D24" w:rsidRPr="00EA4892" w:rsidTr="008F54A7">
        <w:tc>
          <w:tcPr>
            <w:tcW w:w="5147" w:type="dxa"/>
          </w:tcPr>
          <w:p w:rsidR="005C7FC9" w:rsidRPr="00EA4892" w:rsidRDefault="005C7FC9" w:rsidP="00F85CC3">
            <w:pPr>
              <w:ind w:right="2"/>
              <w:jc w:val="both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>№_____</w:t>
            </w:r>
            <w:r w:rsidR="000D7749" w:rsidRPr="00EA4892">
              <w:rPr>
                <w:sz w:val="24"/>
                <w:szCs w:val="24"/>
              </w:rPr>
              <w:t>______</w:t>
            </w:r>
            <w:r w:rsidR="005A26AE" w:rsidRPr="00EA4892">
              <w:rPr>
                <w:sz w:val="24"/>
                <w:szCs w:val="24"/>
              </w:rPr>
              <w:t>____</w:t>
            </w:r>
            <w:r w:rsidRPr="00EA4892">
              <w:rPr>
                <w:sz w:val="24"/>
                <w:szCs w:val="24"/>
              </w:rPr>
              <w:t xml:space="preserve">от </w:t>
            </w:r>
            <w:r w:rsidR="005A26AE" w:rsidRPr="00EA4892">
              <w:rPr>
                <w:sz w:val="24"/>
                <w:szCs w:val="24"/>
              </w:rPr>
              <w:t>______________201</w:t>
            </w:r>
            <w:r w:rsidR="00F85CC3">
              <w:rPr>
                <w:sz w:val="24"/>
                <w:szCs w:val="24"/>
              </w:rPr>
              <w:t>8</w:t>
            </w:r>
            <w:r w:rsidR="005A26AE" w:rsidRPr="00EA4892">
              <w:rPr>
                <w:sz w:val="24"/>
                <w:szCs w:val="24"/>
              </w:rPr>
              <w:t>г.</w:t>
            </w:r>
          </w:p>
        </w:tc>
      </w:tr>
    </w:tbl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8D0472" w:rsidRPr="00EA4892" w:rsidRDefault="008D0472" w:rsidP="00513FBC">
      <w:pPr>
        <w:ind w:left="6663" w:right="2"/>
        <w:jc w:val="both"/>
        <w:rPr>
          <w:b/>
          <w:sz w:val="24"/>
          <w:szCs w:val="24"/>
        </w:rPr>
      </w:pPr>
    </w:p>
    <w:p w:rsidR="004D7319" w:rsidRPr="00EA4892" w:rsidRDefault="00014997" w:rsidP="00513FBC">
      <w:pPr>
        <w:ind w:left="6663" w:right="2"/>
        <w:jc w:val="both"/>
        <w:rPr>
          <w:sz w:val="24"/>
          <w:szCs w:val="24"/>
        </w:rPr>
      </w:pPr>
      <w:r w:rsidRPr="00EA4892">
        <w:rPr>
          <w:b/>
          <w:sz w:val="24"/>
          <w:szCs w:val="24"/>
        </w:rPr>
        <w:t xml:space="preserve">                                                     </w:t>
      </w:r>
    </w:p>
    <w:p w:rsidR="004D7319" w:rsidRPr="00EA4892" w:rsidRDefault="004D7319" w:rsidP="00513FBC">
      <w:pPr>
        <w:ind w:firstLine="284"/>
        <w:jc w:val="center"/>
        <w:rPr>
          <w:sz w:val="24"/>
          <w:szCs w:val="24"/>
        </w:rPr>
      </w:pPr>
    </w:p>
    <w:p w:rsidR="004D7319" w:rsidRPr="00EA4892" w:rsidRDefault="004D7319" w:rsidP="00513FBC">
      <w:pPr>
        <w:ind w:firstLine="284"/>
        <w:jc w:val="center"/>
        <w:rPr>
          <w:sz w:val="24"/>
          <w:szCs w:val="24"/>
        </w:rPr>
      </w:pPr>
    </w:p>
    <w:p w:rsidR="009F320F" w:rsidRPr="00EA4892" w:rsidRDefault="009F320F" w:rsidP="00513FBC">
      <w:pPr>
        <w:ind w:firstLine="284"/>
        <w:jc w:val="center"/>
        <w:rPr>
          <w:b/>
          <w:sz w:val="24"/>
          <w:szCs w:val="24"/>
        </w:rPr>
      </w:pPr>
    </w:p>
    <w:p w:rsidR="009F320F" w:rsidRPr="00EA4892" w:rsidRDefault="009F320F" w:rsidP="00513FBC">
      <w:pPr>
        <w:ind w:firstLine="284"/>
        <w:jc w:val="center"/>
        <w:rPr>
          <w:b/>
          <w:sz w:val="24"/>
          <w:szCs w:val="24"/>
        </w:rPr>
      </w:pPr>
      <w:r w:rsidRPr="00EA4892">
        <w:rPr>
          <w:b/>
          <w:sz w:val="24"/>
          <w:szCs w:val="24"/>
        </w:rPr>
        <w:t>АКТ</w:t>
      </w:r>
    </w:p>
    <w:p w:rsidR="009F320F" w:rsidRPr="00EA4892" w:rsidRDefault="009F320F" w:rsidP="00513FBC">
      <w:pPr>
        <w:pStyle w:val="1"/>
        <w:spacing w:line="240" w:lineRule="auto"/>
        <w:rPr>
          <w:b/>
          <w:szCs w:val="24"/>
        </w:rPr>
      </w:pPr>
      <w:r w:rsidRPr="00EA4892">
        <w:rPr>
          <w:b/>
          <w:szCs w:val="24"/>
        </w:rPr>
        <w:t>Приёма-передачи нежил</w:t>
      </w:r>
      <w:r w:rsidR="003E6B58" w:rsidRPr="00EA4892">
        <w:rPr>
          <w:b/>
          <w:szCs w:val="24"/>
        </w:rPr>
        <w:t xml:space="preserve">ых </w:t>
      </w:r>
      <w:r w:rsidRPr="00EA4892">
        <w:rPr>
          <w:b/>
          <w:szCs w:val="24"/>
        </w:rPr>
        <w:t xml:space="preserve"> помещени</w:t>
      </w:r>
      <w:r w:rsidR="003E6B58" w:rsidRPr="00EA4892">
        <w:rPr>
          <w:b/>
          <w:szCs w:val="24"/>
        </w:rPr>
        <w:t>й</w:t>
      </w:r>
      <w:r w:rsidRPr="00EA4892">
        <w:rPr>
          <w:b/>
          <w:szCs w:val="24"/>
        </w:rPr>
        <w:t xml:space="preserve"> по договору </w:t>
      </w:r>
      <w:r w:rsidR="00C23800" w:rsidRPr="00EA4892">
        <w:rPr>
          <w:b/>
          <w:szCs w:val="24"/>
        </w:rPr>
        <w:t>суб</w:t>
      </w:r>
      <w:r w:rsidRPr="00EA4892">
        <w:rPr>
          <w:b/>
          <w:szCs w:val="24"/>
        </w:rPr>
        <w:t>аренды</w:t>
      </w:r>
    </w:p>
    <w:p w:rsidR="009F320F" w:rsidRPr="00EA4892" w:rsidRDefault="009F320F" w:rsidP="00513FBC">
      <w:pPr>
        <w:ind w:firstLine="284"/>
        <w:rPr>
          <w:b/>
          <w:sz w:val="24"/>
          <w:szCs w:val="24"/>
        </w:rPr>
      </w:pPr>
    </w:p>
    <w:p w:rsidR="009F320F" w:rsidRPr="00EA4892" w:rsidRDefault="009F320F" w:rsidP="00513FBC">
      <w:pPr>
        <w:ind w:firstLine="284"/>
        <w:rPr>
          <w:sz w:val="24"/>
          <w:szCs w:val="24"/>
        </w:rPr>
      </w:pPr>
    </w:p>
    <w:p w:rsidR="009F320F" w:rsidRPr="00EA4892" w:rsidRDefault="0082072C" w:rsidP="00513FBC">
      <w:pPr>
        <w:ind w:firstLine="284"/>
        <w:rPr>
          <w:sz w:val="24"/>
          <w:szCs w:val="24"/>
        </w:rPr>
      </w:pPr>
      <w:r w:rsidRPr="00EA4892"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85"/>
        <w:gridCol w:w="3239"/>
      </w:tblGrid>
      <w:tr w:rsidR="005C7FC9" w:rsidRPr="00EA4892" w:rsidTr="00DD27A5">
        <w:tc>
          <w:tcPr>
            <w:tcW w:w="7185" w:type="dxa"/>
          </w:tcPr>
          <w:p w:rsidR="005C7FC9" w:rsidRPr="00EA4892" w:rsidRDefault="005C7FC9" w:rsidP="00513FBC">
            <w:pPr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>г.</w:t>
            </w:r>
            <w:r w:rsidR="00513FBC" w:rsidRPr="00EA4892">
              <w:rPr>
                <w:sz w:val="24"/>
                <w:szCs w:val="24"/>
              </w:rPr>
              <w:t xml:space="preserve"> Маркс</w:t>
            </w:r>
          </w:p>
        </w:tc>
        <w:tc>
          <w:tcPr>
            <w:tcW w:w="3239" w:type="dxa"/>
          </w:tcPr>
          <w:p w:rsidR="005C7FC9" w:rsidRPr="00EA4892" w:rsidRDefault="006C5D0F" w:rsidP="00F85CC3">
            <w:pPr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 xml:space="preserve">     </w:t>
            </w:r>
            <w:r w:rsidR="005C7FC9" w:rsidRPr="00EA4892">
              <w:rPr>
                <w:sz w:val="24"/>
                <w:szCs w:val="24"/>
              </w:rPr>
              <w:t>«</w:t>
            </w:r>
            <w:r w:rsidR="00CB016C" w:rsidRPr="00EA4892">
              <w:rPr>
                <w:sz w:val="24"/>
                <w:szCs w:val="24"/>
              </w:rPr>
              <w:t>01</w:t>
            </w:r>
            <w:r w:rsidR="005C7FC9" w:rsidRPr="00EA4892">
              <w:rPr>
                <w:sz w:val="24"/>
                <w:szCs w:val="24"/>
              </w:rPr>
              <w:t>»</w:t>
            </w:r>
            <w:r w:rsidR="00A033F8" w:rsidRPr="00EA4892">
              <w:rPr>
                <w:sz w:val="24"/>
                <w:szCs w:val="24"/>
              </w:rPr>
              <w:t xml:space="preserve"> </w:t>
            </w:r>
            <w:r w:rsidR="00F85CC3">
              <w:rPr>
                <w:sz w:val="24"/>
                <w:szCs w:val="24"/>
              </w:rPr>
              <w:t>янва</w:t>
            </w:r>
            <w:r w:rsidR="00CB016C" w:rsidRPr="00EA4892">
              <w:rPr>
                <w:sz w:val="24"/>
                <w:szCs w:val="24"/>
              </w:rPr>
              <w:t>ря</w:t>
            </w:r>
            <w:r w:rsidR="00A033F8" w:rsidRPr="00EA4892">
              <w:rPr>
                <w:sz w:val="24"/>
                <w:szCs w:val="24"/>
              </w:rPr>
              <w:t xml:space="preserve"> </w:t>
            </w:r>
            <w:r w:rsidR="005C7FC9" w:rsidRPr="00EA4892">
              <w:rPr>
                <w:sz w:val="24"/>
                <w:szCs w:val="24"/>
              </w:rPr>
              <w:t>201</w:t>
            </w:r>
            <w:r w:rsidR="00F85CC3">
              <w:rPr>
                <w:sz w:val="24"/>
                <w:szCs w:val="24"/>
              </w:rPr>
              <w:t>8</w:t>
            </w:r>
            <w:r w:rsidR="005C7FC9" w:rsidRPr="00EA4892">
              <w:rPr>
                <w:sz w:val="24"/>
                <w:szCs w:val="24"/>
              </w:rPr>
              <w:t>г.</w:t>
            </w:r>
          </w:p>
        </w:tc>
      </w:tr>
    </w:tbl>
    <w:p w:rsidR="0082072C" w:rsidRPr="00EA4892" w:rsidRDefault="0082072C" w:rsidP="00513FBC">
      <w:pPr>
        <w:ind w:firstLine="284"/>
        <w:rPr>
          <w:sz w:val="24"/>
          <w:szCs w:val="24"/>
        </w:rPr>
      </w:pPr>
    </w:p>
    <w:p w:rsidR="009F320F" w:rsidRPr="00EA4892" w:rsidRDefault="009F320F" w:rsidP="00513FBC">
      <w:pPr>
        <w:ind w:firstLine="284"/>
        <w:rPr>
          <w:sz w:val="24"/>
          <w:szCs w:val="24"/>
        </w:rPr>
      </w:pPr>
    </w:p>
    <w:p w:rsidR="00513FBC" w:rsidRPr="00EA4892" w:rsidRDefault="00005096" w:rsidP="00513FBC">
      <w:pPr>
        <w:shd w:val="clear" w:color="auto" w:fill="FFFFFF"/>
        <w:spacing w:before="259"/>
        <w:ind w:left="72" w:right="43" w:firstLine="648"/>
        <w:jc w:val="both"/>
        <w:rPr>
          <w:sz w:val="24"/>
          <w:szCs w:val="24"/>
        </w:rPr>
      </w:pPr>
      <w:proofErr w:type="gramStart"/>
      <w:r w:rsidRPr="00005096">
        <w:rPr>
          <w:sz w:val="24"/>
          <w:szCs w:val="24"/>
        </w:rPr>
        <w:t>Индивидуальный предприниматель Моисеева Мария Александровна, действующая на основании свидетельства о внесении записи в Единый государственный реестр индивидуальных предпринимателей серия 64 №003324166 от 13.08.2013 года (ОГРНИП 313644922500055)</w:t>
      </w:r>
      <w:r w:rsidR="00CB016C" w:rsidRPr="00EA4892">
        <w:rPr>
          <w:sz w:val="24"/>
          <w:szCs w:val="24"/>
        </w:rPr>
        <w:t xml:space="preserve">, именуемое в дальнейшем «Субарендодатель», с одной стороны, и ПАО «Саратовэнерго», в лице начальника управления по административным вопросам Минаева Николая Алексеевича, действующего на основании доверенности № </w:t>
      </w:r>
      <w:r w:rsidR="00F633BC">
        <w:rPr>
          <w:sz w:val="24"/>
          <w:szCs w:val="24"/>
        </w:rPr>
        <w:t>1</w:t>
      </w:r>
      <w:r w:rsidR="009537F8">
        <w:rPr>
          <w:sz w:val="24"/>
          <w:szCs w:val="24"/>
        </w:rPr>
        <w:t>2</w:t>
      </w:r>
      <w:r w:rsidR="00CB016C" w:rsidRPr="00EA4892">
        <w:rPr>
          <w:sz w:val="24"/>
          <w:szCs w:val="24"/>
        </w:rPr>
        <w:t xml:space="preserve"> от </w:t>
      </w:r>
      <w:r w:rsidR="00F633BC">
        <w:rPr>
          <w:sz w:val="24"/>
          <w:szCs w:val="24"/>
        </w:rPr>
        <w:t>01</w:t>
      </w:r>
      <w:r w:rsidR="00CB016C" w:rsidRPr="00EA4892">
        <w:rPr>
          <w:sz w:val="24"/>
          <w:szCs w:val="24"/>
        </w:rPr>
        <w:t>.0</w:t>
      </w:r>
      <w:r w:rsidR="00F633BC">
        <w:rPr>
          <w:sz w:val="24"/>
          <w:szCs w:val="24"/>
        </w:rPr>
        <w:t>1</w:t>
      </w:r>
      <w:r w:rsidR="00CB016C" w:rsidRPr="00EA4892">
        <w:rPr>
          <w:sz w:val="24"/>
          <w:szCs w:val="24"/>
        </w:rPr>
        <w:t>.201</w:t>
      </w:r>
      <w:r w:rsidR="009537F8">
        <w:rPr>
          <w:sz w:val="24"/>
          <w:szCs w:val="24"/>
        </w:rPr>
        <w:t>8</w:t>
      </w:r>
      <w:r w:rsidR="005A26AE" w:rsidRPr="00EA4892">
        <w:rPr>
          <w:sz w:val="24"/>
          <w:szCs w:val="24"/>
        </w:rPr>
        <w:t xml:space="preserve"> года</w:t>
      </w:r>
      <w:r w:rsidR="00CB016C" w:rsidRPr="00EA4892">
        <w:rPr>
          <w:sz w:val="24"/>
          <w:szCs w:val="24"/>
        </w:rPr>
        <w:t xml:space="preserve">, </w:t>
      </w:r>
      <w:r w:rsidR="005A26AE" w:rsidRPr="00EA4892">
        <w:rPr>
          <w:sz w:val="24"/>
          <w:szCs w:val="24"/>
        </w:rPr>
        <w:t xml:space="preserve"> именуемое в дальнейшем «Субарендатор»</w:t>
      </w:r>
      <w:r w:rsidR="006C5D0F" w:rsidRPr="00EA4892">
        <w:rPr>
          <w:sz w:val="24"/>
          <w:szCs w:val="24"/>
        </w:rPr>
        <w:t>, с другой</w:t>
      </w:r>
      <w:proofErr w:type="gramEnd"/>
      <w:r w:rsidR="006C5D0F" w:rsidRPr="00EA4892">
        <w:rPr>
          <w:sz w:val="24"/>
          <w:szCs w:val="24"/>
        </w:rPr>
        <w:t xml:space="preserve"> стороны, составили настоящий акт </w:t>
      </w:r>
      <w:r w:rsidR="00513FBC" w:rsidRPr="00EA4892">
        <w:rPr>
          <w:sz w:val="24"/>
          <w:szCs w:val="24"/>
        </w:rPr>
        <w:t>в том,</w:t>
      </w:r>
      <w:r w:rsidR="006C5D0F" w:rsidRPr="00EA4892">
        <w:rPr>
          <w:sz w:val="24"/>
          <w:szCs w:val="24"/>
        </w:rPr>
        <w:t xml:space="preserve"> </w:t>
      </w:r>
      <w:r w:rsidR="00513FBC" w:rsidRPr="00EA4892">
        <w:rPr>
          <w:sz w:val="24"/>
          <w:szCs w:val="24"/>
        </w:rPr>
        <w:t xml:space="preserve">что Субарендодатель передаёт, а Субарендатор принимает в возмездное пользование нежилые помещения общей площадью 260,5 кв.м., расположенные на 1-м и 2-м этажах 2-этажного здания по адресу: Саратовская область, </w:t>
      </w:r>
      <w:proofErr w:type="spellStart"/>
      <w:r w:rsidR="00513FBC" w:rsidRPr="00EA4892">
        <w:rPr>
          <w:sz w:val="24"/>
          <w:szCs w:val="24"/>
        </w:rPr>
        <w:t>г</w:t>
      </w:r>
      <w:proofErr w:type="gramStart"/>
      <w:r w:rsidR="00513FBC" w:rsidRPr="00EA4892">
        <w:rPr>
          <w:sz w:val="24"/>
          <w:szCs w:val="24"/>
        </w:rPr>
        <w:t>.М</w:t>
      </w:r>
      <w:proofErr w:type="gramEnd"/>
      <w:r w:rsidR="00513FBC" w:rsidRPr="00EA4892">
        <w:rPr>
          <w:sz w:val="24"/>
          <w:szCs w:val="24"/>
        </w:rPr>
        <w:t>аркс</w:t>
      </w:r>
      <w:proofErr w:type="spellEnd"/>
      <w:r w:rsidR="00513FBC" w:rsidRPr="00EA4892">
        <w:rPr>
          <w:sz w:val="24"/>
          <w:szCs w:val="24"/>
        </w:rPr>
        <w:t xml:space="preserve">, </w:t>
      </w:r>
      <w:proofErr w:type="spellStart"/>
      <w:r w:rsidR="00513FBC" w:rsidRPr="00EA4892">
        <w:rPr>
          <w:sz w:val="24"/>
          <w:szCs w:val="24"/>
        </w:rPr>
        <w:t>ул.Кирова</w:t>
      </w:r>
      <w:proofErr w:type="spellEnd"/>
      <w:r w:rsidR="00513FBC" w:rsidRPr="00EA4892">
        <w:rPr>
          <w:sz w:val="24"/>
          <w:szCs w:val="24"/>
        </w:rPr>
        <w:t>, д.35А, согласно инвентаризационному плану помещений, являющемуся приложением к договору субаренды</w:t>
      </w:r>
      <w:r w:rsidR="00AB3194" w:rsidRPr="00EA4892">
        <w:rPr>
          <w:sz w:val="24"/>
          <w:szCs w:val="24"/>
        </w:rPr>
        <w:t xml:space="preserve"> №_____</w:t>
      </w:r>
      <w:r w:rsidR="000D7749" w:rsidRPr="00EA4892">
        <w:rPr>
          <w:sz w:val="24"/>
          <w:szCs w:val="24"/>
        </w:rPr>
        <w:t>_____</w:t>
      </w:r>
      <w:r w:rsidR="00AB3194" w:rsidRPr="00EA4892">
        <w:rPr>
          <w:sz w:val="24"/>
          <w:szCs w:val="24"/>
        </w:rPr>
        <w:t xml:space="preserve">_ от </w:t>
      </w:r>
      <w:r w:rsidR="005A26AE" w:rsidRPr="00EA4892">
        <w:rPr>
          <w:sz w:val="24"/>
          <w:szCs w:val="24"/>
        </w:rPr>
        <w:t>_____________________</w:t>
      </w:r>
      <w:r w:rsidR="00A033F8" w:rsidRPr="00EA4892">
        <w:rPr>
          <w:sz w:val="24"/>
          <w:szCs w:val="24"/>
        </w:rPr>
        <w:t xml:space="preserve"> 201</w:t>
      </w:r>
      <w:r w:rsidR="00F85CC3">
        <w:rPr>
          <w:sz w:val="24"/>
          <w:szCs w:val="24"/>
        </w:rPr>
        <w:t>8</w:t>
      </w:r>
      <w:r w:rsidR="00A033F8" w:rsidRPr="00EA4892">
        <w:rPr>
          <w:sz w:val="24"/>
          <w:szCs w:val="24"/>
        </w:rPr>
        <w:t xml:space="preserve"> </w:t>
      </w:r>
      <w:r w:rsidR="00513FBC" w:rsidRPr="00EA4892">
        <w:rPr>
          <w:sz w:val="24"/>
          <w:szCs w:val="24"/>
        </w:rPr>
        <w:t xml:space="preserve">года. </w:t>
      </w:r>
    </w:p>
    <w:p w:rsidR="00513FBC" w:rsidRPr="00EA4892" w:rsidRDefault="00513FBC" w:rsidP="00513FBC">
      <w:pPr>
        <w:shd w:val="clear" w:color="auto" w:fill="FFFFFF"/>
        <w:spacing w:before="259"/>
        <w:ind w:left="72" w:right="43" w:firstLine="648"/>
        <w:jc w:val="both"/>
        <w:rPr>
          <w:sz w:val="24"/>
          <w:szCs w:val="24"/>
        </w:rPr>
      </w:pPr>
      <w:r w:rsidRPr="00EA4892">
        <w:rPr>
          <w:sz w:val="24"/>
          <w:szCs w:val="24"/>
        </w:rPr>
        <w:t>При подписании настоящего акта Стороны констатируют, что помещения передаются в состоянии, пригодном для использования в соответствии с целями, указанными в договоре.</w:t>
      </w:r>
    </w:p>
    <w:p w:rsidR="006D43D7" w:rsidRPr="00EA4892" w:rsidRDefault="00513FBC" w:rsidP="00513FBC">
      <w:pPr>
        <w:shd w:val="clear" w:color="auto" w:fill="FFFFFF"/>
        <w:spacing w:before="259"/>
        <w:ind w:left="72" w:right="43" w:firstLine="648"/>
        <w:jc w:val="both"/>
        <w:rPr>
          <w:sz w:val="24"/>
          <w:szCs w:val="24"/>
        </w:rPr>
      </w:pPr>
      <w:r w:rsidRPr="00EA4892">
        <w:rPr>
          <w:sz w:val="24"/>
          <w:szCs w:val="24"/>
        </w:rPr>
        <w:t xml:space="preserve"> </w:t>
      </w:r>
    </w:p>
    <w:p w:rsidR="006D43D7" w:rsidRPr="00EA4892" w:rsidRDefault="006D43D7" w:rsidP="00513FBC">
      <w:pPr>
        <w:ind w:left="426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1985"/>
        <w:gridCol w:w="1701"/>
        <w:gridCol w:w="2247"/>
        <w:gridCol w:w="2115"/>
      </w:tblGrid>
      <w:tr w:rsidR="006C5D0F" w:rsidRPr="00EA4892" w:rsidTr="00DD27A5">
        <w:trPr>
          <w:trHeight w:val="892"/>
        </w:trPr>
        <w:tc>
          <w:tcPr>
            <w:tcW w:w="2376" w:type="dxa"/>
          </w:tcPr>
          <w:p w:rsidR="006D43D7" w:rsidRPr="00EA4892" w:rsidRDefault="006D43D7" w:rsidP="00513FBC">
            <w:pPr>
              <w:ind w:hanging="142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 xml:space="preserve"> Помещение передал:</w:t>
            </w:r>
          </w:p>
        </w:tc>
        <w:tc>
          <w:tcPr>
            <w:tcW w:w="1985" w:type="dxa"/>
          </w:tcPr>
          <w:p w:rsidR="006D43D7" w:rsidRPr="00EA4892" w:rsidRDefault="006D43D7" w:rsidP="00513FB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43D7" w:rsidRPr="00EA4892" w:rsidRDefault="006D43D7" w:rsidP="00513FB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6D43D7" w:rsidRPr="00EA4892" w:rsidRDefault="006D43D7" w:rsidP="00513FBC">
            <w:pPr>
              <w:ind w:hanging="132"/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 xml:space="preserve"> Помещение принял:</w:t>
            </w:r>
          </w:p>
        </w:tc>
        <w:tc>
          <w:tcPr>
            <w:tcW w:w="2115" w:type="dxa"/>
          </w:tcPr>
          <w:p w:rsidR="006D43D7" w:rsidRPr="00EA4892" w:rsidRDefault="006D43D7" w:rsidP="00513FBC">
            <w:pPr>
              <w:rPr>
                <w:sz w:val="24"/>
                <w:szCs w:val="24"/>
              </w:rPr>
            </w:pPr>
          </w:p>
        </w:tc>
      </w:tr>
      <w:tr w:rsidR="006C5D0F" w:rsidRPr="00EA4892" w:rsidTr="00DD27A5">
        <w:tc>
          <w:tcPr>
            <w:tcW w:w="2376" w:type="dxa"/>
            <w:tcBorders>
              <w:bottom w:val="single" w:sz="4" w:space="0" w:color="auto"/>
            </w:tcBorders>
          </w:tcPr>
          <w:p w:rsidR="006D43D7" w:rsidRPr="00EA4892" w:rsidRDefault="006D43D7" w:rsidP="00513FB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D43D7" w:rsidRPr="00EA4892" w:rsidRDefault="00F85CC3" w:rsidP="00513FBC">
            <w:pPr>
              <w:rPr>
                <w:sz w:val="24"/>
                <w:szCs w:val="24"/>
              </w:rPr>
            </w:pPr>
            <w:r w:rsidRPr="00F85CC3">
              <w:rPr>
                <w:sz w:val="24"/>
                <w:szCs w:val="24"/>
              </w:rPr>
              <w:t>М.А. Моисеева</w:t>
            </w:r>
          </w:p>
        </w:tc>
        <w:tc>
          <w:tcPr>
            <w:tcW w:w="1701" w:type="dxa"/>
          </w:tcPr>
          <w:p w:rsidR="006D43D7" w:rsidRPr="00EA4892" w:rsidRDefault="006D43D7" w:rsidP="00513FBC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:rsidR="006D43D7" w:rsidRPr="00EA4892" w:rsidRDefault="006D43D7" w:rsidP="00513FBC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:rsidR="006D43D7" w:rsidRPr="00EA4892" w:rsidRDefault="005A26AE" w:rsidP="00513FBC">
            <w:pPr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>Н</w:t>
            </w:r>
            <w:r w:rsidR="00A033F8" w:rsidRPr="00EA4892">
              <w:rPr>
                <w:sz w:val="24"/>
                <w:szCs w:val="24"/>
              </w:rPr>
              <w:t>.</w:t>
            </w:r>
            <w:r w:rsidRPr="00EA4892">
              <w:rPr>
                <w:sz w:val="24"/>
                <w:szCs w:val="24"/>
              </w:rPr>
              <w:t xml:space="preserve">А. </w:t>
            </w:r>
            <w:r w:rsidR="00A033F8" w:rsidRPr="00EA4892">
              <w:rPr>
                <w:sz w:val="24"/>
                <w:szCs w:val="24"/>
              </w:rPr>
              <w:t>Минаев</w:t>
            </w:r>
          </w:p>
        </w:tc>
      </w:tr>
    </w:tbl>
    <w:p w:rsidR="006D43D7" w:rsidRDefault="006D43D7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F633BC" w:rsidRDefault="00F633BC" w:rsidP="00513FBC">
      <w:pPr>
        <w:ind w:left="426"/>
        <w:jc w:val="both"/>
        <w:rPr>
          <w:sz w:val="24"/>
          <w:szCs w:val="24"/>
        </w:rPr>
      </w:pPr>
    </w:p>
    <w:p w:rsidR="00570BB2" w:rsidRDefault="00570BB2" w:rsidP="00513FBC">
      <w:pPr>
        <w:ind w:left="426"/>
        <w:jc w:val="both"/>
        <w:rPr>
          <w:sz w:val="24"/>
          <w:szCs w:val="24"/>
        </w:rPr>
        <w:sectPr w:rsidR="00570BB2" w:rsidSect="00287B39">
          <w:headerReference w:type="even" r:id="rId9"/>
          <w:headerReference w:type="default" r:id="rId10"/>
          <w:footerReference w:type="default" r:id="rId11"/>
          <w:footerReference w:type="first" r:id="rId12"/>
          <w:type w:val="continuous"/>
          <w:pgSz w:w="11909" w:h="16834"/>
          <w:pgMar w:top="284" w:right="567" w:bottom="284" w:left="1134" w:header="720" w:footer="220" w:gutter="0"/>
          <w:cols w:space="60"/>
          <w:noEndnote/>
          <w:titlePg/>
          <w:docGrid w:linePitch="272"/>
        </w:sectPr>
      </w:pPr>
      <w:bookmarkStart w:id="0" w:name="_GoBack"/>
      <w:bookmarkEnd w:id="0"/>
    </w:p>
    <w:p w:rsidR="00570BB2" w:rsidRPr="00570BB2" w:rsidRDefault="00570BB2" w:rsidP="00570BB2">
      <w:pPr>
        <w:widowControl/>
        <w:tabs>
          <w:tab w:val="left" w:pos="284"/>
        </w:tabs>
        <w:autoSpaceDE/>
        <w:autoSpaceDN/>
        <w:adjustRightInd/>
        <w:spacing w:line="290" w:lineRule="auto"/>
        <w:ind w:left="4320" w:firstLine="720"/>
        <w:jc w:val="right"/>
        <w:rPr>
          <w:kern w:val="20"/>
          <w:sz w:val="22"/>
          <w:szCs w:val="22"/>
          <w:lang w:eastAsia="en-US"/>
        </w:rPr>
      </w:pPr>
      <w:r w:rsidRPr="00570BB2">
        <w:rPr>
          <w:kern w:val="20"/>
          <w:sz w:val="22"/>
          <w:szCs w:val="22"/>
          <w:lang w:eastAsia="en-US"/>
        </w:rPr>
        <w:lastRenderedPageBreak/>
        <w:t xml:space="preserve">Приложение № 5 к Договору </w:t>
      </w:r>
    </w:p>
    <w:p w:rsidR="00570BB2" w:rsidRPr="00570BB2" w:rsidRDefault="00570BB2" w:rsidP="00570BB2">
      <w:pPr>
        <w:widowControl/>
        <w:tabs>
          <w:tab w:val="left" w:pos="284"/>
        </w:tabs>
        <w:autoSpaceDE/>
        <w:autoSpaceDN/>
        <w:adjustRightInd/>
        <w:spacing w:line="290" w:lineRule="auto"/>
        <w:ind w:left="4320" w:firstLine="720"/>
        <w:jc w:val="right"/>
        <w:rPr>
          <w:kern w:val="20"/>
          <w:lang w:eastAsia="en-US"/>
        </w:rPr>
      </w:pPr>
      <w:r w:rsidRPr="00570BB2">
        <w:rPr>
          <w:kern w:val="20"/>
          <w:sz w:val="22"/>
          <w:szCs w:val="22"/>
          <w:lang w:eastAsia="en-US"/>
        </w:rPr>
        <w:t xml:space="preserve">             №___________ от «___» ___________ 2017г.</w:t>
      </w:r>
    </w:p>
    <w:p w:rsidR="00570BB2" w:rsidRPr="00570BB2" w:rsidRDefault="00570BB2" w:rsidP="00570BB2">
      <w:pPr>
        <w:widowControl/>
        <w:tabs>
          <w:tab w:val="left" w:pos="284"/>
          <w:tab w:val="center" w:pos="4677"/>
          <w:tab w:val="right" w:pos="9355"/>
        </w:tabs>
        <w:autoSpaceDE/>
        <w:autoSpaceDN/>
        <w:adjustRightInd/>
        <w:spacing w:before="120" w:line="290" w:lineRule="auto"/>
        <w:jc w:val="center"/>
        <w:rPr>
          <w:rFonts w:ascii="Arial" w:hAnsi="Arial"/>
          <w:b/>
          <w:kern w:val="20"/>
          <w:lang w:eastAsia="en-US"/>
        </w:rPr>
      </w:pPr>
      <w:r w:rsidRPr="00570BB2">
        <w:rPr>
          <w:rFonts w:ascii="Arial" w:hAnsi="Arial"/>
          <w:b/>
          <w:kern w:val="20"/>
          <w:lang w:eastAsia="en-US"/>
        </w:rPr>
        <w:t>Справка о цепочке собственников компании</w:t>
      </w:r>
    </w:p>
    <w:tbl>
      <w:tblPr>
        <w:tblpPr w:leftFromText="180" w:rightFromText="180" w:vertAnchor="text" w:horzAnchor="margin" w:tblpY="86"/>
        <w:tblW w:w="16410" w:type="dxa"/>
        <w:tblLayout w:type="fixed"/>
        <w:tblLook w:val="00A0" w:firstRow="1" w:lastRow="0" w:firstColumn="1" w:lastColumn="0" w:noHBand="0" w:noVBand="0"/>
      </w:tblPr>
      <w:tblGrid>
        <w:gridCol w:w="582"/>
        <w:gridCol w:w="886"/>
        <w:gridCol w:w="904"/>
        <w:gridCol w:w="1173"/>
        <w:gridCol w:w="1032"/>
        <w:gridCol w:w="952"/>
        <w:gridCol w:w="1418"/>
        <w:gridCol w:w="445"/>
        <w:gridCol w:w="752"/>
        <w:gridCol w:w="835"/>
        <w:gridCol w:w="875"/>
        <w:gridCol w:w="740"/>
        <w:gridCol w:w="1847"/>
        <w:gridCol w:w="1135"/>
        <w:gridCol w:w="2834"/>
      </w:tblGrid>
      <w:tr w:rsidR="00570BB2" w:rsidRPr="00570BB2" w:rsidTr="00570BB2">
        <w:trPr>
          <w:trHeight w:val="31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 xml:space="preserve">№ </w:t>
            </w:r>
            <w:proofErr w:type="gramStart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п</w:t>
            </w:r>
            <w:proofErr w:type="gramEnd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/п</w:t>
            </w:r>
          </w:p>
        </w:tc>
        <w:tc>
          <w:tcPr>
            <w:tcW w:w="63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Наименование контрагента (ИНН, вид деятельности)</w:t>
            </w:r>
          </w:p>
        </w:tc>
        <w:tc>
          <w:tcPr>
            <w:tcW w:w="94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Информация о цепочке собственников, включая бенефициаро</w:t>
            </w:r>
            <w:proofErr w:type="gramStart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в(</w:t>
            </w:r>
            <w:proofErr w:type="gramEnd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в том числе конечных)</w:t>
            </w:r>
          </w:p>
        </w:tc>
      </w:tr>
      <w:tr w:rsidR="00570BB2" w:rsidRPr="00570BB2" w:rsidTr="00570BB2">
        <w:trPr>
          <w:trHeight w:val="15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ИНН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ОГРН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Наименование краткое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Код ОКВЭД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Фамилия, Имя, Отчество руководителя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Серия и номер документа удостоверяющего личность руководителя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№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ИНН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ОГРН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Наименование / ФИО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 xml:space="preserve">Адрес </w:t>
            </w:r>
            <w:proofErr w:type="gramStart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 xml:space="preserve">регистра </w:t>
            </w:r>
            <w:proofErr w:type="spellStart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ции</w:t>
            </w:r>
            <w:proofErr w:type="spellEnd"/>
            <w:proofErr w:type="gram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Серия и номер документа удостоверяющего личность руководителя (для физических лиц)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Руководитель/участник/бенефициар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 xml:space="preserve">Информация </w:t>
            </w:r>
            <w:proofErr w:type="gramStart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о</w:t>
            </w:r>
            <w:proofErr w:type="gramEnd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 xml:space="preserve"> </w:t>
            </w:r>
            <w:proofErr w:type="gramStart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подтверждающих</w:t>
            </w:r>
            <w:proofErr w:type="gramEnd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 xml:space="preserve"> документов (наименование, номера и </w:t>
            </w:r>
            <w:proofErr w:type="spellStart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тд</w:t>
            </w:r>
            <w:proofErr w:type="spellEnd"/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)</w:t>
            </w:r>
          </w:p>
        </w:tc>
      </w:tr>
      <w:tr w:rsidR="00570BB2" w:rsidRPr="00570BB2" w:rsidTr="00570BB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jc w:val="center"/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</w:pPr>
            <w:r w:rsidRPr="00570BB2">
              <w:rPr>
                <w:rFonts w:ascii="Arial" w:hAnsi="Arial"/>
                <w:i/>
                <w:color w:val="000000"/>
                <w:kern w:val="20"/>
                <w:sz w:val="16"/>
                <w:szCs w:val="16"/>
                <w:lang w:eastAsia="en-US"/>
              </w:rPr>
              <w:t>15</w:t>
            </w:r>
          </w:p>
        </w:tc>
      </w:tr>
      <w:tr w:rsidR="00570BB2" w:rsidRPr="00570BB2" w:rsidTr="00570BB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</w:tr>
      <w:tr w:rsidR="00570BB2" w:rsidRPr="00570BB2" w:rsidTr="00570BB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</w:tr>
      <w:tr w:rsidR="00570BB2" w:rsidRPr="00570BB2" w:rsidTr="00570BB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0BB2" w:rsidRPr="00570BB2" w:rsidRDefault="00570BB2" w:rsidP="00570BB2">
            <w:pPr>
              <w:widowControl/>
              <w:tabs>
                <w:tab w:val="left" w:pos="284"/>
              </w:tabs>
              <w:autoSpaceDE/>
              <w:autoSpaceDN/>
              <w:adjustRightInd/>
              <w:spacing w:line="290" w:lineRule="auto"/>
              <w:rPr>
                <w:rFonts w:ascii="Arial" w:hAnsi="Arial"/>
                <w:color w:val="000000"/>
                <w:kern w:val="20"/>
                <w:lang w:eastAsia="en-US"/>
              </w:rPr>
            </w:pPr>
            <w:r w:rsidRPr="00570BB2">
              <w:rPr>
                <w:rFonts w:ascii="Arial" w:hAnsi="Arial"/>
                <w:color w:val="000000"/>
                <w:kern w:val="20"/>
                <w:lang w:eastAsia="en-US"/>
              </w:rPr>
              <w:t> </w:t>
            </w:r>
          </w:p>
        </w:tc>
      </w:tr>
    </w:tbl>
    <w:p w:rsidR="00570BB2" w:rsidRPr="00570BB2" w:rsidRDefault="00570BB2" w:rsidP="00570BB2">
      <w:pPr>
        <w:widowControl/>
        <w:tabs>
          <w:tab w:val="left" w:pos="284"/>
          <w:tab w:val="center" w:pos="4677"/>
          <w:tab w:val="right" w:pos="9355"/>
        </w:tabs>
        <w:autoSpaceDE/>
        <w:autoSpaceDN/>
        <w:adjustRightInd/>
        <w:spacing w:line="290" w:lineRule="auto"/>
        <w:rPr>
          <w:rFonts w:ascii="Arial" w:hAnsi="Arial"/>
          <w:kern w:val="20"/>
          <w:sz w:val="16"/>
          <w:szCs w:val="16"/>
          <w:lang w:eastAsia="en-US"/>
        </w:rPr>
      </w:pPr>
    </w:p>
    <w:p w:rsidR="00570BB2" w:rsidRPr="00570BB2" w:rsidRDefault="00570BB2" w:rsidP="00570BB2">
      <w:pPr>
        <w:widowControl/>
        <w:numPr>
          <w:ilvl w:val="1"/>
          <w:numId w:val="28"/>
        </w:numPr>
        <w:tabs>
          <w:tab w:val="num" w:pos="0"/>
          <w:tab w:val="left" w:pos="284"/>
          <w:tab w:val="num" w:pos="1440"/>
          <w:tab w:val="center" w:pos="4677"/>
          <w:tab w:val="right" w:pos="9355"/>
        </w:tabs>
        <w:suppressAutoHyphens/>
        <w:autoSpaceDE/>
        <w:autoSpaceDN/>
        <w:adjustRightInd/>
        <w:spacing w:line="290" w:lineRule="auto"/>
        <w:ind w:left="284" w:hanging="142"/>
        <w:jc w:val="both"/>
        <w:rPr>
          <w:rFonts w:ascii="Arial" w:hAnsi="Arial"/>
          <w:kern w:val="20"/>
          <w:sz w:val="16"/>
          <w:szCs w:val="16"/>
          <w:lang w:eastAsia="en-US"/>
        </w:rPr>
      </w:pPr>
      <w:proofErr w:type="gramStart"/>
      <w:r w:rsidRPr="00570BB2">
        <w:rPr>
          <w:rFonts w:ascii="Arial" w:hAnsi="Arial"/>
          <w:kern w:val="20"/>
          <w:sz w:val="16"/>
          <w:szCs w:val="16"/>
          <w:lang w:eastAsia="en-US"/>
        </w:rPr>
        <w:t>Контрагент (указать:</w:t>
      </w:r>
      <w:proofErr w:type="gramEnd"/>
      <w:r w:rsidRPr="00570BB2">
        <w:rPr>
          <w:rFonts w:ascii="Arial" w:hAnsi="Arial"/>
          <w:kern w:val="20"/>
          <w:sz w:val="16"/>
          <w:szCs w:val="16"/>
          <w:lang w:eastAsia="en-US"/>
        </w:rPr>
        <w:t xml:space="preserve"> Исполнитель/Подрядчик/ иное наименование контрагента) гарантирует Обществу (указать: Заказчику/иное наименование Общества), что сведения и документы в отношении всей цепочки собственников и руководителей, включая бенефициаров (в том числе конечных), передаваемые Обществу (указать: </w:t>
      </w:r>
      <w:proofErr w:type="gramStart"/>
      <w:r w:rsidRPr="00570BB2">
        <w:rPr>
          <w:rFonts w:ascii="Arial" w:hAnsi="Arial"/>
          <w:kern w:val="20"/>
          <w:sz w:val="16"/>
          <w:szCs w:val="16"/>
          <w:lang w:eastAsia="en-US"/>
        </w:rPr>
        <w:t>Заказчику/иное наименование Общества) являются полными, точными и достоверными.</w:t>
      </w:r>
      <w:proofErr w:type="gramEnd"/>
    </w:p>
    <w:p w:rsidR="00570BB2" w:rsidRDefault="00570BB2" w:rsidP="00570BB2">
      <w:pPr>
        <w:tabs>
          <w:tab w:val="num" w:pos="0"/>
        </w:tabs>
        <w:ind w:left="284" w:hanging="142"/>
        <w:jc w:val="both"/>
        <w:rPr>
          <w:sz w:val="24"/>
          <w:szCs w:val="24"/>
        </w:rPr>
      </w:pPr>
      <w:r>
        <w:rPr>
          <w:rFonts w:ascii="Arial" w:hAnsi="Arial"/>
          <w:kern w:val="20"/>
          <w:sz w:val="16"/>
          <w:szCs w:val="16"/>
          <w:lang w:eastAsia="en-US"/>
        </w:rPr>
        <w:t xml:space="preserve">2. </w:t>
      </w:r>
      <w:proofErr w:type="gramStart"/>
      <w:r w:rsidRPr="00570BB2">
        <w:rPr>
          <w:rFonts w:ascii="Arial" w:hAnsi="Arial"/>
          <w:kern w:val="20"/>
          <w:sz w:val="16"/>
          <w:szCs w:val="16"/>
          <w:lang w:eastAsia="en-US"/>
        </w:rPr>
        <w:t>Контрагент (указать:</w:t>
      </w:r>
      <w:proofErr w:type="gramEnd"/>
      <w:r w:rsidRPr="00570BB2">
        <w:rPr>
          <w:rFonts w:ascii="Arial" w:hAnsi="Arial"/>
          <w:kern w:val="20"/>
          <w:sz w:val="16"/>
          <w:szCs w:val="16"/>
          <w:lang w:eastAsia="en-US"/>
        </w:rPr>
        <w:t xml:space="preserve"> Исполнитель/Подрядчик/ иное наименование контрагента) настоящим выдает согласие и подтверждает получение им всех требуемых в соответствии с действующим законодательством РФ (в том числе о коммерческой тайне и о персональных данных) согласий всех упомянутых в сведениях, заинтересованных или причастных к сведениям лиц на обработку, а также на раскрытие Обществом (указать: Заказчиком/иное наименование Общества) полностью или частично предоставленных сведений компетентным органам государственной власти (в том числе, </w:t>
      </w:r>
      <w:proofErr w:type="gramStart"/>
      <w:r w:rsidRPr="00570BB2">
        <w:rPr>
          <w:rFonts w:ascii="Arial" w:hAnsi="Arial"/>
          <w:kern w:val="20"/>
          <w:sz w:val="16"/>
          <w:szCs w:val="16"/>
          <w:lang w:eastAsia="en-US"/>
        </w:rPr>
        <w:t>но</w:t>
      </w:r>
      <w:proofErr w:type="gramEnd"/>
      <w:r w:rsidRPr="00570BB2">
        <w:rPr>
          <w:rFonts w:ascii="Arial" w:hAnsi="Arial"/>
          <w:kern w:val="20"/>
          <w:sz w:val="16"/>
          <w:szCs w:val="16"/>
          <w:lang w:eastAsia="en-US"/>
        </w:rPr>
        <w:t xml:space="preserve"> не ограничиваясь, Федеральной налоговой службе РФ, Минэнерго России, </w:t>
      </w:r>
      <w:proofErr w:type="spellStart"/>
      <w:r w:rsidRPr="00570BB2">
        <w:rPr>
          <w:rFonts w:ascii="Arial" w:hAnsi="Arial"/>
          <w:kern w:val="20"/>
          <w:sz w:val="16"/>
          <w:szCs w:val="16"/>
          <w:lang w:eastAsia="en-US"/>
        </w:rPr>
        <w:t>Росфинмониторингу</w:t>
      </w:r>
      <w:proofErr w:type="spellEnd"/>
      <w:r w:rsidRPr="00570BB2">
        <w:rPr>
          <w:rFonts w:ascii="Arial" w:hAnsi="Arial"/>
          <w:kern w:val="20"/>
          <w:sz w:val="16"/>
          <w:szCs w:val="16"/>
          <w:lang w:eastAsia="en-US"/>
        </w:rPr>
        <w:t xml:space="preserve">, Правительству РФ) и последующую обработку сведений такими органами (далее - Раскрытие). </w:t>
      </w:r>
      <w:proofErr w:type="gramStart"/>
      <w:r w:rsidRPr="00570BB2">
        <w:rPr>
          <w:rFonts w:ascii="Arial" w:hAnsi="Arial"/>
          <w:kern w:val="20"/>
          <w:sz w:val="16"/>
          <w:szCs w:val="16"/>
          <w:lang w:eastAsia="en-US"/>
        </w:rPr>
        <w:t>Контрагент (указать:</w:t>
      </w:r>
      <w:proofErr w:type="gramEnd"/>
      <w:r w:rsidRPr="00570BB2">
        <w:rPr>
          <w:rFonts w:ascii="Arial" w:hAnsi="Arial"/>
          <w:kern w:val="20"/>
          <w:sz w:val="16"/>
          <w:szCs w:val="16"/>
          <w:lang w:eastAsia="en-US"/>
        </w:rPr>
        <w:t xml:space="preserve"> Исполнитель/Подрядчик/ иное наименование контрагента) настоящим освобождает Общество (указать: Заказчика/иное наименование Общества) от любой ответственности в связи с Раскрытием, в том числе возмещает Обществу (указать: Заказчику/иное наименование Общества) убытки, понесенные в связи с предъявлением Обществу (указать: </w:t>
      </w:r>
      <w:proofErr w:type="gramStart"/>
      <w:r w:rsidRPr="00570BB2">
        <w:rPr>
          <w:rFonts w:ascii="Arial" w:hAnsi="Arial"/>
          <w:kern w:val="20"/>
          <w:sz w:val="16"/>
          <w:szCs w:val="16"/>
          <w:lang w:eastAsia="en-US"/>
        </w:rPr>
        <w:t>Заказчику/иное наименование Общества) претензий, исков и требований любыми третьими лицами, чьи права были или могли быть нарушены таким Раскрытием.</w:t>
      </w:r>
      <w:proofErr w:type="gramEnd"/>
    </w:p>
    <w:p w:rsidR="00570BB2" w:rsidRPr="00570BB2" w:rsidRDefault="00570BB2" w:rsidP="00570BB2">
      <w:pPr>
        <w:rPr>
          <w:sz w:val="24"/>
          <w:szCs w:val="24"/>
        </w:rPr>
      </w:pPr>
    </w:p>
    <w:p w:rsidR="00570BB2" w:rsidRDefault="00570BB2" w:rsidP="00570BB2">
      <w:pPr>
        <w:rPr>
          <w:sz w:val="24"/>
          <w:szCs w:val="24"/>
        </w:rPr>
      </w:pPr>
    </w:p>
    <w:p w:rsidR="00570BB2" w:rsidRDefault="00570BB2" w:rsidP="00570BB2">
      <w:pPr>
        <w:rPr>
          <w:sz w:val="24"/>
          <w:szCs w:val="24"/>
        </w:rPr>
      </w:pPr>
    </w:p>
    <w:tbl>
      <w:tblPr>
        <w:tblW w:w="0" w:type="auto"/>
        <w:tblInd w:w="511" w:type="dxa"/>
        <w:tblLook w:val="04A0" w:firstRow="1" w:lastRow="0" w:firstColumn="1" w:lastColumn="0" w:noHBand="0" w:noVBand="1"/>
      </w:tblPr>
      <w:tblGrid>
        <w:gridCol w:w="2376"/>
        <w:gridCol w:w="1049"/>
        <w:gridCol w:w="936"/>
        <w:gridCol w:w="2750"/>
        <w:gridCol w:w="652"/>
        <w:gridCol w:w="1049"/>
        <w:gridCol w:w="2247"/>
        <w:gridCol w:w="1049"/>
        <w:gridCol w:w="1066"/>
        <w:gridCol w:w="2356"/>
      </w:tblGrid>
      <w:tr w:rsidR="00570BB2" w:rsidRPr="00EA4892" w:rsidTr="00570BB2">
        <w:trPr>
          <w:gridAfter w:val="1"/>
          <w:wAfter w:w="2356" w:type="dxa"/>
          <w:trHeight w:val="892"/>
        </w:trPr>
        <w:tc>
          <w:tcPr>
            <w:tcW w:w="2376" w:type="dxa"/>
          </w:tcPr>
          <w:p w:rsidR="00570BB2" w:rsidRPr="00EA4892" w:rsidRDefault="00570BB2" w:rsidP="00570BB2">
            <w:pPr>
              <w:rPr>
                <w:sz w:val="24"/>
                <w:szCs w:val="24"/>
              </w:rPr>
            </w:pPr>
            <w:r w:rsidRPr="00770198">
              <w:rPr>
                <w:sz w:val="24"/>
                <w:szCs w:val="24"/>
              </w:rPr>
              <w:t>Субарендодатель</w:t>
            </w:r>
          </w:p>
        </w:tc>
        <w:tc>
          <w:tcPr>
            <w:tcW w:w="1985" w:type="dxa"/>
            <w:gridSpan w:val="2"/>
          </w:tcPr>
          <w:p w:rsidR="00570BB2" w:rsidRPr="00EA4892" w:rsidRDefault="00570BB2" w:rsidP="00E219FB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70BB2" w:rsidRPr="00EA4892" w:rsidRDefault="00570BB2" w:rsidP="00E219FB">
            <w:pPr>
              <w:rPr>
                <w:sz w:val="24"/>
                <w:szCs w:val="24"/>
              </w:rPr>
            </w:pPr>
          </w:p>
        </w:tc>
        <w:tc>
          <w:tcPr>
            <w:tcW w:w="3296" w:type="dxa"/>
            <w:gridSpan w:val="2"/>
          </w:tcPr>
          <w:p w:rsidR="00570BB2" w:rsidRPr="00EA4892" w:rsidRDefault="00570BB2" w:rsidP="00570BB2">
            <w:pPr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Субарендатор</w:t>
            </w:r>
          </w:p>
        </w:tc>
        <w:tc>
          <w:tcPr>
            <w:tcW w:w="2115" w:type="dxa"/>
            <w:gridSpan w:val="2"/>
          </w:tcPr>
          <w:p w:rsidR="00570BB2" w:rsidRPr="00EA4892" w:rsidRDefault="00570BB2" w:rsidP="00E219FB">
            <w:pPr>
              <w:rPr>
                <w:sz w:val="24"/>
                <w:szCs w:val="24"/>
              </w:rPr>
            </w:pPr>
          </w:p>
        </w:tc>
      </w:tr>
      <w:tr w:rsidR="00570BB2" w:rsidRPr="00EA4892" w:rsidTr="00570BB2">
        <w:tc>
          <w:tcPr>
            <w:tcW w:w="3425" w:type="dxa"/>
            <w:gridSpan w:val="2"/>
            <w:tcBorders>
              <w:bottom w:val="single" w:sz="4" w:space="0" w:color="auto"/>
            </w:tcBorders>
          </w:tcPr>
          <w:p w:rsidR="00570BB2" w:rsidRPr="00EA4892" w:rsidRDefault="00570BB2" w:rsidP="00E219F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570BB2" w:rsidRPr="00EA4892" w:rsidRDefault="00570BB2" w:rsidP="00E219FB">
            <w:pPr>
              <w:rPr>
                <w:sz w:val="24"/>
                <w:szCs w:val="24"/>
              </w:rPr>
            </w:pPr>
            <w:r w:rsidRPr="00F85CC3">
              <w:rPr>
                <w:sz w:val="24"/>
                <w:szCs w:val="24"/>
              </w:rPr>
              <w:t>М.А. Моисеева</w:t>
            </w:r>
          </w:p>
        </w:tc>
        <w:tc>
          <w:tcPr>
            <w:tcW w:w="1701" w:type="dxa"/>
            <w:gridSpan w:val="2"/>
          </w:tcPr>
          <w:p w:rsidR="00570BB2" w:rsidRPr="00EA4892" w:rsidRDefault="00570BB2" w:rsidP="00E219FB">
            <w:pPr>
              <w:rPr>
                <w:sz w:val="24"/>
                <w:szCs w:val="24"/>
              </w:rPr>
            </w:pPr>
          </w:p>
        </w:tc>
        <w:tc>
          <w:tcPr>
            <w:tcW w:w="3296" w:type="dxa"/>
            <w:gridSpan w:val="2"/>
            <w:tcBorders>
              <w:bottom w:val="single" w:sz="4" w:space="0" w:color="auto"/>
            </w:tcBorders>
          </w:tcPr>
          <w:p w:rsidR="00570BB2" w:rsidRPr="00EA4892" w:rsidRDefault="00570BB2" w:rsidP="00E219FB">
            <w:pPr>
              <w:rPr>
                <w:sz w:val="24"/>
                <w:szCs w:val="24"/>
              </w:rPr>
            </w:pPr>
          </w:p>
        </w:tc>
        <w:tc>
          <w:tcPr>
            <w:tcW w:w="3422" w:type="dxa"/>
            <w:gridSpan w:val="2"/>
          </w:tcPr>
          <w:p w:rsidR="00570BB2" w:rsidRPr="00EA4892" w:rsidRDefault="00570BB2" w:rsidP="00E219FB">
            <w:pPr>
              <w:rPr>
                <w:sz w:val="24"/>
                <w:szCs w:val="24"/>
              </w:rPr>
            </w:pPr>
            <w:r w:rsidRPr="00EA4892">
              <w:rPr>
                <w:sz w:val="24"/>
                <w:szCs w:val="24"/>
              </w:rPr>
              <w:t>Н.А. Минаев</w:t>
            </w:r>
          </w:p>
        </w:tc>
      </w:tr>
    </w:tbl>
    <w:p w:rsidR="00570BB2" w:rsidRPr="00570BB2" w:rsidRDefault="00570BB2" w:rsidP="00570BB2">
      <w:pPr>
        <w:rPr>
          <w:sz w:val="24"/>
          <w:szCs w:val="24"/>
        </w:rPr>
      </w:pPr>
    </w:p>
    <w:sectPr w:rsidR="00570BB2" w:rsidRPr="00570BB2" w:rsidSect="00570BB2">
      <w:type w:val="continuous"/>
      <w:pgSz w:w="16834" w:h="11909" w:orient="landscape"/>
      <w:pgMar w:top="1134" w:right="284" w:bottom="567" w:left="284" w:header="720" w:footer="221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386" w:rsidRDefault="00647386">
      <w:r>
        <w:separator/>
      </w:r>
    </w:p>
  </w:endnote>
  <w:endnote w:type="continuationSeparator" w:id="0">
    <w:p w:rsidR="00647386" w:rsidRDefault="0064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E7B" w:rsidRDefault="001A49B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38CF">
      <w:rPr>
        <w:noProof/>
      </w:rPr>
      <w:t>6</w:t>
    </w:r>
    <w:r>
      <w:rPr>
        <w:noProof/>
      </w:rPr>
      <w:fldChar w:fldCharType="end"/>
    </w:r>
  </w:p>
  <w:p w:rsidR="00AD4E7B" w:rsidRDefault="00AD4E7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E7B" w:rsidRDefault="001A49B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38CF">
      <w:rPr>
        <w:noProof/>
      </w:rPr>
      <w:t>8</w:t>
    </w:r>
    <w:r>
      <w:rPr>
        <w:noProof/>
      </w:rPr>
      <w:fldChar w:fldCharType="end"/>
    </w:r>
  </w:p>
  <w:p w:rsidR="00AD4E7B" w:rsidRDefault="00AD4E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386" w:rsidRDefault="00647386">
      <w:r>
        <w:separator/>
      </w:r>
    </w:p>
  </w:footnote>
  <w:footnote w:type="continuationSeparator" w:id="0">
    <w:p w:rsidR="00647386" w:rsidRDefault="00647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E7B" w:rsidRDefault="00A76AAB" w:rsidP="00EC614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D4E7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D4E7B" w:rsidRDefault="00AD4E7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E7B" w:rsidRDefault="00AD4E7B" w:rsidP="00EC614A">
    <w:pPr>
      <w:pStyle w:val="a6"/>
      <w:framePr w:wrap="around" w:vAnchor="text" w:hAnchor="margin" w:xAlign="center" w:y="1"/>
      <w:rPr>
        <w:rStyle w:val="a7"/>
      </w:rPr>
    </w:pPr>
  </w:p>
  <w:p w:rsidR="00AD4E7B" w:rsidRDefault="00AD4E7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C41"/>
    <w:multiLevelType w:val="hybridMultilevel"/>
    <w:tmpl w:val="A82C17F0"/>
    <w:lvl w:ilvl="0" w:tplc="BF84E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30667C"/>
    <w:multiLevelType w:val="singleLevel"/>
    <w:tmpl w:val="E8CEB57E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5A77B46"/>
    <w:multiLevelType w:val="singleLevel"/>
    <w:tmpl w:val="052CA0EA"/>
    <w:lvl w:ilvl="0">
      <w:start w:val="1"/>
      <w:numFmt w:val="decimal"/>
      <w:lvlText w:val="2.2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3">
    <w:nsid w:val="09151AB3"/>
    <w:multiLevelType w:val="multilevel"/>
    <w:tmpl w:val="E9EC8CA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34"/>
        </w:tabs>
        <w:ind w:left="233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91"/>
        </w:tabs>
        <w:ind w:left="299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82"/>
        </w:tabs>
        <w:ind w:left="53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9"/>
        </w:tabs>
        <w:ind w:left="60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1800"/>
      </w:pPr>
      <w:rPr>
        <w:rFonts w:hint="default"/>
      </w:rPr>
    </w:lvl>
  </w:abstractNum>
  <w:abstractNum w:abstractNumId="4">
    <w:nsid w:val="0B822E10"/>
    <w:multiLevelType w:val="multilevel"/>
    <w:tmpl w:val="B5FE747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5">
    <w:nsid w:val="0D4F383C"/>
    <w:multiLevelType w:val="multilevel"/>
    <w:tmpl w:val="48F4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>
    <w:nsid w:val="1102387B"/>
    <w:multiLevelType w:val="singleLevel"/>
    <w:tmpl w:val="B6347002"/>
    <w:lvl w:ilvl="0">
      <w:start w:val="3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>
    <w:nsid w:val="1A172427"/>
    <w:multiLevelType w:val="singleLevel"/>
    <w:tmpl w:val="3F92429A"/>
    <w:lvl w:ilvl="0">
      <w:start w:val="1"/>
      <w:numFmt w:val="decimal"/>
      <w:lvlText w:val="7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1E097EA9"/>
    <w:multiLevelType w:val="hybridMultilevel"/>
    <w:tmpl w:val="49DE230E"/>
    <w:lvl w:ilvl="0" w:tplc="42CA9076">
      <w:start w:val="1"/>
      <w:numFmt w:val="upperRoman"/>
      <w:pStyle w:val="2"/>
      <w:lvlText w:val="%1."/>
      <w:lvlJc w:val="left"/>
      <w:pPr>
        <w:tabs>
          <w:tab w:val="num" w:pos="749"/>
        </w:tabs>
        <w:ind w:left="749" w:hanging="720"/>
      </w:pPr>
      <w:rPr>
        <w:rFonts w:hint="default"/>
      </w:rPr>
    </w:lvl>
    <w:lvl w:ilvl="1" w:tplc="A4FE1C0A">
      <w:numFmt w:val="none"/>
      <w:lvlText w:val=""/>
      <w:lvlJc w:val="left"/>
      <w:pPr>
        <w:tabs>
          <w:tab w:val="num" w:pos="360"/>
        </w:tabs>
      </w:pPr>
    </w:lvl>
    <w:lvl w:ilvl="2" w:tplc="22160642">
      <w:numFmt w:val="none"/>
      <w:lvlText w:val=""/>
      <w:lvlJc w:val="left"/>
      <w:pPr>
        <w:tabs>
          <w:tab w:val="num" w:pos="360"/>
        </w:tabs>
      </w:pPr>
    </w:lvl>
    <w:lvl w:ilvl="3" w:tplc="52E241C8">
      <w:numFmt w:val="none"/>
      <w:lvlText w:val=""/>
      <w:lvlJc w:val="left"/>
      <w:pPr>
        <w:tabs>
          <w:tab w:val="num" w:pos="360"/>
        </w:tabs>
      </w:pPr>
    </w:lvl>
    <w:lvl w:ilvl="4" w:tplc="F7946FD8">
      <w:numFmt w:val="none"/>
      <w:lvlText w:val=""/>
      <w:lvlJc w:val="left"/>
      <w:pPr>
        <w:tabs>
          <w:tab w:val="num" w:pos="360"/>
        </w:tabs>
      </w:pPr>
    </w:lvl>
    <w:lvl w:ilvl="5" w:tplc="4BF2124A">
      <w:numFmt w:val="none"/>
      <w:lvlText w:val=""/>
      <w:lvlJc w:val="left"/>
      <w:pPr>
        <w:tabs>
          <w:tab w:val="num" w:pos="360"/>
        </w:tabs>
      </w:pPr>
    </w:lvl>
    <w:lvl w:ilvl="6" w:tplc="EB72FD4A">
      <w:numFmt w:val="none"/>
      <w:lvlText w:val=""/>
      <w:lvlJc w:val="left"/>
      <w:pPr>
        <w:tabs>
          <w:tab w:val="num" w:pos="360"/>
        </w:tabs>
      </w:pPr>
    </w:lvl>
    <w:lvl w:ilvl="7" w:tplc="9F028F20">
      <w:numFmt w:val="none"/>
      <w:lvlText w:val=""/>
      <w:lvlJc w:val="left"/>
      <w:pPr>
        <w:tabs>
          <w:tab w:val="num" w:pos="360"/>
        </w:tabs>
      </w:pPr>
    </w:lvl>
    <w:lvl w:ilvl="8" w:tplc="3A7ACA6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5ED3DD2"/>
    <w:multiLevelType w:val="hybridMultilevel"/>
    <w:tmpl w:val="7FAA3EB8"/>
    <w:lvl w:ilvl="0" w:tplc="657A73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B81D2C"/>
    <w:multiLevelType w:val="singleLevel"/>
    <w:tmpl w:val="A09ACF74"/>
    <w:lvl w:ilvl="0">
      <w:start w:val="3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>
    <w:nsid w:val="31530151"/>
    <w:multiLevelType w:val="singleLevel"/>
    <w:tmpl w:val="28C0C4BC"/>
    <w:lvl w:ilvl="0">
      <w:start w:val="3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2">
    <w:nsid w:val="3895647D"/>
    <w:multiLevelType w:val="singleLevel"/>
    <w:tmpl w:val="FCE8033C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8DC0C17"/>
    <w:multiLevelType w:val="hybridMultilevel"/>
    <w:tmpl w:val="DA3023D4"/>
    <w:lvl w:ilvl="0" w:tplc="59E4D50C">
      <w:start w:val="3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4">
    <w:nsid w:val="3C752296"/>
    <w:multiLevelType w:val="singleLevel"/>
    <w:tmpl w:val="19B0DC44"/>
    <w:lvl w:ilvl="0">
      <w:start w:val="1"/>
      <w:numFmt w:val="decimal"/>
      <w:lvlText w:val="2.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5">
    <w:nsid w:val="405E1642"/>
    <w:multiLevelType w:val="singleLevel"/>
    <w:tmpl w:val="DEEC7D78"/>
    <w:lvl w:ilvl="0">
      <w:start w:val="3"/>
      <w:numFmt w:val="decimal"/>
      <w:lvlText w:val="6.2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6">
    <w:nsid w:val="42F44F17"/>
    <w:multiLevelType w:val="singleLevel"/>
    <w:tmpl w:val="E8CEB57E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5337D3C"/>
    <w:multiLevelType w:val="singleLevel"/>
    <w:tmpl w:val="81A4D2E0"/>
    <w:lvl w:ilvl="0">
      <w:start w:val="10"/>
      <w:numFmt w:val="decimal"/>
      <w:lvlText w:val="2.2.%1."/>
      <w:legacy w:legacy="1" w:legacySpace="0" w:legacyIndent="879"/>
      <w:lvlJc w:val="left"/>
      <w:rPr>
        <w:rFonts w:ascii="Times New Roman" w:hAnsi="Times New Roman" w:cs="Times New Roman" w:hint="default"/>
      </w:rPr>
    </w:lvl>
  </w:abstractNum>
  <w:abstractNum w:abstractNumId="18">
    <w:nsid w:val="4FFB2736"/>
    <w:multiLevelType w:val="singleLevel"/>
    <w:tmpl w:val="D49C0CDC"/>
    <w:lvl w:ilvl="0">
      <w:start w:val="1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9">
    <w:nsid w:val="57077E91"/>
    <w:multiLevelType w:val="singleLevel"/>
    <w:tmpl w:val="A3FEC768"/>
    <w:lvl w:ilvl="0">
      <w:start w:val="1"/>
      <w:numFmt w:val="decimal"/>
      <w:lvlText w:val="2.4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0">
    <w:nsid w:val="57261416"/>
    <w:multiLevelType w:val="hybridMultilevel"/>
    <w:tmpl w:val="DEFE402C"/>
    <w:lvl w:ilvl="0" w:tplc="F53EF1AC">
      <w:start w:val="3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21">
    <w:nsid w:val="603D430C"/>
    <w:multiLevelType w:val="hybridMultilevel"/>
    <w:tmpl w:val="8AF20CF0"/>
    <w:lvl w:ilvl="0" w:tplc="1AA6B1E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2">
    <w:nsid w:val="61147566"/>
    <w:multiLevelType w:val="hybridMultilevel"/>
    <w:tmpl w:val="BD92331C"/>
    <w:lvl w:ilvl="0" w:tplc="12909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5B68CD"/>
    <w:multiLevelType w:val="singleLevel"/>
    <w:tmpl w:val="8A7061BE"/>
    <w:lvl w:ilvl="0">
      <w:start w:val="5"/>
      <w:numFmt w:val="decimal"/>
      <w:lvlText w:val="2.2.%1."/>
      <w:legacy w:legacy="1" w:legacySpace="0" w:legacyIndent="571"/>
      <w:lvlJc w:val="left"/>
      <w:rPr>
        <w:rFonts w:ascii="Times New Roman" w:hAnsi="Times New Roman" w:cs="Times New Roman" w:hint="default"/>
        <w:b w:val="0"/>
      </w:rPr>
    </w:lvl>
  </w:abstractNum>
  <w:abstractNum w:abstractNumId="24">
    <w:nsid w:val="6BEC114D"/>
    <w:multiLevelType w:val="singleLevel"/>
    <w:tmpl w:val="DC9CE566"/>
    <w:lvl w:ilvl="0">
      <w:start w:val="1"/>
      <w:numFmt w:val="decimal"/>
      <w:lvlText w:val="2.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5">
    <w:nsid w:val="6F001A74"/>
    <w:multiLevelType w:val="singleLevel"/>
    <w:tmpl w:val="11703B38"/>
    <w:lvl w:ilvl="0">
      <w:start w:val="6"/>
      <w:numFmt w:val="decimal"/>
      <w:lvlText w:val="6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6">
    <w:nsid w:val="72AA3D0B"/>
    <w:multiLevelType w:val="hybridMultilevel"/>
    <w:tmpl w:val="24F655B6"/>
    <w:lvl w:ilvl="0" w:tplc="FD204960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"/>
  </w:num>
  <w:num w:numId="4">
    <w:abstractNumId w:val="23"/>
  </w:num>
  <w:num w:numId="5">
    <w:abstractNumId w:val="17"/>
  </w:num>
  <w:num w:numId="6">
    <w:abstractNumId w:val="14"/>
  </w:num>
  <w:num w:numId="7">
    <w:abstractNumId w:val="19"/>
  </w:num>
  <w:num w:numId="8">
    <w:abstractNumId w:val="19"/>
    <w:lvlOverride w:ilvl="0">
      <w:lvl w:ilvl="0">
        <w:start w:val="1"/>
        <w:numFmt w:val="decimal"/>
        <w:lvlText w:val="2.4.%1."/>
        <w:legacy w:legacy="1" w:legacySpace="0" w:legacyIndent="57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12"/>
  </w:num>
  <w:num w:numId="11">
    <w:abstractNumId w:val="16"/>
  </w:num>
  <w:num w:numId="12">
    <w:abstractNumId w:val="15"/>
  </w:num>
  <w:num w:numId="13">
    <w:abstractNumId w:val="25"/>
  </w:num>
  <w:num w:numId="14">
    <w:abstractNumId w:val="10"/>
  </w:num>
  <w:num w:numId="15">
    <w:abstractNumId w:val="7"/>
  </w:num>
  <w:num w:numId="16">
    <w:abstractNumId w:val="18"/>
  </w:num>
  <w:num w:numId="17">
    <w:abstractNumId w:val="4"/>
  </w:num>
  <w:num w:numId="18">
    <w:abstractNumId w:val="3"/>
  </w:num>
  <w:num w:numId="19">
    <w:abstractNumId w:val="0"/>
  </w:num>
  <w:num w:numId="20">
    <w:abstractNumId w:val="21"/>
  </w:num>
  <w:num w:numId="21">
    <w:abstractNumId w:val="8"/>
  </w:num>
  <w:num w:numId="22">
    <w:abstractNumId w:val="20"/>
  </w:num>
  <w:num w:numId="23">
    <w:abstractNumId w:val="13"/>
  </w:num>
  <w:num w:numId="24">
    <w:abstractNumId w:val="22"/>
  </w:num>
  <w:num w:numId="25">
    <w:abstractNumId w:val="9"/>
  </w:num>
  <w:num w:numId="26">
    <w:abstractNumId w:val="5"/>
  </w:num>
  <w:num w:numId="27">
    <w:abstractNumId w:val="1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09"/>
    <w:rsid w:val="00005096"/>
    <w:rsid w:val="0000580C"/>
    <w:rsid w:val="00014997"/>
    <w:rsid w:val="00014998"/>
    <w:rsid w:val="000200B0"/>
    <w:rsid w:val="0003042C"/>
    <w:rsid w:val="00030F9A"/>
    <w:rsid w:val="00032569"/>
    <w:rsid w:val="00032A22"/>
    <w:rsid w:val="000412BE"/>
    <w:rsid w:val="00042928"/>
    <w:rsid w:val="00044B76"/>
    <w:rsid w:val="0005673D"/>
    <w:rsid w:val="00066D32"/>
    <w:rsid w:val="0006785B"/>
    <w:rsid w:val="00081BFD"/>
    <w:rsid w:val="00083536"/>
    <w:rsid w:val="000862A3"/>
    <w:rsid w:val="000959BC"/>
    <w:rsid w:val="000B13E2"/>
    <w:rsid w:val="000B3460"/>
    <w:rsid w:val="000B38CF"/>
    <w:rsid w:val="000B6FA5"/>
    <w:rsid w:val="000C2244"/>
    <w:rsid w:val="000C3D08"/>
    <w:rsid w:val="000D06AC"/>
    <w:rsid w:val="000D5889"/>
    <w:rsid w:val="000D7749"/>
    <w:rsid w:val="000F070F"/>
    <w:rsid w:val="000F3BBD"/>
    <w:rsid w:val="000F5356"/>
    <w:rsid w:val="000F5FA1"/>
    <w:rsid w:val="000F75D4"/>
    <w:rsid w:val="00100E71"/>
    <w:rsid w:val="001061A2"/>
    <w:rsid w:val="00106DD0"/>
    <w:rsid w:val="00112C09"/>
    <w:rsid w:val="00123690"/>
    <w:rsid w:val="00123ECB"/>
    <w:rsid w:val="001301B0"/>
    <w:rsid w:val="00130AAC"/>
    <w:rsid w:val="0013224E"/>
    <w:rsid w:val="00143FCB"/>
    <w:rsid w:val="00144C51"/>
    <w:rsid w:val="00146DC2"/>
    <w:rsid w:val="00157AA5"/>
    <w:rsid w:val="001663D3"/>
    <w:rsid w:val="00187181"/>
    <w:rsid w:val="00187C16"/>
    <w:rsid w:val="00190ACD"/>
    <w:rsid w:val="001A49BC"/>
    <w:rsid w:val="001B0580"/>
    <w:rsid w:val="001E1A8B"/>
    <w:rsid w:val="001E436A"/>
    <w:rsid w:val="001E76C5"/>
    <w:rsid w:val="001F7668"/>
    <w:rsid w:val="00207B0C"/>
    <w:rsid w:val="0021113F"/>
    <w:rsid w:val="002164D6"/>
    <w:rsid w:val="00233899"/>
    <w:rsid w:val="00237542"/>
    <w:rsid w:val="00261BED"/>
    <w:rsid w:val="00267695"/>
    <w:rsid w:val="0026791C"/>
    <w:rsid w:val="00274A98"/>
    <w:rsid w:val="002751F0"/>
    <w:rsid w:val="002808FD"/>
    <w:rsid w:val="00282E2B"/>
    <w:rsid w:val="00286351"/>
    <w:rsid w:val="00287B39"/>
    <w:rsid w:val="0029674E"/>
    <w:rsid w:val="002B1C3F"/>
    <w:rsid w:val="002B27E3"/>
    <w:rsid w:val="002B6C70"/>
    <w:rsid w:val="002B7513"/>
    <w:rsid w:val="002B797F"/>
    <w:rsid w:val="002C0516"/>
    <w:rsid w:val="002C4481"/>
    <w:rsid w:val="002C73EC"/>
    <w:rsid w:val="002D7DC1"/>
    <w:rsid w:val="002E09C5"/>
    <w:rsid w:val="002F12B5"/>
    <w:rsid w:val="002F41DC"/>
    <w:rsid w:val="002F55C3"/>
    <w:rsid w:val="00317CCD"/>
    <w:rsid w:val="00332B96"/>
    <w:rsid w:val="00344C3F"/>
    <w:rsid w:val="00354FB7"/>
    <w:rsid w:val="00365666"/>
    <w:rsid w:val="0036683B"/>
    <w:rsid w:val="003749BF"/>
    <w:rsid w:val="0038308A"/>
    <w:rsid w:val="003A7DF7"/>
    <w:rsid w:val="003B05F0"/>
    <w:rsid w:val="003B5F6B"/>
    <w:rsid w:val="003B611B"/>
    <w:rsid w:val="003C0662"/>
    <w:rsid w:val="003C486B"/>
    <w:rsid w:val="003D03E8"/>
    <w:rsid w:val="003D0BDA"/>
    <w:rsid w:val="003D5C66"/>
    <w:rsid w:val="003D5E1F"/>
    <w:rsid w:val="003E4DBC"/>
    <w:rsid w:val="003E6B58"/>
    <w:rsid w:val="00405B38"/>
    <w:rsid w:val="00412398"/>
    <w:rsid w:val="00443EDD"/>
    <w:rsid w:val="004534F1"/>
    <w:rsid w:val="0045499C"/>
    <w:rsid w:val="0046449C"/>
    <w:rsid w:val="004667CF"/>
    <w:rsid w:val="00471C36"/>
    <w:rsid w:val="00472D48"/>
    <w:rsid w:val="0047366D"/>
    <w:rsid w:val="00473F8F"/>
    <w:rsid w:val="004766E3"/>
    <w:rsid w:val="004921C2"/>
    <w:rsid w:val="00492901"/>
    <w:rsid w:val="004957CE"/>
    <w:rsid w:val="00495F08"/>
    <w:rsid w:val="004A07F2"/>
    <w:rsid w:val="004A71C8"/>
    <w:rsid w:val="004A74D8"/>
    <w:rsid w:val="004B709C"/>
    <w:rsid w:val="004C2002"/>
    <w:rsid w:val="004D0070"/>
    <w:rsid w:val="004D5F31"/>
    <w:rsid w:val="004D7319"/>
    <w:rsid w:val="004F2C91"/>
    <w:rsid w:val="004F413E"/>
    <w:rsid w:val="00503EF1"/>
    <w:rsid w:val="00513FBC"/>
    <w:rsid w:val="005160CF"/>
    <w:rsid w:val="00517573"/>
    <w:rsid w:val="005458E8"/>
    <w:rsid w:val="00551DEB"/>
    <w:rsid w:val="0055637A"/>
    <w:rsid w:val="00557589"/>
    <w:rsid w:val="00566E0E"/>
    <w:rsid w:val="00567B0E"/>
    <w:rsid w:val="00570BB2"/>
    <w:rsid w:val="00574611"/>
    <w:rsid w:val="00576B30"/>
    <w:rsid w:val="00596485"/>
    <w:rsid w:val="005A26AE"/>
    <w:rsid w:val="005B698D"/>
    <w:rsid w:val="005C034D"/>
    <w:rsid w:val="005C3E07"/>
    <w:rsid w:val="005C511B"/>
    <w:rsid w:val="005C74BC"/>
    <w:rsid w:val="005C7FC9"/>
    <w:rsid w:val="005D4B72"/>
    <w:rsid w:val="005F15F4"/>
    <w:rsid w:val="005F62D1"/>
    <w:rsid w:val="005F6C02"/>
    <w:rsid w:val="00601362"/>
    <w:rsid w:val="006034CA"/>
    <w:rsid w:val="006216BA"/>
    <w:rsid w:val="006248F7"/>
    <w:rsid w:val="006338CF"/>
    <w:rsid w:val="00647386"/>
    <w:rsid w:val="00653061"/>
    <w:rsid w:val="006752AC"/>
    <w:rsid w:val="006764EF"/>
    <w:rsid w:val="00682956"/>
    <w:rsid w:val="00690840"/>
    <w:rsid w:val="00697A0C"/>
    <w:rsid w:val="006A3A8C"/>
    <w:rsid w:val="006A518E"/>
    <w:rsid w:val="006B0730"/>
    <w:rsid w:val="006B35F6"/>
    <w:rsid w:val="006B3F73"/>
    <w:rsid w:val="006B5484"/>
    <w:rsid w:val="006C3E67"/>
    <w:rsid w:val="006C5D0F"/>
    <w:rsid w:val="006D21D2"/>
    <w:rsid w:val="006D3A66"/>
    <w:rsid w:val="006D43D7"/>
    <w:rsid w:val="006D6920"/>
    <w:rsid w:val="006F2105"/>
    <w:rsid w:val="006F5721"/>
    <w:rsid w:val="007021E2"/>
    <w:rsid w:val="007036C6"/>
    <w:rsid w:val="00711AF8"/>
    <w:rsid w:val="00713F41"/>
    <w:rsid w:val="007321F8"/>
    <w:rsid w:val="00734DD2"/>
    <w:rsid w:val="007353F6"/>
    <w:rsid w:val="00740BF1"/>
    <w:rsid w:val="00744F37"/>
    <w:rsid w:val="007500DB"/>
    <w:rsid w:val="00757E00"/>
    <w:rsid w:val="007653BD"/>
    <w:rsid w:val="00766EEA"/>
    <w:rsid w:val="00770198"/>
    <w:rsid w:val="00773C7C"/>
    <w:rsid w:val="00774ABA"/>
    <w:rsid w:val="00775B86"/>
    <w:rsid w:val="00775CBF"/>
    <w:rsid w:val="00775F2B"/>
    <w:rsid w:val="00786EE0"/>
    <w:rsid w:val="00787D24"/>
    <w:rsid w:val="0079602C"/>
    <w:rsid w:val="007A0247"/>
    <w:rsid w:val="007A5ADB"/>
    <w:rsid w:val="007B25CF"/>
    <w:rsid w:val="007C4243"/>
    <w:rsid w:val="007F4539"/>
    <w:rsid w:val="0080448B"/>
    <w:rsid w:val="00805B04"/>
    <w:rsid w:val="00812E4C"/>
    <w:rsid w:val="0082072C"/>
    <w:rsid w:val="00823BE5"/>
    <w:rsid w:val="00834C09"/>
    <w:rsid w:val="00843AC5"/>
    <w:rsid w:val="00846375"/>
    <w:rsid w:val="00846B0E"/>
    <w:rsid w:val="00847AEF"/>
    <w:rsid w:val="008520AE"/>
    <w:rsid w:val="00864F93"/>
    <w:rsid w:val="0087130A"/>
    <w:rsid w:val="008759C0"/>
    <w:rsid w:val="008B75E2"/>
    <w:rsid w:val="008C56EC"/>
    <w:rsid w:val="008C6772"/>
    <w:rsid w:val="008D0472"/>
    <w:rsid w:val="008D6F27"/>
    <w:rsid w:val="008D73D1"/>
    <w:rsid w:val="008F54A7"/>
    <w:rsid w:val="009106A4"/>
    <w:rsid w:val="00913B24"/>
    <w:rsid w:val="00915529"/>
    <w:rsid w:val="00921E65"/>
    <w:rsid w:val="00933C1C"/>
    <w:rsid w:val="00943B23"/>
    <w:rsid w:val="00947A8D"/>
    <w:rsid w:val="009530D4"/>
    <w:rsid w:val="009537F8"/>
    <w:rsid w:val="0096325F"/>
    <w:rsid w:val="00964F52"/>
    <w:rsid w:val="00974089"/>
    <w:rsid w:val="00984972"/>
    <w:rsid w:val="00986EC7"/>
    <w:rsid w:val="009915A8"/>
    <w:rsid w:val="009932F1"/>
    <w:rsid w:val="00997374"/>
    <w:rsid w:val="00997465"/>
    <w:rsid w:val="009A1D45"/>
    <w:rsid w:val="009B4907"/>
    <w:rsid w:val="009C1D7D"/>
    <w:rsid w:val="009C58B9"/>
    <w:rsid w:val="009C69A6"/>
    <w:rsid w:val="009D3093"/>
    <w:rsid w:val="009D7C6B"/>
    <w:rsid w:val="009E2F74"/>
    <w:rsid w:val="009E5E5A"/>
    <w:rsid w:val="009F0C2E"/>
    <w:rsid w:val="009F320F"/>
    <w:rsid w:val="009F6181"/>
    <w:rsid w:val="00A033F8"/>
    <w:rsid w:val="00A07C9C"/>
    <w:rsid w:val="00A14008"/>
    <w:rsid w:val="00A21D15"/>
    <w:rsid w:val="00A22E74"/>
    <w:rsid w:val="00A25A20"/>
    <w:rsid w:val="00A35906"/>
    <w:rsid w:val="00A4600F"/>
    <w:rsid w:val="00A50CC1"/>
    <w:rsid w:val="00A50E87"/>
    <w:rsid w:val="00A63D13"/>
    <w:rsid w:val="00A719C8"/>
    <w:rsid w:val="00A76AAB"/>
    <w:rsid w:val="00A92C7C"/>
    <w:rsid w:val="00A94B39"/>
    <w:rsid w:val="00A97ADF"/>
    <w:rsid w:val="00AA0434"/>
    <w:rsid w:val="00AA30BA"/>
    <w:rsid w:val="00AA567C"/>
    <w:rsid w:val="00AA70F7"/>
    <w:rsid w:val="00AB2044"/>
    <w:rsid w:val="00AB3194"/>
    <w:rsid w:val="00AB34A7"/>
    <w:rsid w:val="00AB6165"/>
    <w:rsid w:val="00AC50B6"/>
    <w:rsid w:val="00AD4E7B"/>
    <w:rsid w:val="00AF2CF7"/>
    <w:rsid w:val="00B01422"/>
    <w:rsid w:val="00B1071C"/>
    <w:rsid w:val="00B1343B"/>
    <w:rsid w:val="00B268CA"/>
    <w:rsid w:val="00B40EFC"/>
    <w:rsid w:val="00B47F97"/>
    <w:rsid w:val="00B56293"/>
    <w:rsid w:val="00B56368"/>
    <w:rsid w:val="00B568C5"/>
    <w:rsid w:val="00B6254B"/>
    <w:rsid w:val="00B65F35"/>
    <w:rsid w:val="00B673C0"/>
    <w:rsid w:val="00B81157"/>
    <w:rsid w:val="00B83F14"/>
    <w:rsid w:val="00BA4314"/>
    <w:rsid w:val="00BB3312"/>
    <w:rsid w:val="00BB3F53"/>
    <w:rsid w:val="00BB52FB"/>
    <w:rsid w:val="00BD0DEA"/>
    <w:rsid w:val="00BD360C"/>
    <w:rsid w:val="00BD44C4"/>
    <w:rsid w:val="00BD4C7A"/>
    <w:rsid w:val="00BD5DF7"/>
    <w:rsid w:val="00BE7A6B"/>
    <w:rsid w:val="00BF1E14"/>
    <w:rsid w:val="00BF2646"/>
    <w:rsid w:val="00C01516"/>
    <w:rsid w:val="00C13045"/>
    <w:rsid w:val="00C23800"/>
    <w:rsid w:val="00C262A9"/>
    <w:rsid w:val="00C328E5"/>
    <w:rsid w:val="00C37F65"/>
    <w:rsid w:val="00C41B5E"/>
    <w:rsid w:val="00C47AA9"/>
    <w:rsid w:val="00C5518B"/>
    <w:rsid w:val="00C56503"/>
    <w:rsid w:val="00C60C53"/>
    <w:rsid w:val="00C67BCF"/>
    <w:rsid w:val="00C82A09"/>
    <w:rsid w:val="00C835BE"/>
    <w:rsid w:val="00C927E8"/>
    <w:rsid w:val="00C94A41"/>
    <w:rsid w:val="00CA1C51"/>
    <w:rsid w:val="00CA3621"/>
    <w:rsid w:val="00CA432A"/>
    <w:rsid w:val="00CA51C6"/>
    <w:rsid w:val="00CA6823"/>
    <w:rsid w:val="00CB016C"/>
    <w:rsid w:val="00CB5B44"/>
    <w:rsid w:val="00CC168D"/>
    <w:rsid w:val="00CD6652"/>
    <w:rsid w:val="00CE4FC3"/>
    <w:rsid w:val="00CE798A"/>
    <w:rsid w:val="00CF2824"/>
    <w:rsid w:val="00CF4B4E"/>
    <w:rsid w:val="00CF776B"/>
    <w:rsid w:val="00D0255F"/>
    <w:rsid w:val="00D10D33"/>
    <w:rsid w:val="00D14D79"/>
    <w:rsid w:val="00D25A7C"/>
    <w:rsid w:val="00D37077"/>
    <w:rsid w:val="00D44081"/>
    <w:rsid w:val="00D452AB"/>
    <w:rsid w:val="00D455A6"/>
    <w:rsid w:val="00D466A4"/>
    <w:rsid w:val="00D5505B"/>
    <w:rsid w:val="00D60F17"/>
    <w:rsid w:val="00D72465"/>
    <w:rsid w:val="00D73F33"/>
    <w:rsid w:val="00D8083F"/>
    <w:rsid w:val="00D93368"/>
    <w:rsid w:val="00DD27A5"/>
    <w:rsid w:val="00DF17F3"/>
    <w:rsid w:val="00DF7E74"/>
    <w:rsid w:val="00E04BEE"/>
    <w:rsid w:val="00E1103E"/>
    <w:rsid w:val="00E26DC4"/>
    <w:rsid w:val="00E3205B"/>
    <w:rsid w:val="00E333B5"/>
    <w:rsid w:val="00E45FFF"/>
    <w:rsid w:val="00E46DB0"/>
    <w:rsid w:val="00E47F17"/>
    <w:rsid w:val="00E528DD"/>
    <w:rsid w:val="00E53954"/>
    <w:rsid w:val="00E611EF"/>
    <w:rsid w:val="00E614FD"/>
    <w:rsid w:val="00E61722"/>
    <w:rsid w:val="00E70D25"/>
    <w:rsid w:val="00E81BFB"/>
    <w:rsid w:val="00EA1B97"/>
    <w:rsid w:val="00EA4892"/>
    <w:rsid w:val="00EB2328"/>
    <w:rsid w:val="00EC614A"/>
    <w:rsid w:val="00ED2CE3"/>
    <w:rsid w:val="00ED4AF3"/>
    <w:rsid w:val="00EE1A17"/>
    <w:rsid w:val="00EE1A80"/>
    <w:rsid w:val="00EE3B90"/>
    <w:rsid w:val="00EF40DF"/>
    <w:rsid w:val="00F01F1C"/>
    <w:rsid w:val="00F059C6"/>
    <w:rsid w:val="00F12E96"/>
    <w:rsid w:val="00F21DDF"/>
    <w:rsid w:val="00F23904"/>
    <w:rsid w:val="00F56550"/>
    <w:rsid w:val="00F5766B"/>
    <w:rsid w:val="00F633BC"/>
    <w:rsid w:val="00F6368B"/>
    <w:rsid w:val="00F8052B"/>
    <w:rsid w:val="00F80554"/>
    <w:rsid w:val="00F82367"/>
    <w:rsid w:val="00F85CC3"/>
    <w:rsid w:val="00F878E8"/>
    <w:rsid w:val="00FA62F9"/>
    <w:rsid w:val="00FB5ADB"/>
    <w:rsid w:val="00FC0CF8"/>
    <w:rsid w:val="00FC255E"/>
    <w:rsid w:val="00FE0E2F"/>
    <w:rsid w:val="00FE0EC1"/>
    <w:rsid w:val="00FE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19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130AAC"/>
    <w:pPr>
      <w:keepNext/>
      <w:widowControl/>
      <w:overflowPunct w:val="0"/>
      <w:spacing w:line="196" w:lineRule="exact"/>
      <w:ind w:firstLine="284"/>
      <w:jc w:val="center"/>
      <w:textAlignment w:val="baseline"/>
      <w:outlineLvl w:val="0"/>
    </w:pPr>
    <w:rPr>
      <w:sz w:val="24"/>
    </w:rPr>
  </w:style>
  <w:style w:type="paragraph" w:styleId="2">
    <w:name w:val="heading 2"/>
    <w:basedOn w:val="a"/>
    <w:next w:val="a"/>
    <w:qFormat/>
    <w:rsid w:val="00130AAC"/>
    <w:pPr>
      <w:keepNext/>
      <w:numPr>
        <w:numId w:val="21"/>
      </w:numPr>
      <w:shd w:val="clear" w:color="auto" w:fill="FFFFFF"/>
      <w:jc w:val="center"/>
      <w:outlineLvl w:val="1"/>
    </w:pPr>
    <w:rPr>
      <w:b/>
      <w:bCs/>
      <w:color w:val="000000"/>
      <w:spacing w:val="-4"/>
      <w:sz w:val="24"/>
      <w:szCs w:val="24"/>
    </w:rPr>
  </w:style>
  <w:style w:type="paragraph" w:styleId="3">
    <w:name w:val="heading 3"/>
    <w:basedOn w:val="a"/>
    <w:next w:val="a"/>
    <w:qFormat/>
    <w:rsid w:val="00130AAC"/>
    <w:pPr>
      <w:keepNext/>
      <w:spacing w:before="259" w:line="259" w:lineRule="exact"/>
      <w:ind w:right="2"/>
      <w:jc w:val="both"/>
      <w:outlineLvl w:val="2"/>
    </w:pPr>
    <w:rPr>
      <w:b/>
      <w:bCs/>
      <w:color w:val="000000"/>
      <w:spacing w:val="-6"/>
      <w:sz w:val="23"/>
      <w:szCs w:val="24"/>
    </w:rPr>
  </w:style>
  <w:style w:type="paragraph" w:styleId="4">
    <w:name w:val="heading 4"/>
    <w:basedOn w:val="a"/>
    <w:next w:val="a"/>
    <w:qFormat/>
    <w:rsid w:val="00130AAC"/>
    <w:pPr>
      <w:keepNext/>
      <w:spacing w:line="196" w:lineRule="exact"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0AA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130AAC"/>
    <w:pPr>
      <w:shd w:val="clear" w:color="auto" w:fill="FFFFFF"/>
      <w:tabs>
        <w:tab w:val="left" w:pos="567"/>
      </w:tabs>
      <w:spacing w:line="259" w:lineRule="exact"/>
      <w:ind w:firstLine="567"/>
      <w:jc w:val="both"/>
    </w:pPr>
    <w:rPr>
      <w:noProof/>
      <w:sz w:val="24"/>
      <w:szCs w:val="24"/>
    </w:rPr>
  </w:style>
  <w:style w:type="paragraph" w:styleId="20">
    <w:name w:val="Body Text Indent 2"/>
    <w:basedOn w:val="a"/>
    <w:rsid w:val="00130AAC"/>
    <w:pPr>
      <w:shd w:val="clear" w:color="auto" w:fill="FFFFFF"/>
      <w:tabs>
        <w:tab w:val="left" w:pos="567"/>
      </w:tabs>
      <w:spacing w:line="259" w:lineRule="exact"/>
      <w:ind w:left="110"/>
      <w:jc w:val="both"/>
    </w:pPr>
    <w:rPr>
      <w:noProof/>
      <w:sz w:val="24"/>
      <w:szCs w:val="24"/>
    </w:rPr>
  </w:style>
  <w:style w:type="paragraph" w:styleId="a5">
    <w:name w:val="Body Text"/>
    <w:basedOn w:val="a"/>
    <w:rsid w:val="00130AAC"/>
    <w:pPr>
      <w:jc w:val="both"/>
    </w:pPr>
    <w:rPr>
      <w:sz w:val="22"/>
      <w:szCs w:val="24"/>
    </w:rPr>
  </w:style>
  <w:style w:type="paragraph" w:styleId="21">
    <w:name w:val="Body Text 2"/>
    <w:basedOn w:val="a"/>
    <w:rsid w:val="00130AAC"/>
    <w:pPr>
      <w:shd w:val="clear" w:color="auto" w:fill="FFFFFF"/>
      <w:tabs>
        <w:tab w:val="left" w:pos="1109"/>
      </w:tabs>
      <w:spacing w:line="259" w:lineRule="exact"/>
      <w:jc w:val="both"/>
    </w:pPr>
    <w:rPr>
      <w:color w:val="000000"/>
      <w:spacing w:val="-4"/>
      <w:sz w:val="22"/>
      <w:szCs w:val="24"/>
    </w:rPr>
  </w:style>
  <w:style w:type="paragraph" w:styleId="a6">
    <w:name w:val="header"/>
    <w:basedOn w:val="a"/>
    <w:rsid w:val="008D73D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D73D1"/>
  </w:style>
  <w:style w:type="paragraph" w:styleId="a8">
    <w:name w:val="footer"/>
    <w:basedOn w:val="a"/>
    <w:link w:val="a9"/>
    <w:uiPriority w:val="99"/>
    <w:rsid w:val="00775CBF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847AE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359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123690"/>
    <w:pPr>
      <w:ind w:left="720"/>
      <w:contextualSpacing/>
    </w:pPr>
  </w:style>
  <w:style w:type="character" w:customStyle="1" w:styleId="a9">
    <w:name w:val="Нижний колонтитул Знак"/>
    <w:basedOn w:val="a0"/>
    <w:link w:val="a8"/>
    <w:uiPriority w:val="99"/>
    <w:rsid w:val="00C67BCF"/>
  </w:style>
  <w:style w:type="character" w:styleId="ac">
    <w:name w:val="Hyperlink"/>
    <w:basedOn w:val="a0"/>
    <w:rsid w:val="00913B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19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130AAC"/>
    <w:pPr>
      <w:keepNext/>
      <w:widowControl/>
      <w:overflowPunct w:val="0"/>
      <w:spacing w:line="196" w:lineRule="exact"/>
      <w:ind w:firstLine="284"/>
      <w:jc w:val="center"/>
      <w:textAlignment w:val="baseline"/>
      <w:outlineLvl w:val="0"/>
    </w:pPr>
    <w:rPr>
      <w:sz w:val="24"/>
    </w:rPr>
  </w:style>
  <w:style w:type="paragraph" w:styleId="2">
    <w:name w:val="heading 2"/>
    <w:basedOn w:val="a"/>
    <w:next w:val="a"/>
    <w:qFormat/>
    <w:rsid w:val="00130AAC"/>
    <w:pPr>
      <w:keepNext/>
      <w:numPr>
        <w:numId w:val="21"/>
      </w:numPr>
      <w:shd w:val="clear" w:color="auto" w:fill="FFFFFF"/>
      <w:jc w:val="center"/>
      <w:outlineLvl w:val="1"/>
    </w:pPr>
    <w:rPr>
      <w:b/>
      <w:bCs/>
      <w:color w:val="000000"/>
      <w:spacing w:val="-4"/>
      <w:sz w:val="24"/>
      <w:szCs w:val="24"/>
    </w:rPr>
  </w:style>
  <w:style w:type="paragraph" w:styleId="3">
    <w:name w:val="heading 3"/>
    <w:basedOn w:val="a"/>
    <w:next w:val="a"/>
    <w:qFormat/>
    <w:rsid w:val="00130AAC"/>
    <w:pPr>
      <w:keepNext/>
      <w:spacing w:before="259" w:line="259" w:lineRule="exact"/>
      <w:ind w:right="2"/>
      <w:jc w:val="both"/>
      <w:outlineLvl w:val="2"/>
    </w:pPr>
    <w:rPr>
      <w:b/>
      <w:bCs/>
      <w:color w:val="000000"/>
      <w:spacing w:val="-6"/>
      <w:sz w:val="23"/>
      <w:szCs w:val="24"/>
    </w:rPr>
  </w:style>
  <w:style w:type="paragraph" w:styleId="4">
    <w:name w:val="heading 4"/>
    <w:basedOn w:val="a"/>
    <w:next w:val="a"/>
    <w:qFormat/>
    <w:rsid w:val="00130AAC"/>
    <w:pPr>
      <w:keepNext/>
      <w:spacing w:line="196" w:lineRule="exact"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0AA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130AAC"/>
    <w:pPr>
      <w:shd w:val="clear" w:color="auto" w:fill="FFFFFF"/>
      <w:tabs>
        <w:tab w:val="left" w:pos="567"/>
      </w:tabs>
      <w:spacing w:line="259" w:lineRule="exact"/>
      <w:ind w:firstLine="567"/>
      <w:jc w:val="both"/>
    </w:pPr>
    <w:rPr>
      <w:noProof/>
      <w:sz w:val="24"/>
      <w:szCs w:val="24"/>
    </w:rPr>
  </w:style>
  <w:style w:type="paragraph" w:styleId="20">
    <w:name w:val="Body Text Indent 2"/>
    <w:basedOn w:val="a"/>
    <w:rsid w:val="00130AAC"/>
    <w:pPr>
      <w:shd w:val="clear" w:color="auto" w:fill="FFFFFF"/>
      <w:tabs>
        <w:tab w:val="left" w:pos="567"/>
      </w:tabs>
      <w:spacing w:line="259" w:lineRule="exact"/>
      <w:ind w:left="110"/>
      <w:jc w:val="both"/>
    </w:pPr>
    <w:rPr>
      <w:noProof/>
      <w:sz w:val="24"/>
      <w:szCs w:val="24"/>
    </w:rPr>
  </w:style>
  <w:style w:type="paragraph" w:styleId="a5">
    <w:name w:val="Body Text"/>
    <w:basedOn w:val="a"/>
    <w:rsid w:val="00130AAC"/>
    <w:pPr>
      <w:jc w:val="both"/>
    </w:pPr>
    <w:rPr>
      <w:sz w:val="22"/>
      <w:szCs w:val="24"/>
    </w:rPr>
  </w:style>
  <w:style w:type="paragraph" w:styleId="21">
    <w:name w:val="Body Text 2"/>
    <w:basedOn w:val="a"/>
    <w:rsid w:val="00130AAC"/>
    <w:pPr>
      <w:shd w:val="clear" w:color="auto" w:fill="FFFFFF"/>
      <w:tabs>
        <w:tab w:val="left" w:pos="1109"/>
      </w:tabs>
      <w:spacing w:line="259" w:lineRule="exact"/>
      <w:jc w:val="both"/>
    </w:pPr>
    <w:rPr>
      <w:color w:val="000000"/>
      <w:spacing w:val="-4"/>
      <w:sz w:val="22"/>
      <w:szCs w:val="24"/>
    </w:rPr>
  </w:style>
  <w:style w:type="paragraph" w:styleId="a6">
    <w:name w:val="header"/>
    <w:basedOn w:val="a"/>
    <w:rsid w:val="008D73D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D73D1"/>
  </w:style>
  <w:style w:type="paragraph" w:styleId="a8">
    <w:name w:val="footer"/>
    <w:basedOn w:val="a"/>
    <w:link w:val="a9"/>
    <w:uiPriority w:val="99"/>
    <w:rsid w:val="00775CBF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847AE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359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123690"/>
    <w:pPr>
      <w:ind w:left="720"/>
      <w:contextualSpacing/>
    </w:pPr>
  </w:style>
  <w:style w:type="character" w:customStyle="1" w:styleId="a9">
    <w:name w:val="Нижний колонтитул Знак"/>
    <w:basedOn w:val="a0"/>
    <w:link w:val="a8"/>
    <w:uiPriority w:val="99"/>
    <w:rsid w:val="00C67BCF"/>
  </w:style>
  <w:style w:type="character" w:styleId="ac">
    <w:name w:val="Hyperlink"/>
    <w:basedOn w:val="a0"/>
    <w:rsid w:val="00913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8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A3D86-CE55-4673-BF44-C6DAE85D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2432</Words>
  <Characters>18445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АРЕНДЫ</vt:lpstr>
    </vt:vector>
  </TitlesOfParts>
  <Company/>
  <LinksUpToDate>false</LinksUpToDate>
  <CharactersWithSpaces>20836</CharactersWithSpaces>
  <SharedDoc>false</SharedDoc>
  <HLinks>
    <vt:vector size="6" baseType="variant">
      <vt:variant>
        <vt:i4>524350</vt:i4>
      </vt:variant>
      <vt:variant>
        <vt:i4>0</vt:i4>
      </vt:variant>
      <vt:variant>
        <vt:i4>0</vt:i4>
      </vt:variant>
      <vt:variant>
        <vt:i4>5</vt:i4>
      </vt:variant>
      <vt:variant>
        <vt:lpwstr>mailto:prusakova@sarenergo.ru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</dc:title>
  <dc:creator>***</dc:creator>
  <cp:lastModifiedBy>Жалнина Екатерина Алексеевна</cp:lastModifiedBy>
  <cp:revision>15</cp:revision>
  <cp:lastPrinted>2017-12-11T11:12:00Z</cp:lastPrinted>
  <dcterms:created xsi:type="dcterms:W3CDTF">2017-12-08T07:50:00Z</dcterms:created>
  <dcterms:modified xsi:type="dcterms:W3CDTF">2018-01-22T07:08:00Z</dcterms:modified>
</cp:coreProperties>
</file>