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AB2" w:rsidRPr="005B58D1" w:rsidRDefault="00377AB2" w:rsidP="005B58D1">
      <w:pPr>
        <w:ind w:right="-283"/>
        <w:jc w:val="center"/>
        <w:rPr>
          <w:color w:val="17365D" w:themeColor="text2" w:themeShade="BF"/>
          <w:sz w:val="18"/>
          <w:szCs w:val="18"/>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tbl>
      <w:tblPr>
        <w:tblW w:w="0" w:type="auto"/>
        <w:tblInd w:w="-18" w:type="dxa"/>
        <w:tblLook w:val="0000" w:firstRow="0" w:lastRow="0" w:firstColumn="0" w:lastColumn="0" w:noHBand="0" w:noVBand="0"/>
      </w:tblPr>
      <w:tblGrid>
        <w:gridCol w:w="1686"/>
        <w:gridCol w:w="7179"/>
      </w:tblGrid>
      <w:tr w:rsidR="00DB14F5" w:rsidRPr="00B16FDE" w:rsidTr="00DB14F5">
        <w:trPr>
          <w:trHeight w:val="1125"/>
        </w:trPr>
        <w:tc>
          <w:tcPr>
            <w:tcW w:w="1686" w:type="dxa"/>
          </w:tcPr>
          <w:p w:rsidR="00DB14F5" w:rsidRPr="00B16FDE" w:rsidRDefault="00DB14F5" w:rsidP="00DB14F5">
            <w:pPr>
              <w:widowControl/>
              <w:tabs>
                <w:tab w:val="left" w:pos="1701"/>
                <w:tab w:val="left" w:pos="7830"/>
              </w:tabs>
              <w:autoSpaceDE/>
              <w:autoSpaceDN/>
              <w:adjustRightInd/>
              <w:ind w:right="34" w:firstLine="160"/>
              <w:rPr>
                <w:rFonts w:ascii="Arial" w:hAnsi="Arial" w:cs="Arial"/>
              </w:rPr>
            </w:pPr>
            <w:r>
              <w:rPr>
                <w:rFonts w:ascii="Arial" w:hAnsi="Arial" w:cs="Arial"/>
                <w:noProof/>
              </w:rPr>
              <w:drawing>
                <wp:inline distT="0" distB="0" distL="0" distR="0">
                  <wp:extent cx="741680" cy="7937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680" cy="793750"/>
                          </a:xfrm>
                          <a:prstGeom prst="rect">
                            <a:avLst/>
                          </a:prstGeom>
                          <a:solidFill>
                            <a:srgbClr val="FFFFFF"/>
                          </a:solidFill>
                          <a:ln>
                            <a:noFill/>
                          </a:ln>
                        </pic:spPr>
                      </pic:pic>
                    </a:graphicData>
                  </a:graphic>
                </wp:inline>
              </w:drawing>
            </w:r>
          </w:p>
        </w:tc>
        <w:tc>
          <w:tcPr>
            <w:tcW w:w="7179" w:type="dxa"/>
          </w:tcPr>
          <w:p w:rsidR="00DB14F5" w:rsidRPr="00B16FDE" w:rsidRDefault="00DB14F5" w:rsidP="00DB14F5">
            <w:pPr>
              <w:widowControl/>
              <w:tabs>
                <w:tab w:val="left" w:pos="1701"/>
              </w:tabs>
              <w:autoSpaceDE/>
              <w:autoSpaceDN/>
              <w:adjustRightInd/>
              <w:ind w:firstLine="567"/>
              <w:rPr>
                <w:rFonts w:ascii="Arial" w:hAnsi="Arial" w:cs="Arial"/>
              </w:rPr>
            </w:pPr>
          </w:p>
          <w:p w:rsidR="00DB14F5" w:rsidRPr="00B16FDE" w:rsidRDefault="00DB14F5" w:rsidP="00DB14F5">
            <w:pPr>
              <w:widowControl/>
              <w:tabs>
                <w:tab w:val="left" w:pos="1701"/>
                <w:tab w:val="left" w:pos="7830"/>
              </w:tabs>
              <w:autoSpaceDE/>
              <w:autoSpaceDN/>
              <w:adjustRightInd/>
              <w:ind w:firstLine="567"/>
              <w:jc w:val="center"/>
              <w:rPr>
                <w:b/>
                <w:color w:val="000000"/>
                <w:sz w:val="28"/>
                <w:szCs w:val="28"/>
              </w:rPr>
            </w:pPr>
            <w:r w:rsidRPr="00B16FDE">
              <w:rPr>
                <w:b/>
                <w:color w:val="000000"/>
                <w:sz w:val="28"/>
                <w:szCs w:val="28"/>
              </w:rPr>
              <w:t>Публичное акционерное общество</w:t>
            </w:r>
          </w:p>
          <w:p w:rsidR="00DB14F5" w:rsidRPr="00B16FDE" w:rsidRDefault="00DB14F5" w:rsidP="00DB14F5">
            <w:pPr>
              <w:widowControl/>
              <w:tabs>
                <w:tab w:val="left" w:pos="1701"/>
                <w:tab w:val="left" w:pos="7830"/>
              </w:tabs>
              <w:autoSpaceDE/>
              <w:autoSpaceDN/>
              <w:adjustRightInd/>
              <w:spacing w:after="60"/>
              <w:ind w:firstLine="567"/>
              <w:jc w:val="center"/>
              <w:rPr>
                <w:b/>
              </w:rPr>
            </w:pPr>
            <w:r w:rsidRPr="00B16FDE">
              <w:rPr>
                <w:b/>
                <w:spacing w:val="20"/>
                <w:sz w:val="28"/>
                <w:szCs w:val="28"/>
              </w:rPr>
              <w:t>«САРАТОВЭНЕРГО»</w:t>
            </w:r>
          </w:p>
          <w:p w:rsidR="00DB14F5" w:rsidRPr="00B16FDE" w:rsidRDefault="00DB14F5" w:rsidP="00DB14F5">
            <w:pPr>
              <w:widowControl/>
              <w:tabs>
                <w:tab w:val="left" w:pos="1701"/>
                <w:tab w:val="left" w:pos="7830"/>
              </w:tabs>
              <w:autoSpaceDE/>
              <w:autoSpaceDN/>
              <w:adjustRightInd/>
              <w:ind w:firstLine="567"/>
              <w:rPr>
                <w:rFonts w:ascii="Arial" w:hAnsi="Arial" w:cs="Arial"/>
              </w:rPr>
            </w:pPr>
          </w:p>
        </w:tc>
      </w:tr>
    </w:tbl>
    <w:p w:rsidR="00DB14F5" w:rsidRDefault="00DB14F5" w:rsidP="005E2246">
      <w:pPr>
        <w:ind w:right="332"/>
        <w:jc w:val="right"/>
        <w:rPr>
          <w:sz w:val="20"/>
          <w:szCs w:val="20"/>
        </w:rPr>
      </w:pPr>
    </w:p>
    <w:p w:rsidR="00DB14F5" w:rsidRDefault="00DB14F5" w:rsidP="005E2246">
      <w:pPr>
        <w:ind w:right="332"/>
        <w:jc w:val="right"/>
        <w:rPr>
          <w:sz w:val="20"/>
          <w:szCs w:val="20"/>
        </w:rPr>
      </w:pPr>
    </w:p>
    <w:p w:rsidR="00DB14F5" w:rsidRDefault="00DB14F5" w:rsidP="005E2246">
      <w:pPr>
        <w:ind w:right="332"/>
        <w:jc w:val="right"/>
        <w:rPr>
          <w:sz w:val="20"/>
          <w:szCs w:val="20"/>
        </w:rPr>
      </w:pPr>
    </w:p>
    <w:p w:rsidR="00DB14F5" w:rsidRDefault="00DB14F5" w:rsidP="005E2246">
      <w:pPr>
        <w:ind w:right="332"/>
        <w:jc w:val="right"/>
        <w:rPr>
          <w:sz w:val="20"/>
          <w:szCs w:val="20"/>
        </w:rPr>
      </w:pPr>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8B457C" w:rsidP="00377AB2">
      <w:pPr>
        <w:spacing w:before="240"/>
        <w:ind w:left="6095"/>
        <w:rPr>
          <w:kern w:val="36"/>
          <w:sz w:val="20"/>
          <w:szCs w:val="20"/>
        </w:rPr>
      </w:pPr>
      <w:r>
        <w:rPr>
          <w:kern w:val="36"/>
          <w:sz w:val="20"/>
          <w:szCs w:val="20"/>
          <w:lang w:val="en-US"/>
        </w:rPr>
        <w:t>C</w:t>
      </w:r>
      <w:proofErr w:type="spellStart"/>
      <w:r w:rsidR="00377AB2" w:rsidRPr="005E2246">
        <w:rPr>
          <w:kern w:val="36"/>
          <w:sz w:val="20"/>
          <w:szCs w:val="20"/>
        </w:rPr>
        <w:t>екретарь</w:t>
      </w:r>
      <w:proofErr w:type="spellEnd"/>
      <w:r w:rsidR="00377AB2" w:rsidRPr="005E2246">
        <w:rPr>
          <w:kern w:val="36"/>
          <w:sz w:val="20"/>
          <w:szCs w:val="20"/>
        </w:rPr>
        <w:t xml:space="preserve">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DB14F5" w:rsidRPr="00DB14F5" w:rsidRDefault="00002855" w:rsidP="00DB14F5">
      <w:pPr>
        <w:jc w:val="center"/>
        <w:rPr>
          <w:b/>
        </w:rPr>
      </w:pPr>
      <w:r w:rsidRPr="00002855">
        <w:rPr>
          <w:b/>
        </w:rPr>
        <w:t xml:space="preserve">по </w:t>
      </w:r>
      <w:r w:rsidR="009C4379" w:rsidRPr="00DB14F5">
        <w:rPr>
          <w:b/>
        </w:rPr>
        <w:t>закрытому</w:t>
      </w:r>
      <w:r w:rsidR="00686C37" w:rsidRPr="00DB14F5">
        <w:rPr>
          <w:b/>
        </w:rPr>
        <w:t xml:space="preserve"> </w:t>
      </w:r>
      <w:r w:rsidR="00283D6B">
        <w:rPr>
          <w:b/>
        </w:rPr>
        <w:t xml:space="preserve">запросу </w:t>
      </w:r>
      <w:r w:rsidR="0053650C">
        <w:rPr>
          <w:b/>
        </w:rPr>
        <w:t>цен</w:t>
      </w:r>
      <w:r w:rsidR="00DB14F5" w:rsidRPr="00DB14F5">
        <w:rPr>
          <w:b/>
        </w:rPr>
        <w:t xml:space="preserve"> на право заключения договор</w:t>
      </w:r>
      <w:r w:rsidR="005B58EC">
        <w:rPr>
          <w:b/>
        </w:rPr>
        <w:t>а</w:t>
      </w:r>
    </w:p>
    <w:p w:rsidR="00DB14F5" w:rsidRDefault="00DB14F5" w:rsidP="00DB14F5">
      <w:pPr>
        <w:jc w:val="center"/>
        <w:rPr>
          <w:b/>
        </w:rPr>
      </w:pPr>
      <w:r w:rsidRPr="00DB14F5">
        <w:rPr>
          <w:b/>
        </w:rPr>
        <w:t xml:space="preserve">на поставку приборов учёта электрической энергии </w:t>
      </w:r>
    </w:p>
    <w:p w:rsidR="00DB14F5" w:rsidRPr="00DB14F5" w:rsidRDefault="00DB14F5" w:rsidP="00DB14F5">
      <w:pPr>
        <w:jc w:val="center"/>
        <w:rPr>
          <w:b/>
        </w:rPr>
      </w:pPr>
    </w:p>
    <w:p w:rsidR="00DB14F5" w:rsidRPr="00DB14F5" w:rsidRDefault="00DB14F5" w:rsidP="00DB14F5">
      <w:pPr>
        <w:jc w:val="center"/>
        <w:rPr>
          <w:b/>
        </w:rPr>
      </w:pPr>
      <w:r w:rsidRPr="00DB14F5">
        <w:rPr>
          <w:b/>
        </w:rPr>
        <w:t xml:space="preserve">Лот №1: Поставка приборов учета электрической энергии </w:t>
      </w:r>
      <w:r>
        <w:rPr>
          <w:b/>
        </w:rPr>
        <w:t>для нужд ПАО «Саратовэнерго»</w:t>
      </w:r>
    </w:p>
    <w:p w:rsidR="00DB14F5" w:rsidRPr="00DB14F5" w:rsidRDefault="00DB14F5" w:rsidP="00DB14F5">
      <w:pPr>
        <w:jc w:val="center"/>
        <w:rPr>
          <w:b/>
        </w:rPr>
      </w:pPr>
    </w:p>
    <w:p w:rsidR="00377AB2" w:rsidRPr="005E2246" w:rsidRDefault="00377AB2" w:rsidP="00DB14F5">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Pr="009C6067" w:rsidRDefault="005953AB"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DB14F5"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DB14F5">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10"/>
          <w:headerReference w:type="default" r:id="rId11"/>
          <w:footerReference w:type="even" r:id="rId12"/>
          <w:footerReference w:type="default" r:id="rId13"/>
          <w:headerReference w:type="first" r:id="rId14"/>
          <w:footerReference w:type="first" r:id="rId15"/>
          <w:pgSz w:w="11905" w:h="16837"/>
          <w:pgMar w:top="567" w:right="652" w:bottom="624" w:left="1423" w:header="720" w:footer="720" w:gutter="0"/>
          <w:cols w:space="60"/>
          <w:noEndnote/>
          <w:titlePg/>
        </w:sectPr>
      </w:pPr>
    </w:p>
    <w:bookmarkStart w:id="8" w:name="_Toc316294934" w:displacedByCustomXml="next"/>
    <w:bookmarkStart w:id="9" w:name="_Toc293520108" w:displacedByCustomXml="next"/>
    <w:bookmarkStart w:id="10" w:name="_Toc293291692" w:displacedByCustomXml="next"/>
    <w:bookmarkStart w:id="11" w:name="_Toc293266832" w:displacedByCustomXml="next"/>
    <w:bookmarkStart w:id="12" w:name="_Toc293266204" w:displacedByCustomXml="next"/>
    <w:bookmarkStart w:id="13" w:name="_Toc293266019" w:displacedByCustomXml="next"/>
    <w:bookmarkStart w:id="14" w:name="_Toc293265959" w:displacedByCustomXml="next"/>
    <w:bookmarkStart w:id="15" w:name="_Toc293265684" w:displacedByCustomXml="next"/>
    <w:bookmarkStart w:id="16" w:name="_Toc293265640"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Default="007655CE">
          <w:pPr>
            <w:pStyle w:val="afffa"/>
          </w:pPr>
          <w:r>
            <w:t>Оглавление</w:t>
          </w:r>
        </w:p>
        <w:p w:rsidR="003E7847" w:rsidRPr="003E7847" w:rsidRDefault="007655CE">
          <w:pPr>
            <w:pStyle w:val="12"/>
            <w:rPr>
              <w:rFonts w:asciiTheme="minorHAnsi" w:eastAsiaTheme="minorEastAsia" w:hAnsiTheme="minorHAnsi" w:cstheme="minorBidi"/>
              <w:b/>
              <w:noProof/>
              <w:sz w:val="28"/>
              <w:szCs w:val="28"/>
            </w:rPr>
          </w:pPr>
          <w:r>
            <w:fldChar w:fldCharType="begin"/>
          </w:r>
          <w:r>
            <w:instrText xml:space="preserve"> TOC \o "1-3" \h \z \u </w:instrText>
          </w:r>
          <w:r>
            <w:fldChar w:fldCharType="separate"/>
          </w:r>
          <w:hyperlink w:anchor="_Toc422244119" w:history="1">
            <w:r w:rsidR="003E7847" w:rsidRPr="003E7847">
              <w:rPr>
                <w:rStyle w:val="ac"/>
                <w:b/>
                <w:noProof/>
                <w:sz w:val="28"/>
                <w:szCs w:val="28"/>
              </w:rPr>
              <w:t>Раздел 1. ИЗВЕЩЕНИЕ О ПРОВЕДЕНИИ ЗАКУПКИ</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157" w:history="1">
            <w:r w:rsidR="003E7847" w:rsidRPr="003E7847">
              <w:rPr>
                <w:rStyle w:val="ac"/>
                <w:b/>
                <w:noProof/>
                <w:sz w:val="28"/>
                <w:szCs w:val="28"/>
              </w:rPr>
              <w:t>Раздел 2. ТЕРМИНЫ И ОПРЕДЕЛЕНИЯ</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158" w:history="1">
            <w:r w:rsidR="003E7847" w:rsidRPr="003E7847">
              <w:rPr>
                <w:rStyle w:val="ac"/>
                <w:b/>
                <w:noProof/>
                <w:sz w:val="28"/>
                <w:szCs w:val="28"/>
              </w:rPr>
              <w:t>Раздел 3. ОБЩИЕ ПОЛОЖЕНИЯ</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165" w:history="1">
            <w:r w:rsidR="003E7847" w:rsidRPr="003E7847">
              <w:rPr>
                <w:rStyle w:val="ac"/>
                <w:b/>
                <w:noProof/>
                <w:sz w:val="28"/>
                <w:szCs w:val="28"/>
              </w:rPr>
              <w:t>Раздел 4.  ПОРЯДОК ПРОВЕДЕНИЯ ЗАКУПКИ</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183" w:history="1">
            <w:r w:rsidR="003E7847" w:rsidRPr="003E7847">
              <w:rPr>
                <w:rStyle w:val="ac"/>
                <w:b/>
                <w:noProof/>
                <w:sz w:val="28"/>
                <w:szCs w:val="28"/>
              </w:rPr>
              <w:t>Раздел 5. ТРЕБОВАНИЯ, ПРЕДЪЯВЛЯЕМЫЕ К УЧАСТНИКАМ ЗАКУПКИ</w:t>
            </w:r>
          </w:hyperlink>
        </w:p>
        <w:p w:rsidR="003E7847" w:rsidRPr="003E7847" w:rsidRDefault="00E6181F">
          <w:pPr>
            <w:pStyle w:val="12"/>
            <w:rPr>
              <w:rFonts w:asciiTheme="minorHAnsi" w:eastAsiaTheme="minorEastAsia" w:hAnsiTheme="minorHAnsi" w:cstheme="minorBidi"/>
              <w:b/>
              <w:noProof/>
              <w:sz w:val="28"/>
              <w:szCs w:val="28"/>
            </w:rPr>
          </w:pPr>
          <w:hyperlink w:anchor="_Toc422244188" w:history="1">
            <w:r w:rsidR="003E7847" w:rsidRPr="003E7847">
              <w:rPr>
                <w:rStyle w:val="ac"/>
                <w:b/>
                <w:noProof/>
                <w:sz w:val="28"/>
                <w:szCs w:val="28"/>
              </w:rPr>
              <w:t>Раздел 6. ТРЕБОВАНИЯ К ЗАЯВКЕ НА УЧАСТИЕ В ЗАКУПКЕ</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215" w:history="1">
            <w:r w:rsidR="003E7847" w:rsidRPr="003E7847">
              <w:rPr>
                <w:rStyle w:val="ac"/>
                <w:b/>
                <w:noProof/>
                <w:sz w:val="28"/>
                <w:szCs w:val="28"/>
              </w:rPr>
              <w:t>Раздел  7. ТЕХНИЧЕСКАЯ ЧАСТЬ</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216" w:history="1">
            <w:r w:rsidR="003E7847" w:rsidRPr="003E7847">
              <w:rPr>
                <w:rStyle w:val="ac"/>
                <w:b/>
                <w:noProof/>
                <w:sz w:val="28"/>
                <w:szCs w:val="28"/>
              </w:rPr>
              <w:t>Раздел  8. ПРОЕКТ ДОГОВОРА</w:t>
            </w:r>
            <w:r w:rsidR="003E7847" w:rsidRPr="003E7847">
              <w:rPr>
                <w:b/>
                <w:noProof/>
                <w:webHidden/>
                <w:sz w:val="28"/>
                <w:szCs w:val="28"/>
              </w:rPr>
              <w:tab/>
            </w:r>
          </w:hyperlink>
        </w:p>
        <w:p w:rsidR="003E7847" w:rsidRPr="003E7847" w:rsidRDefault="00E6181F">
          <w:pPr>
            <w:pStyle w:val="12"/>
            <w:rPr>
              <w:rFonts w:asciiTheme="minorHAnsi" w:eastAsiaTheme="minorEastAsia" w:hAnsiTheme="minorHAnsi" w:cstheme="minorBidi"/>
              <w:b/>
              <w:noProof/>
              <w:sz w:val="28"/>
              <w:szCs w:val="28"/>
            </w:rPr>
          </w:pPr>
          <w:hyperlink w:anchor="_Toc422244217" w:history="1">
            <w:r w:rsidR="003E7847" w:rsidRPr="003E7847">
              <w:rPr>
                <w:rStyle w:val="ac"/>
                <w:b/>
                <w:noProof/>
                <w:sz w:val="28"/>
                <w:szCs w:val="28"/>
              </w:rPr>
              <w:t>Раздел  9. РУКОВОДСТВО ПО ЭКСПЕРТНОЙ ОЦЕНКЕ</w:t>
            </w:r>
            <w:r w:rsidR="003E7847" w:rsidRPr="003E7847">
              <w:rPr>
                <w:b/>
                <w:noProof/>
                <w:webHidden/>
                <w:sz w:val="28"/>
                <w:szCs w:val="28"/>
              </w:rPr>
              <w:tab/>
            </w:r>
          </w:hyperlink>
        </w:p>
        <w:p w:rsidR="003E7847" w:rsidRDefault="00E6181F">
          <w:pPr>
            <w:pStyle w:val="12"/>
            <w:rPr>
              <w:rFonts w:asciiTheme="minorHAnsi" w:eastAsiaTheme="minorEastAsia" w:hAnsiTheme="minorHAnsi" w:cstheme="minorBidi"/>
              <w:noProof/>
              <w:sz w:val="22"/>
              <w:szCs w:val="22"/>
            </w:rPr>
          </w:pPr>
          <w:hyperlink w:anchor="_Toc422244218" w:history="1">
            <w:r w:rsidR="003E7847" w:rsidRPr="003E7847">
              <w:rPr>
                <w:rStyle w:val="ac"/>
                <w:rFonts w:cs="Arial"/>
                <w:b/>
                <w:bCs/>
                <w:noProof/>
                <w:kern w:val="32"/>
                <w:sz w:val="28"/>
                <w:szCs w:val="28"/>
              </w:rPr>
              <w:t>Раздел 10. ОБРАЗЦЫ ОСНОВНЫХ ФОРМ ДОКУМЕНТОВ, ВКЛЮЧАЕМЫХ В ЗАЯВКУ НА УЧАСТИЕ В ЗАКУПКЕ</w:t>
            </w:r>
            <w:r w:rsidR="003E7847" w:rsidRPr="003E7847">
              <w:rPr>
                <w:b/>
                <w:noProof/>
                <w:webHidden/>
                <w:sz w:val="28"/>
                <w:szCs w:val="28"/>
              </w:rPr>
              <w:tab/>
            </w:r>
          </w:hyperlink>
        </w:p>
        <w:p w:rsidR="007655CE" w:rsidRDefault="007655CE">
          <w:r>
            <w:rPr>
              <w:b/>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Pr="00543368" w:rsidRDefault="009F6D73" w:rsidP="00D66C57">
      <w:pPr>
        <w:ind w:left="708" w:hanging="708"/>
        <w:contextualSpacing/>
        <w:jc w:val="both"/>
        <w:rPr>
          <w:b/>
          <w:color w:val="000000"/>
          <w:sz w:val="28"/>
          <w:szCs w:val="28"/>
        </w:rPr>
      </w:pPr>
    </w:p>
    <w:p w:rsidR="00A662E1" w:rsidRPr="00502DF5" w:rsidRDefault="00D66C57" w:rsidP="00926237">
      <w:pPr>
        <w:pStyle w:val="1"/>
      </w:pPr>
      <w:bookmarkStart w:id="17" w:name="_Toc422226767"/>
      <w:bookmarkStart w:id="18"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7"/>
      <w:bookmarkEnd w:id="18"/>
    </w:p>
    <w:p w:rsidR="00A75396" w:rsidRDefault="00A75396" w:rsidP="00EC3866">
      <w:pPr>
        <w:widowControl/>
        <w:autoSpaceDE/>
        <w:autoSpaceDN/>
        <w:adjustRightInd/>
        <w:ind w:firstLine="567"/>
        <w:jc w:val="center"/>
        <w:rPr>
          <w:snapToGrid w:val="0"/>
        </w:rPr>
      </w:pPr>
    </w:p>
    <w:p w:rsidR="00AF33C1" w:rsidRDefault="00401210" w:rsidP="00EC3866">
      <w:pPr>
        <w:widowControl/>
        <w:tabs>
          <w:tab w:val="num" w:pos="432"/>
          <w:tab w:val="num" w:pos="567"/>
        </w:tabs>
        <w:autoSpaceDE/>
        <w:autoSpaceDN/>
        <w:adjustRightInd/>
        <w:ind w:firstLine="567"/>
        <w:contextualSpacing/>
        <w:jc w:val="both"/>
        <w:outlineLvl w:val="0"/>
      </w:pPr>
      <w:bookmarkStart w:id="19" w:name="_Toc422209948"/>
      <w:bookmarkStart w:id="20" w:name="_Toc422226768"/>
      <w:bookmarkStart w:id="21" w:name="_Toc422244120"/>
      <w:r>
        <w:rPr>
          <w:b/>
        </w:rPr>
        <w:t xml:space="preserve">1. </w:t>
      </w:r>
      <w:r w:rsidR="00AF33C1" w:rsidRPr="00AF33C1">
        <w:rPr>
          <w:b/>
        </w:rPr>
        <w:t>Способ закупки:</w:t>
      </w:r>
      <w:r w:rsidR="00AF33C1" w:rsidRPr="00AF33C1">
        <w:t xml:space="preserve"> </w:t>
      </w:r>
      <w:r w:rsidR="009C4379" w:rsidRPr="00EC3866">
        <w:t>закрытый</w:t>
      </w:r>
      <w:r w:rsidR="00686C37" w:rsidRPr="00EC3866">
        <w:t xml:space="preserve"> </w:t>
      </w:r>
      <w:r w:rsidR="00D50D21">
        <w:t xml:space="preserve">запрос </w:t>
      </w:r>
      <w:r w:rsidR="0053650C">
        <w:t>цен</w:t>
      </w:r>
      <w:r w:rsidR="008323A5" w:rsidRPr="00342571">
        <w:t>.</w:t>
      </w:r>
      <w:bookmarkEnd w:id="19"/>
      <w:bookmarkEnd w:id="20"/>
      <w:bookmarkEnd w:id="21"/>
    </w:p>
    <w:p w:rsidR="007212B4" w:rsidRPr="00AF33C1" w:rsidRDefault="007212B4" w:rsidP="00EC3866">
      <w:pPr>
        <w:ind w:firstLine="567"/>
        <w:jc w:val="both"/>
      </w:pPr>
    </w:p>
    <w:p w:rsidR="00775DE8" w:rsidRPr="00205557" w:rsidRDefault="00401210" w:rsidP="00EC3866">
      <w:pPr>
        <w:widowControl/>
        <w:tabs>
          <w:tab w:val="left" w:pos="426"/>
        </w:tabs>
        <w:autoSpaceDE/>
        <w:autoSpaceDN/>
        <w:adjustRightInd/>
        <w:ind w:firstLine="567"/>
        <w:contextualSpacing/>
        <w:jc w:val="both"/>
        <w:outlineLvl w:val="0"/>
      </w:pPr>
      <w:bookmarkStart w:id="22" w:name="_Toc422209949"/>
      <w:bookmarkStart w:id="23" w:name="_Toc422226769"/>
      <w:bookmarkStart w:id="24" w:name="_Toc422244121"/>
      <w:r>
        <w:rPr>
          <w:b/>
        </w:rPr>
        <w:t xml:space="preserve">2. </w:t>
      </w:r>
      <w:r w:rsidR="00775DE8" w:rsidRPr="00205557">
        <w:rPr>
          <w:b/>
        </w:rPr>
        <w:t>Нормативный документ, в соответствии с которым проводится закупка:</w:t>
      </w:r>
      <w:bookmarkEnd w:id="22"/>
      <w:bookmarkEnd w:id="23"/>
      <w:bookmarkEnd w:id="24"/>
      <w:r w:rsidR="00775DE8" w:rsidRPr="00205557">
        <w:t xml:space="preserve"> </w:t>
      </w:r>
    </w:p>
    <w:p w:rsidR="00775DE8" w:rsidRDefault="00775DE8" w:rsidP="00EC3866">
      <w:pPr>
        <w:ind w:firstLine="567"/>
        <w:jc w:val="both"/>
        <w:rPr>
          <w:color w:val="4F81BD" w:themeColor="accent1"/>
        </w:rPr>
      </w:pPr>
      <w:bookmarkStart w:id="25" w:name="_Toc422209950"/>
      <w:bookmarkStart w:id="26" w:name="_Toc422226770"/>
      <w:bookmarkStart w:id="27" w:name="_Toc422244122"/>
      <w:r w:rsidRPr="00205557">
        <w:t>Положение о порядке проведения регламентированных закупок товаров, работ, услуг для нужд</w:t>
      </w:r>
      <w:r w:rsidR="00DB14F5">
        <w:t xml:space="preserve"> ПАО «Саратовэнерго»</w:t>
      </w:r>
      <w:r w:rsidRPr="00205557">
        <w:t xml:space="preserve">, утвержденное решением Совета директоров </w:t>
      </w:r>
      <w:r w:rsidR="00807CD1" w:rsidRPr="00304A39">
        <w:t>(далее - Положение о закупках)</w:t>
      </w:r>
      <w:r w:rsidRPr="00304A39">
        <w:t>.</w:t>
      </w:r>
      <w:bookmarkEnd w:id="25"/>
      <w:bookmarkEnd w:id="26"/>
      <w:bookmarkEnd w:id="27"/>
    </w:p>
    <w:p w:rsidR="00775DE8" w:rsidRPr="00D3433A" w:rsidRDefault="00775DE8" w:rsidP="00EC3866">
      <w:pPr>
        <w:ind w:firstLine="567"/>
        <w:jc w:val="both"/>
        <w:rPr>
          <w:color w:val="4F81BD" w:themeColor="accent1"/>
        </w:rPr>
      </w:pPr>
    </w:p>
    <w:p w:rsidR="00AF33C1" w:rsidRPr="00AF33C1" w:rsidRDefault="00401210" w:rsidP="00EC3866">
      <w:pPr>
        <w:widowControl/>
        <w:tabs>
          <w:tab w:val="num" w:pos="432"/>
          <w:tab w:val="num" w:pos="567"/>
          <w:tab w:val="num" w:pos="851"/>
        </w:tabs>
        <w:autoSpaceDE/>
        <w:autoSpaceDN/>
        <w:adjustRightInd/>
        <w:ind w:firstLine="567"/>
        <w:contextualSpacing/>
        <w:jc w:val="both"/>
        <w:outlineLvl w:val="0"/>
        <w:rPr>
          <w:b/>
        </w:rPr>
      </w:pPr>
      <w:bookmarkStart w:id="28" w:name="_Toc422209951"/>
      <w:bookmarkStart w:id="29" w:name="_Toc422226771"/>
      <w:bookmarkStart w:id="30" w:name="_Toc422244123"/>
      <w:r>
        <w:rPr>
          <w:b/>
        </w:rPr>
        <w:t xml:space="preserve">3. </w:t>
      </w:r>
      <w:r w:rsidR="00AF33C1" w:rsidRPr="00AF33C1">
        <w:rPr>
          <w:b/>
        </w:rPr>
        <w:t>Наименование Заказчика:</w:t>
      </w:r>
      <w:bookmarkEnd w:id="28"/>
      <w:bookmarkEnd w:id="29"/>
      <w:bookmarkEnd w:id="30"/>
    </w:p>
    <w:p w:rsidR="00DB14F5" w:rsidRPr="00B212DD" w:rsidRDefault="00DB14F5" w:rsidP="00EC3866">
      <w:pPr>
        <w:tabs>
          <w:tab w:val="left" w:pos="993"/>
          <w:tab w:val="left" w:pos="1701"/>
        </w:tabs>
        <w:ind w:firstLine="567"/>
        <w:contextualSpacing/>
        <w:jc w:val="both"/>
        <w:outlineLvl w:val="0"/>
      </w:pPr>
      <w:r w:rsidRPr="00B212DD">
        <w:t>Место нахождения: 410028, г. Саратов, ул. Чернышевского, 124</w:t>
      </w:r>
    </w:p>
    <w:p w:rsidR="00DB14F5" w:rsidRPr="00B212DD" w:rsidRDefault="00DB14F5" w:rsidP="00EC3866">
      <w:pPr>
        <w:tabs>
          <w:tab w:val="left" w:pos="993"/>
          <w:tab w:val="left" w:pos="1701"/>
        </w:tabs>
        <w:ind w:firstLine="567"/>
        <w:contextualSpacing/>
        <w:jc w:val="both"/>
        <w:outlineLvl w:val="0"/>
      </w:pPr>
      <w:r w:rsidRPr="00B212DD">
        <w:t>Почтовый адрес: 410028, г. Саратов, ул. Чернышевского, 124</w:t>
      </w:r>
    </w:p>
    <w:p w:rsidR="00DB14F5" w:rsidRPr="00B212DD" w:rsidRDefault="00DB14F5" w:rsidP="00EC3866">
      <w:pPr>
        <w:tabs>
          <w:tab w:val="left" w:pos="993"/>
          <w:tab w:val="left" w:pos="1701"/>
        </w:tabs>
        <w:ind w:firstLine="567"/>
        <w:contextualSpacing/>
        <w:jc w:val="both"/>
        <w:outlineLvl w:val="0"/>
      </w:pPr>
      <w:r w:rsidRPr="00B212DD">
        <w:t>Контактный телефон: 8(8452) 573-573</w:t>
      </w:r>
    </w:p>
    <w:p w:rsidR="00DB14F5" w:rsidRPr="00B212DD" w:rsidRDefault="00DB14F5" w:rsidP="00EC3866">
      <w:pPr>
        <w:tabs>
          <w:tab w:val="left" w:pos="993"/>
          <w:tab w:val="left" w:pos="1701"/>
        </w:tabs>
        <w:ind w:firstLine="567"/>
        <w:jc w:val="both"/>
        <w:outlineLvl w:val="0"/>
        <w:rPr>
          <w:color w:val="548DD4"/>
        </w:rPr>
      </w:pPr>
      <w:r w:rsidRPr="00B212DD">
        <w:t xml:space="preserve">Адрес электронной почты: </w:t>
      </w:r>
      <w:hyperlink r:id="rId16" w:history="1">
        <w:r w:rsidRPr="00B212DD">
          <w:rPr>
            <w:color w:val="0000FF"/>
            <w:u w:val="single"/>
          </w:rPr>
          <w:t>office@sarenergo.r</w:t>
        </w:r>
        <w:r w:rsidRPr="00B212DD">
          <w:rPr>
            <w:color w:val="0000FF"/>
            <w:u w:val="single"/>
            <w:lang w:val="en-US"/>
          </w:rPr>
          <w:t>u</w:t>
        </w:r>
      </w:hyperlink>
      <w:r w:rsidRPr="00B212DD">
        <w:t xml:space="preserve">  </w:t>
      </w:r>
      <w:r w:rsidRPr="00B212DD">
        <w:rPr>
          <w:color w:val="548DD4"/>
        </w:rPr>
        <w:t xml:space="preserve"> </w:t>
      </w:r>
    </w:p>
    <w:p w:rsidR="00A653C8" w:rsidRPr="00AF33C1" w:rsidRDefault="00A653C8" w:rsidP="00EC3866">
      <w:pPr>
        <w:widowControl/>
        <w:tabs>
          <w:tab w:val="num" w:pos="567"/>
          <w:tab w:val="left" w:pos="1134"/>
        </w:tabs>
        <w:adjustRightInd/>
        <w:ind w:firstLine="567"/>
        <w:jc w:val="both"/>
      </w:pPr>
    </w:p>
    <w:p w:rsidR="00AF33C1" w:rsidRPr="00AF33C1" w:rsidRDefault="00401210" w:rsidP="00EC3866">
      <w:pPr>
        <w:widowControl/>
        <w:tabs>
          <w:tab w:val="num" w:pos="432"/>
          <w:tab w:val="num" w:pos="567"/>
        </w:tabs>
        <w:autoSpaceDE/>
        <w:autoSpaceDN/>
        <w:adjustRightInd/>
        <w:ind w:firstLine="567"/>
        <w:contextualSpacing/>
        <w:jc w:val="both"/>
        <w:outlineLvl w:val="0"/>
        <w:rPr>
          <w:b/>
        </w:rPr>
      </w:pPr>
      <w:bookmarkStart w:id="31" w:name="_Toc422209952"/>
      <w:bookmarkStart w:id="32" w:name="_Toc422226772"/>
      <w:bookmarkStart w:id="33" w:name="_Toc422244124"/>
      <w:r>
        <w:rPr>
          <w:b/>
        </w:rPr>
        <w:t xml:space="preserve">4. </w:t>
      </w:r>
      <w:r w:rsidR="003A3A45" w:rsidRPr="008F3A41">
        <w:rPr>
          <w:b/>
        </w:rPr>
        <w:t>Наименование Организатора закупки</w:t>
      </w:r>
      <w:r w:rsidR="00AF33C1" w:rsidRPr="00AF33C1">
        <w:rPr>
          <w:b/>
        </w:rPr>
        <w:t>:</w:t>
      </w:r>
      <w:bookmarkEnd w:id="31"/>
      <w:bookmarkEnd w:id="32"/>
      <w:bookmarkEnd w:id="33"/>
    </w:p>
    <w:p w:rsidR="006D4F68" w:rsidRPr="00163116" w:rsidRDefault="006D4F68" w:rsidP="00EC3866">
      <w:pPr>
        <w:tabs>
          <w:tab w:val="left" w:pos="993"/>
          <w:tab w:val="left" w:pos="1701"/>
        </w:tabs>
        <w:ind w:firstLine="567"/>
        <w:contextualSpacing/>
        <w:jc w:val="both"/>
        <w:outlineLvl w:val="0"/>
      </w:pPr>
      <w:r w:rsidRPr="00163116">
        <w:t>Место нахождения: 410028, г. Саратов, ул. Чернышевского, 124</w:t>
      </w:r>
    </w:p>
    <w:p w:rsidR="006D4F68" w:rsidRPr="00163116" w:rsidRDefault="006D4F68" w:rsidP="00EC3866">
      <w:pPr>
        <w:tabs>
          <w:tab w:val="left" w:pos="993"/>
          <w:tab w:val="left" w:pos="1701"/>
        </w:tabs>
        <w:ind w:firstLine="567"/>
        <w:contextualSpacing/>
        <w:jc w:val="both"/>
        <w:outlineLvl w:val="0"/>
      </w:pPr>
      <w:r w:rsidRPr="00163116">
        <w:t>Почтовый адрес: 410028, г. Саратов, ул. Чернышевского, 124</w:t>
      </w:r>
    </w:p>
    <w:p w:rsidR="006D4F68" w:rsidRPr="00163116" w:rsidRDefault="006D4F68" w:rsidP="00EC3866">
      <w:pPr>
        <w:tabs>
          <w:tab w:val="left" w:pos="993"/>
          <w:tab w:val="left" w:pos="1701"/>
        </w:tabs>
        <w:ind w:firstLine="567"/>
        <w:contextualSpacing/>
        <w:jc w:val="both"/>
        <w:outlineLvl w:val="0"/>
      </w:pPr>
      <w:r w:rsidRPr="00163116">
        <w:t xml:space="preserve">Место нахождения: </w:t>
      </w:r>
      <w:smartTag w:uri="urn:schemas-microsoft-com:office:smarttags" w:element="metricconverter">
        <w:smartTagPr>
          <w:attr w:name="ProductID" w:val="410028, г"/>
        </w:smartTagPr>
        <w:r w:rsidRPr="00163116">
          <w:t>410028, г</w:t>
        </w:r>
      </w:smartTag>
      <w:r w:rsidRPr="00163116">
        <w:t>. Саратов, ул. Чернышевского, 153, каб.1410, (14 этаж)</w:t>
      </w:r>
    </w:p>
    <w:p w:rsidR="006D4F68" w:rsidRPr="00163116" w:rsidRDefault="006D4F68" w:rsidP="00EC3866">
      <w:pPr>
        <w:tabs>
          <w:tab w:val="left" w:pos="993"/>
          <w:tab w:val="left" w:pos="1701"/>
        </w:tabs>
        <w:ind w:firstLine="567"/>
        <w:contextualSpacing/>
        <w:jc w:val="both"/>
        <w:outlineLvl w:val="0"/>
      </w:pPr>
      <w:r w:rsidRPr="00163116">
        <w:t>Контактное лицо: Еремеева Светлана Олеговна</w:t>
      </w:r>
    </w:p>
    <w:p w:rsidR="006D4F68" w:rsidRPr="00163116" w:rsidRDefault="006D4F68" w:rsidP="00EC3866">
      <w:pPr>
        <w:tabs>
          <w:tab w:val="left" w:pos="993"/>
          <w:tab w:val="left" w:pos="1701"/>
        </w:tabs>
        <w:ind w:firstLine="567"/>
        <w:contextualSpacing/>
        <w:jc w:val="both"/>
        <w:outlineLvl w:val="0"/>
      </w:pPr>
      <w:r w:rsidRPr="00163116">
        <w:t>Контактный телефон: 8(8452) 573-467</w:t>
      </w:r>
    </w:p>
    <w:p w:rsidR="006D4F68" w:rsidRPr="00163116" w:rsidRDefault="006D4F68" w:rsidP="00EC3866">
      <w:pPr>
        <w:tabs>
          <w:tab w:val="left" w:pos="993"/>
          <w:tab w:val="left" w:pos="1701"/>
        </w:tabs>
        <w:ind w:firstLine="567"/>
        <w:jc w:val="both"/>
        <w:outlineLvl w:val="0"/>
        <w:rPr>
          <w:color w:val="548DD4"/>
        </w:rPr>
      </w:pPr>
      <w:r w:rsidRPr="00163116">
        <w:t xml:space="preserve">Адрес электронной почты: </w:t>
      </w:r>
      <w:hyperlink r:id="rId17" w:history="1">
        <w:r w:rsidRPr="00163116">
          <w:rPr>
            <w:color w:val="0000FF"/>
            <w:u w:val="single"/>
            <w:lang w:val="en-US"/>
          </w:rPr>
          <w:t>eremeeva</w:t>
        </w:r>
        <w:r w:rsidRPr="00163116">
          <w:rPr>
            <w:color w:val="0000FF"/>
            <w:u w:val="single"/>
          </w:rPr>
          <w:t>@sarenergo.r</w:t>
        </w:r>
        <w:r w:rsidRPr="00163116">
          <w:rPr>
            <w:color w:val="0000FF"/>
            <w:u w:val="single"/>
            <w:lang w:val="en-US"/>
          </w:rPr>
          <w:t>u</w:t>
        </w:r>
      </w:hyperlink>
      <w:r w:rsidRPr="00163116">
        <w:t xml:space="preserve">  </w:t>
      </w:r>
      <w:r w:rsidRPr="00163116">
        <w:rPr>
          <w:color w:val="548DD4"/>
        </w:rPr>
        <w:t xml:space="preserve"> </w:t>
      </w:r>
    </w:p>
    <w:p w:rsidR="00F12AA8" w:rsidRPr="00F12AA8" w:rsidRDefault="00F12AA8" w:rsidP="00EC3866">
      <w:pPr>
        <w:ind w:firstLine="567"/>
        <w:jc w:val="both"/>
      </w:pPr>
    </w:p>
    <w:p w:rsidR="00AF33C1" w:rsidRPr="00712877" w:rsidRDefault="00401210" w:rsidP="00EC3866">
      <w:pPr>
        <w:widowControl/>
        <w:tabs>
          <w:tab w:val="num" w:pos="432"/>
          <w:tab w:val="num" w:pos="567"/>
        </w:tabs>
        <w:autoSpaceDE/>
        <w:autoSpaceDN/>
        <w:adjustRightInd/>
        <w:ind w:firstLine="567"/>
        <w:contextualSpacing/>
        <w:jc w:val="both"/>
        <w:outlineLvl w:val="0"/>
      </w:pPr>
      <w:bookmarkStart w:id="34" w:name="_Toc422209953"/>
      <w:bookmarkStart w:id="35" w:name="_Toc422226773"/>
      <w:bookmarkStart w:id="36"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4"/>
      <w:bookmarkEnd w:id="35"/>
      <w:bookmarkEnd w:id="36"/>
    </w:p>
    <w:p w:rsidR="007212B4" w:rsidRPr="00AF33C1" w:rsidRDefault="007212B4" w:rsidP="00EC3866">
      <w:pPr>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37" w:name="_Toc422209954"/>
      <w:bookmarkStart w:id="38" w:name="_Toc422226774"/>
      <w:bookmarkStart w:id="39" w:name="_Toc422244126"/>
      <w:r>
        <w:rPr>
          <w:b/>
        </w:rPr>
        <w:t xml:space="preserve">6. </w:t>
      </w:r>
      <w:r w:rsidR="00AF33C1" w:rsidRPr="00AF33C1">
        <w:rPr>
          <w:b/>
        </w:rPr>
        <w:t>Предмет договора:</w:t>
      </w:r>
      <w:bookmarkEnd w:id="37"/>
      <w:bookmarkEnd w:id="38"/>
      <w:bookmarkEnd w:id="39"/>
    </w:p>
    <w:p w:rsidR="00AF33C1" w:rsidRPr="00AF33C1" w:rsidRDefault="00AF33C1" w:rsidP="00EC3866">
      <w:pPr>
        <w:widowControl/>
        <w:tabs>
          <w:tab w:val="num" w:pos="432"/>
          <w:tab w:val="num" w:pos="567"/>
        </w:tabs>
        <w:autoSpaceDE/>
        <w:autoSpaceDN/>
        <w:adjustRightInd/>
        <w:ind w:firstLine="567"/>
        <w:contextualSpacing/>
        <w:jc w:val="both"/>
        <w:outlineLvl w:val="0"/>
      </w:pPr>
      <w:r w:rsidRPr="00AF33C1">
        <w:t xml:space="preserve">Лот 1: </w:t>
      </w:r>
      <w:r w:rsidR="006D4F68" w:rsidRPr="00EC3866">
        <w:t>Поставка приборов учета электрической энергии для нужд ПАО «Саратовэнерго»</w:t>
      </w:r>
    </w:p>
    <w:p w:rsidR="00B53CAB" w:rsidRPr="00AF33C1" w:rsidRDefault="00F030DE" w:rsidP="00EC3866">
      <w:pPr>
        <w:widowControl/>
        <w:tabs>
          <w:tab w:val="num" w:pos="432"/>
          <w:tab w:val="num" w:pos="567"/>
        </w:tabs>
        <w:autoSpaceDE/>
        <w:autoSpaceDN/>
        <w:adjustRightInd/>
        <w:ind w:firstLine="567"/>
        <w:contextualSpacing/>
        <w:jc w:val="both"/>
        <w:outlineLvl w:val="0"/>
      </w:pPr>
      <w:r w:rsidRPr="00EC3866">
        <w:t xml:space="preserve">Количество </w:t>
      </w:r>
      <w:r w:rsidR="00AF33C1" w:rsidRPr="00EC3866">
        <w:t>поставляем</w:t>
      </w:r>
      <w:r w:rsidRPr="00EC3866">
        <w:t>ого товара</w:t>
      </w:r>
      <w:r w:rsidR="0029780C" w:rsidRPr="00EC3866">
        <w:t>:</w:t>
      </w:r>
      <w:r w:rsidR="00B53CAB" w:rsidRPr="00AF33C1">
        <w:t xml:space="preserve"> </w:t>
      </w:r>
      <w:r w:rsidR="00B53CAB">
        <w:t>В</w:t>
      </w:r>
      <w:r w:rsidR="00B53CAB" w:rsidRPr="00AE4F59">
        <w:t xml:space="preserve"> соответствии с </w:t>
      </w:r>
      <w:r w:rsidR="00B53CAB">
        <w:t>проектом Договора</w:t>
      </w:r>
      <w:r w:rsidR="006D4F68">
        <w:t>.</w:t>
      </w:r>
    </w:p>
    <w:p w:rsidR="006D4F68" w:rsidRPr="00EC3866" w:rsidRDefault="006D4F68" w:rsidP="00EC3866">
      <w:pPr>
        <w:widowControl/>
        <w:tabs>
          <w:tab w:val="num" w:pos="426"/>
          <w:tab w:val="num" w:pos="567"/>
        </w:tabs>
        <w:autoSpaceDE/>
        <w:autoSpaceDN/>
        <w:adjustRightInd/>
        <w:ind w:firstLine="567"/>
        <w:contextualSpacing/>
        <w:jc w:val="both"/>
        <w:outlineLvl w:val="0"/>
      </w:pPr>
      <w:bookmarkStart w:id="40" w:name="_Toc422209955"/>
      <w:bookmarkStart w:id="41" w:name="_Toc422226775"/>
      <w:bookmarkStart w:id="42" w:name="_Toc422244127"/>
    </w:p>
    <w:p w:rsidR="0095076C" w:rsidRPr="00EF3BB6" w:rsidRDefault="00926237" w:rsidP="00EC3866">
      <w:pPr>
        <w:widowControl/>
        <w:tabs>
          <w:tab w:val="num" w:pos="426"/>
        </w:tabs>
        <w:autoSpaceDE/>
        <w:autoSpaceDN/>
        <w:adjustRightInd/>
        <w:ind w:firstLine="567"/>
        <w:contextualSpacing/>
        <w:jc w:val="both"/>
        <w:outlineLvl w:val="0"/>
      </w:pPr>
      <w:r>
        <w:rPr>
          <w:b/>
        </w:rPr>
        <w:t xml:space="preserve">7. </w:t>
      </w:r>
      <w:r w:rsidR="0095076C" w:rsidRPr="00C468F5">
        <w:rPr>
          <w:b/>
        </w:rPr>
        <w:t xml:space="preserve">Сроки </w:t>
      </w:r>
      <w:r w:rsidR="0095076C" w:rsidRPr="00EC3866">
        <w:rPr>
          <w:b/>
        </w:rPr>
        <w:t>поставки товаров</w:t>
      </w:r>
      <w:r w:rsidR="0095076C" w:rsidRPr="00EF3BB6">
        <w:rPr>
          <w:b/>
        </w:rPr>
        <w:t>:</w:t>
      </w:r>
      <w:bookmarkEnd w:id="40"/>
      <w:bookmarkEnd w:id="41"/>
      <w:bookmarkEnd w:id="42"/>
      <w:r w:rsidR="0095076C" w:rsidRPr="00EC3866">
        <w:rPr>
          <w:b/>
        </w:rPr>
        <w:t xml:space="preserve"> </w:t>
      </w:r>
    </w:p>
    <w:p w:rsidR="008548E9" w:rsidRPr="00AF33C1" w:rsidRDefault="008548E9" w:rsidP="00EC3866">
      <w:pPr>
        <w:widowControl/>
        <w:tabs>
          <w:tab w:val="num" w:pos="567"/>
          <w:tab w:val="left" w:pos="1134"/>
        </w:tabs>
        <w:adjustRightInd/>
        <w:ind w:firstLine="567"/>
        <w:jc w:val="both"/>
      </w:pPr>
      <w:r w:rsidRPr="00AF33C1">
        <w:t xml:space="preserve">Лот 1: </w:t>
      </w:r>
      <w:r>
        <w:t>В</w:t>
      </w:r>
      <w:r w:rsidRPr="00AE4F59">
        <w:t xml:space="preserve"> соответствии с </w:t>
      </w:r>
      <w:r>
        <w:t>проектом Договора</w:t>
      </w:r>
      <w:r w:rsidR="006D4F68">
        <w:t>.</w:t>
      </w:r>
    </w:p>
    <w:p w:rsidR="008548E9" w:rsidRDefault="008548E9" w:rsidP="00EC3866">
      <w:pPr>
        <w:widowControl/>
        <w:tabs>
          <w:tab w:val="num" w:pos="567"/>
          <w:tab w:val="left" w:pos="1134"/>
        </w:tabs>
        <w:adjustRightInd/>
        <w:ind w:firstLine="567"/>
        <w:jc w:val="both"/>
      </w:pPr>
    </w:p>
    <w:p w:rsidR="00AF33C1" w:rsidRPr="00EC3866" w:rsidRDefault="00926237" w:rsidP="00EC3866">
      <w:pPr>
        <w:widowControl/>
        <w:tabs>
          <w:tab w:val="num" w:pos="426"/>
        </w:tabs>
        <w:autoSpaceDE/>
        <w:autoSpaceDN/>
        <w:adjustRightInd/>
        <w:ind w:firstLine="567"/>
        <w:contextualSpacing/>
        <w:jc w:val="both"/>
        <w:outlineLvl w:val="0"/>
        <w:rPr>
          <w:b/>
        </w:rPr>
      </w:pPr>
      <w:bookmarkStart w:id="43" w:name="_Toc422209956"/>
      <w:bookmarkStart w:id="44" w:name="_Toc422226776"/>
      <w:bookmarkStart w:id="45" w:name="_Toc422244128"/>
      <w:r>
        <w:rPr>
          <w:b/>
        </w:rPr>
        <w:t xml:space="preserve">8. </w:t>
      </w:r>
      <w:r w:rsidR="00E13B6A" w:rsidRPr="008F3A41">
        <w:rPr>
          <w:b/>
        </w:rPr>
        <w:t>Место</w:t>
      </w:r>
      <w:r w:rsidR="00E13B6A">
        <w:t xml:space="preserve"> </w:t>
      </w:r>
      <w:r w:rsidR="00E13B6A" w:rsidRPr="00EC3866">
        <w:rPr>
          <w:b/>
        </w:rPr>
        <w:t>поставки товара</w:t>
      </w:r>
      <w:r w:rsidR="005D0329" w:rsidRPr="00EC3866">
        <w:rPr>
          <w:b/>
        </w:rPr>
        <w:t>:</w:t>
      </w:r>
      <w:bookmarkEnd w:id="43"/>
      <w:bookmarkEnd w:id="44"/>
      <w:bookmarkEnd w:id="45"/>
    </w:p>
    <w:p w:rsidR="00AF33C1" w:rsidRDefault="00AF33C1" w:rsidP="00EC3866">
      <w:pPr>
        <w:widowControl/>
        <w:tabs>
          <w:tab w:val="num" w:pos="567"/>
          <w:tab w:val="left" w:pos="1134"/>
        </w:tabs>
        <w:adjustRightInd/>
        <w:ind w:firstLine="567"/>
        <w:jc w:val="both"/>
      </w:pPr>
      <w:r w:rsidRPr="00AF33C1">
        <w:t xml:space="preserve">Лот 1: </w:t>
      </w:r>
      <w:r w:rsidR="000F35BA">
        <w:t>В</w:t>
      </w:r>
      <w:r w:rsidR="001B2260" w:rsidRPr="00AE4F59">
        <w:t xml:space="preserve"> соответствии с </w:t>
      </w:r>
      <w:r w:rsidR="0074786D">
        <w:t>проектом Договора</w:t>
      </w:r>
      <w:r w:rsidR="006D4F68">
        <w:t>.</w:t>
      </w:r>
    </w:p>
    <w:p w:rsidR="006D4F68" w:rsidRPr="00AF33C1" w:rsidRDefault="006D4F68" w:rsidP="00EC3866">
      <w:pPr>
        <w:widowControl/>
        <w:tabs>
          <w:tab w:val="num" w:pos="567"/>
          <w:tab w:val="left" w:pos="1134"/>
        </w:tabs>
        <w:adjustRightInd/>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46" w:name="_Toc422209957"/>
      <w:bookmarkStart w:id="47" w:name="_Toc422226777"/>
      <w:bookmarkStart w:id="48"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6"/>
      <w:bookmarkEnd w:id="47"/>
      <w:bookmarkEnd w:id="48"/>
    </w:p>
    <w:p w:rsidR="00AF33C1" w:rsidRPr="00AF33C1" w:rsidRDefault="00AF33C1" w:rsidP="00EC3866">
      <w:pPr>
        <w:widowControl/>
        <w:tabs>
          <w:tab w:val="num" w:pos="567"/>
          <w:tab w:val="left" w:pos="1134"/>
        </w:tabs>
        <w:adjustRightInd/>
        <w:ind w:firstLine="567"/>
        <w:jc w:val="both"/>
      </w:pPr>
      <w:r w:rsidRPr="00AF33C1">
        <w:t>Лот</w:t>
      </w:r>
      <w:r w:rsidRPr="00AF33C1">
        <w:rPr>
          <w:lang w:val="en-US"/>
        </w:rPr>
        <w:t> </w:t>
      </w:r>
      <w:r w:rsidRPr="00AF33C1">
        <w:t xml:space="preserve">1: </w:t>
      </w:r>
      <w:r w:rsidR="00EC3866" w:rsidRPr="00AB7067">
        <w:t xml:space="preserve">736436.00 </w:t>
      </w:r>
      <w:r w:rsidRPr="00EC3866">
        <w:t>руб. без НДС</w:t>
      </w:r>
    </w:p>
    <w:p w:rsidR="00D352D6" w:rsidRPr="00AF33C1" w:rsidRDefault="00D352D6" w:rsidP="00EC3866">
      <w:pPr>
        <w:widowControl/>
        <w:tabs>
          <w:tab w:val="num" w:pos="567"/>
          <w:tab w:val="left" w:pos="1134"/>
        </w:tabs>
        <w:adjustRightInd/>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49" w:name="_Toc422209958"/>
      <w:bookmarkStart w:id="50" w:name="_Toc422226778"/>
      <w:bookmarkStart w:id="51"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49"/>
      <w:bookmarkEnd w:id="50"/>
      <w:bookmarkEnd w:id="51"/>
    </w:p>
    <w:p w:rsidR="00EC3866" w:rsidRPr="00EC3866" w:rsidRDefault="00F53434" w:rsidP="00EC3866">
      <w:pPr>
        <w:widowControl/>
        <w:tabs>
          <w:tab w:val="num" w:pos="709"/>
        </w:tabs>
        <w:adjustRightInd/>
        <w:ind w:firstLine="567"/>
        <w:jc w:val="both"/>
      </w:pPr>
      <w:r w:rsidRPr="00830285">
        <w:t xml:space="preserve">Закупочная документация находится в открытом </w:t>
      </w:r>
      <w:r w:rsidR="00EC3866">
        <w:t xml:space="preserve">доступе </w:t>
      </w:r>
      <w:r w:rsidR="00EC3866" w:rsidRPr="00EC3866">
        <w:t xml:space="preserve">в информационно-телекоммуникационной сети «Интернет» в единой информационной системе </w:t>
      </w:r>
      <w:hyperlink r:id="rId18" w:history="1">
        <w:r w:rsidR="00EC3866" w:rsidRPr="00EC3866">
          <w:rPr>
            <w:b/>
          </w:rPr>
          <w:t>www.zakupki.gov.ru</w:t>
        </w:r>
      </w:hyperlink>
      <w:r w:rsidR="00EC3866" w:rsidRPr="00EC3866">
        <w:t xml:space="preserve"> и на сайте Организатора закупки </w:t>
      </w:r>
      <w:hyperlink r:id="rId19" w:history="1">
        <w:r w:rsidR="00EC3866" w:rsidRPr="00EC3866">
          <w:rPr>
            <w:b/>
          </w:rPr>
          <w:t>www.saratovenergo.ru</w:t>
        </w:r>
      </w:hyperlink>
      <w:r w:rsidR="00EC3866" w:rsidRPr="00EC3866">
        <w:rPr>
          <w:b/>
        </w:rPr>
        <w:t>.</w:t>
      </w:r>
    </w:p>
    <w:p w:rsidR="00C27DED" w:rsidRDefault="00C27DED" w:rsidP="00EC3866">
      <w:pPr>
        <w:widowControl/>
        <w:tabs>
          <w:tab w:val="num" w:pos="709"/>
        </w:tabs>
        <w:adjustRightInd/>
        <w:ind w:firstLine="567"/>
        <w:jc w:val="both"/>
      </w:pPr>
      <w:r w:rsidRPr="0087395A">
        <w:t>Закупочная документация предоставляется в электронном и бумажном виде, лицу на основании его запроса на получение Закупочной документации.</w:t>
      </w:r>
    </w:p>
    <w:p w:rsidR="00304A39" w:rsidRPr="0087395A" w:rsidRDefault="00304A39" w:rsidP="00EC3866">
      <w:pPr>
        <w:widowControl/>
        <w:adjustRightInd/>
        <w:ind w:firstLine="567"/>
        <w:jc w:val="both"/>
        <w:rPr>
          <w:b/>
        </w:rPr>
      </w:pPr>
      <w:r>
        <w:t>Закупочная документация, размещенная на сайте, является полным аналогом предоставляемой в бумажной форме. Потенциальные участники/Участники самостоятельно отслеживают все изменения и дополнения, внесенные в Закупочную документацию и размещенные на сайте. Организатор закупки (Заказчик) не несет ответственности за несвоевременное получение указанной информации.</w:t>
      </w:r>
    </w:p>
    <w:p w:rsidR="00C27DED" w:rsidRPr="0087395A" w:rsidRDefault="00C27DED" w:rsidP="00EC3866">
      <w:pPr>
        <w:widowControl/>
        <w:adjustRightInd/>
        <w:spacing w:before="60" w:after="60"/>
        <w:ind w:firstLine="567"/>
        <w:jc w:val="both"/>
      </w:pPr>
      <w:r w:rsidRPr="0087395A">
        <w:t>Плата за предоставление Закупочной документации не взимается.</w:t>
      </w:r>
    </w:p>
    <w:p w:rsidR="00C27DED" w:rsidRPr="0087395A" w:rsidRDefault="00C27DED" w:rsidP="00EC3866">
      <w:pPr>
        <w:widowControl/>
        <w:adjustRightInd/>
        <w:spacing w:before="60" w:after="60"/>
        <w:ind w:firstLine="567"/>
        <w:jc w:val="both"/>
      </w:pPr>
      <w:r w:rsidRPr="0087395A">
        <w:lastRenderedPageBreak/>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635B3B" w:rsidRPr="0087395A" w:rsidRDefault="00C27DED" w:rsidP="00EC3866">
      <w:pPr>
        <w:widowControl/>
        <w:tabs>
          <w:tab w:val="left" w:pos="709"/>
        </w:tabs>
        <w:adjustRightInd/>
        <w:spacing w:before="60" w:after="60"/>
        <w:ind w:firstLine="567"/>
        <w:jc w:val="both"/>
      </w:pPr>
      <w:r w:rsidRPr="0087395A">
        <w:t>Закупочная документация предоставля</w:t>
      </w:r>
      <w:r w:rsidR="00117CDB">
        <w:t>ется в бумажном виде по адресу</w:t>
      </w:r>
      <w:r w:rsidR="00BA2521">
        <w:t xml:space="preserve"> </w:t>
      </w:r>
      <w:r w:rsidR="00BA2521" w:rsidRPr="00037589">
        <w:t>Организатора закупки</w:t>
      </w:r>
      <w:r w:rsidR="00BA2521">
        <w:rPr>
          <w:color w:val="4F81BD" w:themeColor="accent1"/>
        </w:rPr>
        <w:t xml:space="preserve">. </w:t>
      </w:r>
      <w:r w:rsidR="0037772D" w:rsidRPr="002E2BE8">
        <w:t xml:space="preserve">При этом необходимо учитывать пропускной режим. </w:t>
      </w:r>
      <w:r w:rsidR="0037772D">
        <w:t>Заказ пропуска осуществляется по электронной почте Организатора закупки, за один рабочий день до предполагаемой даты использования пропуска</w:t>
      </w:r>
      <w:r w:rsidR="0037772D" w:rsidRPr="002E2BE8">
        <w:t>.</w:t>
      </w:r>
      <w:r w:rsidR="0037772D">
        <w:t xml:space="preserve"> </w:t>
      </w:r>
      <w:r w:rsidR="00635B3B" w:rsidRPr="0087395A">
        <w:t xml:space="preserve">Время предоставления Закупочной документации: </w:t>
      </w:r>
      <w:r w:rsidR="00635B3B" w:rsidRPr="0087395A">
        <w:rPr>
          <w:color w:val="000000"/>
        </w:rPr>
        <w:t>понедельник - четверг с 09</w:t>
      </w:r>
      <w:r w:rsidR="00635B3B" w:rsidRPr="0087395A">
        <w:rPr>
          <w:color w:val="000000"/>
          <w:u w:val="single"/>
          <w:vertAlign w:val="superscript"/>
        </w:rPr>
        <w:t>30</w:t>
      </w:r>
      <w:r w:rsidR="00635B3B" w:rsidRPr="0087395A">
        <w:rPr>
          <w:color w:val="000000"/>
        </w:rPr>
        <w:t xml:space="preserve"> до 16</w:t>
      </w:r>
      <w:r w:rsidR="00635B3B" w:rsidRPr="0087395A">
        <w:rPr>
          <w:color w:val="000000"/>
          <w:u w:val="single"/>
          <w:vertAlign w:val="superscript"/>
        </w:rPr>
        <w:t>30</w:t>
      </w:r>
      <w:r w:rsidR="00635B3B">
        <w:rPr>
          <w:color w:val="000000"/>
        </w:rPr>
        <w:t xml:space="preserve">, </w:t>
      </w:r>
      <w:r w:rsidR="00635B3B" w:rsidRPr="0087395A">
        <w:rPr>
          <w:color w:val="000000"/>
        </w:rPr>
        <w:t>пятница с 09</w:t>
      </w:r>
      <w:r w:rsidR="00635B3B" w:rsidRPr="0087395A">
        <w:rPr>
          <w:color w:val="000000"/>
          <w:u w:val="single"/>
          <w:vertAlign w:val="superscript"/>
        </w:rPr>
        <w:t>30</w:t>
      </w:r>
      <w:r w:rsidR="00635B3B" w:rsidRPr="0087395A">
        <w:rPr>
          <w:color w:val="000000"/>
        </w:rPr>
        <w:t xml:space="preserve"> до 15</w:t>
      </w:r>
      <w:r w:rsidR="00635B3B" w:rsidRPr="0087395A">
        <w:rPr>
          <w:color w:val="000000"/>
          <w:u w:val="single"/>
          <w:vertAlign w:val="superscript"/>
        </w:rPr>
        <w:t>30</w:t>
      </w:r>
      <w:r w:rsidR="00635B3B" w:rsidRPr="0087395A">
        <w:t>.</w:t>
      </w:r>
    </w:p>
    <w:p w:rsidR="00C27DED" w:rsidRDefault="00C27DED" w:rsidP="00EC3866">
      <w:pPr>
        <w:widowControl/>
        <w:tabs>
          <w:tab w:val="left" w:pos="709"/>
        </w:tabs>
        <w:adjustRightInd/>
        <w:ind w:firstLine="567"/>
        <w:jc w:val="both"/>
      </w:pPr>
    </w:p>
    <w:p w:rsidR="00DC4D10" w:rsidRPr="007D0E41" w:rsidRDefault="00926237" w:rsidP="00EC3866">
      <w:pPr>
        <w:widowControl/>
        <w:tabs>
          <w:tab w:val="num" w:pos="432"/>
          <w:tab w:val="num" w:pos="567"/>
        </w:tabs>
        <w:autoSpaceDE/>
        <w:autoSpaceDN/>
        <w:adjustRightInd/>
        <w:ind w:firstLine="567"/>
        <w:contextualSpacing/>
        <w:jc w:val="both"/>
        <w:outlineLvl w:val="0"/>
        <w:rPr>
          <w:b/>
        </w:rPr>
      </w:pPr>
      <w:bookmarkStart w:id="52" w:name="_Toc422209959"/>
      <w:bookmarkStart w:id="53" w:name="_Toc422226779"/>
      <w:bookmarkStart w:id="54" w:name="_Toc422244131"/>
      <w:r>
        <w:rPr>
          <w:b/>
        </w:rPr>
        <w:t>1</w:t>
      </w:r>
      <w:r w:rsidR="00891777">
        <w:rPr>
          <w:b/>
        </w:rPr>
        <w:t>1</w:t>
      </w:r>
      <w:r>
        <w:rPr>
          <w:b/>
        </w:rPr>
        <w:t xml:space="preserve">. </w:t>
      </w:r>
      <w:r w:rsidR="00B273F9">
        <w:rPr>
          <w:b/>
        </w:rPr>
        <w:t xml:space="preserve">Срок принятия решения о </w:t>
      </w:r>
      <w:r w:rsidR="004B563B">
        <w:rPr>
          <w:b/>
        </w:rPr>
        <w:t>в</w:t>
      </w:r>
      <w:r w:rsidR="004B563B" w:rsidRPr="00DC4D10">
        <w:rPr>
          <w:b/>
        </w:rPr>
        <w:t>несени</w:t>
      </w:r>
      <w:r w:rsidR="004B563B">
        <w:rPr>
          <w:b/>
        </w:rPr>
        <w:t>и</w:t>
      </w:r>
      <w:r w:rsidR="004B563B" w:rsidRPr="00DC4D10">
        <w:rPr>
          <w:b/>
        </w:rPr>
        <w:t xml:space="preserve"> </w:t>
      </w:r>
      <w:r w:rsidR="00DC4D10" w:rsidRPr="00DC4D10">
        <w:rPr>
          <w:b/>
        </w:rPr>
        <w:t>изменений в Закупочную документацию:</w:t>
      </w:r>
      <w:bookmarkEnd w:id="52"/>
      <w:bookmarkEnd w:id="53"/>
      <w:bookmarkEnd w:id="54"/>
    </w:p>
    <w:p w:rsidR="007D0E41" w:rsidRPr="002E2BE8" w:rsidRDefault="00BE4FBE" w:rsidP="00EC3866">
      <w:pPr>
        <w:ind w:firstLine="567"/>
        <w:jc w:val="both"/>
      </w:pPr>
      <w:r>
        <w:t>Организатор закупки вправе принять решение 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 в закупке.</w:t>
      </w:r>
      <w:r w:rsidR="003943D3">
        <w:t xml:space="preserve"> </w:t>
      </w:r>
    </w:p>
    <w:p w:rsidR="007D0E41" w:rsidRPr="00DC4D10" w:rsidRDefault="007D0E41" w:rsidP="00EC3866">
      <w:pPr>
        <w:ind w:firstLine="567"/>
        <w:jc w:val="both"/>
        <w:rPr>
          <w:b/>
        </w:rPr>
      </w:pPr>
    </w:p>
    <w:p w:rsidR="00B37A38" w:rsidRDefault="00926237" w:rsidP="00EC3866">
      <w:pPr>
        <w:widowControl/>
        <w:tabs>
          <w:tab w:val="num" w:pos="432"/>
          <w:tab w:val="num" w:pos="567"/>
        </w:tabs>
        <w:autoSpaceDE/>
        <w:autoSpaceDN/>
        <w:adjustRightInd/>
        <w:ind w:firstLine="567"/>
        <w:contextualSpacing/>
        <w:jc w:val="both"/>
        <w:outlineLvl w:val="0"/>
      </w:pPr>
      <w:bookmarkStart w:id="55" w:name="_Toc422209960"/>
      <w:bookmarkStart w:id="56" w:name="_Toc422226780"/>
      <w:bookmarkStart w:id="57" w:name="_Toc422244132"/>
      <w:r>
        <w:rPr>
          <w:b/>
        </w:rPr>
        <w:t>1</w:t>
      </w:r>
      <w:r w:rsidR="00891777">
        <w:rPr>
          <w:b/>
        </w:rPr>
        <w:t>2</w:t>
      </w:r>
      <w:r>
        <w:rPr>
          <w:b/>
        </w:rPr>
        <w:t xml:space="preserve">.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5"/>
      <w:bookmarkEnd w:id="56"/>
      <w:bookmarkEnd w:id="57"/>
      <w:r w:rsidR="00917CB1">
        <w:t xml:space="preserve"> </w:t>
      </w:r>
    </w:p>
    <w:p w:rsidR="00C70F30" w:rsidRPr="002E2BE8" w:rsidRDefault="00C91515" w:rsidP="00EC3866">
      <w:pPr>
        <w:ind w:firstLine="567"/>
        <w:jc w:val="both"/>
      </w:pPr>
      <w:r>
        <w:t>З</w:t>
      </w:r>
      <w:r w:rsidRPr="00AF33C1">
        <w:t xml:space="preserve">аявки на участие в </w:t>
      </w:r>
      <w:r>
        <w:t>закупке</w:t>
      </w:r>
      <w:r w:rsidRPr="00AF33C1">
        <w:t xml:space="preserve"> должны быть поданы </w:t>
      </w:r>
      <w:r w:rsidR="004D745A">
        <w:t xml:space="preserve">с даты размещения информации о закупке и </w:t>
      </w:r>
      <w:proofErr w:type="gramStart"/>
      <w:r w:rsidRPr="002852E2">
        <w:rPr>
          <w:color w:val="548DD4"/>
        </w:rPr>
        <w:t>до</w:t>
      </w:r>
      <w:proofErr w:type="gramEnd"/>
      <w:r w:rsidRPr="002852E2">
        <w:rPr>
          <w:color w:val="548DD4"/>
        </w:rPr>
        <w:t xml:space="preserve"> </w:t>
      </w:r>
      <w:r w:rsidRPr="002852E2">
        <w:rPr>
          <w:color w:val="548DD4"/>
          <w:highlight w:val="lightGray"/>
        </w:rPr>
        <w:t>_</w:t>
      </w:r>
      <w:r w:rsidRPr="002852E2">
        <w:rPr>
          <w:color w:val="548DD4"/>
        </w:rPr>
        <w:t>:</w:t>
      </w:r>
      <w:r w:rsidRPr="002852E2">
        <w:rPr>
          <w:color w:val="548DD4"/>
          <w:highlight w:val="lightGray"/>
        </w:rPr>
        <w:t>_</w:t>
      </w:r>
      <w:r w:rsidRPr="002852E2">
        <w:rPr>
          <w:color w:val="548DD4"/>
        </w:rPr>
        <w:t xml:space="preserve"> (</w:t>
      </w:r>
      <w:proofErr w:type="gramStart"/>
      <w:r w:rsidRPr="002852E2">
        <w:rPr>
          <w:color w:val="548DD4"/>
        </w:rPr>
        <w:t>по</w:t>
      </w:r>
      <w:proofErr w:type="gramEnd"/>
      <w:r w:rsidRPr="002852E2">
        <w:rPr>
          <w:color w:val="548DD4"/>
        </w:rPr>
        <w:t xml:space="preserve">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00EC3866">
        <w:rPr>
          <w:color w:val="548DD4"/>
        </w:rPr>
        <w:t xml:space="preserve">6 </w:t>
      </w:r>
      <w:r w:rsidRPr="002852E2">
        <w:rPr>
          <w:color w:val="548DD4"/>
        </w:rPr>
        <w:t xml:space="preserve">года </w:t>
      </w:r>
      <w:r w:rsidR="00BA2521">
        <w:t>по адресу</w:t>
      </w:r>
      <w:r w:rsidRPr="002F5BDD">
        <w:t xml:space="preserve"> </w:t>
      </w:r>
      <w:r w:rsidR="00BA2521" w:rsidRPr="00037589">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 xml:space="preserve">тся. </w:t>
      </w:r>
    </w:p>
    <w:p w:rsidR="00134276" w:rsidRDefault="00134276" w:rsidP="00EC3866">
      <w:pPr>
        <w:widowControl/>
        <w:tabs>
          <w:tab w:val="left" w:pos="709"/>
        </w:tabs>
        <w:adjustRightInd/>
        <w:ind w:firstLine="567"/>
        <w:jc w:val="both"/>
        <w:rPr>
          <w:i/>
          <w:color w:val="4F81BD" w:themeColor="accent1"/>
        </w:rPr>
      </w:pPr>
    </w:p>
    <w:p w:rsidR="009554F1" w:rsidRPr="00AA2762" w:rsidRDefault="00926237" w:rsidP="00EC3866">
      <w:pPr>
        <w:widowControl/>
        <w:tabs>
          <w:tab w:val="num" w:pos="426"/>
        </w:tabs>
        <w:autoSpaceDE/>
        <w:autoSpaceDN/>
        <w:adjustRightInd/>
        <w:ind w:firstLine="567"/>
        <w:contextualSpacing/>
        <w:jc w:val="both"/>
        <w:outlineLvl w:val="0"/>
        <w:rPr>
          <w:u w:val="single"/>
        </w:rPr>
      </w:pPr>
      <w:bookmarkStart w:id="58" w:name="_Toc422209962"/>
      <w:bookmarkStart w:id="59" w:name="_Toc422226782"/>
      <w:bookmarkStart w:id="60" w:name="_Toc422244134"/>
      <w:r>
        <w:rPr>
          <w:b/>
        </w:rPr>
        <w:t>1</w:t>
      </w:r>
      <w:r w:rsidR="00891777">
        <w:rPr>
          <w:b/>
        </w:rPr>
        <w:t>3</w:t>
      </w:r>
      <w:r>
        <w:rPr>
          <w:b/>
        </w:rPr>
        <w:t xml:space="preserve">.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58"/>
      <w:bookmarkEnd w:id="59"/>
      <w:bookmarkEnd w:id="60"/>
    </w:p>
    <w:p w:rsidR="00AA2762" w:rsidRDefault="000D3E9C" w:rsidP="00EC3866">
      <w:pPr>
        <w:pStyle w:val="af8"/>
        <w:spacing w:before="60" w:after="60"/>
        <w:ind w:left="0" w:firstLine="567"/>
        <w:contextualSpacing w:val="0"/>
        <w:jc w:val="both"/>
      </w:pPr>
      <w:bookmarkStart w:id="61" w:name="_Toc422209963"/>
      <w:bookmarkStart w:id="62" w:name="_Toc422226783"/>
      <w:bookmarkStart w:id="63" w:name="_Toc422244135"/>
      <w:r w:rsidRPr="007C586E">
        <w:rPr>
          <w:i/>
          <w:color w:val="4F81BD" w:themeColor="accent1"/>
        </w:rPr>
        <w:t xml:space="preserve"> </w:t>
      </w:r>
      <w:bookmarkStart w:id="64" w:name="_Toc422209964"/>
      <w:bookmarkStart w:id="65" w:name="_Toc422226784"/>
      <w:bookmarkStart w:id="66" w:name="_Toc422244136"/>
      <w:bookmarkEnd w:id="61"/>
      <w:bookmarkEnd w:id="62"/>
      <w:bookmarkEnd w:id="63"/>
      <w:r w:rsidR="00AA2762">
        <w:t>Организатор закупки</w:t>
      </w:r>
      <w:r w:rsidR="00AA2762" w:rsidRPr="00A971F2">
        <w:t xml:space="preserve"> </w:t>
      </w:r>
      <w:r w:rsidR="000C7BAE">
        <w:t xml:space="preserve">начнет рассмотрение заявок с </w:t>
      </w:r>
      <w:r w:rsidR="00AA2762" w:rsidRPr="00A971F2">
        <w:t>проведе</w:t>
      </w:r>
      <w:r w:rsidR="00717BB8">
        <w:t>н</w:t>
      </w:r>
      <w:r w:rsidR="00CE7E04">
        <w:t>и</w:t>
      </w:r>
      <w:r w:rsidR="00717BB8">
        <w:t>я</w:t>
      </w:r>
      <w:r w:rsidR="00CE7E04">
        <w:t xml:space="preserve"> процедуры</w:t>
      </w:r>
      <w:r w:rsidR="00AA2762" w:rsidRPr="00A971F2">
        <w:t xml:space="preserve"> вскрытия конвертов с заявками </w:t>
      </w:r>
      <w:r w:rsidR="00AA2762">
        <w:t>на участие в закупке</w:t>
      </w:r>
      <w:r w:rsidR="00AA2762" w:rsidRPr="00A971F2">
        <w:t xml:space="preserve"> </w:t>
      </w:r>
      <w:r w:rsidR="00AA2762" w:rsidRPr="002F5BDD">
        <w:rPr>
          <w:color w:val="548DD4"/>
        </w:rPr>
        <w:t xml:space="preserve">в </w:t>
      </w:r>
      <w:r w:rsidR="00AA2762" w:rsidRPr="002F5BDD">
        <w:rPr>
          <w:color w:val="548DD4"/>
          <w:highlight w:val="lightGray"/>
        </w:rPr>
        <w:t>_</w:t>
      </w:r>
      <w:r w:rsidR="00AA2762" w:rsidRPr="002F5BDD">
        <w:rPr>
          <w:color w:val="548DD4"/>
        </w:rPr>
        <w:t>:</w:t>
      </w:r>
      <w:r w:rsidR="00AA2762" w:rsidRPr="002F5BDD">
        <w:rPr>
          <w:color w:val="548DD4"/>
          <w:highlight w:val="lightGray"/>
        </w:rPr>
        <w:t>_</w:t>
      </w:r>
      <w:r w:rsidR="00AA2762" w:rsidRPr="002F5BDD">
        <w:rPr>
          <w:color w:val="548DD4"/>
        </w:rPr>
        <w:t xml:space="preserve"> (по московскому времени) «</w:t>
      </w:r>
      <w:r w:rsidR="00AA2762" w:rsidRPr="002F5BDD">
        <w:rPr>
          <w:color w:val="548DD4"/>
          <w:highlight w:val="lightGray"/>
        </w:rPr>
        <w:t>__</w:t>
      </w:r>
      <w:r w:rsidR="00AA2762" w:rsidRPr="002F5BDD">
        <w:rPr>
          <w:color w:val="548DD4"/>
        </w:rPr>
        <w:t xml:space="preserve">» </w:t>
      </w:r>
      <w:r w:rsidR="00AA2762" w:rsidRPr="002F5BDD">
        <w:rPr>
          <w:color w:val="548DD4"/>
          <w:highlight w:val="lightGray"/>
        </w:rPr>
        <w:t>____________</w:t>
      </w:r>
      <w:r w:rsidR="00AA2762" w:rsidRPr="002F5BDD">
        <w:rPr>
          <w:color w:val="548DD4"/>
        </w:rPr>
        <w:t xml:space="preserve"> 201</w:t>
      </w:r>
      <w:r w:rsidR="00EC3866">
        <w:rPr>
          <w:color w:val="548DD4"/>
        </w:rPr>
        <w:t>6</w:t>
      </w:r>
      <w:r w:rsidR="00AA2762" w:rsidRPr="002F5BDD">
        <w:rPr>
          <w:color w:val="548DD4"/>
        </w:rPr>
        <w:t xml:space="preserve"> года</w:t>
      </w:r>
      <w:r w:rsidR="00BA2521">
        <w:t xml:space="preserve"> по адресу </w:t>
      </w:r>
      <w:r w:rsidR="00BA2521" w:rsidRPr="00037589">
        <w:t>Организатора закупки</w:t>
      </w:r>
      <w:r w:rsidR="00BA2521">
        <w:rPr>
          <w:color w:val="4F81BD" w:themeColor="accent1"/>
        </w:rPr>
        <w:t xml:space="preserve">. </w:t>
      </w:r>
      <w:bookmarkEnd w:id="64"/>
      <w:bookmarkEnd w:id="65"/>
      <w:bookmarkEnd w:id="66"/>
    </w:p>
    <w:p w:rsidR="00686F43" w:rsidRDefault="005F3E5E" w:rsidP="00EC3866">
      <w:pPr>
        <w:pStyle w:val="af8"/>
        <w:spacing w:before="60" w:after="60"/>
        <w:ind w:left="0" w:firstLine="567"/>
        <w:contextualSpacing w:val="0"/>
        <w:jc w:val="both"/>
      </w:pPr>
      <w:bookmarkStart w:id="67" w:name="_Toc422209965"/>
      <w:bookmarkStart w:id="68" w:name="_Toc422226785"/>
      <w:bookmarkStart w:id="69"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037589">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7"/>
      <w:bookmarkEnd w:id="68"/>
      <w:bookmarkEnd w:id="69"/>
    </w:p>
    <w:p w:rsidR="009F626B" w:rsidRDefault="009F626B" w:rsidP="00EC3866">
      <w:pPr>
        <w:widowControl/>
        <w:autoSpaceDE/>
        <w:autoSpaceDN/>
        <w:adjustRightInd/>
        <w:ind w:firstLine="567"/>
        <w:contextualSpacing/>
        <w:jc w:val="both"/>
      </w:pPr>
      <w:bookmarkStart w:id="70" w:name="_Toc422209966"/>
      <w:bookmarkStart w:id="71" w:name="_Toc422226786"/>
      <w:bookmarkStart w:id="72"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70"/>
      <w:bookmarkEnd w:id="71"/>
      <w:bookmarkEnd w:id="72"/>
    </w:p>
    <w:p w:rsidR="009F626B" w:rsidRDefault="009F626B" w:rsidP="00EC3866">
      <w:pPr>
        <w:pStyle w:val="af8"/>
        <w:spacing w:before="60" w:after="60"/>
        <w:ind w:left="0" w:firstLine="567"/>
        <w:contextualSpacing w:val="0"/>
        <w:jc w:val="both"/>
      </w:pPr>
    </w:p>
    <w:p w:rsidR="001528CB" w:rsidRPr="001528CB" w:rsidRDefault="00926237" w:rsidP="00EC3866">
      <w:pPr>
        <w:widowControl/>
        <w:tabs>
          <w:tab w:val="num" w:pos="432"/>
        </w:tabs>
        <w:autoSpaceDE/>
        <w:autoSpaceDN/>
        <w:adjustRightInd/>
        <w:ind w:firstLine="567"/>
        <w:contextualSpacing/>
        <w:jc w:val="both"/>
        <w:outlineLvl w:val="0"/>
      </w:pPr>
      <w:bookmarkStart w:id="73" w:name="_Toc422209970"/>
      <w:bookmarkStart w:id="74" w:name="_Toc422226790"/>
      <w:bookmarkStart w:id="75" w:name="_Toc422244142"/>
      <w:r>
        <w:rPr>
          <w:b/>
        </w:rPr>
        <w:t>1</w:t>
      </w:r>
      <w:r w:rsidR="00891777">
        <w:rPr>
          <w:b/>
        </w:rPr>
        <w:t>4</w:t>
      </w:r>
      <w:r>
        <w:rPr>
          <w:b/>
        </w:rPr>
        <w:t xml:space="preserve">.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3"/>
      <w:bookmarkEnd w:id="74"/>
      <w:bookmarkEnd w:id="75"/>
      <w:r w:rsidR="00AF33C1" w:rsidRPr="00AF33C1">
        <w:rPr>
          <w:b/>
        </w:rPr>
        <w:t xml:space="preserve"> </w:t>
      </w:r>
    </w:p>
    <w:p w:rsidR="00AF33C1" w:rsidRDefault="001528CB" w:rsidP="00EC3866">
      <w:pPr>
        <w:ind w:firstLine="567"/>
        <w:jc w:val="both"/>
      </w:pPr>
      <w:bookmarkStart w:id="76" w:name="_Toc422209971"/>
      <w:bookmarkStart w:id="77" w:name="_Toc422226791"/>
      <w:bookmarkStart w:id="78"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EC3866">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6"/>
      <w:bookmarkEnd w:id="77"/>
      <w:bookmarkEnd w:id="78"/>
    </w:p>
    <w:p w:rsidR="00052E96" w:rsidRDefault="00052E96" w:rsidP="00EC3866">
      <w:pPr>
        <w:ind w:firstLine="567"/>
        <w:jc w:val="both"/>
      </w:pPr>
    </w:p>
    <w:p w:rsidR="00EF3BB6" w:rsidRDefault="00926237" w:rsidP="00EC3866">
      <w:pPr>
        <w:widowControl/>
        <w:tabs>
          <w:tab w:val="num" w:pos="426"/>
        </w:tabs>
        <w:autoSpaceDE/>
        <w:autoSpaceDN/>
        <w:adjustRightInd/>
        <w:ind w:firstLine="567"/>
        <w:contextualSpacing/>
        <w:jc w:val="both"/>
        <w:outlineLvl w:val="0"/>
      </w:pPr>
      <w:bookmarkStart w:id="79" w:name="_Toc422209972"/>
      <w:bookmarkStart w:id="80" w:name="_Toc422226792"/>
      <w:bookmarkStart w:id="81" w:name="_Toc422244144"/>
      <w:r>
        <w:rPr>
          <w:b/>
        </w:rPr>
        <w:t>1</w:t>
      </w:r>
      <w:r w:rsidR="00891777">
        <w:rPr>
          <w:b/>
        </w:rPr>
        <w:t>5</w:t>
      </w:r>
      <w:r>
        <w:rPr>
          <w:b/>
        </w:rPr>
        <w:t xml:space="preserve">. </w:t>
      </w:r>
      <w:r w:rsidR="00B32B31">
        <w:rPr>
          <w:b/>
        </w:rPr>
        <w:t>Отказ от з</w:t>
      </w:r>
      <w:r w:rsidR="00D06F3A" w:rsidRPr="00D06F3A">
        <w:rPr>
          <w:b/>
        </w:rPr>
        <w:t>акупки:</w:t>
      </w:r>
      <w:bookmarkEnd w:id="79"/>
      <w:bookmarkEnd w:id="80"/>
      <w:bookmarkEnd w:id="81"/>
      <w:r w:rsidR="00D06F3A" w:rsidRPr="00D06F3A">
        <w:t xml:space="preserve"> </w:t>
      </w:r>
    </w:p>
    <w:p w:rsidR="00AF33C1" w:rsidRDefault="003C539A" w:rsidP="00EC3866">
      <w:pPr>
        <w:ind w:firstLine="567"/>
        <w:jc w:val="both"/>
      </w:pPr>
      <w:bookmarkStart w:id="82" w:name="_Toc422209973"/>
      <w:bookmarkStart w:id="83" w:name="_Toc422226793"/>
      <w:bookmarkStart w:id="84" w:name="_Toc422244145"/>
      <w:r>
        <w:t>Организатор закупки вправе отказаться от проведения</w:t>
      </w:r>
      <w:r w:rsidR="00130A78">
        <w:t xml:space="preserve"> закупки</w:t>
      </w:r>
      <w:r>
        <w:t xml:space="preserve"> в любое время </w:t>
      </w:r>
      <w:r w:rsidR="00130A78">
        <w:t xml:space="preserve">до заключения договора по итогам закупки, </w:t>
      </w:r>
      <w:r>
        <w:t>без каких-либо для себя последствий</w:t>
      </w:r>
      <w:r w:rsidR="005D11BD" w:rsidRPr="005D11BD">
        <w:t>.</w:t>
      </w:r>
      <w:bookmarkEnd w:id="82"/>
      <w:bookmarkEnd w:id="83"/>
      <w:bookmarkEnd w:id="84"/>
      <w:r w:rsidR="00604A29" w:rsidRPr="00604A29">
        <w:t xml:space="preserve"> </w:t>
      </w:r>
    </w:p>
    <w:p w:rsidR="00EE7E25" w:rsidRPr="00AF33C1" w:rsidRDefault="00EE7E25" w:rsidP="00EC3866">
      <w:pPr>
        <w:ind w:firstLine="567"/>
        <w:jc w:val="both"/>
      </w:pPr>
    </w:p>
    <w:p w:rsidR="002B55BF" w:rsidRDefault="002B55BF" w:rsidP="00EC3866">
      <w:pPr>
        <w:ind w:firstLine="567"/>
        <w:jc w:val="both"/>
        <w:rPr>
          <w:rStyle w:val="FontStyle128"/>
          <w:color w:val="auto"/>
          <w:sz w:val="24"/>
          <w:szCs w:val="24"/>
        </w:rPr>
      </w:pPr>
    </w:p>
    <w:p w:rsidR="002B196D" w:rsidRPr="00926237" w:rsidRDefault="00926237" w:rsidP="00EC3866">
      <w:pPr>
        <w:ind w:firstLine="567"/>
        <w:jc w:val="both"/>
        <w:rPr>
          <w:b/>
        </w:rPr>
      </w:pPr>
      <w:r w:rsidRPr="00926237">
        <w:rPr>
          <w:b/>
        </w:rPr>
        <w:t>1</w:t>
      </w:r>
      <w:r w:rsidR="00891777">
        <w:rPr>
          <w:b/>
        </w:rPr>
        <w:t>6</w:t>
      </w:r>
      <w:r w:rsidRPr="00926237">
        <w:rPr>
          <w:b/>
        </w:rPr>
        <w:t xml:space="preserve">.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6D5D2C" w:rsidP="00EC3866">
      <w:pPr>
        <w:pStyle w:val="af8"/>
        <w:spacing w:before="60" w:after="60"/>
        <w:ind w:left="0" w:firstLine="567"/>
        <w:contextualSpacing w:val="0"/>
        <w:jc w:val="both"/>
      </w:pPr>
      <w:bookmarkStart w:id="85" w:name="_Toc422209975"/>
      <w:bookmarkStart w:id="86" w:name="_Toc422226795"/>
      <w:bookmarkStart w:id="87" w:name="_Toc422244147"/>
      <w:r>
        <w:t>Т</w:t>
      </w:r>
      <w:r w:rsidR="00F13FDE">
        <w:t>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5"/>
      <w:bookmarkEnd w:id="86"/>
      <w:bookmarkEnd w:id="87"/>
    </w:p>
    <w:p w:rsidR="00AD4970" w:rsidRPr="00CC1E7A" w:rsidRDefault="00AD4970" w:rsidP="00EC3866">
      <w:pPr>
        <w:pStyle w:val="af8"/>
        <w:ind w:left="0" w:firstLine="567"/>
        <w:jc w:val="both"/>
      </w:pPr>
    </w:p>
    <w:p w:rsidR="008D2C8A" w:rsidRDefault="00926237" w:rsidP="00EC3866">
      <w:pPr>
        <w:widowControl/>
        <w:autoSpaceDE/>
        <w:autoSpaceDN/>
        <w:adjustRightInd/>
        <w:spacing w:before="60" w:after="60" w:line="360" w:lineRule="auto"/>
        <w:ind w:firstLine="567"/>
        <w:contextualSpacing/>
        <w:jc w:val="both"/>
        <w:outlineLvl w:val="0"/>
      </w:pPr>
      <w:bookmarkStart w:id="88" w:name="_Toc422209976"/>
      <w:bookmarkStart w:id="89" w:name="_Toc422226796"/>
      <w:bookmarkStart w:id="90" w:name="_Toc422244148"/>
      <w:r>
        <w:rPr>
          <w:b/>
        </w:rPr>
        <w:t>1</w:t>
      </w:r>
      <w:r w:rsidR="00891777">
        <w:rPr>
          <w:b/>
        </w:rPr>
        <w:t>7</w:t>
      </w:r>
      <w:r>
        <w:rPr>
          <w:b/>
        </w:rPr>
        <w:t xml:space="preserve">. </w:t>
      </w:r>
      <w:r w:rsidR="008D2C8A" w:rsidRPr="005D51C4">
        <w:rPr>
          <w:b/>
        </w:rPr>
        <w:t>Сведения о предоставлении преференций:</w:t>
      </w:r>
      <w:r w:rsidR="008D2C8A" w:rsidRPr="008D2C8A">
        <w:t xml:space="preserve"> </w:t>
      </w:r>
      <w:r w:rsidR="00B82EA0" w:rsidRPr="00EC3866">
        <w:rPr>
          <w:rStyle w:val="FontStyle128"/>
          <w:color w:val="auto"/>
          <w:sz w:val="24"/>
          <w:szCs w:val="24"/>
        </w:rPr>
        <w:t>не</w:t>
      </w:r>
      <w:r w:rsidR="0051557C" w:rsidRPr="00EC3866">
        <w:rPr>
          <w:rStyle w:val="FontStyle128"/>
          <w:color w:val="auto"/>
          <w:sz w:val="24"/>
          <w:szCs w:val="24"/>
        </w:rPr>
        <w:t xml:space="preserve"> </w:t>
      </w:r>
      <w:r w:rsidR="00B82EA0" w:rsidRPr="00EC3866">
        <w:rPr>
          <w:rStyle w:val="FontStyle128"/>
          <w:color w:val="auto"/>
          <w:sz w:val="24"/>
          <w:szCs w:val="24"/>
        </w:rPr>
        <w:t>предоставляются</w:t>
      </w:r>
      <w:r w:rsidR="008D2C8A" w:rsidRPr="00EC3866">
        <w:rPr>
          <w:rStyle w:val="FontStyle128"/>
          <w:color w:val="auto"/>
          <w:sz w:val="24"/>
          <w:szCs w:val="24"/>
        </w:rPr>
        <w:t>.</w:t>
      </w:r>
      <w:bookmarkEnd w:id="88"/>
      <w:bookmarkEnd w:id="89"/>
      <w:bookmarkEnd w:id="90"/>
    </w:p>
    <w:p w:rsidR="00130A78" w:rsidRPr="002F3402" w:rsidRDefault="00130A78" w:rsidP="00EC3866">
      <w:pPr>
        <w:ind w:firstLine="567"/>
        <w:jc w:val="both"/>
      </w:pPr>
    </w:p>
    <w:p w:rsidR="00D042A8" w:rsidRDefault="00D042A8" w:rsidP="00EC3866">
      <w:pPr>
        <w:widowControl/>
        <w:tabs>
          <w:tab w:val="num" w:pos="426"/>
        </w:tabs>
        <w:autoSpaceDE/>
        <w:autoSpaceDN/>
        <w:adjustRightInd/>
        <w:ind w:firstLine="567"/>
        <w:contextualSpacing/>
        <w:jc w:val="both"/>
        <w:outlineLvl w:val="0"/>
        <w:rPr>
          <w:b/>
        </w:rPr>
      </w:pPr>
      <w:r>
        <w:rPr>
          <w:b/>
        </w:rPr>
        <w:t>1</w:t>
      </w:r>
      <w:r w:rsidR="00891777">
        <w:rPr>
          <w:b/>
        </w:rPr>
        <w:t>8</w:t>
      </w:r>
      <w:r>
        <w:rPr>
          <w:b/>
        </w:rPr>
        <w:t xml:space="preserve"> </w:t>
      </w:r>
      <w:r w:rsidRPr="00926237">
        <w:rPr>
          <w:b/>
        </w:rPr>
        <w:t xml:space="preserve">Возможность проведения переторжки: </w:t>
      </w:r>
      <w:r w:rsidRPr="00EC3866">
        <w:rPr>
          <w:rStyle w:val="FontStyle128"/>
          <w:color w:val="auto"/>
          <w:sz w:val="24"/>
          <w:szCs w:val="24"/>
        </w:rPr>
        <w:t>возможно.</w:t>
      </w:r>
    </w:p>
    <w:p w:rsidR="00D042A8" w:rsidRDefault="00D042A8" w:rsidP="00EC3866">
      <w:pPr>
        <w:ind w:firstLine="567"/>
        <w:jc w:val="both"/>
        <w:rPr>
          <w:b/>
        </w:rPr>
      </w:pPr>
    </w:p>
    <w:p w:rsidR="001D553C" w:rsidRPr="00EC3866" w:rsidRDefault="001300E0" w:rsidP="00EC3866">
      <w:pPr>
        <w:widowControl/>
        <w:tabs>
          <w:tab w:val="num" w:pos="426"/>
        </w:tabs>
        <w:autoSpaceDE/>
        <w:autoSpaceDN/>
        <w:adjustRightInd/>
        <w:ind w:firstLine="567"/>
        <w:contextualSpacing/>
        <w:jc w:val="both"/>
        <w:outlineLvl w:val="0"/>
        <w:rPr>
          <w:rStyle w:val="FontStyle128"/>
          <w:color w:val="auto"/>
          <w:sz w:val="24"/>
          <w:szCs w:val="24"/>
        </w:rPr>
      </w:pPr>
      <w:r>
        <w:rPr>
          <w:b/>
        </w:rPr>
        <w:t>19</w:t>
      </w:r>
      <w:r w:rsidR="00926237" w:rsidRPr="00154407">
        <w:rPr>
          <w:b/>
        </w:rPr>
        <w:t xml:space="preserve">. </w:t>
      </w:r>
      <w:r w:rsidR="00EB6C14" w:rsidRPr="001850A5">
        <w:rPr>
          <w:b/>
        </w:rPr>
        <w:t>Обеспечение заявки на участие в закупке:</w:t>
      </w:r>
      <w:r w:rsidR="00EB6C14" w:rsidRPr="00A921E1">
        <w:t xml:space="preserve"> </w:t>
      </w:r>
      <w:r w:rsidR="002F3D48" w:rsidRPr="00EC3866">
        <w:rPr>
          <w:rStyle w:val="FontStyle128"/>
          <w:color w:val="auto"/>
          <w:sz w:val="24"/>
          <w:szCs w:val="24"/>
        </w:rPr>
        <w:t xml:space="preserve">не требуется </w:t>
      </w:r>
    </w:p>
    <w:p w:rsidR="00EC3866" w:rsidRPr="001D553C" w:rsidRDefault="00EC3866" w:rsidP="00EC3866">
      <w:pPr>
        <w:widowControl/>
        <w:tabs>
          <w:tab w:val="num" w:pos="426"/>
        </w:tabs>
        <w:autoSpaceDE/>
        <w:autoSpaceDN/>
        <w:adjustRightInd/>
        <w:ind w:firstLine="567"/>
        <w:contextualSpacing/>
        <w:jc w:val="both"/>
        <w:outlineLvl w:val="0"/>
        <w:rPr>
          <w:color w:val="4F81BD" w:themeColor="accent1"/>
        </w:rPr>
      </w:pPr>
    </w:p>
    <w:p w:rsidR="006E7D71" w:rsidRPr="002E6ACB" w:rsidRDefault="00926237" w:rsidP="00EC3866">
      <w:pPr>
        <w:widowControl/>
        <w:tabs>
          <w:tab w:val="num" w:pos="426"/>
        </w:tabs>
        <w:autoSpaceDE/>
        <w:autoSpaceDN/>
        <w:adjustRightInd/>
        <w:ind w:firstLine="567"/>
        <w:contextualSpacing/>
        <w:jc w:val="both"/>
        <w:outlineLvl w:val="0"/>
        <w:rPr>
          <w:b/>
        </w:rPr>
      </w:pPr>
      <w:bookmarkStart w:id="91" w:name="_Toc422209983"/>
      <w:bookmarkStart w:id="92" w:name="_Toc422226803"/>
      <w:bookmarkStart w:id="93" w:name="_Toc422244155"/>
      <w:r>
        <w:rPr>
          <w:b/>
        </w:rPr>
        <w:t>2</w:t>
      </w:r>
      <w:r w:rsidR="001300E0">
        <w:rPr>
          <w:b/>
        </w:rPr>
        <w:t>0</w:t>
      </w:r>
      <w:r>
        <w:rPr>
          <w:b/>
        </w:rPr>
        <w:t xml:space="preserve">. </w:t>
      </w:r>
      <w:r w:rsidR="006E7D71" w:rsidRPr="002E6ACB">
        <w:rPr>
          <w:b/>
        </w:rPr>
        <w:t xml:space="preserve">Заключение </w:t>
      </w:r>
      <w:r w:rsidR="00EC3866">
        <w:rPr>
          <w:b/>
        </w:rPr>
        <w:t>дополнительного соглашения к договору</w:t>
      </w:r>
      <w:r w:rsidR="006E7D71" w:rsidRPr="00AF33C1">
        <w:rPr>
          <w:b/>
        </w:rPr>
        <w:t xml:space="preserve"> по результатам </w:t>
      </w:r>
      <w:r w:rsidR="006E7D71" w:rsidRPr="002E6ACB">
        <w:rPr>
          <w:b/>
        </w:rPr>
        <w:t>закупки:</w:t>
      </w:r>
      <w:bookmarkEnd w:id="91"/>
      <w:bookmarkEnd w:id="92"/>
      <w:bookmarkEnd w:id="93"/>
    </w:p>
    <w:p w:rsidR="006E7D71" w:rsidRDefault="00EC3866" w:rsidP="00EC3866">
      <w:pPr>
        <w:ind w:firstLine="567"/>
        <w:jc w:val="both"/>
      </w:pPr>
      <w:bookmarkStart w:id="94" w:name="_Toc422209984"/>
      <w:bookmarkStart w:id="95" w:name="_Toc422226804"/>
      <w:bookmarkStart w:id="96" w:name="_Toc422244156"/>
      <w:r>
        <w:t>Дополнительное соглашение</w:t>
      </w:r>
      <w:r w:rsidR="009F50F0" w:rsidRPr="009D7641">
        <w:t xml:space="preserve"> по результатам запроса </w:t>
      </w:r>
      <w:r w:rsidR="00754D79">
        <w:t xml:space="preserve">цен </w:t>
      </w:r>
      <w:r w:rsidR="00BD3A82" w:rsidRPr="004D1F2F">
        <w:rPr>
          <w:bCs/>
          <w:kern w:val="32"/>
        </w:rPr>
        <w:t>(в случае определения победителя)</w:t>
      </w:r>
      <w:r w:rsidR="009F50F0" w:rsidRPr="009D7641">
        <w:t xml:space="preserve"> будет заключен не </w:t>
      </w:r>
      <w:r w:rsidR="009F50F0">
        <w:t>позднее 20 (двадцати)</w:t>
      </w:r>
      <w:r w:rsidR="009F50F0" w:rsidRPr="009D7641">
        <w:t xml:space="preserve"> дней со дня </w:t>
      </w:r>
      <w:r w:rsidR="009F50F0">
        <w:t>подписания</w:t>
      </w:r>
      <w:r w:rsidR="009F50F0" w:rsidRPr="009D7641">
        <w:t xml:space="preserve"> протокола </w:t>
      </w:r>
      <w:r w:rsidR="00FD3082">
        <w:t>выбора победителя</w:t>
      </w:r>
      <w:r w:rsidR="009F50F0">
        <w:t>.</w:t>
      </w:r>
      <w:bookmarkEnd w:id="94"/>
      <w:bookmarkEnd w:id="95"/>
      <w:bookmarkEnd w:id="96"/>
    </w:p>
    <w:p w:rsidR="006E7D71" w:rsidRDefault="006E7D71" w:rsidP="00EC3866">
      <w:pPr>
        <w:ind w:firstLine="567"/>
        <w:jc w:val="both"/>
      </w:pPr>
    </w:p>
    <w:p w:rsidR="00960DB4" w:rsidRDefault="00926237" w:rsidP="00EC3866">
      <w:pPr>
        <w:ind w:firstLine="567"/>
        <w:jc w:val="both"/>
        <w:rPr>
          <w:i/>
          <w:color w:val="548DD4"/>
        </w:rPr>
      </w:pPr>
      <w:r>
        <w:rPr>
          <w:b/>
        </w:rPr>
        <w:t>2</w:t>
      </w:r>
      <w:r w:rsidR="001300E0">
        <w:rPr>
          <w:b/>
        </w:rPr>
        <w:t>1</w:t>
      </w:r>
      <w:r>
        <w:rPr>
          <w:b/>
        </w:rPr>
        <w:t xml:space="preserve">. </w:t>
      </w:r>
      <w:r w:rsidR="008E6053" w:rsidRPr="00926237">
        <w:rPr>
          <w:b/>
        </w:rPr>
        <w:t>Привлечение субподрядчиков (соисполнителей)</w:t>
      </w:r>
      <w:r w:rsidR="00D97AC5" w:rsidRPr="00926237">
        <w:rPr>
          <w:b/>
        </w:rPr>
        <w:t>:</w:t>
      </w:r>
      <w:r w:rsidR="00B77E67" w:rsidRPr="00926237">
        <w:rPr>
          <w:b/>
        </w:rPr>
        <w:t xml:space="preserve"> </w:t>
      </w:r>
      <w:r w:rsidR="002155DA" w:rsidRPr="00EC3866">
        <w:t>не допускается</w:t>
      </w:r>
    </w:p>
    <w:p w:rsidR="00034B61" w:rsidRPr="00926237" w:rsidRDefault="00034B61" w:rsidP="00EC3866">
      <w:pPr>
        <w:ind w:firstLine="567"/>
        <w:jc w:val="both"/>
        <w:rPr>
          <w:color w:val="4F81BD" w:themeColor="accent1"/>
        </w:rPr>
      </w:pPr>
    </w:p>
    <w:p w:rsidR="00BD3A82" w:rsidRPr="00EC3866" w:rsidRDefault="00926237" w:rsidP="00EC3866">
      <w:pPr>
        <w:ind w:firstLine="567"/>
        <w:jc w:val="both"/>
      </w:pPr>
      <w:r w:rsidRPr="00EC3866">
        <w:rPr>
          <w:b/>
        </w:rPr>
        <w:t>2</w:t>
      </w:r>
      <w:r w:rsidR="006D5D2C" w:rsidRPr="00EC3866">
        <w:rPr>
          <w:b/>
        </w:rPr>
        <w:t>2</w:t>
      </w:r>
      <w:r w:rsidRPr="00EC3866">
        <w:rPr>
          <w:b/>
        </w:rPr>
        <w:t>.</w:t>
      </w:r>
      <w:r w:rsidR="001300E0" w:rsidRPr="00EC3866">
        <w:t xml:space="preserve"> </w:t>
      </w:r>
      <w:r w:rsidR="005E5FB2" w:rsidRPr="00EC3866">
        <w:rPr>
          <w:snapToGrid w:val="0"/>
        </w:rPr>
        <w:t xml:space="preserve">Настоящий запрос </w:t>
      </w:r>
      <w:r w:rsidR="00154407" w:rsidRPr="00EC3866">
        <w:rPr>
          <w:snapToGrid w:val="0"/>
        </w:rPr>
        <w:t>цен</w:t>
      </w:r>
      <w:r w:rsidR="005E5FB2" w:rsidRPr="00EC3866">
        <w:rPr>
          <w:snapToGrid w:val="0"/>
        </w:rPr>
        <w:t xml:space="preserve"> не является офертой или публичной офертой Заказчика. Проведение закупки способом запроса </w:t>
      </w:r>
      <w:r w:rsidR="0037772D" w:rsidRPr="00EC3866">
        <w:rPr>
          <w:snapToGrid w:val="0"/>
        </w:rPr>
        <w:t xml:space="preserve">цен </w:t>
      </w:r>
      <w:r w:rsidR="005E5FB2" w:rsidRPr="00EC3866">
        <w:rPr>
          <w:snapToGrid w:val="0"/>
        </w:rPr>
        <w:t>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r w:rsidR="006C0E97" w:rsidRPr="00EC3866">
        <w:t>.</w:t>
      </w:r>
    </w:p>
    <w:p w:rsidR="00BD3A82" w:rsidRPr="00EC3866" w:rsidRDefault="00BD3A82" w:rsidP="00EC3866">
      <w:pPr>
        <w:spacing w:before="240"/>
        <w:ind w:firstLine="567"/>
        <w:jc w:val="both"/>
      </w:pPr>
      <w:r w:rsidRPr="00EC3866">
        <w:rPr>
          <w:b/>
        </w:rPr>
        <w:t>2</w:t>
      </w:r>
      <w:r w:rsidR="006D5D2C" w:rsidRPr="00EC3866">
        <w:rPr>
          <w:b/>
        </w:rPr>
        <w:t>3</w:t>
      </w:r>
      <w:r w:rsidRPr="00EC3866">
        <w:rPr>
          <w:b/>
        </w:rPr>
        <w:t>.</w:t>
      </w:r>
      <w:r w:rsidRPr="00EC3866">
        <w:t xml:space="preserve"> </w:t>
      </w:r>
      <w:r w:rsidR="007B3F10" w:rsidRPr="00EC3866">
        <w:t xml:space="preserve"> </w:t>
      </w:r>
      <w:r w:rsidR="00154407" w:rsidRPr="00EC3866">
        <w:t>Победителем запроса цен признается лицо, которое отвечает требованиям закупочной документации и предложил</w:t>
      </w:r>
      <w:r w:rsidR="00CE2297" w:rsidRPr="00EC3866">
        <w:t>о</w:t>
      </w:r>
      <w:r w:rsidR="00154407" w:rsidRPr="00EC3866">
        <w:t xml:space="preserve"> поставить требуемую продукцию на установленных в закупочной документации условиях по самой низкой цене из предложенных. </w:t>
      </w:r>
    </w:p>
    <w:p w:rsidR="00BD3A82" w:rsidRPr="00EC3866" w:rsidRDefault="00BD3A82" w:rsidP="00EC3866">
      <w:pPr>
        <w:spacing w:before="240"/>
        <w:ind w:firstLine="567"/>
        <w:jc w:val="both"/>
      </w:pPr>
      <w:r w:rsidRPr="00EC3866">
        <w:rPr>
          <w:b/>
        </w:rPr>
        <w:t>2</w:t>
      </w:r>
      <w:r w:rsidR="006D5D2C" w:rsidRPr="00EC3866">
        <w:rPr>
          <w:b/>
        </w:rPr>
        <w:t>4</w:t>
      </w:r>
      <w:r w:rsidRPr="00EC3866">
        <w:rPr>
          <w:b/>
        </w:rPr>
        <w:t>.</w:t>
      </w:r>
      <w:r w:rsidRPr="00EC3866">
        <w:t xml:space="preserve"> </w:t>
      </w:r>
      <w:r w:rsidR="007B3F10" w:rsidRPr="00EC3866">
        <w:t xml:space="preserve"> </w:t>
      </w:r>
      <w:r w:rsidR="005E5FB2" w:rsidRPr="00EC3866">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EC3866">
        <w:rPr>
          <w:snapToGrid w:val="0"/>
        </w:rPr>
        <w:t>.</w:t>
      </w:r>
    </w:p>
    <w:p w:rsidR="00BD3A82" w:rsidRPr="00BD3A82" w:rsidRDefault="00BD3A82" w:rsidP="00EC3866">
      <w:pPr>
        <w:ind w:firstLine="567"/>
        <w:jc w:val="both"/>
      </w:pPr>
    </w:p>
    <w:p w:rsidR="006C0E97" w:rsidRPr="00926237" w:rsidRDefault="006C0E97" w:rsidP="00EC3866">
      <w:pPr>
        <w:ind w:firstLine="567"/>
        <w:jc w:val="both"/>
        <w:rPr>
          <w:b/>
        </w:rPr>
      </w:pPr>
    </w:p>
    <w:p w:rsidR="00854B52" w:rsidRPr="00EB7FFC" w:rsidRDefault="00A75396" w:rsidP="00401210">
      <w:pPr>
        <w:pStyle w:val="1"/>
      </w:pPr>
      <w:r w:rsidRPr="00A75396">
        <w:rPr>
          <w:snapToGrid w:val="0"/>
        </w:rPr>
        <w:br w:type="page"/>
      </w:r>
      <w:bookmarkStart w:id="97" w:name="_Toc422244157"/>
      <w:bookmarkStart w:id="98" w:name="_Toc316294935"/>
      <w:bookmarkEnd w:id="8"/>
      <w:r w:rsidR="00854B52" w:rsidRPr="00EB7FFC">
        <w:t xml:space="preserve">Раздел </w:t>
      </w:r>
      <w:r w:rsidR="00EC3866">
        <w:t xml:space="preserve"> </w:t>
      </w:r>
      <w:r w:rsidR="00EB7FFC" w:rsidRPr="00EB7FFC">
        <w:t>2</w:t>
      </w:r>
      <w:r w:rsidR="00854B52" w:rsidRPr="00EB7FFC">
        <w:t>. ТЕРМИНЫ И ОПРЕДЕЛЕНИЯ</w:t>
      </w:r>
      <w:bookmarkEnd w:id="97"/>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99" w:name="_Toc422244158"/>
      <w:r>
        <w:t xml:space="preserve">Раздел 3. </w:t>
      </w:r>
      <w:r w:rsidR="00597AD3" w:rsidRPr="002E2BE8">
        <w:t>ОБЩИЕ ПОЛОЖЕНИЯ</w:t>
      </w:r>
      <w:bookmarkEnd w:id="98"/>
      <w:bookmarkEnd w:id="99"/>
    </w:p>
    <w:p w:rsidR="00597AD3" w:rsidRPr="00CF20B5" w:rsidRDefault="00597AD3" w:rsidP="00173CD1">
      <w:pPr>
        <w:pStyle w:val="af8"/>
        <w:numPr>
          <w:ilvl w:val="1"/>
          <w:numId w:val="32"/>
        </w:numPr>
        <w:ind w:left="1134" w:hanging="1134"/>
        <w:outlineLvl w:val="1"/>
        <w:rPr>
          <w:b/>
        </w:rPr>
      </w:pPr>
      <w:bookmarkStart w:id="100" w:name="_Toc422209987"/>
      <w:bookmarkStart w:id="101" w:name="_Toc422226807"/>
      <w:bookmarkStart w:id="102"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00"/>
      <w:bookmarkEnd w:id="101"/>
      <w:bookmarkEnd w:id="102"/>
    </w:p>
    <w:p w:rsidR="00EC3866" w:rsidRDefault="00EC3866" w:rsidP="00173CD1">
      <w:pPr>
        <w:pStyle w:val="af8"/>
        <w:numPr>
          <w:ilvl w:val="2"/>
          <w:numId w:val="32"/>
        </w:numPr>
        <w:ind w:left="1134" w:hanging="1134"/>
        <w:jc w:val="both"/>
      </w:pPr>
      <w:r>
        <w:t>Закрытый запрос цен – конкурентный способ закупки, при котором информация о потребностях в товарах, работах, услугах для нужд Общества сообщается Победителям конкурса, с которыми были заключены рамочные договоры.</w:t>
      </w:r>
    </w:p>
    <w:p w:rsidR="00EC3866" w:rsidRDefault="00EC3866" w:rsidP="00173CD1">
      <w:pPr>
        <w:pStyle w:val="af8"/>
        <w:numPr>
          <w:ilvl w:val="2"/>
          <w:numId w:val="32"/>
        </w:numPr>
        <w:ind w:left="1134" w:hanging="1134"/>
        <w:jc w:val="both"/>
      </w:pPr>
      <w:r>
        <w:t xml:space="preserve">При возникновении у Заказчика потребности по предмету закупки, с четким определением объема данной потребности, Организатор закупки проводит процедуру закрытого запроса цен среди Победителей конкурса, с которыми по результатам открытого конкурса с проведением закрытых запросов цен на право заключения рамочных договоров на поставку приборов учёта электрической энергии для нужд </w:t>
      </w:r>
      <w:proofErr w:type="spellStart"/>
      <w:r>
        <w:t>энергосбытовых</w:t>
      </w:r>
      <w:proofErr w:type="spellEnd"/>
      <w:r>
        <w:t xml:space="preserve"> компаний (Протокол заседания Конкурсной комиссии по оценке заявок на участие в открытом конкурсе и выбору Победителей открытого конкурса № 4611/ОК_ПВП от «26» февраля 2014 г.) были заключены рамочные договоры.</w:t>
      </w:r>
    </w:p>
    <w:p w:rsidR="00EC3866" w:rsidRDefault="00EC3866" w:rsidP="00173CD1">
      <w:pPr>
        <w:pStyle w:val="af8"/>
        <w:numPr>
          <w:ilvl w:val="2"/>
          <w:numId w:val="32"/>
        </w:numPr>
        <w:ind w:left="1134" w:hanging="1134"/>
        <w:jc w:val="both"/>
      </w:pPr>
      <w:r>
        <w:t>Частичная подача предложения на поставку товаров в составе лота/закупки не допускается.</w:t>
      </w:r>
    </w:p>
    <w:p w:rsidR="00EC3866" w:rsidRDefault="00EC3866" w:rsidP="00173CD1">
      <w:pPr>
        <w:pStyle w:val="af8"/>
        <w:numPr>
          <w:ilvl w:val="2"/>
          <w:numId w:val="32"/>
        </w:numPr>
        <w:ind w:left="1134" w:hanging="1134"/>
        <w:jc w:val="both"/>
      </w:pPr>
      <w:r>
        <w:t>Проведение закупки способом запроса цен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w:t>
      </w:r>
    </w:p>
    <w:p w:rsidR="00EC3866" w:rsidRDefault="00EC3866" w:rsidP="00173CD1">
      <w:pPr>
        <w:pStyle w:val="af8"/>
        <w:numPr>
          <w:ilvl w:val="2"/>
          <w:numId w:val="32"/>
        </w:numPr>
        <w:ind w:left="1134" w:hanging="1134"/>
        <w:jc w:val="both"/>
      </w:pPr>
      <w:r>
        <w:t>Договор заключается с Участником запроса цен, определенным закупочной комиссией в качестве победителя, отвечающим требованиям запроса цен, который предложил поставить требуемую продукцию на установленных в запросе цен условиях по самой низкой цене из предложенных.</w:t>
      </w:r>
    </w:p>
    <w:p w:rsidR="00EE0867" w:rsidRPr="002E2BE8" w:rsidRDefault="006E2556" w:rsidP="00173CD1">
      <w:pPr>
        <w:pStyle w:val="af8"/>
        <w:numPr>
          <w:ilvl w:val="1"/>
          <w:numId w:val="32"/>
        </w:numPr>
        <w:ind w:left="1134" w:hanging="1134"/>
        <w:contextualSpacing w:val="0"/>
        <w:outlineLvl w:val="1"/>
        <w:rPr>
          <w:b/>
        </w:rPr>
      </w:pPr>
      <w:bookmarkStart w:id="103" w:name="_Toc422209988"/>
      <w:bookmarkStart w:id="104" w:name="_Toc422226808"/>
      <w:bookmarkStart w:id="105" w:name="_Toc422244160"/>
      <w:r>
        <w:rPr>
          <w:b/>
        </w:rPr>
        <w:t>Потенциальный участник закупки</w:t>
      </w:r>
      <w:r w:rsidR="00EE0867" w:rsidRPr="002E2BE8">
        <w:rPr>
          <w:b/>
        </w:rPr>
        <w:t xml:space="preserve">/Участник </w:t>
      </w:r>
      <w:r w:rsidR="00E8142F">
        <w:rPr>
          <w:b/>
        </w:rPr>
        <w:t>закупки</w:t>
      </w:r>
      <w:bookmarkEnd w:id="103"/>
      <w:bookmarkEnd w:id="104"/>
      <w:bookmarkEnd w:id="105"/>
    </w:p>
    <w:p w:rsidR="004241C6" w:rsidRPr="004241C6" w:rsidRDefault="00B13CF5" w:rsidP="00173CD1">
      <w:pPr>
        <w:pStyle w:val="af8"/>
        <w:numPr>
          <w:ilvl w:val="2"/>
          <w:numId w:val="32"/>
        </w:numPr>
        <w:ind w:left="1134" w:hanging="1134"/>
        <w:contextualSpacing w:val="0"/>
        <w:jc w:val="both"/>
      </w:pPr>
      <w:bookmarkStart w:id="106" w:name="_Ref56251782"/>
      <w:bookmarkStart w:id="107" w:name="_Toc57314669"/>
      <w:bookmarkStart w:id="108" w:name="_Toc69728983"/>
      <w:bookmarkStart w:id="109" w:name="_Toc197252136"/>
      <w:bookmarkStart w:id="110" w:name="_Toc309208612"/>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173CD1">
      <w:pPr>
        <w:pStyle w:val="af8"/>
        <w:numPr>
          <w:ilvl w:val="2"/>
          <w:numId w:val="32"/>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173CD1">
      <w:pPr>
        <w:pStyle w:val="af8"/>
        <w:numPr>
          <w:ilvl w:val="2"/>
          <w:numId w:val="32"/>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B13CF5" w:rsidRDefault="003F7FE7" w:rsidP="00173CD1">
      <w:pPr>
        <w:pStyle w:val="af8"/>
        <w:numPr>
          <w:ilvl w:val="2"/>
          <w:numId w:val="32"/>
        </w:numPr>
        <w:ind w:left="1134" w:hanging="1134"/>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173CD1">
      <w:pPr>
        <w:pStyle w:val="af8"/>
        <w:numPr>
          <w:ilvl w:val="2"/>
          <w:numId w:val="32"/>
        </w:numPr>
        <w:ind w:left="1134" w:hanging="1134"/>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173CD1">
      <w:pPr>
        <w:pStyle w:val="af8"/>
        <w:numPr>
          <w:ilvl w:val="2"/>
          <w:numId w:val="32"/>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8"/>
        <w:ind w:left="1134"/>
        <w:contextualSpacing w:val="0"/>
        <w:jc w:val="both"/>
      </w:pPr>
    </w:p>
    <w:p w:rsidR="00DD78DE" w:rsidRPr="002E2BE8" w:rsidRDefault="00DD78DE" w:rsidP="00173CD1">
      <w:pPr>
        <w:pStyle w:val="af8"/>
        <w:numPr>
          <w:ilvl w:val="1"/>
          <w:numId w:val="32"/>
        </w:numPr>
        <w:ind w:left="1134" w:hanging="1134"/>
        <w:contextualSpacing w:val="0"/>
        <w:outlineLvl w:val="1"/>
        <w:rPr>
          <w:b/>
        </w:rPr>
      </w:pPr>
      <w:bookmarkStart w:id="111" w:name="_Toc422209990"/>
      <w:bookmarkStart w:id="112" w:name="_Toc422226810"/>
      <w:bookmarkStart w:id="113" w:name="_Toc422244162"/>
      <w:bookmarkEnd w:id="106"/>
      <w:bookmarkEnd w:id="107"/>
      <w:bookmarkEnd w:id="108"/>
      <w:bookmarkEnd w:id="109"/>
      <w:bookmarkEnd w:id="110"/>
      <w:r w:rsidRPr="002E2BE8">
        <w:rPr>
          <w:b/>
        </w:rPr>
        <w:t>Правовой статус документов</w:t>
      </w:r>
      <w:bookmarkEnd w:id="111"/>
      <w:bookmarkEnd w:id="112"/>
      <w:bookmarkEnd w:id="113"/>
    </w:p>
    <w:p w:rsidR="00DD78DE" w:rsidRPr="00B2533A" w:rsidRDefault="00AB76A5" w:rsidP="00173CD1">
      <w:pPr>
        <w:pStyle w:val="af8"/>
        <w:numPr>
          <w:ilvl w:val="2"/>
          <w:numId w:val="32"/>
        </w:numPr>
        <w:ind w:left="1134" w:hanging="1134"/>
        <w:contextualSpacing w:val="0"/>
        <w:jc w:val="both"/>
      </w:pPr>
      <w:r w:rsidRPr="00B2533A">
        <w:t>Закупочная документация</w:t>
      </w:r>
      <w:r w:rsidR="00DD78DE" w:rsidRPr="00B2533A">
        <w:t xml:space="preserve">, </w:t>
      </w:r>
      <w:r w:rsidR="004321C7" w:rsidRPr="00B2533A">
        <w:t>размещенн</w:t>
      </w:r>
      <w:r w:rsidRPr="00B2533A">
        <w:t>ая</w:t>
      </w:r>
      <w:r w:rsidR="00DD78DE" w:rsidRPr="00B2533A">
        <w:t xml:space="preserve"> на сайте</w:t>
      </w:r>
      <w:r w:rsidR="004321C7" w:rsidRPr="00B2533A">
        <w:t xml:space="preserve">, указанном в </w:t>
      </w:r>
      <w:r w:rsidR="007F6CE7" w:rsidRPr="005A701E">
        <w:t>пункте</w:t>
      </w:r>
      <w:r w:rsidR="007E3A34" w:rsidRPr="005A701E">
        <w:t> </w:t>
      </w:r>
      <w:r w:rsidR="00574E2F" w:rsidRPr="005A701E">
        <w:t>10</w:t>
      </w:r>
      <w:r w:rsidR="007E3A34" w:rsidRPr="005A701E">
        <w:t xml:space="preserve"> </w:t>
      </w:r>
      <w:r w:rsidR="00101115" w:rsidRPr="005A701E">
        <w:t>Извещения</w:t>
      </w:r>
      <w:r w:rsidR="00DD78DE" w:rsidRPr="005A701E">
        <w:t>,  явля</w:t>
      </w:r>
      <w:r w:rsidR="00360B76" w:rsidRPr="005A701E">
        <w:t>е</w:t>
      </w:r>
      <w:r w:rsidR="00DD78DE" w:rsidRPr="005A701E">
        <w:t xml:space="preserve">тся </w:t>
      </w:r>
      <w:r w:rsidR="002E2BE8" w:rsidRPr="005A701E">
        <w:t>предложением</w:t>
      </w:r>
      <w:r w:rsidR="00DD78DE" w:rsidRPr="005A701E">
        <w:t xml:space="preserve"> Организатора </w:t>
      </w:r>
      <w:r w:rsidR="00C9516D" w:rsidRPr="005A701E">
        <w:t>закупки</w:t>
      </w:r>
      <w:r w:rsidR="00C464A4" w:rsidRPr="005A701E">
        <w:t xml:space="preserve"> </w:t>
      </w:r>
      <w:r w:rsidR="002E2BE8" w:rsidRPr="005A701E">
        <w:t>делать оферты</w:t>
      </w:r>
      <w:r w:rsidR="00DD78DE" w:rsidRPr="00B2533A">
        <w:t xml:space="preserve"> </w:t>
      </w:r>
      <w:r w:rsidR="002E2BE8" w:rsidRPr="00B2533A">
        <w:t>в установленном порядке</w:t>
      </w:r>
      <w:r w:rsidR="000D46FD" w:rsidRPr="00B2533A">
        <w:t>,</w:t>
      </w:r>
      <w:r w:rsidR="002E2BE8" w:rsidRPr="00B2533A">
        <w:t xml:space="preserve"> в течение срока, определенного настоящей </w:t>
      </w:r>
      <w:r w:rsidR="00360B76" w:rsidRPr="00B2533A">
        <w:t>З</w:t>
      </w:r>
      <w:r w:rsidR="00350B76" w:rsidRPr="00B2533A">
        <w:t>акупочной</w:t>
      </w:r>
      <w:r w:rsidR="002E2BE8" w:rsidRPr="00B2533A">
        <w:t xml:space="preserve"> документацией.</w:t>
      </w:r>
    </w:p>
    <w:p w:rsidR="00DD78DE" w:rsidRPr="00B2533A" w:rsidRDefault="00DD78DE" w:rsidP="00173CD1">
      <w:pPr>
        <w:pStyle w:val="af8"/>
        <w:numPr>
          <w:ilvl w:val="2"/>
          <w:numId w:val="32"/>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173CD1">
      <w:pPr>
        <w:pStyle w:val="af8"/>
        <w:numPr>
          <w:ilvl w:val="2"/>
          <w:numId w:val="32"/>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14D98"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21550B" w:rsidRDefault="00F14D98" w:rsidP="00801DE6">
      <w:pPr>
        <w:pStyle w:val="af8"/>
        <w:ind w:left="1134"/>
        <w:jc w:val="both"/>
      </w:pPr>
      <w:r>
        <w:t>4</w:t>
      </w:r>
      <w:r w:rsidR="00552EAA">
        <w:t xml:space="preserve">. </w:t>
      </w:r>
      <w:r w:rsidR="0021550B">
        <w:t>Разделы 2-6 Закупочной документации;</w:t>
      </w:r>
    </w:p>
    <w:p w:rsidR="00801DE6" w:rsidRPr="00801DE6" w:rsidRDefault="0021550B"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173CD1">
      <w:pPr>
        <w:pStyle w:val="af8"/>
        <w:numPr>
          <w:ilvl w:val="2"/>
          <w:numId w:val="32"/>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173CD1">
      <w:pPr>
        <w:pStyle w:val="af8"/>
        <w:numPr>
          <w:ilvl w:val="2"/>
          <w:numId w:val="32"/>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173CD1">
      <w:pPr>
        <w:pStyle w:val="af8"/>
        <w:numPr>
          <w:ilvl w:val="1"/>
          <w:numId w:val="32"/>
        </w:numPr>
        <w:ind w:left="1134" w:hanging="1134"/>
        <w:contextualSpacing w:val="0"/>
        <w:outlineLvl w:val="1"/>
        <w:rPr>
          <w:b/>
        </w:rPr>
      </w:pPr>
      <w:bookmarkStart w:id="114" w:name="_Toc422209991"/>
      <w:bookmarkStart w:id="115" w:name="_Toc422226811"/>
      <w:bookmarkStart w:id="116" w:name="_Toc422244163"/>
      <w:r w:rsidRPr="002E2BE8">
        <w:rPr>
          <w:b/>
        </w:rPr>
        <w:t>Обжалование</w:t>
      </w:r>
      <w:bookmarkEnd w:id="114"/>
      <w:bookmarkEnd w:id="115"/>
      <w:bookmarkEnd w:id="116"/>
    </w:p>
    <w:p w:rsidR="001E5763" w:rsidRPr="002E2BE8" w:rsidRDefault="001E5763" w:rsidP="00173CD1">
      <w:pPr>
        <w:pStyle w:val="af8"/>
        <w:numPr>
          <w:ilvl w:val="2"/>
          <w:numId w:val="32"/>
        </w:numPr>
        <w:ind w:left="1134" w:hanging="1134"/>
        <w:contextualSpacing w:val="0"/>
        <w:jc w:val="both"/>
      </w:pPr>
      <w:bookmarkStart w:id="117" w:name="_Ref304303686"/>
      <w:bookmarkStart w:id="118"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 xml:space="preserve">и участием в </w:t>
      </w:r>
      <w:r w:rsidR="00A0495E" w:rsidRPr="002E2BE8">
        <w:t>не</w:t>
      </w:r>
      <w:r w:rsidR="00A0495E">
        <w:t>й</w:t>
      </w:r>
      <w:r w:rsidRPr="002E2BE8">
        <w:t>,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17"/>
    </w:p>
    <w:p w:rsidR="001E5763" w:rsidRPr="002E2BE8" w:rsidRDefault="001E5763" w:rsidP="00173CD1">
      <w:pPr>
        <w:pStyle w:val="af8"/>
        <w:numPr>
          <w:ilvl w:val="2"/>
          <w:numId w:val="32"/>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173CD1">
      <w:pPr>
        <w:pStyle w:val="af8"/>
        <w:numPr>
          <w:ilvl w:val="2"/>
          <w:numId w:val="32"/>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EC3866">
        <w:t>Саратова.</w:t>
      </w:r>
    </w:p>
    <w:bookmarkEnd w:id="118"/>
    <w:p w:rsidR="001E5763" w:rsidRDefault="001E5763" w:rsidP="00173CD1">
      <w:pPr>
        <w:pStyle w:val="af8"/>
        <w:numPr>
          <w:ilvl w:val="2"/>
          <w:numId w:val="32"/>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173CD1">
      <w:pPr>
        <w:pStyle w:val="af8"/>
        <w:numPr>
          <w:ilvl w:val="1"/>
          <w:numId w:val="32"/>
        </w:numPr>
        <w:ind w:left="1134" w:hanging="1134"/>
        <w:contextualSpacing w:val="0"/>
        <w:outlineLvl w:val="1"/>
        <w:rPr>
          <w:b/>
        </w:rPr>
      </w:pPr>
      <w:bookmarkStart w:id="119" w:name="_Toc422209992"/>
      <w:bookmarkStart w:id="120" w:name="_Toc422226812"/>
      <w:bookmarkStart w:id="121" w:name="_Toc422244164"/>
      <w:r w:rsidRPr="002E2BE8">
        <w:rPr>
          <w:b/>
        </w:rPr>
        <w:t>Прочие положения</w:t>
      </w:r>
      <w:bookmarkEnd w:id="119"/>
      <w:bookmarkEnd w:id="120"/>
      <w:bookmarkEnd w:id="121"/>
    </w:p>
    <w:p w:rsidR="00B97D8E" w:rsidRDefault="00B97D8E" w:rsidP="00173CD1">
      <w:pPr>
        <w:pStyle w:val="af8"/>
        <w:numPr>
          <w:ilvl w:val="2"/>
          <w:numId w:val="32"/>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173CD1">
      <w:pPr>
        <w:pStyle w:val="af8"/>
        <w:numPr>
          <w:ilvl w:val="2"/>
          <w:numId w:val="32"/>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Default="00AB1C10" w:rsidP="00401210">
      <w:pPr>
        <w:pStyle w:val="1"/>
      </w:pPr>
      <w:bookmarkStart w:id="122" w:name="_Toc316294936"/>
      <w:bookmarkStart w:id="123" w:name="_Toc422244165"/>
      <w:r w:rsidRPr="00AB1C10">
        <w:t xml:space="preserve">Раздел 4. </w:t>
      </w:r>
      <w:r>
        <w:t xml:space="preserve"> </w:t>
      </w:r>
      <w:r w:rsidR="001638D5" w:rsidRPr="00AB1C10">
        <w:t xml:space="preserve">ПОРЯДОК ПРОВЕДЕНИЯ </w:t>
      </w:r>
      <w:bookmarkEnd w:id="122"/>
      <w:r w:rsidR="00E8142F" w:rsidRPr="00AB1C10">
        <w:t>ЗАКУПКИ</w:t>
      </w:r>
      <w:bookmarkEnd w:id="123"/>
    </w:p>
    <w:p w:rsidR="00512BE7" w:rsidRPr="00AB1C10" w:rsidRDefault="00512BE7" w:rsidP="00512BE7">
      <w:pPr>
        <w:outlineLvl w:val="0"/>
        <w:rPr>
          <w:b/>
        </w:rPr>
      </w:pPr>
    </w:p>
    <w:p w:rsidR="00594130" w:rsidRPr="00512BE7" w:rsidRDefault="004B3C7D" w:rsidP="00173CD1">
      <w:pPr>
        <w:pStyle w:val="af8"/>
        <w:numPr>
          <w:ilvl w:val="1"/>
          <w:numId w:val="33"/>
        </w:numPr>
        <w:ind w:left="1134" w:hanging="1134"/>
        <w:outlineLvl w:val="1"/>
        <w:rPr>
          <w:b/>
        </w:rPr>
      </w:pPr>
      <w:bookmarkStart w:id="124" w:name="_Toc422209994"/>
      <w:bookmarkStart w:id="125" w:name="_Toc422226814"/>
      <w:bookmarkStart w:id="126" w:name="_Toc422244166"/>
      <w:r w:rsidRPr="00512BE7">
        <w:rPr>
          <w:b/>
        </w:rPr>
        <w:t xml:space="preserve">Публикация извещения о проведении </w:t>
      </w:r>
      <w:r w:rsidR="00E8142F" w:rsidRPr="00512BE7">
        <w:rPr>
          <w:b/>
        </w:rPr>
        <w:t>закупки</w:t>
      </w:r>
      <w:bookmarkEnd w:id="124"/>
      <w:bookmarkEnd w:id="125"/>
      <w:bookmarkEnd w:id="126"/>
    </w:p>
    <w:p w:rsidR="004B3C7D" w:rsidRPr="001E4EC3" w:rsidRDefault="000B0730" w:rsidP="00173CD1">
      <w:pPr>
        <w:pStyle w:val="af8"/>
        <w:numPr>
          <w:ilvl w:val="2"/>
          <w:numId w:val="33"/>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C30D18">
        <w:rPr>
          <w:bCs/>
          <w:kern w:val="32"/>
        </w:rPr>
        <w:t>5</w:t>
      </w:r>
      <w:r w:rsidR="00FD52DF" w:rsidRPr="00ED1CB2">
        <w:rPr>
          <w:bCs/>
          <w:kern w:val="32"/>
        </w:rPr>
        <w:t xml:space="preserve"> (</w:t>
      </w:r>
      <w:r w:rsidR="0070666C">
        <w:rPr>
          <w:bCs/>
          <w:kern w:val="32"/>
        </w:rPr>
        <w:t>пять</w:t>
      </w:r>
      <w:r w:rsidR="00FD52DF" w:rsidRPr="00ED1CB2">
        <w:rPr>
          <w:bCs/>
          <w:kern w:val="32"/>
        </w:rPr>
        <w:t>) дней до окончания срока подачи Заявок.</w:t>
      </w:r>
    </w:p>
    <w:p w:rsidR="0072105C" w:rsidRDefault="00A418AB" w:rsidP="00173CD1">
      <w:pPr>
        <w:pStyle w:val="af8"/>
        <w:numPr>
          <w:ilvl w:val="2"/>
          <w:numId w:val="33"/>
        </w:numPr>
        <w:ind w:left="1134" w:hanging="1134"/>
        <w:jc w:val="both"/>
      </w:pPr>
      <w:bookmarkStart w:id="127" w:name="_Ref200645853"/>
      <w:r w:rsidRPr="009B3C61">
        <w:t xml:space="preserve">Организатор </w:t>
      </w:r>
      <w:r>
        <w:t>закупки</w:t>
      </w:r>
      <w:r w:rsidRPr="008F19AB">
        <w:t xml:space="preserve"> </w:t>
      </w:r>
      <w:r w:rsidRPr="009B3C61">
        <w:t xml:space="preserve">одновременно (в один день) персонально каждому Участнику </w:t>
      </w:r>
      <w:r>
        <w:t xml:space="preserve">запроса </w:t>
      </w:r>
      <w:r w:rsidR="0037772D">
        <w:t xml:space="preserve">цен </w:t>
      </w:r>
      <w:r w:rsidRPr="009B3C61">
        <w:t xml:space="preserve">направляет </w:t>
      </w:r>
      <w:r>
        <w:t xml:space="preserve">приглашение к участию в закрытом запросе </w:t>
      </w:r>
      <w:r w:rsidR="0037772D">
        <w:t>цен</w:t>
      </w:r>
      <w:r w:rsidRPr="009B3C61">
        <w:t>.</w:t>
      </w:r>
      <w:bookmarkEnd w:id="127"/>
      <w:r>
        <w:t xml:space="preserve"> </w:t>
      </w:r>
    </w:p>
    <w:p w:rsidR="00F0370E" w:rsidRPr="00F0370E" w:rsidRDefault="00F0370E" w:rsidP="00173CD1">
      <w:pPr>
        <w:pStyle w:val="af8"/>
        <w:numPr>
          <w:ilvl w:val="2"/>
          <w:numId w:val="33"/>
        </w:numPr>
        <w:ind w:left="1134" w:hanging="1134"/>
        <w:jc w:val="both"/>
      </w:pPr>
      <w:r w:rsidRPr="00F0370E">
        <w:t xml:space="preserve">Не подлежат размещению на сайте сведения о закупке, составляющие государственную тайну, а также сведения о закупках, по которым принято решение Правительства РФ в соответствии с частью 16 ст. 4 Федерального закона от 18.07.2011 г. № 223–ФЗ «О закупках товаров, работ, услуг отдельными видами юридических лиц». </w:t>
      </w:r>
    </w:p>
    <w:p w:rsidR="00F0370E" w:rsidRPr="008014CC" w:rsidRDefault="00F0370E" w:rsidP="00F0370E">
      <w:pPr>
        <w:pStyle w:val="af8"/>
        <w:ind w:left="1134"/>
        <w:jc w:val="both"/>
      </w:pPr>
    </w:p>
    <w:p w:rsidR="001638D5" w:rsidRPr="002E2BE8" w:rsidRDefault="001638D5" w:rsidP="00173CD1">
      <w:pPr>
        <w:pStyle w:val="af8"/>
        <w:numPr>
          <w:ilvl w:val="1"/>
          <w:numId w:val="33"/>
        </w:numPr>
        <w:ind w:left="1134" w:hanging="1134"/>
        <w:contextualSpacing w:val="0"/>
        <w:outlineLvl w:val="1"/>
        <w:rPr>
          <w:b/>
        </w:rPr>
      </w:pPr>
      <w:bookmarkStart w:id="128" w:name="_Toc422209995"/>
      <w:bookmarkStart w:id="129" w:name="_Toc422226815"/>
      <w:bookmarkStart w:id="130" w:name="_Toc422244167"/>
      <w:r w:rsidRPr="002E2BE8">
        <w:rPr>
          <w:b/>
        </w:rPr>
        <w:t xml:space="preserve">Предоставление </w:t>
      </w:r>
      <w:r w:rsidR="00350B76">
        <w:rPr>
          <w:b/>
        </w:rPr>
        <w:t>Закупочной</w:t>
      </w:r>
      <w:r w:rsidRPr="002E2BE8">
        <w:rPr>
          <w:b/>
        </w:rPr>
        <w:t xml:space="preserve"> документации</w:t>
      </w:r>
      <w:bookmarkEnd w:id="128"/>
      <w:bookmarkEnd w:id="129"/>
      <w:bookmarkEnd w:id="130"/>
    </w:p>
    <w:p w:rsidR="00F0370E" w:rsidRDefault="00F0370E" w:rsidP="00173CD1">
      <w:pPr>
        <w:pStyle w:val="af8"/>
        <w:numPr>
          <w:ilvl w:val="2"/>
          <w:numId w:val="33"/>
        </w:numPr>
        <w:ind w:left="1134" w:hanging="1134"/>
        <w:jc w:val="both"/>
      </w:pPr>
      <w:r>
        <w:t>Организатор закупки не вправе предоставлять закупочную документацию лицам, которым не было направлено персональное приглашение к участию в закрытом запросе цен.</w:t>
      </w:r>
    </w:p>
    <w:p w:rsidR="00F0370E" w:rsidRDefault="00F0370E" w:rsidP="00173CD1">
      <w:pPr>
        <w:pStyle w:val="af8"/>
        <w:numPr>
          <w:ilvl w:val="2"/>
          <w:numId w:val="33"/>
        </w:numPr>
        <w:ind w:left="1134" w:hanging="1134"/>
        <w:jc w:val="both"/>
      </w:pPr>
      <w:r>
        <w:t>Закупочная документация направляется индивидуально (персонально): в электронном виде на электронную почту ответственного лица, указанного в запросе Участника запроса цен, которому было направлено приглашение на участие в запросе цен, на предоставление Закупочной документации.</w:t>
      </w:r>
    </w:p>
    <w:p w:rsidR="00F0370E" w:rsidRDefault="00F0370E" w:rsidP="00173CD1">
      <w:pPr>
        <w:pStyle w:val="af8"/>
        <w:numPr>
          <w:ilvl w:val="2"/>
          <w:numId w:val="33"/>
        </w:numPr>
        <w:ind w:left="1134" w:hanging="1134"/>
        <w:jc w:val="both"/>
      </w:pPr>
      <w:r>
        <w:t>Закупочная документация предоставляется в понедельник - четверг с 09:30 до 16:30, пятница с 09:30 до 15:30.</w:t>
      </w:r>
    </w:p>
    <w:p w:rsidR="00F0370E" w:rsidRDefault="00F0370E" w:rsidP="00173CD1">
      <w:pPr>
        <w:pStyle w:val="af8"/>
        <w:numPr>
          <w:ilvl w:val="2"/>
          <w:numId w:val="33"/>
        </w:numPr>
        <w:ind w:left="1134" w:hanging="1134"/>
        <w:jc w:val="both"/>
      </w:pPr>
      <w:r>
        <w:t xml:space="preserve">Контактное лицо Организатора запроса цен: </w:t>
      </w:r>
    </w:p>
    <w:p w:rsidR="00F0370E" w:rsidRDefault="00F0370E" w:rsidP="00F0370E">
      <w:pPr>
        <w:ind w:left="1134"/>
        <w:jc w:val="both"/>
      </w:pPr>
      <w:r>
        <w:t>Еремеева Светлана Олеговна</w:t>
      </w:r>
    </w:p>
    <w:p w:rsidR="00F0370E" w:rsidRDefault="00F0370E" w:rsidP="00F0370E">
      <w:pPr>
        <w:ind w:left="1134"/>
        <w:jc w:val="both"/>
      </w:pPr>
      <w:r>
        <w:t>Контактный телефон: 8(8452) 573-467</w:t>
      </w:r>
    </w:p>
    <w:p w:rsidR="00F0370E" w:rsidRDefault="00F0370E" w:rsidP="00F0370E">
      <w:pPr>
        <w:ind w:left="1134"/>
        <w:jc w:val="both"/>
      </w:pPr>
      <w:r>
        <w:t xml:space="preserve">Адрес электронной почты: eremeeva@sarenergo.ru   </w:t>
      </w:r>
    </w:p>
    <w:p w:rsidR="00F0370E" w:rsidRDefault="00F0370E" w:rsidP="00F0370E">
      <w:pPr>
        <w:ind w:left="1134"/>
        <w:jc w:val="both"/>
      </w:pPr>
      <w:r>
        <w:t>Плата за предоставление Закупочной документации не взимается.</w:t>
      </w:r>
    </w:p>
    <w:p w:rsidR="00F0370E" w:rsidRDefault="00F0370E" w:rsidP="00F0370E">
      <w:pPr>
        <w:ind w:left="1134"/>
        <w:jc w:val="both"/>
      </w:pPr>
      <w:r>
        <w:t>Закупочная документация предоставляется в течение 2 (двух) рабочих дней с момента получения Организатором запроса цен соответствующего запроса.</w:t>
      </w:r>
    </w:p>
    <w:p w:rsidR="008962ED" w:rsidRDefault="008962ED" w:rsidP="002C7279">
      <w:pPr>
        <w:pStyle w:val="af8"/>
        <w:ind w:left="1134"/>
        <w:contextualSpacing w:val="0"/>
        <w:jc w:val="both"/>
      </w:pPr>
    </w:p>
    <w:p w:rsidR="003A3D2E" w:rsidRPr="002E2BE8" w:rsidRDefault="003A3D2E" w:rsidP="00173CD1">
      <w:pPr>
        <w:pStyle w:val="af8"/>
        <w:numPr>
          <w:ilvl w:val="1"/>
          <w:numId w:val="33"/>
        </w:numPr>
        <w:ind w:left="1134" w:hanging="1134"/>
        <w:contextualSpacing w:val="0"/>
        <w:outlineLvl w:val="1"/>
        <w:rPr>
          <w:b/>
        </w:rPr>
      </w:pPr>
      <w:bookmarkStart w:id="131" w:name="_Toc422209996"/>
      <w:bookmarkStart w:id="132" w:name="_Toc422226816"/>
      <w:bookmarkStart w:id="133" w:name="_Toc422244168"/>
      <w:r w:rsidRPr="002E2BE8">
        <w:rPr>
          <w:b/>
        </w:rPr>
        <w:t xml:space="preserve">Изучение </w:t>
      </w:r>
      <w:r w:rsidR="00350B76">
        <w:rPr>
          <w:b/>
        </w:rPr>
        <w:t>закупочной</w:t>
      </w:r>
      <w:r w:rsidRPr="002E2BE8">
        <w:rPr>
          <w:b/>
        </w:rPr>
        <w:t xml:space="preserve"> документации</w:t>
      </w:r>
      <w:bookmarkEnd w:id="131"/>
      <w:bookmarkEnd w:id="132"/>
      <w:bookmarkEnd w:id="133"/>
    </w:p>
    <w:p w:rsidR="003A3D2E" w:rsidRPr="002E2BE8" w:rsidRDefault="003A3D2E" w:rsidP="00173CD1">
      <w:pPr>
        <w:pStyle w:val="af8"/>
        <w:numPr>
          <w:ilvl w:val="2"/>
          <w:numId w:val="33"/>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173CD1">
      <w:pPr>
        <w:pStyle w:val="af8"/>
        <w:numPr>
          <w:ilvl w:val="2"/>
          <w:numId w:val="33"/>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173CD1">
      <w:pPr>
        <w:pStyle w:val="af8"/>
        <w:numPr>
          <w:ilvl w:val="2"/>
          <w:numId w:val="33"/>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заявку на участие в </w:t>
      </w:r>
      <w:r w:rsidR="00E8142F">
        <w:t>закупке</w:t>
      </w:r>
      <w:r w:rsidRPr="002E2BE8">
        <w:t>.</w:t>
      </w:r>
    </w:p>
    <w:p w:rsidR="00356F1F" w:rsidRPr="002E2BE8" w:rsidRDefault="00356F1F" w:rsidP="00356F1F">
      <w:pPr>
        <w:pStyle w:val="af8"/>
        <w:ind w:left="1134"/>
        <w:contextualSpacing w:val="0"/>
        <w:jc w:val="both"/>
      </w:pPr>
    </w:p>
    <w:p w:rsidR="00C77E64" w:rsidRPr="002E2BE8" w:rsidRDefault="00C77E64" w:rsidP="00173CD1">
      <w:pPr>
        <w:pStyle w:val="af8"/>
        <w:numPr>
          <w:ilvl w:val="1"/>
          <w:numId w:val="33"/>
        </w:numPr>
        <w:ind w:left="1134" w:hanging="1134"/>
        <w:contextualSpacing w:val="0"/>
      </w:pPr>
      <w:bookmarkStart w:id="134" w:name="_Toc422209998"/>
      <w:bookmarkStart w:id="135" w:name="_Toc422226818"/>
      <w:bookmarkStart w:id="136" w:name="_Toc422244170"/>
      <w:r w:rsidRPr="002E2BE8">
        <w:rPr>
          <w:b/>
        </w:rPr>
        <w:t xml:space="preserve">Разъяснение положений </w:t>
      </w:r>
      <w:r>
        <w:rPr>
          <w:b/>
        </w:rPr>
        <w:t>закупочной</w:t>
      </w:r>
      <w:r w:rsidRPr="002E2BE8">
        <w:rPr>
          <w:b/>
        </w:rPr>
        <w:t xml:space="preserve"> документации</w:t>
      </w:r>
    </w:p>
    <w:p w:rsidR="00C77E64" w:rsidRPr="002E2BE8" w:rsidRDefault="00C77E64" w:rsidP="00173CD1">
      <w:pPr>
        <w:pStyle w:val="af8"/>
        <w:numPr>
          <w:ilvl w:val="2"/>
          <w:numId w:val="33"/>
        </w:numPr>
        <w:ind w:left="1134" w:hanging="1134"/>
        <w:contextualSpacing w:val="0"/>
        <w:jc w:val="both"/>
      </w:pPr>
      <w:r w:rsidRPr="002E2BE8">
        <w:t xml:space="preserve">При проведении </w:t>
      </w:r>
      <w:r>
        <w:t>закупки</w:t>
      </w:r>
      <w:r w:rsidRPr="002E2BE8">
        <w:t xml:space="preserve"> какие-либо переговоры Организатора </w:t>
      </w:r>
      <w:r>
        <w:t>закупки</w:t>
      </w:r>
      <w:r w:rsidRPr="002E2BE8">
        <w:t xml:space="preserve"> (уполномоченных лиц Организатора </w:t>
      </w:r>
      <w:r>
        <w:t>закупки</w:t>
      </w:r>
      <w:r w:rsidRPr="002E2BE8">
        <w:t xml:space="preserve">)/Заказчика или </w:t>
      </w:r>
      <w:r>
        <w:t>Закупочной</w:t>
      </w:r>
      <w:r w:rsidRPr="002E2BE8">
        <w:t xml:space="preserve"> комиссии по предмету </w:t>
      </w:r>
      <w:r>
        <w:t>закупки</w:t>
      </w:r>
      <w:r w:rsidRPr="002E2BE8">
        <w:t xml:space="preserve"> с </w:t>
      </w:r>
      <w:r>
        <w:t>Потенциальным участником</w:t>
      </w:r>
      <w:r w:rsidRPr="002E2BE8">
        <w:t xml:space="preserve"> /Участником </w:t>
      </w:r>
      <w:r>
        <w:t>закупки</w:t>
      </w:r>
      <w:r w:rsidRPr="002E2BE8">
        <w:t xml:space="preserve"> не допускаются, кроме случаев обмена информацией, прямо предусмотренных действующим законодательством Российской Федерации и </w:t>
      </w:r>
      <w:r>
        <w:t>закупочной</w:t>
      </w:r>
      <w:r w:rsidRPr="002E2BE8">
        <w:t xml:space="preserve"> документацией.</w:t>
      </w:r>
    </w:p>
    <w:p w:rsidR="00381297" w:rsidRDefault="00C77E64" w:rsidP="00173CD1">
      <w:pPr>
        <w:pStyle w:val="af8"/>
        <w:numPr>
          <w:ilvl w:val="2"/>
          <w:numId w:val="33"/>
        </w:numPr>
        <w:ind w:left="1134" w:hanging="1134"/>
        <w:contextualSpacing w:val="0"/>
        <w:jc w:val="both"/>
      </w:pPr>
      <w:bookmarkStart w:id="137" w:name="_Ref316301251"/>
      <w:r>
        <w:t xml:space="preserve">Потенциальный участник </w:t>
      </w:r>
      <w:r w:rsidRPr="00830285">
        <w:t xml:space="preserve">вправе направить Организатору закупки запрос о разъяснении положений настоящей закупочной документации </w:t>
      </w:r>
      <w:r w:rsidR="00CE6BF8">
        <w:t>в срок</w:t>
      </w:r>
      <w:r w:rsidR="00381297">
        <w:t>:</w:t>
      </w:r>
    </w:p>
    <w:p w:rsidR="00C77E64" w:rsidRDefault="00381297" w:rsidP="00770989">
      <w:pPr>
        <w:ind w:left="1134"/>
        <w:jc w:val="both"/>
      </w:pPr>
      <w:r>
        <w:t xml:space="preserve">с </w:t>
      </w:r>
      <w:r w:rsidR="00CE6BF8">
        <w:t xml:space="preserve"> «</w:t>
      </w:r>
      <w:r w:rsidR="00E6181F">
        <w:t>11</w:t>
      </w:r>
      <w:r w:rsidR="00CE6BF8">
        <w:t>»</w:t>
      </w:r>
      <w:r w:rsidR="00E6181F">
        <w:t xml:space="preserve"> мая </w:t>
      </w:r>
      <w:r w:rsidR="00CE6BF8">
        <w:t>2016г. до</w:t>
      </w:r>
      <w:r>
        <w:t xml:space="preserve"> </w:t>
      </w:r>
      <w:r w:rsidR="00CE6BF8">
        <w:t xml:space="preserve"> «</w:t>
      </w:r>
      <w:r w:rsidR="00E6181F">
        <w:t>13</w:t>
      </w:r>
      <w:r w:rsidR="00CE6BF8">
        <w:t>»</w:t>
      </w:r>
      <w:r w:rsidR="00E6181F">
        <w:t xml:space="preserve"> мая </w:t>
      </w:r>
      <w:bookmarkStart w:id="138" w:name="_GoBack"/>
      <w:bookmarkEnd w:id="138"/>
      <w:r w:rsidR="00CE6BF8">
        <w:t>2016г.</w:t>
      </w:r>
      <w:r w:rsidR="00770989">
        <w:t xml:space="preserve"> </w:t>
      </w:r>
      <w:r w:rsidR="00CE6BF8">
        <w:t xml:space="preserve"> </w:t>
      </w:r>
      <w:r>
        <w:t xml:space="preserve">включительно, </w:t>
      </w:r>
      <w:r w:rsidR="00C77E64" w:rsidRPr="00830285">
        <w:t xml:space="preserve">в письменной форме за подписью руководителя организации или иного уполномоченного лица </w:t>
      </w:r>
      <w:r w:rsidR="00C77E64">
        <w:t>Потенциального участника</w:t>
      </w:r>
      <w:r w:rsidR="00C77E64" w:rsidRPr="00830285">
        <w:t xml:space="preserve"> по контактным реквизитам Организатора закупки для соответствующего вида корреспонденции, указанным в пункте </w:t>
      </w:r>
      <w:r>
        <w:t>4</w:t>
      </w:r>
      <w:r w:rsidR="00C77E64" w:rsidRPr="00830285">
        <w:t xml:space="preserve"> </w:t>
      </w:r>
      <w:r w:rsidR="00C77E64">
        <w:t>Извещения</w:t>
      </w:r>
      <w:r w:rsidR="00C77E64" w:rsidRPr="00830285">
        <w:t>.</w:t>
      </w:r>
      <w:bookmarkEnd w:id="137"/>
    </w:p>
    <w:p w:rsidR="00C77E64" w:rsidRPr="002E2BE8" w:rsidRDefault="00C77E64" w:rsidP="00173CD1">
      <w:pPr>
        <w:pStyle w:val="af8"/>
        <w:numPr>
          <w:ilvl w:val="2"/>
          <w:numId w:val="33"/>
        </w:numPr>
        <w:ind w:left="1134" w:hanging="1134"/>
        <w:contextualSpacing w:val="0"/>
        <w:jc w:val="both"/>
      </w:pPr>
      <w:r w:rsidRPr="00830285">
        <w:t xml:space="preserve">Организатор закупки в течение  </w:t>
      </w:r>
      <w:r>
        <w:t>5(пяти) рабочих дней</w:t>
      </w:r>
      <w:r w:rsidR="00381297">
        <w:t xml:space="preserve"> с момента поступления запроса,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BE2B86">
        <w:t xml:space="preserve">3 (трех) календарных дней </w:t>
      </w:r>
      <w:r w:rsidRPr="00830285">
        <w:t xml:space="preserve">размещается на сайте, указанном в пункте 3 </w:t>
      </w:r>
      <w:r>
        <w:t>Извещения</w:t>
      </w:r>
      <w:r w:rsidRPr="00830285">
        <w:t xml:space="preserve"> с указанием предмета запроса, но без указания </w:t>
      </w:r>
      <w:r>
        <w:t>Потенциального участника</w:t>
      </w:r>
      <w:r w:rsidRPr="00830285">
        <w:t>, от которого поступил запрос.</w:t>
      </w:r>
    </w:p>
    <w:p w:rsidR="00C77E64" w:rsidRPr="002E2BE8" w:rsidRDefault="00C77E64" w:rsidP="00173CD1">
      <w:pPr>
        <w:pStyle w:val="af8"/>
        <w:numPr>
          <w:ilvl w:val="2"/>
          <w:numId w:val="33"/>
        </w:numPr>
        <w:ind w:left="1134" w:hanging="1134"/>
        <w:contextualSpacing w:val="0"/>
        <w:jc w:val="both"/>
      </w:pPr>
      <w:r w:rsidRPr="002E2BE8">
        <w:t xml:space="preserve">Разъяснение положений </w:t>
      </w:r>
      <w:r>
        <w:t>закупочной</w:t>
      </w:r>
      <w:r w:rsidRPr="002E2BE8">
        <w:t xml:space="preserve"> документации не </w:t>
      </w:r>
      <w:r>
        <w:t xml:space="preserve">должно </w:t>
      </w:r>
      <w:r w:rsidRPr="002E2BE8">
        <w:t>изменят</w:t>
      </w:r>
      <w:r>
        <w:t>ь</w:t>
      </w:r>
      <w:r w:rsidRPr="002E2BE8">
        <w:t xml:space="preserve"> ее суть.</w:t>
      </w:r>
    </w:p>
    <w:p w:rsidR="00C77E64" w:rsidRPr="002E2BE8" w:rsidRDefault="00C77E64" w:rsidP="00173CD1">
      <w:pPr>
        <w:pStyle w:val="af8"/>
        <w:numPr>
          <w:ilvl w:val="2"/>
          <w:numId w:val="33"/>
        </w:numPr>
        <w:ind w:left="1134" w:hanging="1134"/>
        <w:contextualSpacing w:val="0"/>
        <w:jc w:val="both"/>
      </w:pPr>
      <w:r w:rsidRPr="002E2BE8">
        <w:t xml:space="preserve">Организатор </w:t>
      </w:r>
      <w:r>
        <w:t>закупки</w:t>
      </w:r>
      <w:r w:rsidRPr="002E2BE8">
        <w:t xml:space="preserve"> вправе не отвечать на запросы о разъяснении положений </w:t>
      </w:r>
      <w:r>
        <w:t>закупочной</w:t>
      </w:r>
      <w:r w:rsidRPr="002E2BE8">
        <w:t xml:space="preserve"> документации, поступившие позднее срока, установленного в пункте </w:t>
      </w:r>
      <w:r w:rsidRPr="002E2BE8">
        <w:fldChar w:fldCharType="begin"/>
      </w:r>
      <w:r w:rsidRPr="002E2BE8">
        <w:instrText xml:space="preserve"> REF _Ref316301251 \r \h  \* MERGEFORMAT </w:instrText>
      </w:r>
      <w:r w:rsidRPr="002E2BE8">
        <w:fldChar w:fldCharType="separate"/>
      </w:r>
      <w:r w:rsidR="007F27DF">
        <w:t>4.4.2</w:t>
      </w:r>
      <w:r w:rsidRPr="002E2BE8">
        <w:fldChar w:fldCharType="end"/>
      </w:r>
      <w:r w:rsidRPr="002E2BE8">
        <w:t xml:space="preserve"> настоящей </w:t>
      </w:r>
      <w:r>
        <w:t>закупочной</w:t>
      </w:r>
      <w:r w:rsidRPr="002E2BE8">
        <w:t xml:space="preserve"> документации.</w:t>
      </w:r>
    </w:p>
    <w:p w:rsidR="00C77E64" w:rsidRPr="002E2BE8" w:rsidRDefault="00C77E64" w:rsidP="00173CD1">
      <w:pPr>
        <w:pStyle w:val="af8"/>
        <w:numPr>
          <w:ilvl w:val="2"/>
          <w:numId w:val="33"/>
        </w:numPr>
        <w:ind w:left="1134" w:hanging="1134"/>
        <w:contextualSpacing w:val="0"/>
        <w:jc w:val="both"/>
      </w:pPr>
      <w:r>
        <w:t>Потенциальный участник</w:t>
      </w:r>
      <w:r w:rsidRPr="002E2BE8">
        <w:t xml:space="preserve">/Участник </w:t>
      </w:r>
      <w:r>
        <w:t>закупки</w:t>
      </w:r>
      <w:r w:rsidRPr="002E2BE8">
        <w:t xml:space="preserve"> не вправе ссылаться на устную информацию, полученную от Заказчика и/или Организатора </w:t>
      </w:r>
      <w:r>
        <w:t>закупки</w:t>
      </w:r>
      <w:r w:rsidRPr="002E2BE8">
        <w:t>.</w:t>
      </w:r>
    </w:p>
    <w:p w:rsidR="00C77E64" w:rsidRDefault="00C77E64" w:rsidP="00C77E64">
      <w:pPr>
        <w:pStyle w:val="af8"/>
        <w:ind w:left="1134"/>
        <w:contextualSpacing w:val="0"/>
        <w:outlineLvl w:val="1"/>
        <w:rPr>
          <w:b/>
        </w:rPr>
      </w:pPr>
    </w:p>
    <w:p w:rsidR="00782841" w:rsidRPr="002E2BE8" w:rsidRDefault="00782841" w:rsidP="00173CD1">
      <w:pPr>
        <w:pStyle w:val="af8"/>
        <w:numPr>
          <w:ilvl w:val="1"/>
          <w:numId w:val="33"/>
        </w:numPr>
        <w:ind w:left="1134" w:hanging="1134"/>
        <w:contextualSpacing w:val="0"/>
        <w:outlineLvl w:val="1"/>
        <w:rPr>
          <w:b/>
        </w:rPr>
      </w:pPr>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34"/>
      <w:bookmarkEnd w:id="135"/>
      <w:bookmarkEnd w:id="136"/>
    </w:p>
    <w:p w:rsidR="004A0151" w:rsidRPr="000E0583" w:rsidRDefault="0047569A" w:rsidP="00173CD1">
      <w:pPr>
        <w:pStyle w:val="af8"/>
        <w:numPr>
          <w:ilvl w:val="2"/>
          <w:numId w:val="33"/>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w:t>
      </w:r>
      <w:r w:rsidR="00087BE5">
        <w:t>1</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173CD1">
      <w:pPr>
        <w:numPr>
          <w:ilvl w:val="2"/>
          <w:numId w:val="33"/>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w:t>
      </w:r>
      <w:r w:rsidR="007A72F8" w:rsidRPr="00C470E4">
        <w:t>не менее чем 5 (пять)</w:t>
      </w:r>
      <w:r w:rsidR="007A72F8" w:rsidRPr="002E2BE8">
        <w:t xml:space="preserve"> календарных дней.</w:t>
      </w:r>
    </w:p>
    <w:p w:rsidR="00782841" w:rsidRPr="005824A2" w:rsidRDefault="00782841" w:rsidP="00CF3FF4">
      <w:pPr>
        <w:pStyle w:val="af8"/>
        <w:ind w:left="1134"/>
        <w:contextualSpacing w:val="0"/>
        <w:jc w:val="both"/>
        <w:rPr>
          <w:highlight w:val="yellow"/>
        </w:rPr>
      </w:pPr>
    </w:p>
    <w:p w:rsidR="005B5145" w:rsidRPr="002E2BE8" w:rsidRDefault="005B5145" w:rsidP="00173CD1">
      <w:pPr>
        <w:pStyle w:val="af8"/>
        <w:numPr>
          <w:ilvl w:val="1"/>
          <w:numId w:val="33"/>
        </w:numPr>
        <w:ind w:left="1134" w:hanging="1134"/>
        <w:contextualSpacing w:val="0"/>
        <w:outlineLvl w:val="1"/>
        <w:rPr>
          <w:b/>
        </w:rPr>
      </w:pPr>
      <w:bookmarkStart w:id="139" w:name="_Toc422209999"/>
      <w:bookmarkStart w:id="140" w:name="_Toc422226819"/>
      <w:bookmarkStart w:id="141" w:name="_Toc422244171"/>
      <w:r w:rsidRPr="002E2BE8">
        <w:rPr>
          <w:b/>
        </w:rPr>
        <w:t xml:space="preserve">Затраты на участие в </w:t>
      </w:r>
      <w:r w:rsidR="00E8142F">
        <w:rPr>
          <w:b/>
        </w:rPr>
        <w:t>закупке</w:t>
      </w:r>
      <w:bookmarkEnd w:id="139"/>
      <w:bookmarkEnd w:id="140"/>
      <w:bookmarkEnd w:id="141"/>
    </w:p>
    <w:p w:rsidR="005B5145" w:rsidRPr="002E2BE8" w:rsidRDefault="00FF6519" w:rsidP="00173CD1">
      <w:pPr>
        <w:pStyle w:val="af8"/>
        <w:numPr>
          <w:ilvl w:val="2"/>
          <w:numId w:val="33"/>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173CD1">
      <w:pPr>
        <w:pStyle w:val="af8"/>
        <w:numPr>
          <w:ilvl w:val="2"/>
          <w:numId w:val="33"/>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173CD1">
      <w:pPr>
        <w:pStyle w:val="af8"/>
        <w:numPr>
          <w:ilvl w:val="1"/>
          <w:numId w:val="33"/>
        </w:numPr>
        <w:ind w:left="1134" w:hanging="1134"/>
        <w:contextualSpacing w:val="0"/>
        <w:outlineLvl w:val="1"/>
        <w:rPr>
          <w:b/>
        </w:rPr>
      </w:pPr>
      <w:bookmarkStart w:id="142" w:name="_Toc422210000"/>
      <w:bookmarkStart w:id="143" w:name="_Toc422226820"/>
      <w:bookmarkStart w:id="144" w:name="_Toc422244172"/>
      <w:r w:rsidRPr="00FB0409">
        <w:rPr>
          <w:b/>
        </w:rPr>
        <w:t xml:space="preserve">Отказ от </w:t>
      </w:r>
      <w:r w:rsidR="00E8142F" w:rsidRPr="00FB0409">
        <w:rPr>
          <w:b/>
        </w:rPr>
        <w:t>закупки</w:t>
      </w:r>
      <w:bookmarkEnd w:id="142"/>
      <w:bookmarkEnd w:id="143"/>
      <w:bookmarkEnd w:id="144"/>
    </w:p>
    <w:p w:rsidR="005B5145" w:rsidRDefault="005B5145" w:rsidP="00173CD1">
      <w:pPr>
        <w:pStyle w:val="af8"/>
        <w:numPr>
          <w:ilvl w:val="2"/>
          <w:numId w:val="33"/>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w:t>
      </w:r>
      <w:r w:rsidR="00087BE5">
        <w:t>5</w:t>
      </w:r>
      <w:r w:rsidR="00C840E0" w:rsidRPr="002E2BE8">
        <w:t xml:space="preserve"> </w:t>
      </w:r>
      <w:r w:rsidR="00101115">
        <w:t>Извещения</w:t>
      </w:r>
      <w:r w:rsidRPr="002E2BE8">
        <w:t>.</w:t>
      </w:r>
    </w:p>
    <w:p w:rsidR="0013268A" w:rsidRPr="002E2BE8" w:rsidRDefault="0013268A" w:rsidP="00173CD1">
      <w:pPr>
        <w:pStyle w:val="af8"/>
        <w:numPr>
          <w:ilvl w:val="2"/>
          <w:numId w:val="33"/>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173CD1">
      <w:pPr>
        <w:pStyle w:val="af8"/>
        <w:numPr>
          <w:ilvl w:val="1"/>
          <w:numId w:val="33"/>
        </w:numPr>
        <w:ind w:left="1134" w:hanging="1134"/>
        <w:contextualSpacing w:val="0"/>
        <w:outlineLvl w:val="1"/>
        <w:rPr>
          <w:b/>
        </w:rPr>
      </w:pPr>
      <w:bookmarkStart w:id="145" w:name="_Toc422210001"/>
      <w:bookmarkStart w:id="146" w:name="_Toc422226821"/>
      <w:bookmarkStart w:id="147" w:name="_Toc422244173"/>
      <w:r w:rsidRPr="002E2BE8">
        <w:rPr>
          <w:b/>
        </w:rPr>
        <w:t xml:space="preserve">Возврат заявок на участие в </w:t>
      </w:r>
      <w:r w:rsidR="00E8142F">
        <w:rPr>
          <w:b/>
        </w:rPr>
        <w:t>закупке</w:t>
      </w:r>
      <w:bookmarkEnd w:id="145"/>
      <w:bookmarkEnd w:id="146"/>
      <w:bookmarkEnd w:id="147"/>
    </w:p>
    <w:p w:rsidR="00240AA5" w:rsidRDefault="00BB433F" w:rsidP="00173CD1">
      <w:pPr>
        <w:pStyle w:val="af8"/>
        <w:numPr>
          <w:ilvl w:val="2"/>
          <w:numId w:val="33"/>
        </w:numPr>
        <w:ind w:left="1134" w:hanging="1134"/>
        <w:jc w:val="both"/>
      </w:pPr>
      <w:r w:rsidRPr="002E2BE8">
        <w:t xml:space="preserve">Все заявки на участие в </w:t>
      </w:r>
      <w:r>
        <w:t>закупке</w:t>
      </w:r>
      <w:r w:rsidRPr="002E2BE8">
        <w:t xml:space="preserve">, а также отдельные документы, входящие в состав заявки на участие в </w:t>
      </w:r>
      <w:r>
        <w:t>закупке</w:t>
      </w:r>
      <w:r w:rsidRPr="002E2BE8">
        <w:t xml:space="preserve"> не возвращаются, кроме отозванных Участниками </w:t>
      </w:r>
      <w:r>
        <w:t>закупки</w:t>
      </w:r>
      <w:r w:rsidRPr="002E2BE8">
        <w:t xml:space="preserve">, опоздавших заявок на участие в </w:t>
      </w:r>
      <w:r>
        <w:t>закупке</w:t>
      </w:r>
      <w:r w:rsidRPr="002E2BE8">
        <w:t xml:space="preserve">, </w:t>
      </w:r>
      <w:r>
        <w:t xml:space="preserve">и </w:t>
      </w:r>
      <w:r w:rsidRPr="002E2BE8">
        <w:t xml:space="preserve">в случае установления факта подачи одним Участником </w:t>
      </w:r>
      <w:r>
        <w:t>закупки</w:t>
      </w:r>
      <w:r w:rsidRPr="002E2BE8">
        <w:t xml:space="preserve"> двух или более заявок на участие в </w:t>
      </w:r>
      <w:r>
        <w:t>закупке</w:t>
      </w:r>
      <w:r w:rsidRPr="002E2BE8">
        <w:t xml:space="preserve">, а также в случае отказа от проведения </w:t>
      </w:r>
      <w:r>
        <w:t>закупки</w:t>
      </w:r>
      <w:r w:rsidRPr="002E2BE8">
        <w:t xml:space="preserve"> путем вручения их Участнику </w:t>
      </w:r>
      <w:r>
        <w:t>закупки</w:t>
      </w:r>
      <w:r w:rsidRPr="002E2BE8">
        <w:t xml:space="preserve"> или его уполномоченн</w:t>
      </w:r>
      <w:r>
        <w:t>ому представителю под расписку.</w:t>
      </w:r>
    </w:p>
    <w:p w:rsidR="00BB433F" w:rsidRDefault="00BB433F" w:rsidP="00173CD1">
      <w:pPr>
        <w:pStyle w:val="af8"/>
        <w:numPr>
          <w:ilvl w:val="2"/>
          <w:numId w:val="33"/>
        </w:numPr>
        <w:ind w:left="1134" w:hanging="1134"/>
        <w:jc w:val="both"/>
      </w:pPr>
      <w:r w:rsidRPr="002E2BE8">
        <w:t xml:space="preserve">В случае принятия решения об отказе от проведения </w:t>
      </w:r>
      <w:r>
        <w:t>закупки</w:t>
      </w:r>
      <w:r w:rsidRPr="002E2BE8">
        <w:t xml:space="preserve">, в течение </w:t>
      </w:r>
      <w:r>
        <w:t>2 </w:t>
      </w:r>
      <w:r w:rsidRPr="002E2BE8">
        <w:t xml:space="preserve">(двух) рабочих дней со дня принятия указанного решения Организатором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w:t>
      </w:r>
      <w:r>
        <w:t>закупки</w:t>
      </w:r>
      <w:r w:rsidRPr="002E2BE8">
        <w:t xml:space="preserve">) конверты с заявками на участие в </w:t>
      </w:r>
      <w:r>
        <w:t>закупке</w:t>
      </w:r>
      <w:r w:rsidRPr="002E2BE8">
        <w:t xml:space="preserve"> и направляются соответствующие уведомления всем Участникам </w:t>
      </w:r>
      <w:r>
        <w:t>закупки</w:t>
      </w:r>
      <w:r w:rsidRPr="002E2BE8">
        <w:t xml:space="preserve">, подавшим заявки на участие в </w:t>
      </w:r>
      <w:r>
        <w:t>закупке</w:t>
      </w:r>
      <w:r w:rsidRPr="002E2BE8">
        <w:t xml:space="preserve">. В случае, если установлено требование обеспечения заявки на участие в </w:t>
      </w:r>
      <w:r>
        <w:t>закупке</w:t>
      </w:r>
      <w:r w:rsidRPr="002E2BE8">
        <w:t xml:space="preserve">, Организатор </w:t>
      </w:r>
      <w:r>
        <w:t>закупки</w:t>
      </w:r>
      <w:r w:rsidRPr="002E2BE8">
        <w:t xml:space="preserve"> возвращает Участникам </w:t>
      </w:r>
      <w:r>
        <w:t>закупки</w:t>
      </w:r>
      <w:r w:rsidRPr="002E2BE8">
        <w:t xml:space="preserve"> денежные средства, внесенные в качестве обеспечения заявок на участие в </w:t>
      </w:r>
      <w:r>
        <w:t>закупке</w:t>
      </w:r>
      <w:r w:rsidRPr="002E2BE8">
        <w:t xml:space="preserve">, в течение </w:t>
      </w:r>
      <w:r>
        <w:t>5 </w:t>
      </w:r>
      <w:r w:rsidRPr="002E2BE8">
        <w:t>(</w:t>
      </w:r>
      <w:r>
        <w:t>пяти</w:t>
      </w:r>
      <w:r w:rsidRPr="002E2BE8">
        <w:t xml:space="preserve">) рабочих дней со дня принятия решения об отказе от проведения </w:t>
      </w:r>
      <w:r>
        <w:t>закупки</w:t>
      </w:r>
      <w:r w:rsidRPr="002E2BE8">
        <w:t>.</w:t>
      </w:r>
    </w:p>
    <w:p w:rsidR="00BB433F" w:rsidRDefault="00BB433F" w:rsidP="00173CD1">
      <w:pPr>
        <w:pStyle w:val="af8"/>
        <w:numPr>
          <w:ilvl w:val="2"/>
          <w:numId w:val="33"/>
        </w:numPr>
        <w:ind w:left="1134" w:hanging="1134"/>
        <w:jc w:val="both"/>
      </w:pPr>
      <w:r w:rsidRPr="002E2BE8">
        <w:t xml:space="preserve">Если Участник </w:t>
      </w:r>
      <w:r>
        <w:t>закупки</w:t>
      </w:r>
      <w:r w:rsidRPr="002E2BE8">
        <w:t xml:space="preserve"> представил свою заявку с опозданием, она не рассматривается. Не нарушая целостности конверта, заявка</w:t>
      </w:r>
      <w:r>
        <w:t xml:space="preserve"> на участие в закупке</w:t>
      </w:r>
      <w:r w:rsidRPr="002E2BE8">
        <w:t xml:space="preserve"> возвращается подавшему ее Участнику </w:t>
      </w:r>
      <w:r>
        <w:t>закупки</w:t>
      </w:r>
      <w:r w:rsidRPr="002E2BE8">
        <w:t xml:space="preserve"> с соответствующей пометкой Организатора. В случае если конверт не содержит почтовый адрес (для юридического лица) или сведения о месте жительства (для физического лица) Участника </w:t>
      </w:r>
      <w:r>
        <w:t>закупки</w:t>
      </w:r>
      <w:r w:rsidRPr="002E2BE8">
        <w:t xml:space="preserve">, в течение </w:t>
      </w:r>
      <w:r>
        <w:t>2 </w:t>
      </w:r>
      <w:r w:rsidRPr="002E2BE8">
        <w:t xml:space="preserve">(двух) рабочих дней со дня поступления опоздавшей заявки Организатором вскрывается конверт на участие в </w:t>
      </w:r>
      <w:r>
        <w:t>закупке</w:t>
      </w:r>
      <w:r w:rsidRPr="002E2BE8">
        <w:t xml:space="preserve"> и направляется соответствующее уведомление. В случае, если было установлено требование обеспечения заявки на участие в </w:t>
      </w:r>
      <w:r>
        <w:t>закупке</w:t>
      </w:r>
      <w:r w:rsidRPr="002E2BE8">
        <w:t xml:space="preserve">, Организатор обязан вернуть внесенные в качестве обеспечения заявки на участие в </w:t>
      </w:r>
      <w:r>
        <w:t>закупке</w:t>
      </w:r>
      <w:r w:rsidRPr="002E2BE8">
        <w:t xml:space="preserve"> денежные средства указанным Участникам </w:t>
      </w:r>
      <w:r>
        <w:t>закупки</w:t>
      </w:r>
      <w:r w:rsidRPr="002E2BE8">
        <w:t xml:space="preserve"> в течение </w:t>
      </w:r>
      <w:r>
        <w:t>5  </w:t>
      </w:r>
      <w:r w:rsidRPr="002E2BE8">
        <w:t>(</w:t>
      </w:r>
      <w:r>
        <w:t>пяти</w:t>
      </w:r>
      <w:r w:rsidRPr="002E2BE8">
        <w:t xml:space="preserve">) рабочих дней со дня </w:t>
      </w:r>
      <w:r>
        <w:t>размещения</w:t>
      </w:r>
      <w:r w:rsidRPr="002E2BE8">
        <w:t xml:space="preserve"> </w:t>
      </w:r>
      <w:r>
        <w:t>П</w:t>
      </w:r>
      <w:r w:rsidRPr="002E2BE8">
        <w:t xml:space="preserve">ротокола </w:t>
      </w:r>
      <w:r>
        <w:t>по вскрытию конвертов с заявками на участие в закупке по письменному запросу Участника закупки</w:t>
      </w:r>
      <w:r w:rsidRPr="002E2BE8">
        <w:t>.</w:t>
      </w:r>
    </w:p>
    <w:p w:rsidR="002B55BF" w:rsidRDefault="002B55BF" w:rsidP="002B55BF">
      <w:pPr>
        <w:pStyle w:val="af8"/>
        <w:ind w:left="1134"/>
        <w:contextualSpacing w:val="0"/>
        <w:jc w:val="both"/>
      </w:pPr>
    </w:p>
    <w:p w:rsidR="00767EEF" w:rsidRPr="002E2BE8" w:rsidRDefault="000269FD" w:rsidP="00173CD1">
      <w:pPr>
        <w:pStyle w:val="af8"/>
        <w:numPr>
          <w:ilvl w:val="1"/>
          <w:numId w:val="33"/>
        </w:numPr>
        <w:ind w:left="1134" w:hanging="1134"/>
        <w:contextualSpacing w:val="0"/>
        <w:outlineLvl w:val="1"/>
        <w:rPr>
          <w:b/>
        </w:rPr>
      </w:pPr>
      <w:bookmarkStart w:id="148" w:name="_Toc132091792"/>
      <w:bookmarkStart w:id="149" w:name="_Ref316304084"/>
      <w:bookmarkStart w:id="150" w:name="_Toc422210003"/>
      <w:bookmarkStart w:id="151" w:name="_Toc422226823"/>
      <w:bookmarkStart w:id="152" w:name="_Toc422244175"/>
      <w:bookmarkEnd w:id="148"/>
      <w:r w:rsidRPr="002E2BE8">
        <w:rPr>
          <w:b/>
        </w:rPr>
        <w:t xml:space="preserve">Подача и прием заявок </w:t>
      </w:r>
      <w:r w:rsidR="00767EEF" w:rsidRPr="002E2BE8">
        <w:rPr>
          <w:b/>
        </w:rPr>
        <w:t xml:space="preserve">на участие в </w:t>
      </w:r>
      <w:bookmarkEnd w:id="149"/>
      <w:r w:rsidR="00E8142F">
        <w:rPr>
          <w:b/>
        </w:rPr>
        <w:t>закупке</w:t>
      </w:r>
      <w:bookmarkEnd w:id="150"/>
      <w:bookmarkEnd w:id="151"/>
      <w:bookmarkEnd w:id="152"/>
    </w:p>
    <w:p w:rsidR="00767EEF" w:rsidRPr="002E2BE8" w:rsidRDefault="00767EEF" w:rsidP="00173CD1">
      <w:pPr>
        <w:pStyle w:val="af8"/>
        <w:numPr>
          <w:ilvl w:val="2"/>
          <w:numId w:val="33"/>
        </w:numPr>
        <w:ind w:left="1134" w:hanging="1134"/>
        <w:contextualSpacing w:val="0"/>
        <w:jc w:val="both"/>
      </w:pPr>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37772D">
        <w:t xml:space="preserve">один рабочий день </w:t>
      </w:r>
      <w:r w:rsidR="0017322B">
        <w:t>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173CD1">
      <w:pPr>
        <w:pStyle w:val="af8"/>
        <w:numPr>
          <w:ilvl w:val="2"/>
          <w:numId w:val="33"/>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173CD1">
      <w:pPr>
        <w:pStyle w:val="af8"/>
        <w:numPr>
          <w:ilvl w:val="2"/>
          <w:numId w:val="33"/>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w:t>
      </w:r>
      <w:r w:rsidR="00087BE5">
        <w:t>2</w:t>
      </w:r>
      <w:r w:rsidR="00AE69C1" w:rsidRPr="002E2BE8">
        <w:t xml:space="preserve"> </w:t>
      </w:r>
      <w:r w:rsidR="00101115">
        <w:t>Извещения</w:t>
      </w:r>
      <w:r w:rsidR="00924020" w:rsidRPr="002E2BE8">
        <w:t>.</w:t>
      </w:r>
    </w:p>
    <w:p w:rsidR="00F471C3" w:rsidRPr="002E2BE8" w:rsidRDefault="00F471C3" w:rsidP="00173CD1">
      <w:pPr>
        <w:pStyle w:val="af8"/>
        <w:numPr>
          <w:ilvl w:val="2"/>
          <w:numId w:val="33"/>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173CD1">
      <w:pPr>
        <w:pStyle w:val="af8"/>
        <w:numPr>
          <w:ilvl w:val="2"/>
          <w:numId w:val="33"/>
        </w:numPr>
        <w:ind w:left="1134" w:hanging="1134"/>
        <w:contextualSpacing w:val="0"/>
        <w:jc w:val="both"/>
      </w:pPr>
      <w:bookmarkStart w:id="153" w:name="_Ref300316686"/>
      <w:r w:rsidRPr="002E2BE8">
        <w:t xml:space="preserve">На </w:t>
      </w:r>
      <w:r w:rsidR="00F0370E">
        <w:t>конверте</w:t>
      </w:r>
      <w:r w:rsidRPr="002E2BE8">
        <w:t xml:space="preserve"> необходимо указать следующие сведения:</w:t>
      </w:r>
      <w:bookmarkEnd w:id="153"/>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173CD1">
      <w:pPr>
        <w:pStyle w:val="af8"/>
        <w:numPr>
          <w:ilvl w:val="2"/>
          <w:numId w:val="33"/>
        </w:numPr>
        <w:ind w:left="1134" w:hanging="1134"/>
        <w:contextualSpacing w:val="0"/>
        <w:jc w:val="both"/>
      </w:pPr>
      <w:bookmarkStart w:id="154"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54"/>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F471C3" w:rsidRPr="002E2BE8" w:rsidRDefault="00D73C6D" w:rsidP="00173CD1">
      <w:pPr>
        <w:pStyle w:val="af8"/>
        <w:numPr>
          <w:ilvl w:val="2"/>
          <w:numId w:val="33"/>
        </w:numPr>
        <w:ind w:left="1134" w:hanging="1134"/>
        <w:contextualSpacing w:val="0"/>
        <w:jc w:val="both"/>
      </w:pPr>
      <w:bookmarkStart w:id="155"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B433F">
        <w:t>поданные</w:t>
      </w:r>
      <w:r w:rsidR="00BB433F" w:rsidRPr="002E2BE8">
        <w:t xml:space="preserve"> </w:t>
      </w:r>
      <w:r w:rsidR="00F471C3" w:rsidRPr="002E2BE8">
        <w:t xml:space="preserve">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55"/>
    </w:p>
    <w:p w:rsidR="00F471C3" w:rsidRDefault="00F471C3"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767EEF" w:rsidRPr="002E2BE8" w:rsidRDefault="00767EEF" w:rsidP="00173CD1">
      <w:pPr>
        <w:pStyle w:val="af8"/>
        <w:numPr>
          <w:ilvl w:val="1"/>
          <w:numId w:val="33"/>
        </w:numPr>
        <w:ind w:left="1134" w:hanging="1134"/>
        <w:contextualSpacing w:val="0"/>
        <w:outlineLvl w:val="1"/>
        <w:rPr>
          <w:b/>
        </w:rPr>
      </w:pPr>
      <w:bookmarkStart w:id="156" w:name="_Toc422210004"/>
      <w:bookmarkStart w:id="157" w:name="_Toc422226824"/>
      <w:bookmarkStart w:id="158"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56"/>
      <w:bookmarkEnd w:id="157"/>
      <w:bookmarkEnd w:id="158"/>
    </w:p>
    <w:p w:rsidR="00767EEF" w:rsidRPr="002E2BE8" w:rsidRDefault="00912884" w:rsidP="00173CD1">
      <w:pPr>
        <w:pStyle w:val="af8"/>
        <w:numPr>
          <w:ilvl w:val="2"/>
          <w:numId w:val="33"/>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173CD1">
      <w:pPr>
        <w:pStyle w:val="af8"/>
        <w:numPr>
          <w:ilvl w:val="2"/>
          <w:numId w:val="33"/>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C77E64">
        <w:t>10</w:t>
      </w:r>
      <w:r w:rsidR="00531FB3" w:rsidRPr="002E2BE8">
        <w:t>.</w:t>
      </w:r>
    </w:p>
    <w:p w:rsidR="00767EEF" w:rsidRPr="002E2BE8" w:rsidRDefault="00767EEF" w:rsidP="00173CD1">
      <w:pPr>
        <w:pStyle w:val="af8"/>
        <w:numPr>
          <w:ilvl w:val="2"/>
          <w:numId w:val="33"/>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173CD1">
      <w:pPr>
        <w:pStyle w:val="af8"/>
        <w:numPr>
          <w:ilvl w:val="2"/>
          <w:numId w:val="33"/>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173CD1">
      <w:pPr>
        <w:pStyle w:val="af8"/>
        <w:numPr>
          <w:ilvl w:val="2"/>
          <w:numId w:val="33"/>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173CD1">
      <w:pPr>
        <w:pStyle w:val="af8"/>
        <w:numPr>
          <w:ilvl w:val="2"/>
          <w:numId w:val="33"/>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w:t>
      </w:r>
      <w:r w:rsidR="00C77E64">
        <w:t>10</w:t>
      </w:r>
      <w:r w:rsidR="002A4925">
        <w:t>.</w:t>
      </w:r>
      <w:r w:rsidRPr="002E2BE8">
        <w:t xml:space="preserve"> </w:t>
      </w:r>
    </w:p>
    <w:p w:rsidR="00F471C3" w:rsidRPr="002E2BE8" w:rsidRDefault="00F471C3" w:rsidP="00173CD1">
      <w:pPr>
        <w:pStyle w:val="af8"/>
        <w:numPr>
          <w:ilvl w:val="2"/>
          <w:numId w:val="33"/>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w:t>
      </w:r>
      <w:r w:rsidR="00C77E64">
        <w:t>10</w:t>
      </w:r>
      <w:r w:rsidR="00432606">
        <w:t>.</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173CD1">
      <w:pPr>
        <w:pStyle w:val="af8"/>
        <w:numPr>
          <w:ilvl w:val="2"/>
          <w:numId w:val="33"/>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w:t>
      </w:r>
      <w:r w:rsidR="00BB433F">
        <w:t>1</w:t>
      </w:r>
      <w:r w:rsidR="00C77E64">
        <w:t>2</w:t>
      </w:r>
      <w:r w:rsidR="00432606">
        <w:t>.4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w:t>
      </w:r>
      <w:r w:rsidR="00CE6BF8">
        <w:t>10</w:t>
      </w:r>
      <w:r w:rsidR="00432606">
        <w:t>.4</w:t>
      </w:r>
      <w:r w:rsidRPr="002E2BE8">
        <w:t>. В последнюю очередь вскрывает все остальные конверты.</w:t>
      </w:r>
    </w:p>
    <w:p w:rsidR="001B2ECE" w:rsidRPr="002E2BE8" w:rsidRDefault="001B2ECE" w:rsidP="001B2ECE">
      <w:pPr>
        <w:pStyle w:val="af8"/>
        <w:ind w:left="1134"/>
        <w:contextualSpacing w:val="0"/>
        <w:jc w:val="both"/>
      </w:pPr>
    </w:p>
    <w:p w:rsidR="00BC27A7" w:rsidRPr="002E2BE8" w:rsidRDefault="00BC27A7" w:rsidP="00173CD1">
      <w:pPr>
        <w:pStyle w:val="af8"/>
        <w:numPr>
          <w:ilvl w:val="1"/>
          <w:numId w:val="33"/>
        </w:numPr>
        <w:ind w:left="1134" w:hanging="1134"/>
        <w:contextualSpacing w:val="0"/>
        <w:outlineLvl w:val="1"/>
        <w:rPr>
          <w:b/>
        </w:rPr>
      </w:pPr>
      <w:bookmarkStart w:id="159" w:name="_Ref55280448"/>
      <w:bookmarkStart w:id="160" w:name="_Toc55285352"/>
      <w:bookmarkStart w:id="161" w:name="_Toc55305384"/>
      <w:bookmarkStart w:id="162" w:name="_Toc57314655"/>
      <w:bookmarkStart w:id="163" w:name="_Toc69728969"/>
      <w:bookmarkStart w:id="164" w:name="_Toc309202892"/>
      <w:bookmarkStart w:id="165" w:name="_Toc422210005"/>
      <w:bookmarkStart w:id="166" w:name="_Toc422226825"/>
      <w:bookmarkStart w:id="167" w:name="_Toc422244177"/>
      <w:r w:rsidRPr="002E2BE8">
        <w:rPr>
          <w:b/>
        </w:rPr>
        <w:t>Вскрытие поступивших конвертов</w:t>
      </w:r>
      <w:bookmarkEnd w:id="159"/>
      <w:bookmarkEnd w:id="160"/>
      <w:bookmarkEnd w:id="161"/>
      <w:bookmarkEnd w:id="162"/>
      <w:bookmarkEnd w:id="163"/>
      <w:bookmarkEnd w:id="164"/>
      <w:bookmarkEnd w:id="165"/>
      <w:bookmarkEnd w:id="166"/>
      <w:bookmarkEnd w:id="167"/>
    </w:p>
    <w:p w:rsidR="001659FE" w:rsidRDefault="001659FE" w:rsidP="00173CD1">
      <w:pPr>
        <w:pStyle w:val="af8"/>
        <w:numPr>
          <w:ilvl w:val="2"/>
          <w:numId w:val="33"/>
        </w:numPr>
        <w:ind w:left="1134" w:hanging="1134"/>
        <w:contextualSpacing w:val="0"/>
        <w:jc w:val="both"/>
      </w:pPr>
      <w:bookmarkStart w:id="168" w:name="_Ref56221780"/>
      <w:r>
        <w:t xml:space="preserve">Возможность проведения публичной процедуры вскрытия поступивших конвертов указана в пункте </w:t>
      </w:r>
      <w:r w:rsidR="00432606">
        <w:t>1</w:t>
      </w:r>
      <w:r w:rsidR="00087BE5">
        <w:t>3</w:t>
      </w:r>
      <w:r>
        <w:t xml:space="preserve"> </w:t>
      </w:r>
      <w:r w:rsidR="005978B6">
        <w:t>Извещения.</w:t>
      </w:r>
    </w:p>
    <w:p w:rsidR="00BC27A7" w:rsidRPr="002E2BE8" w:rsidRDefault="00BC27A7"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с</w:t>
      </w:r>
      <w:r w:rsidR="00B23469">
        <w:t>о</w:t>
      </w:r>
      <w:r w:rsidRPr="002E2BE8">
        <w:t xml:space="preserve"> времени указанного </w:t>
      </w:r>
      <w:r w:rsidR="0020208B" w:rsidRPr="002E2BE8">
        <w:t>в пункте </w:t>
      </w:r>
      <w:r w:rsidR="00432606">
        <w:t>1</w:t>
      </w:r>
      <w:r w:rsidR="00087BE5">
        <w:t>3</w:t>
      </w:r>
      <w:r w:rsidR="001659FE" w:rsidRPr="002E2BE8">
        <w:t xml:space="preserve"> </w:t>
      </w:r>
      <w:r w:rsidR="001659FE">
        <w:t>И</w:t>
      </w:r>
      <w:r w:rsidR="001659FE" w:rsidRPr="002E2BE8">
        <w:t>звещения</w:t>
      </w:r>
      <w:bookmarkStart w:id="169" w:name="_Ref56222030"/>
      <w:bookmarkEnd w:id="168"/>
      <w:r w:rsidRPr="002E2BE8">
        <w:t>.</w:t>
      </w:r>
    </w:p>
    <w:p w:rsidR="00BC27A7" w:rsidRPr="002E2BE8" w:rsidRDefault="00F0370E" w:rsidP="00173CD1">
      <w:pPr>
        <w:pStyle w:val="af8"/>
        <w:numPr>
          <w:ilvl w:val="2"/>
          <w:numId w:val="33"/>
        </w:numPr>
        <w:ind w:left="1134" w:hanging="1134"/>
        <w:contextualSpacing w:val="0"/>
        <w:jc w:val="both"/>
      </w:pPr>
      <w:r>
        <w:rPr>
          <w:bCs/>
          <w:kern w:val="32"/>
        </w:rPr>
        <w:t>В</w:t>
      </w:r>
      <w:r w:rsidR="00DB0502" w:rsidRPr="00803BB0">
        <w:rPr>
          <w:bCs/>
          <w:kern w:val="32"/>
        </w:rPr>
        <w:t xml:space="preserve">скрытие поступивших конвертов проводится в присутствии, как минимум, </w:t>
      </w:r>
      <w:r w:rsidR="008043FD">
        <w:rPr>
          <w:bCs/>
          <w:kern w:val="32"/>
        </w:rPr>
        <w:t>2 (двух)</w:t>
      </w:r>
      <w:r w:rsidR="00DB0502" w:rsidRPr="00803BB0">
        <w:rPr>
          <w:bCs/>
          <w:kern w:val="32"/>
        </w:rPr>
        <w:t xml:space="preserve"> членов Закупочной комиссии</w:t>
      </w:r>
      <w:r w:rsidR="00DB0502" w:rsidRPr="00623B12">
        <w:rPr>
          <w:bCs/>
          <w:kern w:val="32"/>
        </w:rPr>
        <w:t xml:space="preserve"> с возможным привлечением иных работников Общества, Организатора закупки или третьих лиц.</w:t>
      </w:r>
      <w:r w:rsidR="00DB0502">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69"/>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37772D">
        <w:t xml:space="preserve">один рабочий день </w:t>
      </w:r>
      <w:r w:rsidR="0017322B">
        <w:t>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173CD1">
      <w:pPr>
        <w:pStyle w:val="af8"/>
        <w:numPr>
          <w:ilvl w:val="2"/>
          <w:numId w:val="33"/>
        </w:numPr>
        <w:ind w:left="1134" w:hanging="1134"/>
        <w:contextualSpacing w:val="0"/>
        <w:jc w:val="both"/>
      </w:pPr>
      <w:bookmarkStart w:id="170"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70"/>
    </w:p>
    <w:p w:rsidR="00BC27A7" w:rsidRPr="002E2BE8" w:rsidRDefault="00BC27A7"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F0370E" w:rsidRPr="00F0370E" w:rsidRDefault="00823E7E" w:rsidP="00173CD1">
      <w:pPr>
        <w:pStyle w:val="af8"/>
        <w:numPr>
          <w:ilvl w:val="2"/>
          <w:numId w:val="33"/>
        </w:numPr>
        <w:ind w:left="1134" w:hanging="1134"/>
        <w:contextualSpacing w:val="0"/>
        <w:jc w:val="both"/>
        <w:rPr>
          <w:i/>
        </w:rPr>
      </w:pPr>
      <w:r w:rsidRPr="00F0370E">
        <w:rPr>
          <w:i/>
        </w:rPr>
        <w:t>В случае если в установленный настоящей закупочной документацией срок не поступило ни одного конверта с заявкой на участие в закупке, этот факт фиксируется в протоколе заседания закупочной комиссии и закупка признается несостоявшейся.</w:t>
      </w:r>
      <w:r w:rsidR="00166BE1">
        <w:t xml:space="preserve"> </w:t>
      </w:r>
    </w:p>
    <w:p w:rsidR="00847348" w:rsidRPr="00F0370E" w:rsidRDefault="00166BE1" w:rsidP="00173CD1">
      <w:pPr>
        <w:pStyle w:val="af8"/>
        <w:numPr>
          <w:ilvl w:val="2"/>
          <w:numId w:val="33"/>
        </w:numPr>
        <w:ind w:left="1134" w:hanging="1134"/>
        <w:contextualSpacing w:val="0"/>
        <w:jc w:val="both"/>
        <w:rPr>
          <w:i/>
        </w:rPr>
      </w:pPr>
      <w:r w:rsidRPr="00F0370E">
        <w:rPr>
          <w:i/>
        </w:rPr>
        <w:t xml:space="preserve">В случае если в установленный настоящей Закупочной документацией срок поступила только одна Заявка (с учетом отозванных Заявок Потенциальными участниками), такая закупка </w:t>
      </w:r>
      <w:r w:rsidR="00EC7C94" w:rsidRPr="00F0370E">
        <w:rPr>
          <w:i/>
        </w:rPr>
        <w:t xml:space="preserve">признается </w:t>
      </w:r>
      <w:r w:rsidRPr="00F0370E">
        <w:rPr>
          <w:i/>
        </w:rPr>
        <w:t>состоявшейся.</w:t>
      </w:r>
    </w:p>
    <w:p w:rsidR="00BC27A7" w:rsidRDefault="00BC27A7" w:rsidP="00173CD1">
      <w:pPr>
        <w:pStyle w:val="af8"/>
        <w:numPr>
          <w:ilvl w:val="2"/>
          <w:numId w:val="33"/>
        </w:numPr>
        <w:ind w:left="1134" w:hanging="1134"/>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F53C07" w:rsidRPr="002E2BE8">
        <w:t>отраж</w:t>
      </w:r>
      <w:r w:rsidR="00F53C07">
        <w:t>ается</w:t>
      </w:r>
      <w:r w:rsidR="00F53C07"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173CD1">
      <w:pPr>
        <w:pStyle w:val="af8"/>
        <w:numPr>
          <w:ilvl w:val="1"/>
          <w:numId w:val="33"/>
        </w:numPr>
        <w:ind w:left="1134" w:hanging="1134"/>
        <w:contextualSpacing w:val="0"/>
        <w:outlineLvl w:val="1"/>
        <w:rPr>
          <w:b/>
        </w:rPr>
      </w:pPr>
      <w:bookmarkStart w:id="171" w:name="_Toc422210006"/>
      <w:bookmarkStart w:id="172" w:name="_Toc422226826"/>
      <w:bookmarkStart w:id="173" w:name="_Toc422244178"/>
      <w:r w:rsidRPr="002E2BE8">
        <w:rPr>
          <w:b/>
        </w:rPr>
        <w:t xml:space="preserve">Опоздавшие заявки на участие в </w:t>
      </w:r>
      <w:r w:rsidR="00E8142F">
        <w:rPr>
          <w:b/>
        </w:rPr>
        <w:t>закупке</w:t>
      </w:r>
      <w:bookmarkEnd w:id="171"/>
      <w:bookmarkEnd w:id="172"/>
      <w:bookmarkEnd w:id="173"/>
    </w:p>
    <w:p w:rsidR="00C65AD1" w:rsidRDefault="00C65AD1" w:rsidP="00173CD1">
      <w:pPr>
        <w:pStyle w:val="af8"/>
        <w:numPr>
          <w:ilvl w:val="2"/>
          <w:numId w:val="33"/>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173CD1">
      <w:pPr>
        <w:pStyle w:val="af8"/>
        <w:numPr>
          <w:ilvl w:val="1"/>
          <w:numId w:val="33"/>
        </w:numPr>
        <w:ind w:left="1134" w:hanging="1134"/>
        <w:contextualSpacing w:val="0"/>
        <w:outlineLvl w:val="1"/>
        <w:rPr>
          <w:b/>
        </w:rPr>
      </w:pPr>
      <w:bookmarkStart w:id="174" w:name="_Toc422210007"/>
      <w:bookmarkStart w:id="175" w:name="_Toc422226827"/>
      <w:bookmarkStart w:id="176"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74"/>
      <w:bookmarkEnd w:id="175"/>
      <w:bookmarkEnd w:id="176"/>
    </w:p>
    <w:p w:rsidR="003C6E40" w:rsidRPr="00C762D4" w:rsidRDefault="003C6E40" w:rsidP="00173CD1">
      <w:pPr>
        <w:pStyle w:val="af8"/>
        <w:numPr>
          <w:ilvl w:val="2"/>
          <w:numId w:val="33"/>
        </w:numPr>
        <w:ind w:left="1134" w:hanging="1134"/>
        <w:contextualSpacing w:val="0"/>
        <w:jc w:val="both"/>
        <w:rPr>
          <w:u w:val="single"/>
        </w:rPr>
      </w:pPr>
      <w:r w:rsidRPr="00C762D4">
        <w:rPr>
          <w:u w:val="single"/>
        </w:rPr>
        <w:t>Общие положения</w:t>
      </w:r>
    </w:p>
    <w:p w:rsidR="003C6E40" w:rsidRPr="002E2BE8" w:rsidRDefault="00C969F1" w:rsidP="00173CD1">
      <w:pPr>
        <w:pStyle w:val="af8"/>
        <w:numPr>
          <w:ilvl w:val="3"/>
          <w:numId w:val="33"/>
        </w:numPr>
        <w:ind w:left="1134" w:hanging="1134"/>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173CD1">
      <w:pPr>
        <w:pStyle w:val="af8"/>
        <w:numPr>
          <w:ilvl w:val="3"/>
          <w:numId w:val="33"/>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
    <w:p w:rsidR="003C6E40" w:rsidRPr="002E2BE8" w:rsidRDefault="002D3FF6" w:rsidP="00173CD1">
      <w:pPr>
        <w:pStyle w:val="af8"/>
        <w:numPr>
          <w:ilvl w:val="3"/>
          <w:numId w:val="33"/>
        </w:numPr>
        <w:ind w:left="1134" w:hanging="1134"/>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173CD1">
      <w:pPr>
        <w:pStyle w:val="af8"/>
        <w:numPr>
          <w:ilvl w:val="3"/>
          <w:numId w:val="33"/>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Default="007340D2" w:rsidP="00173CD1">
      <w:pPr>
        <w:pStyle w:val="af8"/>
        <w:numPr>
          <w:ilvl w:val="3"/>
          <w:numId w:val="33"/>
        </w:numPr>
        <w:ind w:left="1134" w:hanging="1134"/>
        <w:contextualSpacing w:val="0"/>
        <w:jc w:val="both"/>
      </w:pPr>
      <w:r w:rsidRPr="00B87E4D">
        <w:t>Если в пункте </w:t>
      </w:r>
      <w:r w:rsidR="000C336C" w:rsidRPr="00B87E4D">
        <w:t>1</w:t>
      </w:r>
      <w:r w:rsidR="00087BE5">
        <w:t>7</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FA0B27" w:rsidRDefault="00FA0B27" w:rsidP="00173CD1">
      <w:pPr>
        <w:pStyle w:val="af8"/>
        <w:numPr>
          <w:ilvl w:val="3"/>
          <w:numId w:val="33"/>
        </w:numPr>
        <w:ind w:left="1134" w:hanging="1134"/>
        <w:contextualSpacing w:val="0"/>
        <w:jc w:val="both"/>
      </w:pPr>
      <w:r>
        <w:t xml:space="preserve">При проверке соответствия заявок на участие в закупке </w:t>
      </w:r>
      <w:r w:rsidR="00BB09E2">
        <w:t>Экспертная группы/</w:t>
      </w:r>
      <w:r>
        <w:t xml:space="preserve">Закупочная комиссия вправе </w:t>
      </w:r>
    </w:p>
    <w:p w:rsidR="00FA0B27" w:rsidRDefault="00FA0B27" w:rsidP="00FA0B27">
      <w:pPr>
        <w:pStyle w:val="af8"/>
        <w:ind w:left="1134"/>
        <w:contextualSpacing w:val="0"/>
        <w:jc w:val="both"/>
      </w:pPr>
      <w:r>
        <w:t>а) не обращать внимание на мелкие недочеты и погрешности, которые не влияют на существо заявки на участие в закупке;</w:t>
      </w:r>
    </w:p>
    <w:p w:rsidR="00FA0B27" w:rsidRDefault="00FA0B27" w:rsidP="00FA0B27">
      <w:pPr>
        <w:pStyle w:val="af8"/>
        <w:ind w:left="1134"/>
        <w:contextualSpacing w:val="0"/>
        <w:jc w:val="both"/>
      </w:pPr>
      <w:r>
        <w:t xml:space="preserve">б) запросить у Потенциальных участников/Участников закупки любые </w:t>
      </w:r>
      <w:r w:rsidR="000A6280">
        <w:t xml:space="preserve">недостающие, </w:t>
      </w:r>
      <w:r>
        <w:t>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  </w:t>
      </w:r>
    </w:p>
    <w:p w:rsidR="00FA0B27" w:rsidRDefault="00FA0B27" w:rsidP="00FA0B27">
      <w:pPr>
        <w:pStyle w:val="af8"/>
        <w:ind w:left="1134"/>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FA0B27" w:rsidRDefault="00FA0B27" w:rsidP="00FA0B27">
      <w:pPr>
        <w:pStyle w:val="af8"/>
        <w:ind w:left="1134"/>
        <w:contextualSpacing w:val="0"/>
        <w:jc w:val="both"/>
      </w:pPr>
      <w:r>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173CD1">
      <w:pPr>
        <w:pStyle w:val="af8"/>
        <w:numPr>
          <w:ilvl w:val="2"/>
          <w:numId w:val="33"/>
        </w:numPr>
        <w:ind w:left="1134" w:hanging="1134"/>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173CD1">
      <w:pPr>
        <w:pStyle w:val="af8"/>
        <w:numPr>
          <w:ilvl w:val="3"/>
          <w:numId w:val="33"/>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173CD1">
      <w:pPr>
        <w:pStyle w:val="af8"/>
        <w:numPr>
          <w:ilvl w:val="3"/>
          <w:numId w:val="33"/>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652C5A" w:rsidRPr="002E2BE8" w:rsidRDefault="00652C5A" w:rsidP="00173CD1">
      <w:pPr>
        <w:pStyle w:val="af8"/>
        <w:numPr>
          <w:ilvl w:val="3"/>
          <w:numId w:val="33"/>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FA0B27">
        <w:t xml:space="preserve">, в </w:t>
      </w:r>
      <w:proofErr w:type="gramStart"/>
      <w:r w:rsidR="00FA0B27">
        <w:t>порядке</w:t>
      </w:r>
      <w:proofErr w:type="gramEnd"/>
      <w:r w:rsidR="00FA0B27">
        <w:t xml:space="preserve"> установленном п. 4.</w:t>
      </w:r>
      <w:r w:rsidR="00CE6BF8">
        <w:t>13</w:t>
      </w:r>
      <w:r w:rsidR="00FA0B27">
        <w:t>.1.6. настоящей закупочной документации.</w:t>
      </w:r>
      <w:r w:rsidR="00FA0B27" w:rsidRPr="00850F33">
        <w:t>.</w:t>
      </w:r>
    </w:p>
    <w:p w:rsidR="00B13CF5" w:rsidRPr="002E2BE8" w:rsidRDefault="00B13CF5" w:rsidP="00173CD1">
      <w:pPr>
        <w:pStyle w:val="af8"/>
        <w:numPr>
          <w:ilvl w:val="3"/>
          <w:numId w:val="33"/>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B13CF5" w:rsidRPr="002D3FF6" w:rsidRDefault="006E1024" w:rsidP="00173CD1">
      <w:pPr>
        <w:pStyle w:val="Style23"/>
        <w:widowControl/>
        <w:numPr>
          <w:ilvl w:val="0"/>
          <w:numId w:val="3"/>
        </w:numPr>
        <w:tabs>
          <w:tab w:val="left" w:pos="1701"/>
        </w:tabs>
        <w:spacing w:line="240" w:lineRule="auto"/>
        <w:ind w:left="1701" w:right="58" w:hanging="567"/>
        <w:rPr>
          <w:color w:val="000000"/>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2D3FF6" w:rsidRDefault="00B13CF5" w:rsidP="00173CD1">
      <w:pPr>
        <w:pStyle w:val="Style23"/>
        <w:widowControl/>
        <w:numPr>
          <w:ilvl w:val="0"/>
          <w:numId w:val="3"/>
        </w:numPr>
        <w:tabs>
          <w:tab w:val="left" w:pos="1701"/>
        </w:tabs>
        <w:spacing w:line="240" w:lineRule="auto"/>
        <w:ind w:left="1701" w:right="58" w:hanging="567"/>
        <w:rPr>
          <w:rStyle w:val="FontStyle128"/>
          <w:color w:val="auto"/>
          <w:sz w:val="24"/>
        </w:rPr>
      </w:pPr>
      <w:r w:rsidRPr="002E2BE8">
        <w:rPr>
          <w:rStyle w:val="FontStyle128"/>
          <w:sz w:val="24"/>
          <w:szCs w:val="24"/>
        </w:rPr>
        <w:t xml:space="preserve">несоответствия </w:t>
      </w:r>
      <w:r w:rsidR="007B0741">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002D3FF6" w:rsidRPr="00120A24">
        <w:rPr>
          <w:rStyle w:val="FontStyle128"/>
          <w:color w:val="auto"/>
          <w:sz w:val="24"/>
        </w:rPr>
        <w:t xml:space="preserve">(в случае </w:t>
      </w:r>
      <w:r w:rsidR="002D3FF6" w:rsidRPr="00343A81">
        <w:rPr>
          <w:rStyle w:val="FontStyle128"/>
          <w:color w:val="auto"/>
          <w:sz w:val="24"/>
          <w:szCs w:val="24"/>
        </w:rPr>
        <w:t xml:space="preserve">их </w:t>
      </w:r>
      <w:r w:rsidR="002D3FF6" w:rsidRPr="00FB661B">
        <w:rPr>
          <w:rStyle w:val="FontStyle128"/>
          <w:color w:val="auto"/>
          <w:sz w:val="24"/>
        </w:rPr>
        <w:t>привлечения), требованиям, установленным в</w:t>
      </w:r>
      <w:r w:rsidR="002D3FF6" w:rsidRPr="00343A81">
        <w:rPr>
          <w:rStyle w:val="FontStyle128"/>
          <w:color w:val="auto"/>
          <w:sz w:val="24"/>
          <w:szCs w:val="24"/>
        </w:rPr>
        <w:t xml:space="preserve"> настоящей закупочной документации</w:t>
      </w:r>
      <w:r w:rsidR="002D3FF6" w:rsidRPr="00FB661B">
        <w:rPr>
          <w:rStyle w:val="FontStyle128"/>
          <w:color w:val="auto"/>
          <w:sz w:val="24"/>
        </w:rPr>
        <w:t>;</w:t>
      </w:r>
    </w:p>
    <w:p w:rsidR="00B13CF5" w:rsidRPr="002E2BE8" w:rsidRDefault="00B13CF5"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не предоставления </w:t>
      </w:r>
      <w:r w:rsidR="007B0741">
        <w:rPr>
          <w:rStyle w:val="FontStyle128"/>
          <w:sz w:val="24"/>
          <w:szCs w:val="24"/>
        </w:rPr>
        <w:t>Потенциальным у</w:t>
      </w:r>
      <w:r>
        <w:rPr>
          <w:rStyle w:val="FontStyle128"/>
          <w:sz w:val="24"/>
          <w:szCs w:val="24"/>
        </w:rPr>
        <w:t xml:space="preserve">частником </w:t>
      </w:r>
      <w:r w:rsidR="00E8142F">
        <w:rPr>
          <w:rStyle w:val="FontStyle128"/>
          <w:sz w:val="24"/>
          <w:szCs w:val="24"/>
        </w:rPr>
        <w:t>закупки</w:t>
      </w:r>
      <w:r>
        <w:rPr>
          <w:rStyle w:val="FontStyle128"/>
          <w:sz w:val="24"/>
          <w:szCs w:val="24"/>
        </w:rPr>
        <w:t xml:space="preserve"> Гарантийного письма на предоставление справки о цепочке собственников;</w:t>
      </w:r>
    </w:p>
    <w:p w:rsidR="00B13CF5" w:rsidRDefault="002D3FF6" w:rsidP="00173CD1">
      <w:pPr>
        <w:pStyle w:val="Style23"/>
        <w:widowControl/>
        <w:numPr>
          <w:ilvl w:val="0"/>
          <w:numId w:val="3"/>
        </w:numPr>
        <w:tabs>
          <w:tab w:val="left" w:pos="1701"/>
        </w:tabs>
        <w:spacing w:line="240" w:lineRule="auto"/>
        <w:ind w:left="1701" w:right="58" w:hanging="567"/>
        <w:rPr>
          <w:rStyle w:val="FontStyle128"/>
          <w:sz w:val="24"/>
          <w:szCs w:val="24"/>
        </w:rPr>
      </w:pPr>
      <w:r w:rsidRPr="005A03A3">
        <w:rPr>
          <w:rStyle w:val="FontStyle128"/>
          <w:color w:val="auto"/>
          <w:sz w:val="24"/>
        </w:rPr>
        <w:t xml:space="preserve">несоответствия коммерческого и технического предложения (технические характеристики продукции, </w:t>
      </w:r>
      <w:r w:rsidRPr="002D3FF6">
        <w:rPr>
          <w:rStyle w:val="FontStyle128"/>
          <w:color w:val="auto"/>
          <w:sz w:val="24"/>
        </w:rPr>
        <w:t>технические условия продукции и предлагаемые договорные условия) требованиям настоящей закупочной документации</w:t>
      </w:r>
      <w:r w:rsidRPr="00343A81">
        <w:rPr>
          <w:rStyle w:val="FontStyle128"/>
          <w:color w:val="auto"/>
          <w:sz w:val="24"/>
          <w:szCs w:val="24"/>
        </w:rPr>
        <w:t>,</w:t>
      </w:r>
      <w:r w:rsidRPr="00343A81">
        <w:t xml:space="preserve"> в соответствии с отборочными критериями, </w:t>
      </w:r>
      <w:r w:rsidRPr="00142E25">
        <w:t xml:space="preserve">указанными в </w:t>
      </w:r>
      <w:r w:rsidR="00F2798F">
        <w:t xml:space="preserve">Руководстве </w:t>
      </w:r>
      <w:r w:rsidR="00142E25">
        <w:t>по экспертной оценке</w:t>
      </w:r>
      <w:r w:rsidR="00B13CF5" w:rsidRPr="002E2BE8">
        <w:rPr>
          <w:rStyle w:val="FontStyle128"/>
          <w:sz w:val="24"/>
          <w:szCs w:val="24"/>
        </w:rPr>
        <w:t>;</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6E1024" w:rsidRPr="00E40C45" w:rsidRDefault="006E1024" w:rsidP="00173CD1">
      <w:pPr>
        <w:pStyle w:val="Style23"/>
        <w:widowControl/>
        <w:numPr>
          <w:ilvl w:val="0"/>
          <w:numId w:val="3"/>
        </w:numPr>
        <w:tabs>
          <w:tab w:val="left" w:pos="1701"/>
        </w:tabs>
        <w:spacing w:line="240" w:lineRule="auto"/>
        <w:ind w:left="1701" w:right="58" w:hanging="567"/>
        <w:rPr>
          <w:color w:val="000000"/>
        </w:rPr>
      </w:pPr>
      <w:r>
        <w:t>наличие информации о реорганизации</w:t>
      </w:r>
      <w:r w:rsidRPr="00AF0399">
        <w:t xml:space="preserve"> </w:t>
      </w:r>
      <w:r>
        <w:t>Участника закупки, в случае если реорганизация приведет к прекращению деятельности Участника закупки;</w:t>
      </w:r>
    </w:p>
    <w:p w:rsidR="006E1024" w:rsidRPr="00E40C45" w:rsidRDefault="006E1024" w:rsidP="00173CD1">
      <w:pPr>
        <w:pStyle w:val="Style23"/>
        <w:widowControl/>
        <w:numPr>
          <w:ilvl w:val="0"/>
          <w:numId w:val="3"/>
        </w:numPr>
        <w:tabs>
          <w:tab w:val="left" w:pos="1701"/>
        </w:tabs>
        <w:spacing w:line="240" w:lineRule="auto"/>
        <w:ind w:left="1701" w:right="58" w:hanging="567"/>
        <w:rPr>
          <w:color w:val="000000"/>
        </w:rPr>
      </w:pPr>
      <w:r>
        <w:t>предоставление Участником закупки заведомо ложных сведений;</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Pr>
          <w:color w:val="000000"/>
        </w:rPr>
        <w:t xml:space="preserve">наличие у Участника </w:t>
      </w:r>
      <w:r>
        <w:t>закупки</w:t>
      </w:r>
      <w:r>
        <w:rPr>
          <w:color w:val="000000"/>
        </w:rPr>
        <w:t xml:space="preserve"> 3 (трех) и более риск-факторов, выявленных в ходе проведения экспертизы деловой репутации;</w:t>
      </w:r>
    </w:p>
    <w:p w:rsidR="00143C17" w:rsidRPr="002E2BE8" w:rsidRDefault="008C27CC" w:rsidP="00173CD1">
      <w:pPr>
        <w:pStyle w:val="Style23"/>
        <w:widowControl/>
        <w:numPr>
          <w:ilvl w:val="0"/>
          <w:numId w:val="3"/>
        </w:numPr>
        <w:tabs>
          <w:tab w:val="left" w:pos="1701"/>
        </w:tabs>
        <w:spacing w:line="240" w:lineRule="auto"/>
        <w:ind w:left="1701" w:right="58" w:hanging="567"/>
        <w:rPr>
          <w:rStyle w:val="FontStyle128"/>
          <w:sz w:val="24"/>
          <w:szCs w:val="24"/>
        </w:rPr>
      </w:pPr>
      <w: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B13CF5" w:rsidRPr="00C70A62" w:rsidRDefault="00211F63" w:rsidP="00173CD1">
      <w:pPr>
        <w:pStyle w:val="af8"/>
        <w:numPr>
          <w:ilvl w:val="0"/>
          <w:numId w:val="3"/>
        </w:numPr>
        <w:ind w:hanging="503"/>
        <w:jc w:val="both"/>
        <w:rPr>
          <w:rStyle w:val="FontStyle128"/>
          <w:rFonts w:eastAsiaTheme="majorEastAsia"/>
        </w:rPr>
      </w:pPr>
      <w:r>
        <w:rPr>
          <w:rStyle w:val="FontStyle128"/>
          <w:rFonts w:eastAsiaTheme="majorEastAsia"/>
          <w:sz w:val="24"/>
          <w:szCs w:val="24"/>
        </w:rPr>
        <w:t>наличие информации о Потенциальном у</w:t>
      </w:r>
      <w:r w:rsidR="003B0649" w:rsidRPr="00C70A62">
        <w:rPr>
          <w:rStyle w:val="FontStyle128"/>
          <w:rFonts w:eastAsiaTheme="majorEastAsia"/>
          <w:sz w:val="24"/>
          <w:szCs w:val="24"/>
        </w:rPr>
        <w:t xml:space="preserve">частнике </w:t>
      </w:r>
      <w:r w:rsidR="00E8142F">
        <w:rPr>
          <w:rStyle w:val="FontStyle128"/>
          <w:rFonts w:eastAsiaTheme="majorEastAsia"/>
          <w:sz w:val="24"/>
          <w:szCs w:val="24"/>
        </w:rPr>
        <w:t>закупки</w:t>
      </w:r>
      <w:r w:rsidR="003B0649" w:rsidRPr="00C70A62">
        <w:rPr>
          <w:rStyle w:val="FontStyle128"/>
          <w:rFonts w:eastAsiaTheme="majorEastAsia"/>
          <w:sz w:val="24"/>
          <w:szCs w:val="24"/>
        </w:rPr>
        <w:t xml:space="preserve"> в реестре недобросовестных поставщиков, предусмотренном </w:t>
      </w:r>
      <w:r w:rsidR="00F5318F">
        <w:t>Федеральным законом от 21.07.2005 г. № 94-ФЗ «</w:t>
      </w:r>
      <w:r w:rsidR="00F5318F" w:rsidRPr="00AF0399">
        <w:t xml:space="preserve">О </w:t>
      </w:r>
      <w:r w:rsidR="00F5318F">
        <w:t xml:space="preserve">размещении заказов на поставки товаров, выполнение работ, оказание услуг для государственных или муниципальных нужд» и/или </w:t>
      </w:r>
      <w:r w:rsidR="00195449" w:rsidRPr="00C70A62">
        <w:rPr>
          <w:rStyle w:val="FontStyle128"/>
          <w:rFonts w:eastAsiaTheme="majorEastAsia"/>
          <w:sz w:val="24"/>
          <w:szCs w:val="24"/>
        </w:rPr>
        <w:t xml:space="preserve">в реестре недобросовестных поставщиков, предусмотренном </w:t>
      </w:r>
      <w:r w:rsidR="003B0649" w:rsidRPr="00C70A62">
        <w:rPr>
          <w:rStyle w:val="FontStyle128"/>
          <w:rFonts w:eastAsiaTheme="majorEastAsia"/>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r w:rsidR="00C70A62" w:rsidRPr="00C70A62">
        <w:rPr>
          <w:rStyle w:val="FontStyle128"/>
          <w:rFonts w:eastAsiaTheme="majorEastAsia"/>
        </w:rPr>
        <w:t>.</w:t>
      </w:r>
    </w:p>
    <w:p w:rsidR="003C6E40" w:rsidRPr="002E2BE8" w:rsidRDefault="003C6E40" w:rsidP="00173CD1">
      <w:pPr>
        <w:pStyle w:val="af8"/>
        <w:numPr>
          <w:ilvl w:val="3"/>
          <w:numId w:val="33"/>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3C6E40" w:rsidRPr="002E2BE8" w:rsidRDefault="00C9526E" w:rsidP="00173CD1">
      <w:pPr>
        <w:pStyle w:val="af8"/>
        <w:numPr>
          <w:ilvl w:val="3"/>
          <w:numId w:val="33"/>
        </w:numPr>
        <w:ind w:left="1134" w:hanging="1134"/>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F0370E" w:rsidRDefault="003C6E40" w:rsidP="00173CD1">
      <w:pPr>
        <w:pStyle w:val="af8"/>
        <w:numPr>
          <w:ilvl w:val="3"/>
          <w:numId w:val="33"/>
        </w:numPr>
        <w:ind w:left="1134" w:hanging="1134"/>
        <w:contextualSpacing w:val="0"/>
        <w:jc w:val="both"/>
        <w:rPr>
          <w:i/>
        </w:rPr>
      </w:pPr>
      <w:r w:rsidRPr="00F0370E">
        <w:rPr>
          <w:i/>
        </w:rPr>
        <w:t xml:space="preserve">В случае если на основании результатов </w:t>
      </w:r>
      <w:r w:rsidR="00AD2408" w:rsidRPr="00F0370E">
        <w:rPr>
          <w:i/>
        </w:rPr>
        <w:t xml:space="preserve">отборочной стадии </w:t>
      </w:r>
      <w:r w:rsidRPr="00F0370E">
        <w:rPr>
          <w:i/>
        </w:rPr>
        <w:t xml:space="preserve">принято решение об отказе в допуске к </w:t>
      </w:r>
      <w:r w:rsidR="00AD2408" w:rsidRPr="00F0370E">
        <w:rPr>
          <w:i/>
        </w:rPr>
        <w:t xml:space="preserve">дальнейшему </w:t>
      </w:r>
      <w:r w:rsidR="00C9526E" w:rsidRPr="00F0370E">
        <w:rPr>
          <w:i/>
        </w:rPr>
        <w:t xml:space="preserve">участию в </w:t>
      </w:r>
      <w:r w:rsidR="00E8142F" w:rsidRPr="00F0370E">
        <w:rPr>
          <w:i/>
        </w:rPr>
        <w:t>закупке</w:t>
      </w:r>
      <w:r w:rsidR="00C9526E" w:rsidRPr="00F0370E">
        <w:rPr>
          <w:i/>
        </w:rPr>
        <w:t xml:space="preserve"> всех </w:t>
      </w:r>
      <w:r w:rsidR="009C15CA" w:rsidRPr="00F0370E">
        <w:rPr>
          <w:i/>
        </w:rPr>
        <w:t>Потенциальных у</w:t>
      </w:r>
      <w:r w:rsidRPr="00F0370E">
        <w:rPr>
          <w:i/>
        </w:rPr>
        <w:t xml:space="preserve">частников </w:t>
      </w:r>
      <w:r w:rsidR="00E8142F" w:rsidRPr="00F0370E">
        <w:rPr>
          <w:i/>
        </w:rPr>
        <w:t>закупки</w:t>
      </w:r>
      <w:r w:rsidRPr="00F0370E">
        <w:rPr>
          <w:i/>
        </w:rPr>
        <w:t xml:space="preserve">, подавших заявки на участие в </w:t>
      </w:r>
      <w:r w:rsidR="00E8142F" w:rsidRPr="00F0370E">
        <w:rPr>
          <w:i/>
        </w:rPr>
        <w:t>закупке</w:t>
      </w:r>
      <w:r w:rsidRPr="00F0370E">
        <w:rPr>
          <w:i/>
        </w:rPr>
        <w:t xml:space="preserve">, </w:t>
      </w:r>
      <w:r w:rsidR="002E4C53" w:rsidRPr="00F0370E">
        <w:rPr>
          <w:i/>
        </w:rPr>
        <w:t xml:space="preserve">закупка </w:t>
      </w:r>
      <w:r w:rsidR="00C9526E" w:rsidRPr="00F0370E">
        <w:rPr>
          <w:i/>
        </w:rPr>
        <w:t xml:space="preserve">признается </w:t>
      </w:r>
      <w:r w:rsidR="002E4C53" w:rsidRPr="00F0370E">
        <w:rPr>
          <w:i/>
        </w:rPr>
        <w:t>несостоявшейся</w:t>
      </w:r>
      <w:r w:rsidR="00C9526E" w:rsidRPr="00F0370E">
        <w:rPr>
          <w:i/>
        </w:rPr>
        <w:t>.</w:t>
      </w:r>
    </w:p>
    <w:p w:rsidR="009B0E8C" w:rsidRPr="00F0370E" w:rsidRDefault="009B0E8C" w:rsidP="00173CD1">
      <w:pPr>
        <w:pStyle w:val="af8"/>
        <w:numPr>
          <w:ilvl w:val="3"/>
          <w:numId w:val="33"/>
        </w:numPr>
        <w:ind w:left="1134" w:hanging="1134"/>
        <w:contextualSpacing w:val="0"/>
        <w:jc w:val="both"/>
        <w:rPr>
          <w:i/>
        </w:rPr>
      </w:pPr>
      <w:r w:rsidRPr="00F0370E">
        <w:rPr>
          <w:i/>
        </w:rPr>
        <w:t xml:space="preserve">В случае если на основании результатов отборочной стадии принято решение о соответствии только одного Участника закупки и поданной им Заявки установленным требованиям, такая закупка </w:t>
      </w:r>
      <w:r w:rsidR="00EC7C94" w:rsidRPr="00F0370E">
        <w:rPr>
          <w:i/>
        </w:rPr>
        <w:t>признается</w:t>
      </w:r>
      <w:r w:rsidRPr="00F0370E">
        <w:rPr>
          <w:i/>
        </w:rPr>
        <w:t xml:space="preserve"> состоявшейся.</w:t>
      </w:r>
    </w:p>
    <w:p w:rsidR="00D042A8" w:rsidRPr="002D3FF6" w:rsidRDefault="00D042A8" w:rsidP="00173CD1">
      <w:pPr>
        <w:pStyle w:val="af8"/>
        <w:numPr>
          <w:ilvl w:val="2"/>
          <w:numId w:val="33"/>
        </w:numPr>
        <w:ind w:left="1134" w:hanging="1134"/>
        <w:contextualSpacing w:val="0"/>
        <w:jc w:val="both"/>
        <w:rPr>
          <w:u w:val="single"/>
        </w:rPr>
      </w:pPr>
      <w:r w:rsidRPr="002D3FF6">
        <w:rPr>
          <w:u w:val="single"/>
        </w:rPr>
        <w:t xml:space="preserve">Проведение </w:t>
      </w:r>
      <w:r>
        <w:rPr>
          <w:u w:val="single"/>
        </w:rPr>
        <w:t xml:space="preserve">процедуры </w:t>
      </w:r>
      <w:r w:rsidRPr="002D3FF6">
        <w:rPr>
          <w:u w:val="single"/>
        </w:rPr>
        <w:t>переторжки</w:t>
      </w:r>
    </w:p>
    <w:p w:rsidR="00D042A8" w:rsidRPr="0043218B" w:rsidRDefault="00D042A8" w:rsidP="00173CD1">
      <w:pPr>
        <w:pStyle w:val="af8"/>
        <w:numPr>
          <w:ilvl w:val="3"/>
          <w:numId w:val="33"/>
        </w:numPr>
        <w:ind w:left="1134" w:hanging="1134"/>
        <w:jc w:val="both"/>
      </w:pPr>
      <w:r w:rsidRPr="0043218B">
        <w:t>Если в пункте </w:t>
      </w:r>
      <w:r>
        <w:t>1</w:t>
      </w:r>
      <w:r w:rsidR="00087BE5">
        <w:t>8</w:t>
      </w:r>
      <w:r w:rsidRPr="0043218B">
        <w:t xml:space="preserve"> </w:t>
      </w:r>
      <w:r>
        <w:t>Извещения</w:t>
      </w:r>
      <w:r w:rsidRPr="00154198">
        <w:t xml:space="preserve"> </w:t>
      </w:r>
      <w:r w:rsidRPr="0043218B">
        <w:t xml:space="preserve">предусмотрена возможность проведения процедуры переторжки, Закупочная комиссия </w:t>
      </w:r>
      <w:r>
        <w:t xml:space="preserve">вправе </w:t>
      </w:r>
      <w:r w:rsidRPr="0043218B">
        <w:t>прин</w:t>
      </w:r>
      <w:r>
        <w:t>ять</w:t>
      </w:r>
      <w:r w:rsidRPr="0043218B">
        <w:t xml:space="preserve"> решение о проведении процедуры переторжки, т.е. предостав</w:t>
      </w:r>
      <w:r>
        <w:t>ить</w:t>
      </w:r>
      <w:r w:rsidRPr="0043218B">
        <w:t xml:space="preserve"> Участникам закупки возможности добровольно повысить предпочтительность их заявок на участие в закупке, путем снижения первоначально указанной в заявке на участие в закупке цены.</w:t>
      </w:r>
      <w:r>
        <w:t xml:space="preserve"> </w:t>
      </w:r>
      <w:r w:rsidR="00943A62"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943A62">
        <w:t>.</w:t>
      </w:r>
    </w:p>
    <w:p w:rsidR="00D042A8" w:rsidRDefault="00D042A8" w:rsidP="00173CD1">
      <w:pPr>
        <w:pStyle w:val="af8"/>
        <w:numPr>
          <w:ilvl w:val="3"/>
          <w:numId w:val="33"/>
        </w:numPr>
        <w:ind w:left="1134" w:hanging="1134"/>
        <w:jc w:val="both"/>
      </w:pPr>
      <w:r>
        <w:t xml:space="preserve">На процедуру переторжки приглашаются Участники закупки, заявки на участие в закупке которых не были отклонены. Закупочная комиссия вправе допускать к переторжке альтернативные предложения Участников закупки, при наличии таковых. В предварительной </w:t>
      </w:r>
      <w:proofErr w:type="spellStart"/>
      <w:r>
        <w:t>ранжировке</w:t>
      </w:r>
      <w:proofErr w:type="spellEnd"/>
      <w:r>
        <w:t xml:space="preserve"> альтернативные предложения учитываются наравне с основными.</w:t>
      </w:r>
    </w:p>
    <w:p w:rsidR="00D042A8" w:rsidRDefault="00D042A8" w:rsidP="00173CD1">
      <w:pPr>
        <w:pStyle w:val="af8"/>
        <w:numPr>
          <w:ilvl w:val="3"/>
          <w:numId w:val="33"/>
        </w:numPr>
        <w:ind w:left="1134" w:hanging="1134"/>
        <w:jc w:val="both"/>
      </w:pPr>
      <w:r>
        <w:t>Форма и порядок проведения переторжки, сроки подачи новых ценовых предложений, определенные закупочной комиссией, указываются в письмах, приглашающих участников закупки на процедуру переторжки.</w:t>
      </w:r>
    </w:p>
    <w:p w:rsidR="003C6E40" w:rsidRPr="002E2BE8" w:rsidRDefault="003C6E40" w:rsidP="000775C7">
      <w:pPr>
        <w:ind w:left="1080"/>
        <w:jc w:val="both"/>
      </w:pPr>
    </w:p>
    <w:p w:rsidR="003C6E40" w:rsidRPr="00591592" w:rsidRDefault="003C6E40" w:rsidP="00173CD1">
      <w:pPr>
        <w:pStyle w:val="af8"/>
        <w:numPr>
          <w:ilvl w:val="2"/>
          <w:numId w:val="33"/>
        </w:numPr>
        <w:ind w:left="1134" w:hanging="1134"/>
        <w:contextualSpacing w:val="0"/>
        <w:jc w:val="both"/>
        <w:rPr>
          <w:u w:val="single"/>
        </w:rPr>
      </w:pPr>
      <w:r w:rsidRPr="00591592">
        <w:rPr>
          <w:u w:val="single"/>
        </w:rPr>
        <w:t xml:space="preserve">Подведение итогов </w:t>
      </w:r>
      <w:r w:rsidR="00E8142F" w:rsidRPr="00591592">
        <w:rPr>
          <w:u w:val="single"/>
        </w:rPr>
        <w:t>закупки</w:t>
      </w:r>
      <w:r w:rsidRPr="00591592">
        <w:rPr>
          <w:u w:val="single"/>
        </w:rPr>
        <w:t xml:space="preserve">. Определение победителя </w:t>
      </w:r>
      <w:r w:rsidR="00E8142F" w:rsidRPr="00591592">
        <w:rPr>
          <w:u w:val="single"/>
        </w:rPr>
        <w:t>закупки</w:t>
      </w:r>
    </w:p>
    <w:p w:rsidR="003C6E40" w:rsidRPr="00F0370E" w:rsidRDefault="003C6E40" w:rsidP="00173CD1">
      <w:pPr>
        <w:pStyle w:val="af8"/>
        <w:numPr>
          <w:ilvl w:val="3"/>
          <w:numId w:val="33"/>
        </w:numPr>
        <w:ind w:left="1134" w:hanging="1134"/>
        <w:contextualSpacing w:val="0"/>
        <w:jc w:val="both"/>
        <w:rPr>
          <w:i/>
        </w:rPr>
      </w:pPr>
      <w:r w:rsidRPr="00F0370E">
        <w:rPr>
          <w:i/>
        </w:rPr>
        <w:t xml:space="preserve">По результатам оценки заявок на участие в </w:t>
      </w:r>
      <w:r w:rsidR="00E8142F" w:rsidRPr="00F0370E">
        <w:rPr>
          <w:i/>
        </w:rPr>
        <w:t>закупке</w:t>
      </w:r>
      <w:r w:rsidRPr="00F0370E">
        <w:rPr>
          <w:i/>
        </w:rPr>
        <w:t xml:space="preserve">, представленных </w:t>
      </w:r>
      <w:r w:rsidR="004D00F6" w:rsidRPr="00F0370E">
        <w:rPr>
          <w:i/>
        </w:rPr>
        <w:t>У</w:t>
      </w:r>
      <w:r w:rsidRPr="00F0370E">
        <w:rPr>
          <w:i/>
        </w:rPr>
        <w:t xml:space="preserve">частниками </w:t>
      </w:r>
      <w:r w:rsidR="00E8142F" w:rsidRPr="00F0370E">
        <w:rPr>
          <w:i/>
        </w:rPr>
        <w:t>закупки</w:t>
      </w:r>
      <w:r w:rsidRPr="00F0370E">
        <w:rPr>
          <w:i/>
        </w:rPr>
        <w:t xml:space="preserve">, в случае признания </w:t>
      </w:r>
      <w:r w:rsidR="00E8142F" w:rsidRPr="00F0370E">
        <w:rPr>
          <w:i/>
        </w:rPr>
        <w:t>закупки</w:t>
      </w:r>
      <w:r w:rsidRPr="00F0370E">
        <w:rPr>
          <w:i/>
        </w:rPr>
        <w:t xml:space="preserve"> </w:t>
      </w:r>
      <w:r w:rsidR="00C17E09" w:rsidRPr="00F0370E">
        <w:rPr>
          <w:i/>
        </w:rPr>
        <w:t>состоявшейся</w:t>
      </w:r>
      <w:r w:rsidRPr="00F0370E">
        <w:rPr>
          <w:i/>
        </w:rPr>
        <w:t xml:space="preserve">, </w:t>
      </w:r>
      <w:r w:rsidR="00350B76" w:rsidRPr="00F0370E">
        <w:rPr>
          <w:i/>
        </w:rPr>
        <w:t>Закупочная</w:t>
      </w:r>
      <w:r w:rsidRPr="00F0370E">
        <w:rPr>
          <w:i/>
        </w:rPr>
        <w:t xml:space="preserve"> комиссия определяет </w:t>
      </w:r>
      <w:r w:rsidR="004D00F6" w:rsidRPr="00F0370E">
        <w:rPr>
          <w:i/>
        </w:rPr>
        <w:t>П</w:t>
      </w:r>
      <w:r w:rsidRPr="00F0370E">
        <w:rPr>
          <w:i/>
        </w:rPr>
        <w:t xml:space="preserve">обедителя </w:t>
      </w:r>
      <w:r w:rsidR="00E8142F" w:rsidRPr="00F0370E">
        <w:rPr>
          <w:i/>
        </w:rPr>
        <w:t>закупки</w:t>
      </w:r>
      <w:r w:rsidRPr="00F0370E">
        <w:rPr>
          <w:i/>
        </w:rPr>
        <w:t>.</w:t>
      </w:r>
    </w:p>
    <w:p w:rsidR="003C6E40" w:rsidRPr="002E2BE8" w:rsidRDefault="004D70D1" w:rsidP="00173CD1">
      <w:pPr>
        <w:pStyle w:val="af8"/>
        <w:numPr>
          <w:ilvl w:val="3"/>
          <w:numId w:val="33"/>
        </w:numPr>
        <w:ind w:left="1134" w:hanging="1134"/>
        <w:contextualSpacing w:val="0"/>
        <w:jc w:val="both"/>
      </w:pPr>
      <w:r w:rsidRPr="000974F6">
        <w:t>Единственным критерием для определения Победителя является наименьшая цена предложения при условии соответствия самого предложения и предлагаемой продукции условиям настояще</w:t>
      </w:r>
      <w:r>
        <w:t>й</w:t>
      </w:r>
      <w:r w:rsidRPr="000974F6">
        <w:t xml:space="preserve"> за</w:t>
      </w:r>
      <w:r>
        <w:t>купочной документации</w:t>
      </w:r>
      <w:r w:rsidR="007B3F10" w:rsidRPr="004D1F2F">
        <w:rPr>
          <w:bCs/>
          <w:kern w:val="32"/>
        </w:rPr>
        <w:t>.</w:t>
      </w:r>
    </w:p>
    <w:p w:rsidR="00994EF4" w:rsidRDefault="00994EF4" w:rsidP="00994EF4">
      <w:pPr>
        <w:pStyle w:val="af8"/>
        <w:ind w:left="1134"/>
        <w:jc w:val="both"/>
      </w:pPr>
    </w:p>
    <w:p w:rsidR="006D173C" w:rsidRPr="001B36A6" w:rsidRDefault="00FA7526" w:rsidP="00173CD1">
      <w:pPr>
        <w:pStyle w:val="af8"/>
        <w:numPr>
          <w:ilvl w:val="1"/>
          <w:numId w:val="33"/>
        </w:numPr>
        <w:ind w:left="1134" w:hanging="1134"/>
        <w:contextualSpacing w:val="0"/>
        <w:jc w:val="both"/>
        <w:outlineLvl w:val="1"/>
        <w:rPr>
          <w:b/>
        </w:rPr>
      </w:pPr>
      <w:bookmarkStart w:id="177" w:name="_Toc422210008"/>
      <w:bookmarkStart w:id="178" w:name="_Toc422226828"/>
      <w:bookmarkStart w:id="179"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77"/>
      <w:bookmarkEnd w:id="178"/>
      <w:bookmarkEnd w:id="179"/>
    </w:p>
    <w:p w:rsidR="00AA46C8" w:rsidRDefault="006D173C" w:rsidP="00173CD1">
      <w:pPr>
        <w:pStyle w:val="af8"/>
        <w:numPr>
          <w:ilvl w:val="2"/>
          <w:numId w:val="33"/>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 </w:t>
      </w:r>
      <w:r w:rsidRPr="00C44F36">
        <w:t>)</w:t>
      </w:r>
      <w:r>
        <w:t>)</w:t>
      </w:r>
      <w:r w:rsidR="00614AB1" w:rsidRPr="00614AB1">
        <w:t xml:space="preserve"> </w:t>
      </w:r>
      <w:r w:rsidR="00614AB1">
        <w:t xml:space="preserve">в бумажной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F0370E">
        <w:t xml:space="preserve"> и </w:t>
      </w:r>
      <w:proofErr w:type="spellStart"/>
      <w:r w:rsidR="00F0370E">
        <w:t>тд</w:t>
      </w:r>
      <w:proofErr w:type="spellEnd"/>
      <w:r w:rsidR="00F0370E">
        <w:t>.</w:t>
      </w:r>
      <w:r w:rsidR="00614AB1" w:rsidRPr="002E64ED">
        <w:t>)</w:t>
      </w:r>
      <w:r w:rsidR="00614AB1">
        <w:t xml:space="preserve"> формах</w:t>
      </w:r>
      <w:r>
        <w:t>.</w:t>
      </w:r>
      <w:r w:rsidR="0003284E">
        <w:t xml:space="preserve"> </w:t>
      </w:r>
    </w:p>
    <w:p w:rsidR="006D173C" w:rsidRDefault="00104C73" w:rsidP="00173CD1">
      <w:pPr>
        <w:pStyle w:val="af8"/>
        <w:numPr>
          <w:ilvl w:val="2"/>
          <w:numId w:val="33"/>
        </w:numPr>
        <w:ind w:left="1134" w:hanging="1134"/>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8A2E3D">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Default="006D173C" w:rsidP="00173CD1">
      <w:pPr>
        <w:pStyle w:val="af8"/>
        <w:numPr>
          <w:ilvl w:val="2"/>
          <w:numId w:val="33"/>
        </w:numPr>
        <w:ind w:left="1134" w:hanging="1134"/>
        <w:contextualSpacing w:val="0"/>
        <w:jc w:val="both"/>
      </w:pPr>
      <w:r w:rsidRPr="002E2BE8">
        <w:t xml:space="preserve">В случае если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rsidRPr="002E2BE8">
        <w:t xml:space="preserve"> которого присвоен второй номер, не представил Заказчику </w:t>
      </w:r>
      <w:r>
        <w:t xml:space="preserve">справку о раскрытии цепочки собственников по предусмотренной в настоящей </w:t>
      </w:r>
      <w:r w:rsidR="00350B76">
        <w:t>Закупочной</w:t>
      </w:r>
      <w:r>
        <w:t xml:space="preserve"> документации форме и соответствии с инструкциями</w:t>
      </w:r>
      <w:r w:rsidRPr="002E2BE8">
        <w:t xml:space="preserve">,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t xml:space="preserve"> которого присвоен второй номер признае</w:t>
      </w:r>
      <w:r w:rsidR="00FF032D">
        <w:t>тся уклонившимся от заключения дополнительного соглашения</w:t>
      </w:r>
      <w:r w:rsidR="000F71EA">
        <w:t>.</w:t>
      </w:r>
    </w:p>
    <w:p w:rsidR="00F0370E" w:rsidRDefault="00D66436" w:rsidP="00173CD1">
      <w:pPr>
        <w:pStyle w:val="af8"/>
        <w:numPr>
          <w:ilvl w:val="2"/>
          <w:numId w:val="33"/>
        </w:numPr>
        <w:ind w:left="1134" w:hanging="1134"/>
        <w:contextualSpacing w:val="0"/>
        <w:jc w:val="both"/>
      </w:pPr>
      <w:r w:rsidRPr="00D66436">
        <w:t>В течение 3 (трех) рабочих дней после подписания Протокола по экспертизе справки о цепочке собственников Победителя запроса цен Организатор закупки уведомит его об этом и закупит вышеуказанную продукцию на условиях настоящего запроса цен и предложения Победителя, заключив договор по форме в соответствии с разделом </w:t>
      </w:r>
      <w:r>
        <w:t>8 Проект д</w:t>
      </w:r>
      <w:r w:rsidR="00FF032D">
        <w:t>ополнительного соглашения</w:t>
      </w:r>
      <w:r>
        <w:t>.</w:t>
      </w:r>
    </w:p>
    <w:p w:rsidR="00D66436" w:rsidRPr="00F0370E" w:rsidRDefault="00F0370E" w:rsidP="00F0370E">
      <w:pPr>
        <w:tabs>
          <w:tab w:val="left" w:pos="2839"/>
        </w:tabs>
      </w:pPr>
      <w:r>
        <w:tab/>
      </w:r>
    </w:p>
    <w:p w:rsidR="00597AD3" w:rsidRPr="00B46027" w:rsidRDefault="00B46027" w:rsidP="00401210">
      <w:pPr>
        <w:pStyle w:val="1"/>
      </w:pPr>
      <w:bookmarkStart w:id="180" w:name="_Toc316294937"/>
      <w:bookmarkStart w:id="181" w:name="_Ref316334856"/>
      <w:bookmarkStart w:id="182"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180"/>
      <w:bookmarkEnd w:id="181"/>
      <w:r w:rsidR="00E8142F" w:rsidRPr="00B46027">
        <w:t>ЗАКУПКИ</w:t>
      </w:r>
      <w:bookmarkEnd w:id="182"/>
    </w:p>
    <w:p w:rsidR="00B46027" w:rsidRPr="002E2BE8" w:rsidRDefault="00B46027" w:rsidP="00B46027">
      <w:pPr>
        <w:pStyle w:val="af8"/>
        <w:ind w:left="567"/>
        <w:contextualSpacing w:val="0"/>
        <w:outlineLvl w:val="0"/>
        <w:rPr>
          <w:b/>
        </w:rPr>
      </w:pPr>
    </w:p>
    <w:p w:rsidR="00B13CF5" w:rsidRPr="00B46027" w:rsidRDefault="00B13CF5" w:rsidP="00173CD1">
      <w:pPr>
        <w:pStyle w:val="af8"/>
        <w:numPr>
          <w:ilvl w:val="1"/>
          <w:numId w:val="34"/>
        </w:numPr>
        <w:ind w:left="1134" w:hanging="1134"/>
        <w:outlineLvl w:val="1"/>
        <w:rPr>
          <w:b/>
        </w:rPr>
      </w:pPr>
      <w:bookmarkStart w:id="183" w:name="_Toc422210012"/>
      <w:bookmarkStart w:id="184" w:name="_Toc422226832"/>
      <w:bookmarkStart w:id="185" w:name="_Toc422244184"/>
      <w:bookmarkStart w:id="186" w:name="_Toc316294938"/>
      <w:r w:rsidRPr="00B46027">
        <w:rPr>
          <w:b/>
        </w:rPr>
        <w:t xml:space="preserve">Требование к правоспособности/дееспособности Участника </w:t>
      </w:r>
      <w:r w:rsidR="00E8142F" w:rsidRPr="00B46027">
        <w:rPr>
          <w:b/>
        </w:rPr>
        <w:t>закупки</w:t>
      </w:r>
      <w:bookmarkEnd w:id="183"/>
      <w:bookmarkEnd w:id="184"/>
      <w:bookmarkEnd w:id="185"/>
    </w:p>
    <w:p w:rsidR="00B13CF5" w:rsidRPr="00B13CF5" w:rsidRDefault="00943A62" w:rsidP="00173CD1">
      <w:pPr>
        <w:numPr>
          <w:ilvl w:val="2"/>
          <w:numId w:val="34"/>
        </w:numPr>
        <w:ind w:left="1134" w:hanging="1145"/>
        <w:contextualSpacing/>
        <w:jc w:val="both"/>
      </w:pPr>
      <w:r>
        <w:t>Потенциальные у</w:t>
      </w:r>
      <w:r w:rsidR="002030A4">
        <w:t>частники долж</w:t>
      </w:r>
      <w:r w:rsidR="00B13CF5" w:rsidRPr="00B13CF5">
        <w:t>н</w:t>
      </w:r>
      <w:r w:rsidR="002030A4">
        <w:t>ы</w:t>
      </w:r>
      <w:r w:rsidR="00B13CF5" w:rsidRPr="00B13CF5">
        <w:t xml:space="preserve"> соответствовать следующим обязательным требованиям к дееспособности Участника </w:t>
      </w:r>
      <w:r w:rsidR="00E8142F">
        <w:t>закупки</w:t>
      </w:r>
      <w:r w:rsidR="00B13CF5" w:rsidRPr="00B13CF5">
        <w:t>:</w:t>
      </w:r>
    </w:p>
    <w:p w:rsidR="00B13CF5" w:rsidRPr="00154198" w:rsidRDefault="00B13CF5" w:rsidP="00173CD1">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w:t>
      </w:r>
      <w:r w:rsidR="00B64BAD" w:rsidRPr="0032030B">
        <w:rPr>
          <w:color w:val="000000"/>
        </w:rPr>
        <w:t>настояще</w:t>
      </w:r>
      <w:r w:rsidR="00B64BAD">
        <w:rPr>
          <w:color w:val="000000"/>
        </w:rPr>
        <w:t>й</w:t>
      </w:r>
      <w:r w:rsidR="00B64BAD" w:rsidRPr="0032030B">
        <w:rPr>
          <w:color w:val="000000"/>
        </w:rPr>
        <w:t xml:space="preserve"> </w:t>
      </w:r>
      <w:r w:rsidR="00E8142F" w:rsidRPr="00154198">
        <w:rPr>
          <w:color w:val="000000"/>
        </w:rPr>
        <w:t>закупки</w:t>
      </w:r>
      <w:r w:rsidRPr="00154198">
        <w:rPr>
          <w:color w:val="000000"/>
        </w:rPr>
        <w:t>;</w:t>
      </w:r>
    </w:p>
    <w:p w:rsidR="0032030B" w:rsidRDefault="0032030B" w:rsidP="00173CD1">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w:t>
      </w:r>
      <w:r w:rsidR="00B64BAD" w:rsidRPr="00B13CF5">
        <w:rPr>
          <w:color w:val="000000"/>
        </w:rPr>
        <w:t>настояще</w:t>
      </w:r>
      <w:r w:rsidR="00B64BAD">
        <w:rPr>
          <w:color w:val="000000"/>
        </w:rPr>
        <w:t xml:space="preserve">й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173CD1">
      <w:pPr>
        <w:pStyle w:val="af8"/>
        <w:numPr>
          <w:ilvl w:val="1"/>
          <w:numId w:val="34"/>
        </w:numPr>
        <w:ind w:left="1134" w:hanging="1134"/>
        <w:outlineLvl w:val="1"/>
      </w:pPr>
      <w:bookmarkStart w:id="187" w:name="_Toc422210013"/>
      <w:bookmarkStart w:id="188" w:name="_Toc422226833"/>
      <w:bookmarkStart w:id="189"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187"/>
      <w:bookmarkEnd w:id="188"/>
      <w:bookmarkEnd w:id="189"/>
    </w:p>
    <w:p w:rsidR="00B13CF5" w:rsidRPr="00B13CF5" w:rsidRDefault="00B13CF5" w:rsidP="00173CD1">
      <w:pPr>
        <w:numPr>
          <w:ilvl w:val="2"/>
          <w:numId w:val="34"/>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173CD1">
      <w:pPr>
        <w:pStyle w:val="af8"/>
        <w:numPr>
          <w:ilvl w:val="2"/>
          <w:numId w:val="34"/>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173CD1">
      <w:pPr>
        <w:pStyle w:val="af8"/>
        <w:numPr>
          <w:ilvl w:val="0"/>
          <w:numId w:val="35"/>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173CD1">
      <w:pPr>
        <w:numPr>
          <w:ilvl w:val="1"/>
          <w:numId w:val="34"/>
        </w:numPr>
        <w:ind w:left="1134" w:hanging="1134"/>
        <w:outlineLvl w:val="1"/>
        <w:rPr>
          <w:b/>
        </w:rPr>
      </w:pPr>
      <w:bookmarkStart w:id="190" w:name="_Toc422210014"/>
      <w:bookmarkStart w:id="191" w:name="_Toc422226834"/>
      <w:bookmarkStart w:id="192" w:name="_Toc422244186"/>
      <w:r w:rsidRPr="00B13CF5">
        <w:rPr>
          <w:b/>
        </w:rPr>
        <w:t xml:space="preserve">Требования к квалификации Участника </w:t>
      </w:r>
      <w:r w:rsidR="00E8142F">
        <w:rPr>
          <w:b/>
        </w:rPr>
        <w:t>закупки</w:t>
      </w:r>
      <w:bookmarkEnd w:id="190"/>
      <w:bookmarkEnd w:id="191"/>
      <w:bookmarkEnd w:id="192"/>
    </w:p>
    <w:p w:rsidR="008F18FA" w:rsidRPr="002E2BE8" w:rsidRDefault="008F18FA" w:rsidP="00173CD1">
      <w:pPr>
        <w:pStyle w:val="af8"/>
        <w:numPr>
          <w:ilvl w:val="2"/>
          <w:numId w:val="34"/>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Default="008F18FA" w:rsidP="00173CD1">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CA1697" w:rsidRPr="002E2BE8" w:rsidRDefault="00CA1697" w:rsidP="00173CD1">
      <w:pPr>
        <w:pStyle w:val="Style23"/>
        <w:widowControl/>
        <w:numPr>
          <w:ilvl w:val="0"/>
          <w:numId w:val="3"/>
        </w:numPr>
        <w:tabs>
          <w:tab w:val="left" w:pos="1701"/>
        </w:tabs>
        <w:spacing w:line="240" w:lineRule="auto"/>
        <w:ind w:left="1701" w:right="58" w:hanging="567"/>
        <w:rPr>
          <w:rStyle w:val="FontStyle128"/>
          <w:sz w:val="24"/>
          <w:szCs w:val="24"/>
        </w:rPr>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работ</w:t>
      </w:r>
      <w:r w:rsidR="00C73823">
        <w:t xml:space="preserve">, </w:t>
      </w:r>
      <w:r w:rsidRPr="00F74DAC">
        <w:t>стоимостью не менее 50 (пятидесяти) процентов начальной (</w:t>
      </w:r>
      <w:r>
        <w:t>максимальной</w:t>
      </w:r>
      <w:r w:rsidRPr="00F74DAC">
        <w:t>) цены договора, установленной в закупочной документации</w:t>
      </w:r>
      <w: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173CD1">
      <w:pPr>
        <w:pStyle w:val="af8"/>
        <w:numPr>
          <w:ilvl w:val="1"/>
          <w:numId w:val="34"/>
        </w:numPr>
        <w:ind w:left="1134" w:hanging="1134"/>
        <w:contextualSpacing w:val="0"/>
        <w:outlineLvl w:val="1"/>
        <w:rPr>
          <w:b/>
        </w:rPr>
      </w:pPr>
      <w:bookmarkStart w:id="193" w:name="_Toc422210015"/>
      <w:bookmarkStart w:id="194" w:name="_Toc422226835"/>
      <w:bookmarkStart w:id="195" w:name="_Toc422244187"/>
      <w:r w:rsidRPr="00207417">
        <w:rPr>
          <w:b/>
        </w:rPr>
        <w:t xml:space="preserve">Требования к деловой репутации Участника </w:t>
      </w:r>
      <w:r w:rsidR="00E8142F">
        <w:rPr>
          <w:b/>
        </w:rPr>
        <w:t>закупки</w:t>
      </w:r>
      <w:bookmarkEnd w:id="193"/>
      <w:bookmarkEnd w:id="194"/>
      <w:bookmarkEnd w:id="195"/>
    </w:p>
    <w:p w:rsidR="00841680" w:rsidRPr="0003284E" w:rsidRDefault="00841680" w:rsidP="00173CD1">
      <w:pPr>
        <w:pStyle w:val="af8"/>
        <w:numPr>
          <w:ilvl w:val="2"/>
          <w:numId w:val="34"/>
        </w:numPr>
        <w:outlineLvl w:val="1"/>
        <w:rPr>
          <w:b/>
        </w:rPr>
      </w:pPr>
      <w:r w:rsidRPr="0003284E">
        <w:rPr>
          <w:b/>
        </w:rPr>
        <w:t>Стоп-факторы:</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173CD1">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173CD1">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173CD1">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173CD1">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3 (трех) и более Риск-факторов, оценка по которым составляет 0 баллов;</w:t>
      </w:r>
    </w:p>
    <w:p w:rsidR="00841680" w:rsidRPr="00A35211" w:rsidRDefault="00841680" w:rsidP="00173CD1">
      <w:pPr>
        <w:pStyle w:val="Style23"/>
        <w:widowControl/>
        <w:numPr>
          <w:ilvl w:val="0"/>
          <w:numId w:val="3"/>
        </w:numPr>
        <w:spacing w:line="240" w:lineRule="auto"/>
        <w:ind w:left="1701" w:right="58" w:hanging="567"/>
        <w:rPr>
          <w:color w:val="000000"/>
          <w:szCs w:val="26"/>
        </w:rPr>
      </w:pPr>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173CD1">
      <w:pPr>
        <w:pStyle w:val="Style23"/>
        <w:widowControl/>
        <w:numPr>
          <w:ilvl w:val="2"/>
          <w:numId w:val="34"/>
        </w:numPr>
        <w:tabs>
          <w:tab w:val="left" w:pos="1701"/>
        </w:tabs>
        <w:spacing w:line="240" w:lineRule="auto"/>
        <w:ind w:right="58"/>
        <w:rPr>
          <w:rStyle w:val="FontStyle128"/>
          <w:b/>
          <w:sz w:val="24"/>
        </w:rPr>
      </w:pPr>
      <w:r w:rsidRPr="00A35211">
        <w:rPr>
          <w:rStyle w:val="FontStyle128"/>
          <w:b/>
          <w:sz w:val="24"/>
        </w:rPr>
        <w:t>Риск-факторы:</w:t>
      </w:r>
    </w:p>
    <w:p w:rsidR="00841680" w:rsidRPr="00A35211" w:rsidRDefault="00841680" w:rsidP="00841680">
      <w:pPr>
        <w:pStyle w:val="Style23"/>
        <w:widowControl/>
        <w:tabs>
          <w:tab w:val="left" w:pos="1134"/>
        </w:tabs>
        <w:spacing w:line="240" w:lineRule="auto"/>
        <w:ind w:left="1134" w:right="58" w:firstLine="0"/>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за последние 3 года</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Pr>
          <w:rStyle w:val="FontStyle128"/>
          <w:sz w:val="24"/>
          <w:szCs w:val="24"/>
        </w:rPr>
        <w:t>Приглашения;</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 xml:space="preserve">отсутствие негативной информации о единоличном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841680">
      <w:pPr>
        <w:pStyle w:val="Style23"/>
        <w:widowControl/>
        <w:tabs>
          <w:tab w:val="left" w:pos="1701"/>
        </w:tabs>
        <w:spacing w:line="240" w:lineRule="auto"/>
        <w:ind w:right="58" w:firstLine="709"/>
        <w:rPr>
          <w:rStyle w:val="FontStyle128"/>
          <w:sz w:val="24"/>
        </w:rPr>
      </w:pPr>
      <w:r>
        <w:rPr>
          <w:rStyle w:val="FontStyle128"/>
          <w:sz w:val="24"/>
        </w:rPr>
        <w:t xml:space="preserve">Указанные в настоящем подразделе риск-факторы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173CD1">
      <w:pPr>
        <w:pStyle w:val="Style39"/>
        <w:widowControl/>
        <w:numPr>
          <w:ilvl w:val="1"/>
          <w:numId w:val="40"/>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0625BC">
        <w:t xml:space="preserve">7 </w:t>
      </w:r>
      <w:r>
        <w:t xml:space="preserve">«Техническая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173CD1">
      <w:pPr>
        <w:pStyle w:val="Style39"/>
        <w:widowControl/>
        <w:numPr>
          <w:ilvl w:val="1"/>
          <w:numId w:val="40"/>
        </w:numPr>
        <w:spacing w:line="240" w:lineRule="auto"/>
        <w:ind w:hanging="1065"/>
        <w:jc w:val="both"/>
        <w:rPr>
          <w:rStyle w:val="FontStyle128"/>
          <w:sz w:val="24"/>
          <w:szCs w:val="24"/>
        </w:rPr>
      </w:pPr>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196" w:name="_Toc422244188"/>
      <w:r w:rsidRPr="003E3CC7">
        <w:t xml:space="preserve">Раздел 6. </w:t>
      </w:r>
      <w:r w:rsidR="00C05C28" w:rsidRPr="003E3CC7">
        <w:t xml:space="preserve">ТРЕБОВАНИЯ К ЗАЯВКЕ </w:t>
      </w:r>
      <w:r w:rsidR="00BD25B5" w:rsidRPr="003E3CC7">
        <w:t xml:space="preserve">НА УЧАСТИЕ В </w:t>
      </w:r>
      <w:bookmarkEnd w:id="186"/>
      <w:r w:rsidR="00E8142F" w:rsidRPr="003E3CC7">
        <w:t>ЗАКУПКЕ</w:t>
      </w:r>
      <w:bookmarkEnd w:id="196"/>
    </w:p>
    <w:p w:rsidR="008962ED" w:rsidRPr="003E3CC7" w:rsidRDefault="008962ED" w:rsidP="003E3CC7">
      <w:pPr>
        <w:outlineLvl w:val="0"/>
        <w:rPr>
          <w:b/>
        </w:rPr>
      </w:pPr>
    </w:p>
    <w:p w:rsidR="00EC574E" w:rsidRPr="003E3CC7" w:rsidRDefault="00EC574E" w:rsidP="00173CD1">
      <w:pPr>
        <w:pStyle w:val="af8"/>
        <w:numPr>
          <w:ilvl w:val="1"/>
          <w:numId w:val="36"/>
        </w:numPr>
        <w:ind w:left="1134" w:hanging="1134"/>
        <w:outlineLvl w:val="1"/>
        <w:rPr>
          <w:b/>
        </w:rPr>
      </w:pPr>
      <w:bookmarkStart w:id="197" w:name="_Ref316333450"/>
      <w:bookmarkStart w:id="198" w:name="_Toc422210017"/>
      <w:bookmarkStart w:id="199" w:name="_Toc422226837"/>
      <w:bookmarkStart w:id="200" w:name="_Toc422244189"/>
      <w:r w:rsidRPr="003E3CC7">
        <w:rPr>
          <w:b/>
        </w:rPr>
        <w:t xml:space="preserve">Общие требования к заявке на участие в </w:t>
      </w:r>
      <w:bookmarkEnd w:id="197"/>
      <w:r w:rsidR="00E8142F" w:rsidRPr="003E3CC7">
        <w:rPr>
          <w:b/>
        </w:rPr>
        <w:t>закупке</w:t>
      </w:r>
      <w:bookmarkEnd w:id="198"/>
      <w:bookmarkEnd w:id="199"/>
      <w:bookmarkEnd w:id="200"/>
    </w:p>
    <w:p w:rsidR="00597AD3" w:rsidRPr="002E2BE8" w:rsidRDefault="00597AD3" w:rsidP="00173CD1">
      <w:pPr>
        <w:pStyle w:val="af8"/>
        <w:numPr>
          <w:ilvl w:val="2"/>
          <w:numId w:val="36"/>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173CD1">
      <w:pPr>
        <w:pStyle w:val="af8"/>
        <w:numPr>
          <w:ilvl w:val="2"/>
          <w:numId w:val="36"/>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173CD1">
      <w:pPr>
        <w:pStyle w:val="af8"/>
        <w:numPr>
          <w:ilvl w:val="2"/>
          <w:numId w:val="36"/>
        </w:numPr>
        <w:ind w:left="1134" w:hanging="1134"/>
        <w:contextualSpacing w:val="0"/>
        <w:jc w:val="both"/>
      </w:pPr>
      <w:bookmarkStart w:id="201"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образом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01"/>
    </w:p>
    <w:p w:rsidR="00597AD3" w:rsidRPr="002E2BE8" w:rsidRDefault="00597AD3" w:rsidP="00173CD1">
      <w:pPr>
        <w:pStyle w:val="af8"/>
        <w:numPr>
          <w:ilvl w:val="2"/>
          <w:numId w:val="36"/>
        </w:numPr>
        <w:ind w:left="1134" w:hanging="1134"/>
        <w:contextualSpacing w:val="0"/>
        <w:jc w:val="both"/>
      </w:pPr>
      <w:bookmarkStart w:id="202"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02"/>
    </w:p>
    <w:p w:rsidR="00597AD3" w:rsidRPr="002E2BE8" w:rsidRDefault="00380B22" w:rsidP="00173CD1">
      <w:pPr>
        <w:pStyle w:val="af8"/>
        <w:numPr>
          <w:ilvl w:val="2"/>
          <w:numId w:val="36"/>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173CD1">
      <w:pPr>
        <w:pStyle w:val="af8"/>
        <w:numPr>
          <w:ilvl w:val="2"/>
          <w:numId w:val="36"/>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173CD1">
      <w:pPr>
        <w:pStyle w:val="af8"/>
        <w:numPr>
          <w:ilvl w:val="2"/>
          <w:numId w:val="36"/>
        </w:numPr>
        <w:ind w:left="1134" w:hanging="1134"/>
        <w:contextualSpacing w:val="0"/>
        <w:jc w:val="both"/>
      </w:pPr>
      <w:bookmarkStart w:id="203" w:name="_Ref216690276"/>
      <w:bookmarkStart w:id="204" w:name="_Ref56220439"/>
      <w:r w:rsidRPr="002E2BE8">
        <w:t>Дополнительные носители информации (дискеты, CD</w:t>
      </w:r>
      <w:r w:rsidRPr="002E2BE8">
        <w:noBreakHyphen/>
        <w:t>R, CD</w:t>
      </w:r>
      <w:r w:rsidRPr="002E2BE8">
        <w:noBreakHyphen/>
        <w:t xml:space="preserve">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конверты только если они отпечатаны и сброшюрованы промышленным (типографским) способом или прошиты у нотариуса.</w:t>
      </w:r>
      <w:bookmarkEnd w:id="203"/>
    </w:p>
    <w:p w:rsidR="00B907D0" w:rsidRPr="002E2BE8" w:rsidRDefault="00B907D0" w:rsidP="00173CD1">
      <w:pPr>
        <w:pStyle w:val="af8"/>
        <w:numPr>
          <w:ilvl w:val="2"/>
          <w:numId w:val="36"/>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173CD1">
      <w:pPr>
        <w:pStyle w:val="af8"/>
        <w:numPr>
          <w:ilvl w:val="2"/>
          <w:numId w:val="36"/>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04"/>
    <w:p w:rsidR="00B907D0" w:rsidRPr="002E2BE8" w:rsidRDefault="00EC574E" w:rsidP="00173CD1">
      <w:pPr>
        <w:pStyle w:val="af8"/>
        <w:numPr>
          <w:ilvl w:val="2"/>
          <w:numId w:val="36"/>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w:t>
      </w:r>
      <w:r w:rsidR="00F07761">
        <w:t xml:space="preserve"> и т.д.</w:t>
      </w:r>
      <w:r w:rsidR="00B907D0" w:rsidRPr="002E2BE8">
        <w:t xml:space="preserve">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173CD1">
      <w:pPr>
        <w:pStyle w:val="af8"/>
        <w:numPr>
          <w:ilvl w:val="2"/>
          <w:numId w:val="36"/>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7F1A99" w:rsidRPr="002E2BE8" w:rsidRDefault="007F1A99" w:rsidP="00F07761">
      <w:pPr>
        <w:pStyle w:val="af8"/>
        <w:numPr>
          <w:ilvl w:val="2"/>
          <w:numId w:val="36"/>
        </w:numPr>
        <w:ind w:left="1134" w:hanging="1134"/>
        <w:contextualSpacing w:val="0"/>
        <w:jc w:val="both"/>
      </w:pPr>
      <w:r>
        <w:t>В случае несоответствия представленных в составе заявки Потенциального участника документов требованиям, указанным в п. 6.</w:t>
      </w:r>
      <w:r w:rsidR="00371741">
        <w:t>1.1</w:t>
      </w:r>
      <w:r>
        <w:t>2., закупочная комиссия вправе отклонить такую заявку.</w:t>
      </w:r>
    </w:p>
    <w:p w:rsidR="00B907D0" w:rsidRPr="002E2BE8" w:rsidRDefault="00B907D0" w:rsidP="00892931">
      <w:pPr>
        <w:pStyle w:val="af8"/>
        <w:ind w:left="1134"/>
        <w:contextualSpacing w:val="0"/>
        <w:jc w:val="both"/>
      </w:pPr>
    </w:p>
    <w:p w:rsidR="009944E5" w:rsidRPr="002E2BE8" w:rsidRDefault="00EC574E" w:rsidP="00173CD1">
      <w:pPr>
        <w:pStyle w:val="af8"/>
        <w:numPr>
          <w:ilvl w:val="1"/>
          <w:numId w:val="36"/>
        </w:numPr>
        <w:ind w:left="1134" w:hanging="1134"/>
        <w:contextualSpacing w:val="0"/>
        <w:outlineLvl w:val="1"/>
        <w:rPr>
          <w:b/>
        </w:rPr>
      </w:pPr>
      <w:bookmarkStart w:id="205" w:name="_Toc422210018"/>
      <w:bookmarkStart w:id="206" w:name="_Toc422226838"/>
      <w:bookmarkStart w:id="207" w:name="_Toc422244190"/>
      <w:r w:rsidRPr="002E2BE8">
        <w:rPr>
          <w:b/>
        </w:rPr>
        <w:t xml:space="preserve">Требования к документам, подтверждающим соответствие Участника </w:t>
      </w:r>
      <w:r w:rsidR="00E8142F">
        <w:rPr>
          <w:b/>
        </w:rPr>
        <w:t>закупки</w:t>
      </w:r>
      <w:bookmarkEnd w:id="205"/>
      <w:bookmarkEnd w:id="206"/>
      <w:bookmarkEnd w:id="207"/>
    </w:p>
    <w:p w:rsidR="00B13CF5" w:rsidRDefault="00B13CF5" w:rsidP="00173CD1">
      <w:pPr>
        <w:pStyle w:val="af8"/>
        <w:numPr>
          <w:ilvl w:val="2"/>
          <w:numId w:val="36"/>
        </w:numPr>
        <w:ind w:left="1134" w:hanging="1134"/>
        <w:jc w:val="both"/>
      </w:pPr>
      <w:bookmarkStart w:id="208"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08"/>
    </w:p>
    <w:p w:rsidR="00EA78E1" w:rsidRDefault="00EA78E1" w:rsidP="00EA78E1">
      <w:pPr>
        <w:jc w:val="both"/>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02"/>
        <w:gridCol w:w="992"/>
        <w:gridCol w:w="993"/>
        <w:gridCol w:w="851"/>
        <w:gridCol w:w="3401"/>
      </w:tblGrid>
      <w:tr w:rsidR="007A3D02" w:rsidRPr="004911C6" w:rsidTr="00161FC3">
        <w:trPr>
          <w:trHeight w:val="225"/>
          <w:tblHeader/>
        </w:trPr>
        <w:tc>
          <w:tcPr>
            <w:tcW w:w="851"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r w:rsidRPr="004911C6">
              <w:rPr>
                <w:b/>
                <w:bCs/>
                <w:sz w:val="14"/>
                <w:szCs w:val="14"/>
              </w:rPr>
              <w:t>п/п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1844"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401" w:type="dxa"/>
            <w:vMerge w:val="restart"/>
            <w:shd w:val="clear" w:color="auto" w:fill="D9D9D9" w:themeFill="background1" w:themeFillShade="D9"/>
            <w:vAlign w:val="center"/>
          </w:tcPr>
          <w:p w:rsidR="00C14995" w:rsidRPr="00F60543" w:rsidRDefault="00EA5AF8" w:rsidP="00F26EA7">
            <w:pPr>
              <w:spacing w:before="120" w:after="120"/>
              <w:jc w:val="center"/>
              <w:rPr>
                <w:b/>
                <w:snapToGrid w:val="0"/>
                <w:sz w:val="20"/>
                <w:szCs w:val="20"/>
              </w:rPr>
            </w:pPr>
            <w:r w:rsidRPr="00F60543">
              <w:rPr>
                <w:b/>
                <w:snapToGrid w:val="0"/>
                <w:sz w:val="20"/>
                <w:szCs w:val="20"/>
              </w:rPr>
              <w:t>Примечание</w:t>
            </w:r>
          </w:p>
        </w:tc>
      </w:tr>
      <w:tr w:rsidR="009F6D4A" w:rsidRPr="00921675" w:rsidTr="00161FC3">
        <w:trPr>
          <w:trHeight w:val="225"/>
          <w:tblHeader/>
        </w:trPr>
        <w:tc>
          <w:tcPr>
            <w:tcW w:w="851"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993"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r w:rsidRPr="00822AA7">
              <w:rPr>
                <w:b/>
                <w:snapToGrid w:val="0"/>
                <w:color w:val="000000"/>
                <w:sz w:val="14"/>
                <w:szCs w:val="14"/>
              </w:rPr>
              <w:t>Заверенная Потенциальным у</w:t>
            </w:r>
            <w:r w:rsidR="00C14995" w:rsidRPr="00822AA7">
              <w:rPr>
                <w:b/>
                <w:snapToGrid w:val="0"/>
                <w:color w:val="000000"/>
                <w:sz w:val="14"/>
                <w:szCs w:val="14"/>
              </w:rPr>
              <w:t>частником</w:t>
            </w:r>
          </w:p>
        </w:tc>
        <w:tc>
          <w:tcPr>
            <w:tcW w:w="851"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401" w:type="dxa"/>
            <w:vMerge/>
            <w:shd w:val="clear" w:color="auto" w:fill="D9D9D9" w:themeFill="background1" w:themeFillShade="D9"/>
            <w:vAlign w:val="center"/>
          </w:tcPr>
          <w:p w:rsidR="00C14995" w:rsidRPr="00F60543" w:rsidRDefault="00C14995" w:rsidP="00F26EA7">
            <w:pPr>
              <w:spacing w:before="120" w:after="120"/>
              <w:jc w:val="center"/>
              <w:rPr>
                <w:b/>
                <w:snapToGrid w:val="0"/>
                <w:sz w:val="16"/>
                <w:szCs w:val="16"/>
              </w:rPr>
            </w:pPr>
          </w:p>
        </w:tc>
      </w:tr>
      <w:tr w:rsidR="00C14995" w:rsidRPr="00921675" w:rsidTr="00161FC3">
        <w:tc>
          <w:tcPr>
            <w:tcW w:w="10490" w:type="dxa"/>
            <w:gridSpan w:val="6"/>
            <w:shd w:val="clear" w:color="auto" w:fill="D9D9D9" w:themeFill="background1" w:themeFillShade="D9"/>
          </w:tcPr>
          <w:p w:rsidR="00C14995" w:rsidRPr="00F60543" w:rsidRDefault="00A3004E" w:rsidP="00F26EA7">
            <w:pPr>
              <w:spacing w:after="60"/>
              <w:jc w:val="center"/>
              <w:rPr>
                <w:b/>
                <w:snapToGrid w:val="0"/>
                <w:sz w:val="20"/>
                <w:szCs w:val="20"/>
              </w:rPr>
            </w:pPr>
            <w:r w:rsidRPr="00F60543">
              <w:rPr>
                <w:b/>
                <w:snapToGrid w:val="0"/>
                <w:sz w:val="20"/>
                <w:szCs w:val="20"/>
              </w:rPr>
              <w:t>П</w:t>
            </w:r>
            <w:r w:rsidR="00C14995" w:rsidRPr="00F60543">
              <w:rPr>
                <w:b/>
                <w:snapToGrid w:val="0"/>
                <w:sz w:val="20"/>
                <w:szCs w:val="20"/>
              </w:rPr>
              <w:t xml:space="preserve">равоустанавливающие </w:t>
            </w:r>
            <w:r w:rsidRPr="00F60543">
              <w:rPr>
                <w:b/>
                <w:snapToGrid w:val="0"/>
                <w:sz w:val="20"/>
                <w:szCs w:val="20"/>
              </w:rPr>
              <w:t xml:space="preserve">и организационные </w:t>
            </w:r>
            <w:r w:rsidR="00C14995" w:rsidRPr="00F60543">
              <w:rPr>
                <w:b/>
                <w:snapToGrid w:val="0"/>
                <w:sz w:val="20"/>
                <w:szCs w:val="20"/>
              </w:rPr>
              <w:t>документы:</w:t>
            </w: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993" w:type="dxa"/>
            <w:shd w:val="clear" w:color="auto" w:fill="D9D9D9" w:themeFill="background1" w:themeFillShade="D9"/>
          </w:tcPr>
          <w:p w:rsidR="00C14995" w:rsidRPr="00371741" w:rsidRDefault="009A02DF" w:rsidP="00F26EA7">
            <w:pPr>
              <w:spacing w:after="60"/>
              <w:jc w:val="center"/>
              <w:rPr>
                <w:snapToGrid w:val="0"/>
                <w:color w:val="000000"/>
              </w:rPr>
            </w:pPr>
            <w:r>
              <w:rPr>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371741">
              <w:rPr>
                <w:snapToGrid w:val="0"/>
                <w:color w:val="000000"/>
              </w:rPr>
              <w:t>+</w:t>
            </w:r>
          </w:p>
        </w:tc>
        <w:tc>
          <w:tcPr>
            <w:tcW w:w="3401" w:type="dxa"/>
            <w:shd w:val="clear" w:color="auto" w:fill="D9D9D9" w:themeFill="background1" w:themeFillShade="D9"/>
          </w:tcPr>
          <w:p w:rsidR="00C14995" w:rsidRPr="002439AC" w:rsidRDefault="001B2930" w:rsidP="005F640D">
            <w:pPr>
              <w:spacing w:after="60"/>
              <w:jc w:val="both"/>
              <w:rPr>
                <w:snapToGrid w:val="0"/>
                <w:color w:val="000000"/>
                <w:sz w:val="16"/>
                <w:szCs w:val="16"/>
              </w:rPr>
            </w:pPr>
            <w:r>
              <w:rPr>
                <w:snapToGrid w:val="0"/>
                <w:sz w:val="16"/>
                <w:szCs w:val="16"/>
              </w:rPr>
              <w:t>П</w:t>
            </w:r>
            <w:r w:rsidRPr="001B2930">
              <w:rPr>
                <w:snapToGrid w:val="0"/>
                <w:sz w:val="16"/>
                <w:szCs w:val="16"/>
              </w:rPr>
              <w:t xml:space="preserve">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1B2930">
              <w:rPr>
                <w:snapToGrid w:val="0"/>
                <w:sz w:val="16"/>
                <w:szCs w:val="16"/>
              </w:rPr>
              <w:t>Pdf</w:t>
            </w:r>
            <w:proofErr w:type="spellEnd"/>
            <w:r w:rsidRPr="001B2930">
              <w:rPr>
                <w:snapToGrid w:val="0"/>
                <w:sz w:val="16"/>
                <w:szCs w:val="16"/>
              </w:rPr>
              <w:t xml:space="preserve">, содержащем усиленную квалифицированную электронную подпись </w:t>
            </w:r>
            <w:r>
              <w:rPr>
                <w:snapToGrid w:val="0"/>
                <w:sz w:val="16"/>
                <w:szCs w:val="16"/>
              </w:rPr>
              <w:t xml:space="preserve">налогового органа </w:t>
            </w:r>
            <w:r w:rsidRPr="001B2930">
              <w:rPr>
                <w:snapToGrid w:val="0"/>
                <w:sz w:val="16"/>
                <w:szCs w:val="16"/>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5F640D">
              <w:rPr>
                <w:snapToGrid w:val="0"/>
                <w:sz w:val="16"/>
                <w:szCs w:val="16"/>
              </w:rPr>
              <w:t>а</w:t>
            </w:r>
            <w:r w:rsidRPr="001B2930">
              <w:rPr>
                <w:snapToGrid w:val="0"/>
                <w:sz w:val="16"/>
                <w:szCs w:val="16"/>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1B2930">
              <w:rPr>
                <w:snapToGrid w:val="0"/>
                <w:sz w:val="16"/>
                <w:szCs w:val="16"/>
              </w:rPr>
              <w:t>Pdf</w:t>
            </w:r>
            <w:proofErr w:type="spellEnd"/>
            <w:r w:rsidRPr="001B2930">
              <w:rPr>
                <w:snapToGrid w:val="0"/>
                <w:sz w:val="16"/>
                <w:szCs w:val="16"/>
              </w:rPr>
              <w:t>, содержащем усиленную квалифицированную электронную подпись</w:t>
            </w:r>
            <w:r>
              <w:rPr>
                <w:snapToGrid w:val="0"/>
                <w:sz w:val="16"/>
                <w:szCs w:val="16"/>
              </w:rPr>
              <w:t xml:space="preserve"> налогового органа</w:t>
            </w:r>
            <w:r w:rsidRPr="001B2930">
              <w:rPr>
                <w:snapToGrid w:val="0"/>
                <w:sz w:val="16"/>
                <w:szCs w:val="16"/>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 посредством соответствующего сервис</w:t>
            </w:r>
            <w:r w:rsidR="005F640D">
              <w:rPr>
                <w:snapToGrid w:val="0"/>
                <w:sz w:val="16"/>
                <w:szCs w:val="16"/>
              </w:rPr>
              <w:t>а</w:t>
            </w:r>
            <w:r w:rsidRPr="001B2930">
              <w:rPr>
                <w:snapToGrid w:val="0"/>
                <w:sz w:val="16"/>
                <w:szCs w:val="16"/>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нотариусом перевода на русский язык для участников – нерезидентов Российской Федерации</w:t>
            </w:r>
            <w:r w:rsidR="001F7F73" w:rsidRPr="002439AC" w:rsidDel="001F7F73">
              <w:rPr>
                <w:snapToGrid w:val="0"/>
                <w:sz w:val="16"/>
                <w:szCs w:val="16"/>
              </w:rPr>
              <w:t xml:space="preserve"> </w:t>
            </w:r>
            <w:r w:rsidR="002439AC" w:rsidRPr="002439AC">
              <w:rPr>
                <w:snapToGrid w:val="0"/>
                <w:color w:val="000000"/>
                <w:sz w:val="16"/>
                <w:szCs w:val="16"/>
              </w:rPr>
              <w:footnoteReference w:customMarkFollows="1" w:id="1"/>
              <w:t>[1]</w:t>
            </w:r>
            <w:r w:rsidR="002439AC" w:rsidRPr="002439AC">
              <w:rPr>
                <w:snapToGrid w:val="0"/>
                <w:sz w:val="16"/>
                <w:szCs w:val="16"/>
              </w:rPr>
              <w:t>;</w:t>
            </w:r>
            <w:r w:rsidR="002439AC" w:rsidRPr="002439AC">
              <w:rPr>
                <w:snapToGrid w:val="0"/>
                <w:color w:val="000000"/>
                <w:sz w:val="16"/>
                <w:szCs w:val="16"/>
              </w:rPr>
              <w:t xml:space="preserve"> </w:t>
            </w: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BD40E1" w:rsidRPr="00F60543" w:rsidRDefault="00C14995" w:rsidP="00735632">
            <w:pPr>
              <w:spacing w:after="60"/>
              <w:jc w:val="both"/>
              <w:rPr>
                <w:snapToGrid w:val="0"/>
                <w:sz w:val="16"/>
                <w:szCs w:val="16"/>
              </w:rPr>
            </w:pPr>
            <w:r w:rsidRPr="00F60543">
              <w:rPr>
                <w:snapToGrid w:val="0"/>
                <w:sz w:val="16"/>
                <w:szCs w:val="16"/>
              </w:rPr>
              <w:t>Если зарегистрировано до 01.07.2002</w:t>
            </w:r>
            <w:r w:rsidR="00BD40E1" w:rsidRPr="00F60543">
              <w:rPr>
                <w:snapToGrid w:val="0"/>
                <w:sz w:val="16"/>
                <w:szCs w:val="16"/>
              </w:rPr>
              <w:t>.</w:t>
            </w:r>
          </w:p>
        </w:tc>
      </w:tr>
      <w:tr w:rsidR="00822AA7"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371741" w:rsidRDefault="00C14995" w:rsidP="00C14995">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C14995">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C14995">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DC0E80">
            <w:pPr>
              <w:spacing w:after="60"/>
              <w:jc w:val="both"/>
              <w:rPr>
                <w:snapToGrid w:val="0"/>
                <w:sz w:val="16"/>
                <w:szCs w:val="16"/>
              </w:rPr>
            </w:pP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r w:rsidR="001B7FA0">
              <w:rPr>
                <w:snapToGrid w:val="0"/>
                <w:color w:val="000000"/>
                <w:sz w:val="16"/>
                <w:szCs w:val="16"/>
              </w:rPr>
              <w:t xml:space="preserve"> / </w:t>
            </w:r>
            <w:r w:rsidR="001B7FA0" w:rsidRPr="001B7FA0">
              <w:rPr>
                <w:snapToGrid w:val="0"/>
                <w:sz w:val="16"/>
                <w:szCs w:val="16"/>
              </w:rPr>
              <w:t>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6B56AB">
            <w:pPr>
              <w:spacing w:after="60"/>
              <w:jc w:val="both"/>
              <w:rPr>
                <w:snapToGrid w:val="0"/>
                <w:sz w:val="16"/>
                <w:szCs w:val="16"/>
              </w:rPr>
            </w:pPr>
          </w:p>
        </w:tc>
      </w:tr>
      <w:tr w:rsidR="00822AA7"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371741" w:rsidRDefault="00C14995" w:rsidP="006B56AB">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6B56AB">
            <w:pPr>
              <w:spacing w:after="60"/>
              <w:jc w:val="both"/>
              <w:rPr>
                <w:snapToGrid w:val="0"/>
                <w:sz w:val="16"/>
                <w:szCs w:val="16"/>
              </w:rPr>
            </w:pPr>
            <w:r w:rsidRPr="00F60543">
              <w:rPr>
                <w:snapToGrid w:val="0"/>
                <w:sz w:val="16"/>
                <w:szCs w:val="16"/>
              </w:rPr>
              <w:t>Предоставляется копия с оригинала, выданного регистрирующим органом, в действующей редакции.</w:t>
            </w:r>
          </w:p>
          <w:p w:rsidR="00C14995" w:rsidRPr="00F60543" w:rsidRDefault="00C14995" w:rsidP="006B56AB">
            <w:pPr>
              <w:spacing w:after="60"/>
              <w:jc w:val="both"/>
              <w:rPr>
                <w:snapToGrid w:val="0"/>
                <w:sz w:val="16"/>
                <w:szCs w:val="16"/>
              </w:rPr>
            </w:pPr>
            <w:r w:rsidRPr="00F60543">
              <w:rPr>
                <w:snapToGrid w:val="0"/>
                <w:sz w:val="16"/>
                <w:szCs w:val="16"/>
              </w:rPr>
              <w:t>Не требуется для товариществ.</w:t>
            </w:r>
          </w:p>
          <w:p w:rsidR="00B17FBA" w:rsidRPr="00F60543" w:rsidRDefault="00B17FBA" w:rsidP="00735632">
            <w:pPr>
              <w:spacing w:after="60"/>
              <w:jc w:val="both"/>
              <w:rPr>
                <w:snapToGrid w:val="0"/>
                <w:sz w:val="16"/>
                <w:szCs w:val="16"/>
              </w:rPr>
            </w:pPr>
          </w:p>
        </w:tc>
      </w:tr>
      <w:tr w:rsidR="009F4DFE" w:rsidRPr="00921675" w:rsidTr="00161FC3">
        <w:trPr>
          <w:trHeight w:val="236"/>
        </w:trPr>
        <w:tc>
          <w:tcPr>
            <w:tcW w:w="851" w:type="dxa"/>
            <w:shd w:val="clear" w:color="auto" w:fill="D9D9D9" w:themeFill="background1" w:themeFillShade="D9"/>
          </w:tcPr>
          <w:p w:rsidR="00B60C41"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371741" w:rsidRDefault="009F6D73" w:rsidP="006B56AB">
            <w:pPr>
              <w:spacing w:after="60"/>
              <w:jc w:val="center"/>
              <w:rPr>
                <w:snapToGrid w:val="0"/>
                <w:color w:val="000000"/>
              </w:rPr>
            </w:pPr>
            <w:r>
              <w:rPr>
                <w:snapToGrid w:val="0"/>
                <w:color w:val="000000"/>
              </w:rPr>
              <w:t>-</w:t>
            </w:r>
          </w:p>
        </w:tc>
        <w:tc>
          <w:tcPr>
            <w:tcW w:w="993" w:type="dxa"/>
            <w:shd w:val="clear" w:color="auto" w:fill="D9D9D9" w:themeFill="background1" w:themeFillShade="D9"/>
          </w:tcPr>
          <w:p w:rsidR="00B60C41" w:rsidRPr="009E406E" w:rsidRDefault="00802459"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B60C41" w:rsidRPr="00371741" w:rsidRDefault="00802459"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B60C41" w:rsidRPr="00F60543" w:rsidRDefault="00B60C41" w:rsidP="00F60543">
            <w:pPr>
              <w:spacing w:after="60"/>
              <w:jc w:val="both"/>
              <w:rPr>
                <w:snapToGrid w:val="0"/>
                <w:sz w:val="16"/>
                <w:szCs w:val="16"/>
              </w:rPr>
            </w:pPr>
          </w:p>
        </w:tc>
      </w:tr>
      <w:tr w:rsidR="009F4DFE" w:rsidRPr="00921675" w:rsidTr="00161FC3">
        <w:tc>
          <w:tcPr>
            <w:tcW w:w="851" w:type="dxa"/>
            <w:shd w:val="clear" w:color="auto" w:fill="D9D9D9" w:themeFill="background1" w:themeFillShade="D9"/>
          </w:tcPr>
          <w:p w:rsidR="00FB137A"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371741" w:rsidRDefault="009F6D73" w:rsidP="006B56AB">
            <w:pPr>
              <w:spacing w:after="60"/>
              <w:jc w:val="center"/>
              <w:rPr>
                <w:snapToGrid w:val="0"/>
                <w:color w:val="000000"/>
              </w:rPr>
            </w:pPr>
            <w:r>
              <w:rPr>
                <w:snapToGrid w:val="0"/>
                <w:color w:val="000000"/>
              </w:rPr>
              <w:t>-</w:t>
            </w:r>
          </w:p>
        </w:tc>
        <w:tc>
          <w:tcPr>
            <w:tcW w:w="993" w:type="dxa"/>
            <w:shd w:val="clear" w:color="auto" w:fill="D9D9D9" w:themeFill="background1" w:themeFillShade="D9"/>
          </w:tcPr>
          <w:p w:rsidR="00FB137A" w:rsidRPr="009E406E" w:rsidRDefault="00802459"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FB137A" w:rsidRPr="00371741" w:rsidRDefault="00802459"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923185" w:rsidRPr="00F60543" w:rsidRDefault="00923185" w:rsidP="00923185">
            <w:pPr>
              <w:spacing w:after="60"/>
              <w:jc w:val="both"/>
              <w:rPr>
                <w:snapToGrid w:val="0"/>
                <w:sz w:val="16"/>
                <w:szCs w:val="16"/>
              </w:rPr>
            </w:pPr>
            <w:r w:rsidRPr="00F60543">
              <w:rPr>
                <w:snapToGrid w:val="0"/>
                <w:sz w:val="16"/>
                <w:szCs w:val="16"/>
              </w:rPr>
              <w:t>Срок полномочий должен соответствовать указанному в Уставе</w:t>
            </w:r>
          </w:p>
          <w:p w:rsidR="00FB137A" w:rsidRPr="00F60543" w:rsidRDefault="00FB137A" w:rsidP="00F60543">
            <w:pPr>
              <w:spacing w:after="60"/>
              <w:jc w:val="both"/>
              <w:rPr>
                <w:snapToGrid w:val="0"/>
                <w:sz w:val="16"/>
                <w:szCs w:val="16"/>
              </w:rPr>
            </w:pPr>
          </w:p>
        </w:tc>
      </w:tr>
      <w:tr w:rsidR="00AE232E"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9</w:t>
            </w:r>
          </w:p>
        </w:tc>
        <w:tc>
          <w:tcPr>
            <w:tcW w:w="3402" w:type="dxa"/>
            <w:shd w:val="clear" w:color="auto" w:fill="D9D9D9" w:themeFill="background1" w:themeFillShade="D9"/>
          </w:tcPr>
          <w:p w:rsidR="00C14995" w:rsidRPr="00066461" w:rsidRDefault="00C14995" w:rsidP="008E40AD">
            <w:pPr>
              <w:spacing w:after="60"/>
              <w:jc w:val="both"/>
              <w:rPr>
                <w:snapToGrid w:val="0"/>
                <w:color w:val="000000"/>
                <w:sz w:val="16"/>
                <w:szCs w:val="16"/>
              </w:rPr>
            </w:pPr>
            <w:r w:rsidRPr="00066461">
              <w:rPr>
                <w:snapToGrid w:val="0"/>
                <w:color w:val="000000"/>
                <w:sz w:val="16"/>
                <w:szCs w:val="16"/>
              </w:rPr>
              <w:t xml:space="preserve">Разрешение эмиграционной службы на трудовую деятельность в России </w:t>
            </w:r>
          </w:p>
        </w:tc>
        <w:tc>
          <w:tcPr>
            <w:tcW w:w="992" w:type="dxa"/>
            <w:shd w:val="clear" w:color="auto" w:fill="D9D9D9" w:themeFill="background1" w:themeFillShade="D9"/>
          </w:tcPr>
          <w:p w:rsidR="00C14995" w:rsidRPr="00371741" w:rsidRDefault="009F6D73" w:rsidP="00F26EA7">
            <w:pPr>
              <w:spacing w:after="60"/>
              <w:jc w:val="center"/>
              <w:rPr>
                <w:snapToGrid w:val="0"/>
                <w:color w:val="000000"/>
              </w:rPr>
            </w:pPr>
            <w:r>
              <w:rPr>
                <w:snapToGrid w:val="0"/>
                <w:color w:val="000000"/>
              </w:rPr>
              <w:t>-</w:t>
            </w:r>
          </w:p>
        </w:tc>
        <w:tc>
          <w:tcPr>
            <w:tcW w:w="993" w:type="dxa"/>
            <w:shd w:val="clear" w:color="auto" w:fill="D9D9D9" w:themeFill="background1" w:themeFillShade="D9"/>
          </w:tcPr>
          <w:p w:rsidR="00C14995" w:rsidRPr="009E406E" w:rsidRDefault="00255ED8"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255ED8"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255ED8">
            <w:pPr>
              <w:spacing w:after="60"/>
              <w:jc w:val="both"/>
              <w:rPr>
                <w:snapToGrid w:val="0"/>
                <w:sz w:val="16"/>
                <w:szCs w:val="16"/>
              </w:rPr>
            </w:pPr>
            <w:r w:rsidRPr="00F60543">
              <w:rPr>
                <w:snapToGrid w:val="0"/>
                <w:sz w:val="16"/>
                <w:szCs w:val="16"/>
              </w:rPr>
              <w:t xml:space="preserve">Для иностранцев и лицам без российского гражданства (если указанное лицо является </w:t>
            </w:r>
            <w:r w:rsidR="00255ED8" w:rsidRPr="00F60543">
              <w:rPr>
                <w:snapToGrid w:val="0"/>
                <w:sz w:val="16"/>
                <w:szCs w:val="16"/>
              </w:rPr>
              <w:t>единоличным исполнительным органом</w:t>
            </w:r>
            <w:r w:rsidRPr="00F60543">
              <w:rPr>
                <w:snapToGrid w:val="0"/>
                <w:sz w:val="16"/>
                <w:szCs w:val="16"/>
              </w:rPr>
              <w:t>)</w:t>
            </w:r>
          </w:p>
        </w:tc>
      </w:tr>
      <w:tr w:rsidR="007A3D02" w:rsidRPr="00921675" w:rsidTr="00161FC3">
        <w:tc>
          <w:tcPr>
            <w:tcW w:w="851" w:type="dxa"/>
            <w:shd w:val="clear" w:color="auto" w:fill="D9D9D9" w:themeFill="background1" w:themeFillShade="D9"/>
          </w:tcPr>
          <w:p w:rsidR="000F472D"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10</w:t>
            </w:r>
          </w:p>
        </w:tc>
        <w:tc>
          <w:tcPr>
            <w:tcW w:w="3402" w:type="dxa"/>
            <w:shd w:val="clear" w:color="auto" w:fill="D9D9D9" w:themeFill="background1" w:themeFillShade="D9"/>
          </w:tcPr>
          <w:p w:rsidR="000F472D" w:rsidRPr="0003284E" w:rsidRDefault="000F472D" w:rsidP="00F04B90">
            <w:pPr>
              <w:spacing w:after="60"/>
              <w:jc w:val="both"/>
              <w:rPr>
                <w:snapToGrid w:val="0"/>
                <w:color w:val="000000"/>
                <w:sz w:val="16"/>
                <w:szCs w:val="16"/>
              </w:rPr>
            </w:pPr>
            <w:r w:rsidRPr="0003284E">
              <w:rPr>
                <w:snapToGrid w:val="0"/>
                <w:color w:val="000000"/>
                <w:sz w:val="16"/>
                <w:szCs w:val="16"/>
              </w:rPr>
              <w:t xml:space="preserve">Доверенность </w:t>
            </w:r>
            <w:r w:rsidR="00003914" w:rsidRPr="0003284E">
              <w:rPr>
                <w:snapToGrid w:val="0"/>
                <w:color w:val="000000"/>
                <w:sz w:val="16"/>
                <w:szCs w:val="16"/>
              </w:rPr>
              <w:t>на лицо, подписывающее заявку на участие в закупке</w:t>
            </w:r>
          </w:p>
        </w:tc>
        <w:tc>
          <w:tcPr>
            <w:tcW w:w="992" w:type="dxa"/>
            <w:shd w:val="clear" w:color="auto" w:fill="D9D9D9" w:themeFill="background1" w:themeFillShade="D9"/>
          </w:tcPr>
          <w:p w:rsidR="000F472D" w:rsidRPr="00371741" w:rsidRDefault="00B87E4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F472D" w:rsidRPr="009E406E" w:rsidRDefault="00B87E4D"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F472D" w:rsidRPr="00371741" w:rsidRDefault="000F472D"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F472D" w:rsidRPr="00F60543" w:rsidRDefault="00C72E8B" w:rsidP="00BC4762">
            <w:pPr>
              <w:spacing w:after="60"/>
              <w:jc w:val="both"/>
              <w:rPr>
                <w:snapToGrid w:val="0"/>
                <w:sz w:val="16"/>
                <w:szCs w:val="16"/>
              </w:rPr>
            </w:pPr>
            <w:r w:rsidRPr="00F60543">
              <w:rPr>
                <w:snapToGrid w:val="0"/>
                <w:sz w:val="16"/>
                <w:szCs w:val="16"/>
              </w:rPr>
              <w:t>Если заявка на участие в закупке подписывается по доверенности</w:t>
            </w:r>
            <w:r w:rsidR="002C03B9" w:rsidRPr="00F60543">
              <w:rPr>
                <w:snapToGrid w:val="0"/>
                <w:sz w:val="16"/>
                <w:szCs w:val="16"/>
              </w:rPr>
              <w:t>. При этом</w:t>
            </w:r>
            <w:r w:rsidR="00D420FC" w:rsidRPr="00F60543">
              <w:rPr>
                <w:snapToGrid w:val="0"/>
                <w:sz w:val="16"/>
                <w:szCs w:val="16"/>
              </w:rPr>
              <w:t>,</w:t>
            </w:r>
            <w:r w:rsidR="002C03B9" w:rsidRPr="00F60543">
              <w:rPr>
                <w:snapToGrid w:val="0"/>
                <w:sz w:val="16"/>
                <w:szCs w:val="16"/>
              </w:rPr>
              <w:t xml:space="preserve"> предоставляются документы, подтверждающие полномочия</w:t>
            </w:r>
            <w:r w:rsidR="00135A59" w:rsidRPr="00F60543">
              <w:rPr>
                <w:snapToGrid w:val="0"/>
                <w:sz w:val="16"/>
                <w:szCs w:val="16"/>
              </w:rPr>
              <w:t xml:space="preserve"> лица, выдавшего</w:t>
            </w:r>
            <w:r w:rsidR="00D420FC" w:rsidRPr="00F60543">
              <w:rPr>
                <w:snapToGrid w:val="0"/>
                <w:sz w:val="16"/>
                <w:szCs w:val="16"/>
              </w:rPr>
              <w:t xml:space="preserve"> доверенность (</w:t>
            </w:r>
            <w:r w:rsidR="007E3CFA" w:rsidRPr="00F60543">
              <w:rPr>
                <w:snapToGrid w:val="0"/>
                <w:sz w:val="16"/>
                <w:szCs w:val="16"/>
              </w:rPr>
              <w:t xml:space="preserve">если  </w:t>
            </w:r>
            <w:r w:rsidR="00BC4762" w:rsidRPr="00F60543">
              <w:rPr>
                <w:snapToGrid w:val="0"/>
                <w:sz w:val="16"/>
                <w:szCs w:val="16"/>
              </w:rPr>
              <w:t>доверенность</w:t>
            </w:r>
            <w:r w:rsidR="007E3CFA" w:rsidRPr="00F60543">
              <w:rPr>
                <w:snapToGrid w:val="0"/>
                <w:sz w:val="16"/>
                <w:szCs w:val="16"/>
              </w:rPr>
              <w:t xml:space="preserve"> выдана не </w:t>
            </w:r>
            <w:r w:rsidR="00135A59" w:rsidRPr="00F60543">
              <w:rPr>
                <w:snapToGrid w:val="0"/>
                <w:sz w:val="16"/>
                <w:szCs w:val="16"/>
              </w:rPr>
              <w:t>единоличным исполнительным органом</w:t>
            </w:r>
            <w:r w:rsidR="00D420FC" w:rsidRPr="00F60543">
              <w:rPr>
                <w:snapToGrid w:val="0"/>
                <w:sz w:val="16"/>
                <w:szCs w:val="16"/>
              </w:rPr>
              <w:t>)</w:t>
            </w:r>
          </w:p>
        </w:tc>
      </w:tr>
      <w:tr w:rsidR="009F4DFE" w:rsidRPr="00921675" w:rsidTr="00161FC3">
        <w:tc>
          <w:tcPr>
            <w:tcW w:w="851" w:type="dxa"/>
            <w:shd w:val="clear" w:color="auto" w:fill="D9D9D9" w:themeFill="background1" w:themeFillShade="D9"/>
          </w:tcPr>
          <w:p w:rsidR="00061748"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61748" w:rsidRPr="009E406E" w:rsidRDefault="00802459"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61748" w:rsidRPr="00371741" w:rsidRDefault="00802459"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57D10" w:rsidRPr="00F60543" w:rsidRDefault="00057D10" w:rsidP="00255ED8">
            <w:pPr>
              <w:spacing w:after="60"/>
              <w:jc w:val="both"/>
              <w:rPr>
                <w:snapToGrid w:val="0"/>
                <w:sz w:val="16"/>
                <w:szCs w:val="16"/>
              </w:rPr>
            </w:pPr>
            <w:r w:rsidRPr="00F60543">
              <w:rPr>
                <w:snapToGrid w:val="0"/>
                <w:sz w:val="16"/>
                <w:szCs w:val="16"/>
              </w:rPr>
              <w:t>Для юридических лиц.</w:t>
            </w:r>
          </w:p>
          <w:p w:rsidR="00061748" w:rsidRPr="00F60543" w:rsidRDefault="00061748" w:rsidP="00255ED8">
            <w:pPr>
              <w:spacing w:after="60"/>
              <w:jc w:val="both"/>
              <w:rPr>
                <w:snapToGrid w:val="0"/>
                <w:sz w:val="16"/>
                <w:szCs w:val="16"/>
              </w:rPr>
            </w:pPr>
            <w:r w:rsidRPr="00F60543">
              <w:rPr>
                <w:snapToGrid w:val="0"/>
                <w:sz w:val="16"/>
                <w:szCs w:val="16"/>
              </w:rPr>
              <w:t>Если цена планируемого договора превышает установленную законом или учредительными документами для данного юридического лица</w:t>
            </w:r>
            <w:r w:rsidR="001447A7" w:rsidRPr="00F60543">
              <w:rPr>
                <w:snapToGrid w:val="0"/>
                <w:sz w:val="16"/>
                <w:szCs w:val="16"/>
              </w:rPr>
              <w:t>. Если договор не является крупной сделкой</w:t>
            </w:r>
            <w:r w:rsidR="00D12036" w:rsidRPr="00F60543">
              <w:rPr>
                <w:snapToGrid w:val="0"/>
                <w:sz w:val="16"/>
                <w:szCs w:val="16"/>
              </w:rPr>
              <w:t>,  соответствующая оговорка делается в оферте</w:t>
            </w:r>
          </w:p>
        </w:tc>
      </w:tr>
      <w:tr w:rsidR="009F4DFE" w:rsidRPr="00921675" w:rsidTr="00161FC3">
        <w:tc>
          <w:tcPr>
            <w:tcW w:w="851" w:type="dxa"/>
            <w:shd w:val="clear" w:color="auto" w:fill="D9D9D9" w:themeFill="background1" w:themeFillShade="D9"/>
          </w:tcPr>
          <w:p w:rsidR="00061748"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2</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61748" w:rsidRPr="009E406E" w:rsidRDefault="00802459"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61748" w:rsidRPr="00371741" w:rsidRDefault="008E40AD"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57D10" w:rsidRPr="00F60543" w:rsidRDefault="00057D10" w:rsidP="00255ED8">
            <w:pPr>
              <w:spacing w:after="60"/>
              <w:jc w:val="both"/>
              <w:rPr>
                <w:snapToGrid w:val="0"/>
                <w:sz w:val="16"/>
                <w:szCs w:val="16"/>
              </w:rPr>
            </w:pPr>
            <w:r w:rsidRPr="00F60543">
              <w:rPr>
                <w:snapToGrid w:val="0"/>
                <w:sz w:val="16"/>
                <w:szCs w:val="16"/>
              </w:rPr>
              <w:t>Для юридических лиц.</w:t>
            </w:r>
          </w:p>
          <w:p w:rsidR="00061748" w:rsidRPr="00F60543" w:rsidRDefault="00455E02" w:rsidP="00255ED8">
            <w:pPr>
              <w:spacing w:after="60"/>
              <w:jc w:val="both"/>
              <w:rPr>
                <w:snapToGrid w:val="0"/>
                <w:sz w:val="16"/>
                <w:szCs w:val="16"/>
              </w:rPr>
            </w:pPr>
            <w:r w:rsidRPr="00F60543">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161FC3">
        <w:tc>
          <w:tcPr>
            <w:tcW w:w="851" w:type="dxa"/>
            <w:shd w:val="clear" w:color="auto" w:fill="D9D9D9" w:themeFill="background1" w:themeFillShade="D9"/>
          </w:tcPr>
          <w:p w:rsidR="00455E02"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3</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455E02" w:rsidRPr="009E406E" w:rsidRDefault="00712192"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455E02" w:rsidRPr="00371741" w:rsidRDefault="00712192"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455E02" w:rsidRPr="00F60543" w:rsidRDefault="00455E02" w:rsidP="003C3E80">
            <w:pPr>
              <w:spacing w:after="60"/>
              <w:jc w:val="both"/>
              <w:rPr>
                <w:snapToGrid w:val="0"/>
                <w:sz w:val="16"/>
                <w:szCs w:val="16"/>
              </w:rPr>
            </w:pPr>
            <w:r w:rsidRPr="00F60543">
              <w:rPr>
                <w:snapToGrid w:val="0"/>
                <w:sz w:val="16"/>
                <w:szCs w:val="16"/>
              </w:rPr>
              <w:t>Срок выдачи не позд</w:t>
            </w:r>
            <w:r w:rsidR="003C3E80" w:rsidRPr="00F60543">
              <w:rPr>
                <w:snapToGrid w:val="0"/>
                <w:sz w:val="16"/>
                <w:szCs w:val="16"/>
              </w:rPr>
              <w:t>нее чем за 60 календарных дней со</w:t>
            </w:r>
            <w:r w:rsidRPr="00F60543">
              <w:rPr>
                <w:snapToGrid w:val="0"/>
                <w:sz w:val="16"/>
                <w:szCs w:val="16"/>
              </w:rPr>
              <w:t xml:space="preserve"> дня размещения </w:t>
            </w:r>
            <w:r w:rsidR="003C3E80" w:rsidRPr="00F60543">
              <w:rPr>
                <w:snapToGrid w:val="0"/>
                <w:sz w:val="16"/>
                <w:szCs w:val="16"/>
              </w:rPr>
              <w:t>закупочной документации</w:t>
            </w:r>
          </w:p>
        </w:tc>
      </w:tr>
      <w:tr w:rsidR="008C7444" w:rsidRPr="00921675" w:rsidTr="00161FC3">
        <w:tc>
          <w:tcPr>
            <w:tcW w:w="851" w:type="dxa"/>
            <w:shd w:val="clear" w:color="auto" w:fill="D9D9D9" w:themeFill="background1" w:themeFillShade="D9"/>
          </w:tcPr>
          <w:p w:rsidR="008C7444" w:rsidRPr="00C73823" w:rsidRDefault="008C7444"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6</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Pr="00371741" w:rsidRDefault="008C7444" w:rsidP="00F26EA7">
            <w:pPr>
              <w:spacing w:after="60"/>
              <w:jc w:val="center"/>
              <w:rPr>
                <w:snapToGrid w:val="0"/>
                <w:color w:val="000000"/>
              </w:rPr>
            </w:pPr>
            <w:r w:rsidRPr="00E40C45">
              <w:rPr>
                <w:snapToGrid w:val="0"/>
                <w:color w:val="000000"/>
              </w:rPr>
              <w:t>_</w:t>
            </w:r>
          </w:p>
        </w:tc>
        <w:tc>
          <w:tcPr>
            <w:tcW w:w="993" w:type="dxa"/>
            <w:shd w:val="clear" w:color="auto" w:fill="D9D9D9" w:themeFill="background1" w:themeFillShade="D9"/>
          </w:tcPr>
          <w:p w:rsidR="008C7444" w:rsidRPr="009E406E" w:rsidRDefault="008C7444"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8C7444" w:rsidRPr="00371741" w:rsidRDefault="008C7444"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8C7444" w:rsidRPr="00F60543" w:rsidRDefault="008C7444" w:rsidP="00255ED8">
            <w:pPr>
              <w:spacing w:after="60"/>
              <w:jc w:val="both"/>
              <w:rPr>
                <w:snapToGrid w:val="0"/>
                <w:sz w:val="16"/>
                <w:szCs w:val="16"/>
              </w:rPr>
            </w:pPr>
            <w:r w:rsidRPr="00F60543">
              <w:rPr>
                <w:snapToGrid w:val="0"/>
                <w:sz w:val="16"/>
                <w:szCs w:val="16"/>
              </w:rPr>
              <w:t>При наличии</w:t>
            </w:r>
          </w:p>
        </w:tc>
      </w:tr>
      <w:tr w:rsidR="00C14995" w:rsidRPr="00921675" w:rsidTr="00161FC3">
        <w:tc>
          <w:tcPr>
            <w:tcW w:w="10490" w:type="dxa"/>
            <w:gridSpan w:val="6"/>
            <w:shd w:val="clear" w:color="auto" w:fill="D9D9D9" w:themeFill="background1" w:themeFillShade="D9"/>
          </w:tcPr>
          <w:p w:rsidR="00C14995" w:rsidRPr="00F60543" w:rsidRDefault="00C14995" w:rsidP="00C14995">
            <w:pPr>
              <w:spacing w:after="60"/>
              <w:jc w:val="center"/>
              <w:rPr>
                <w:b/>
                <w:snapToGrid w:val="0"/>
                <w:sz w:val="20"/>
                <w:szCs w:val="20"/>
              </w:rPr>
            </w:pPr>
            <w:r w:rsidRPr="00F60543">
              <w:rPr>
                <w:b/>
                <w:snapToGrid w:val="0"/>
                <w:sz w:val="20"/>
                <w:szCs w:val="20"/>
              </w:rPr>
              <w:t>Документы, предоставляемые физическими лицами:</w:t>
            </w:r>
          </w:p>
        </w:tc>
      </w:tr>
      <w:tr w:rsidR="007A3D02" w:rsidRPr="00921675" w:rsidTr="00161FC3">
        <w:tc>
          <w:tcPr>
            <w:tcW w:w="851" w:type="dxa"/>
            <w:shd w:val="clear" w:color="auto" w:fill="D9D9D9" w:themeFill="background1" w:themeFillShade="D9"/>
          </w:tcPr>
          <w:p w:rsidR="00C14995" w:rsidRPr="00C73823" w:rsidRDefault="001C759D"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7</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371741" w:rsidRDefault="004962FB" w:rsidP="00F26EA7">
            <w:pPr>
              <w:spacing w:after="60"/>
              <w:jc w:val="center"/>
              <w:rPr>
                <w:b/>
                <w:snapToGrid w:val="0"/>
                <w:color w:val="000000"/>
              </w:rPr>
            </w:pPr>
            <w:r w:rsidRPr="00E40C45">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60543">
            <w:pPr>
              <w:spacing w:after="60"/>
              <w:jc w:val="both"/>
              <w:rPr>
                <w:snapToGrid w:val="0"/>
                <w:sz w:val="16"/>
                <w:szCs w:val="16"/>
              </w:rPr>
            </w:pPr>
            <w:r w:rsidRPr="00F60543">
              <w:rPr>
                <w:snapToGrid w:val="0"/>
                <w:sz w:val="16"/>
                <w:szCs w:val="16"/>
              </w:rPr>
              <w:t>Для</w:t>
            </w:r>
            <w:r w:rsidR="00F4034A" w:rsidRPr="00F60543">
              <w:rPr>
                <w:snapToGrid w:val="0"/>
                <w:sz w:val="16"/>
                <w:szCs w:val="16"/>
              </w:rPr>
              <w:t xml:space="preserve"> физического лица, являющегося У</w:t>
            </w:r>
            <w:r w:rsidRPr="00F60543">
              <w:rPr>
                <w:snapToGrid w:val="0"/>
                <w:sz w:val="16"/>
                <w:szCs w:val="16"/>
              </w:rPr>
              <w:t>частником закупки</w:t>
            </w:r>
            <w:r w:rsidR="004F0C55" w:rsidRPr="00F60543">
              <w:rPr>
                <w:snapToGrid w:val="0"/>
                <w:sz w:val="16"/>
                <w:szCs w:val="16"/>
              </w:rPr>
              <w:t>. В случае если документ</w:t>
            </w:r>
            <w:r w:rsidR="00B41DD8" w:rsidRPr="00F60543">
              <w:rPr>
                <w:snapToGrid w:val="0"/>
                <w:sz w:val="16"/>
                <w:szCs w:val="16"/>
              </w:rPr>
              <w:t xml:space="preserve"> выдан на территории иного государства, должен быть</w:t>
            </w:r>
            <w:r w:rsidR="00F269BE" w:rsidRPr="00F60543">
              <w:rPr>
                <w:snapToGrid w:val="0"/>
                <w:sz w:val="16"/>
                <w:szCs w:val="16"/>
              </w:rPr>
              <w:t xml:space="preserve"> предоставлен нотариально заверенный перевод такого документа</w:t>
            </w:r>
          </w:p>
        </w:tc>
      </w:tr>
      <w:tr w:rsidR="007A3D02" w:rsidRPr="00921675" w:rsidTr="00161FC3">
        <w:tc>
          <w:tcPr>
            <w:tcW w:w="851" w:type="dxa"/>
            <w:shd w:val="clear" w:color="auto" w:fill="D9D9D9" w:themeFill="background1" w:themeFillShade="D9"/>
          </w:tcPr>
          <w:p w:rsidR="00C14995" w:rsidRPr="00C73823" w:rsidRDefault="001C759D"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8</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44104">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spacing w:after="60"/>
              <w:jc w:val="center"/>
              <w:rPr>
                <w:snapToGrid w:val="0"/>
                <w:color w:val="000000"/>
                <w:sz w:val="16"/>
                <w:szCs w:val="16"/>
              </w:rPr>
            </w:pPr>
            <w:r w:rsidRPr="00C73823">
              <w:rPr>
                <w:snapToGrid w:val="0"/>
                <w:color w:val="000000"/>
                <w:sz w:val="16"/>
                <w:szCs w:val="16"/>
              </w:rPr>
              <w:t>19</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spacing w:after="60"/>
              <w:jc w:val="center"/>
              <w:rPr>
                <w:snapToGrid w:val="0"/>
                <w:color w:val="000000"/>
                <w:sz w:val="16"/>
                <w:szCs w:val="16"/>
              </w:rPr>
            </w:pPr>
            <w:r w:rsidRPr="00C73823">
              <w:rPr>
                <w:snapToGrid w:val="0"/>
                <w:color w:val="000000"/>
                <w:sz w:val="16"/>
                <w:szCs w:val="16"/>
              </w:rPr>
              <w:t>20</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E40C45" w:rsidRDefault="006F3650"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AB7067" w:rsidP="00F26EA7">
            <w:pPr>
              <w:spacing w:after="60"/>
              <w:jc w:val="center"/>
              <w:rPr>
                <w:b/>
                <w:snapToGrid w:val="0"/>
                <w:color w:val="000000"/>
              </w:rPr>
            </w:pPr>
            <w:r>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7B3670"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DC60A5" w:rsidRPr="00C73823">
              <w:rPr>
                <w:snapToGrid w:val="0"/>
                <w:color w:val="000000"/>
                <w:sz w:val="16"/>
                <w:szCs w:val="16"/>
              </w:rPr>
              <w:t>1</w:t>
            </w:r>
          </w:p>
        </w:tc>
        <w:tc>
          <w:tcPr>
            <w:tcW w:w="9639" w:type="dxa"/>
            <w:gridSpan w:val="5"/>
            <w:shd w:val="clear" w:color="auto" w:fill="D9D9D9" w:themeFill="background1" w:themeFillShade="D9"/>
          </w:tcPr>
          <w:p w:rsidR="00C14995" w:rsidRPr="00F60543" w:rsidRDefault="00057FB2" w:rsidP="00F26EA7">
            <w:pPr>
              <w:spacing w:after="60"/>
              <w:jc w:val="center"/>
              <w:rPr>
                <w:b/>
                <w:snapToGrid w:val="0"/>
                <w:sz w:val="20"/>
                <w:szCs w:val="20"/>
              </w:rPr>
            </w:pPr>
            <w:r w:rsidRPr="00F60543">
              <w:rPr>
                <w:b/>
                <w:snapToGrid w:val="0"/>
                <w:sz w:val="20"/>
                <w:szCs w:val="20"/>
              </w:rPr>
              <w:t>Р</w:t>
            </w:r>
            <w:r w:rsidR="00C14995" w:rsidRPr="00F60543">
              <w:rPr>
                <w:b/>
                <w:snapToGrid w:val="0"/>
                <w:sz w:val="20"/>
                <w:szCs w:val="20"/>
              </w:rPr>
              <w:t>езиденты РФ, применяющие общий режим налогообложения предоставляют:</w:t>
            </w: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а</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б</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771778" w:rsidP="00892740">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в</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9E406E" w:rsidRDefault="00C14995" w:rsidP="00F26EA7">
            <w:pPr>
              <w:spacing w:after="60"/>
              <w:jc w:val="center"/>
              <w:rPr>
                <w:snapToGrid w:val="0"/>
                <w:color w:val="000000"/>
              </w:rPr>
            </w:pPr>
            <w:r w:rsidRPr="009E406E">
              <w:rPr>
                <w:snapToGrid w:val="0"/>
                <w:color w:val="000000"/>
              </w:rPr>
              <w:t>+</w:t>
            </w:r>
          </w:p>
        </w:tc>
        <w:tc>
          <w:tcPr>
            <w:tcW w:w="993" w:type="dxa"/>
            <w:shd w:val="clear" w:color="auto" w:fill="D9D9D9" w:themeFill="background1" w:themeFillShade="D9"/>
          </w:tcPr>
          <w:p w:rsidR="00C14995" w:rsidRPr="00E40C45" w:rsidRDefault="00AB7067" w:rsidP="00F26EA7">
            <w:pPr>
              <w:spacing w:after="60"/>
              <w:jc w:val="center"/>
              <w:rPr>
                <w:snapToGrid w:val="0"/>
                <w:color w:val="000000"/>
              </w:rPr>
            </w:pPr>
            <w:r>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r w:rsidRPr="00F60543">
              <w:rPr>
                <w:snapToGrid w:val="0"/>
                <w:sz w:val="16"/>
                <w:szCs w:val="16"/>
              </w:rPr>
              <w:t>При наличии</w:t>
            </w:r>
          </w:p>
        </w:tc>
      </w:tr>
      <w:tr w:rsidR="007A3D02"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BA2348" w:rsidRPr="00C73823">
              <w:rPr>
                <w:snapToGrid w:val="0"/>
                <w:color w:val="000000"/>
                <w:sz w:val="16"/>
                <w:szCs w:val="16"/>
              </w:rPr>
              <w:t>2</w:t>
            </w:r>
          </w:p>
        </w:tc>
        <w:tc>
          <w:tcPr>
            <w:tcW w:w="9639" w:type="dxa"/>
            <w:gridSpan w:val="5"/>
            <w:shd w:val="clear" w:color="auto" w:fill="D9D9D9" w:themeFill="background1" w:themeFillShade="D9"/>
          </w:tcPr>
          <w:p w:rsidR="00C14995" w:rsidRPr="00F60543" w:rsidRDefault="00057FB2" w:rsidP="00057FB2">
            <w:pPr>
              <w:spacing w:after="60"/>
              <w:jc w:val="center"/>
              <w:rPr>
                <w:b/>
                <w:snapToGrid w:val="0"/>
                <w:sz w:val="20"/>
                <w:szCs w:val="20"/>
              </w:rPr>
            </w:pPr>
            <w:r w:rsidRPr="00F60543">
              <w:rPr>
                <w:b/>
                <w:snapToGrid w:val="0"/>
                <w:sz w:val="20"/>
                <w:szCs w:val="20"/>
              </w:rPr>
              <w:t>Р</w:t>
            </w:r>
            <w:r w:rsidR="00C14995" w:rsidRPr="00F60543">
              <w:rPr>
                <w:b/>
                <w:snapToGrid w:val="0"/>
                <w:sz w:val="20"/>
                <w:szCs w:val="20"/>
              </w:rPr>
              <w:t>езиденты РФ, применяющие специальные режимы налогообложения предоставляют:</w:t>
            </w: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snapToGrid w:val="0"/>
                <w:color w:val="000000"/>
              </w:rPr>
            </w:pPr>
            <w:r w:rsidRPr="009E406E">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C14995" w:rsidRPr="00F5744B" w:rsidTr="00161FC3">
        <w:tc>
          <w:tcPr>
            <w:tcW w:w="10490" w:type="dxa"/>
            <w:gridSpan w:val="6"/>
            <w:shd w:val="clear" w:color="auto" w:fill="D9D9D9" w:themeFill="background1" w:themeFillShade="D9"/>
          </w:tcPr>
          <w:p w:rsidR="00C14995" w:rsidRPr="00F60543" w:rsidRDefault="00C14995" w:rsidP="00AE5ACA">
            <w:pPr>
              <w:spacing w:after="60"/>
              <w:jc w:val="center"/>
              <w:rPr>
                <w:b/>
                <w:snapToGrid w:val="0"/>
                <w:sz w:val="16"/>
                <w:szCs w:val="16"/>
              </w:rPr>
            </w:pPr>
            <w:r w:rsidRPr="00F60543">
              <w:rPr>
                <w:b/>
                <w:snapToGrid w:val="0"/>
                <w:sz w:val="16"/>
                <w:szCs w:val="16"/>
              </w:rPr>
              <w:t>Другие документы:</w:t>
            </w:r>
          </w:p>
        </w:tc>
      </w:tr>
      <w:tr w:rsidR="007A3D02" w:rsidRPr="003131DF"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BA2348" w:rsidRPr="00C73823">
              <w:rPr>
                <w:snapToGrid w:val="0"/>
                <w:color w:val="000000"/>
                <w:sz w:val="16"/>
                <w:szCs w:val="16"/>
              </w:rPr>
              <w:t>3</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C14995" w:rsidRPr="00F60543" w:rsidRDefault="00F443D9" w:rsidP="00AB7067">
            <w:pPr>
              <w:spacing w:after="60"/>
              <w:ind w:left="11" w:right="64" w:hanging="11"/>
              <w:rPr>
                <w:snapToGrid w:val="0"/>
                <w:sz w:val="16"/>
                <w:szCs w:val="16"/>
              </w:rPr>
            </w:pPr>
            <w:r w:rsidRPr="00F60543">
              <w:rPr>
                <w:snapToGrid w:val="0"/>
                <w:sz w:val="16"/>
                <w:szCs w:val="16"/>
              </w:rPr>
              <w:t>По форме</w:t>
            </w:r>
            <w:r w:rsidR="00544AC2" w:rsidRPr="00F60543">
              <w:rPr>
                <w:snapToGrid w:val="0"/>
                <w:sz w:val="16"/>
                <w:szCs w:val="16"/>
              </w:rPr>
              <w:t xml:space="preserve"> </w:t>
            </w:r>
          </w:p>
        </w:tc>
      </w:tr>
      <w:tr w:rsidR="003E3F00" w:rsidRPr="003131DF" w:rsidTr="00161FC3">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24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поставку товара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ind w:left="11" w:right="64" w:hanging="11"/>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ind w:left="11" w:right="64" w:hanging="11"/>
              <w:rPr>
                <w:color w:val="000000"/>
              </w:rPr>
            </w:pPr>
            <w:r>
              <w:rPr>
                <w:color w:val="000000"/>
              </w:rPr>
              <w:t>-</w:t>
            </w:r>
          </w:p>
        </w:tc>
        <w:tc>
          <w:tcPr>
            <w:tcW w:w="3401" w:type="dxa"/>
            <w:tcBorders>
              <w:top w:val="single" w:sz="4" w:space="0" w:color="auto"/>
              <w:left w:val="single" w:sz="4" w:space="0" w:color="auto"/>
              <w:right w:val="single" w:sz="4" w:space="0" w:color="auto"/>
            </w:tcBorders>
            <w:shd w:val="clear" w:color="auto" w:fill="D9D9D9" w:themeFill="background1" w:themeFillShade="D9"/>
          </w:tcPr>
          <w:p w:rsidR="003E3F00" w:rsidRPr="00F60543" w:rsidRDefault="003E3F00" w:rsidP="003E3F00">
            <w:pPr>
              <w:spacing w:after="60"/>
              <w:ind w:left="11" w:right="64" w:hanging="11"/>
              <w:rPr>
                <w:snapToGrid w:val="0"/>
                <w:sz w:val="16"/>
                <w:szCs w:val="16"/>
              </w:rPr>
            </w:pPr>
          </w:p>
          <w:p w:rsidR="003E3F00" w:rsidRPr="00F60543" w:rsidRDefault="00AB7067" w:rsidP="003E3F00">
            <w:pPr>
              <w:spacing w:after="60"/>
              <w:ind w:left="11" w:right="64" w:hanging="11"/>
              <w:rPr>
                <w:snapToGrid w:val="0"/>
                <w:sz w:val="16"/>
                <w:szCs w:val="16"/>
              </w:rPr>
            </w:pPr>
            <w:r>
              <w:rPr>
                <w:snapToGrid w:val="0"/>
                <w:sz w:val="16"/>
                <w:szCs w:val="16"/>
              </w:rPr>
              <w:t xml:space="preserve">Предоставляется по форме </w:t>
            </w:r>
            <w:r w:rsidR="003E3F00" w:rsidRPr="00F60543">
              <w:rPr>
                <w:snapToGrid w:val="0"/>
                <w:sz w:val="16"/>
                <w:szCs w:val="16"/>
              </w:rPr>
              <w:t xml:space="preserve"> соответствующей предмету договора (закупки) </w:t>
            </w:r>
          </w:p>
        </w:tc>
      </w:tr>
      <w:tr w:rsidR="004D15D7" w:rsidRPr="003131DF" w:rsidTr="00161FC3">
        <w:tc>
          <w:tcPr>
            <w:tcW w:w="851" w:type="dxa"/>
            <w:shd w:val="clear" w:color="auto" w:fill="D9D9D9" w:themeFill="background1" w:themeFillShade="D9"/>
          </w:tcPr>
          <w:p w:rsidR="004D15D7" w:rsidRPr="00C73823" w:rsidRDefault="004D15D7"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3E3F00" w:rsidRPr="00C73823">
              <w:rPr>
                <w:snapToGrid w:val="0"/>
                <w:color w:val="000000"/>
                <w:sz w:val="16"/>
                <w:szCs w:val="16"/>
              </w:rPr>
              <w:t>5</w:t>
            </w:r>
          </w:p>
        </w:tc>
        <w:tc>
          <w:tcPr>
            <w:tcW w:w="3402" w:type="dxa"/>
            <w:shd w:val="clear" w:color="auto" w:fill="D9D9D9" w:themeFill="background1" w:themeFillShade="D9"/>
          </w:tcPr>
          <w:p w:rsidR="004D15D7" w:rsidRDefault="004D15D7" w:rsidP="0088786F">
            <w:pPr>
              <w:spacing w:after="60"/>
              <w:jc w:val="both"/>
              <w:rPr>
                <w:snapToGrid w:val="0"/>
                <w:sz w:val="16"/>
                <w:szCs w:val="16"/>
              </w:rPr>
            </w:pPr>
            <w:r>
              <w:rPr>
                <w:snapToGrid w:val="0"/>
                <w:sz w:val="16"/>
                <w:szCs w:val="16"/>
              </w:rPr>
              <w:t>Коммерческое предложение на поставку товара</w:t>
            </w:r>
          </w:p>
        </w:tc>
        <w:tc>
          <w:tcPr>
            <w:tcW w:w="992" w:type="dxa"/>
            <w:shd w:val="clear" w:color="auto" w:fill="D9D9D9" w:themeFill="background1" w:themeFillShade="D9"/>
          </w:tcPr>
          <w:p w:rsidR="004D15D7" w:rsidRPr="009E406E" w:rsidRDefault="00AB7067" w:rsidP="00F26EA7">
            <w:pPr>
              <w:spacing w:after="60"/>
              <w:jc w:val="center"/>
              <w:rPr>
                <w:b/>
                <w:snapToGrid w:val="0"/>
                <w:color w:val="000000"/>
              </w:rPr>
            </w:pPr>
            <w:r>
              <w:rPr>
                <w:b/>
                <w:snapToGrid w:val="0"/>
                <w:color w:val="000000"/>
              </w:rPr>
              <w:t>+</w:t>
            </w:r>
          </w:p>
        </w:tc>
        <w:tc>
          <w:tcPr>
            <w:tcW w:w="993" w:type="dxa"/>
            <w:shd w:val="clear" w:color="auto" w:fill="D9D9D9" w:themeFill="background1" w:themeFillShade="D9"/>
          </w:tcPr>
          <w:p w:rsidR="004D15D7"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4D15D7"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4D15D7" w:rsidRPr="00F60543" w:rsidRDefault="004D15D7" w:rsidP="00F26EA7">
            <w:pPr>
              <w:spacing w:after="60"/>
              <w:ind w:left="11" w:right="64" w:hanging="11"/>
              <w:rPr>
                <w:snapToGrid w:val="0"/>
                <w:sz w:val="16"/>
                <w:szCs w:val="16"/>
              </w:rPr>
            </w:pPr>
          </w:p>
          <w:p w:rsidR="004D15D7" w:rsidRPr="00F60543" w:rsidRDefault="004D15D7" w:rsidP="00AB7067">
            <w:pPr>
              <w:spacing w:after="60"/>
              <w:ind w:left="11" w:right="64" w:hanging="11"/>
              <w:rPr>
                <w:snapToGrid w:val="0"/>
                <w:sz w:val="16"/>
                <w:szCs w:val="16"/>
              </w:rPr>
            </w:pPr>
            <w:r w:rsidRPr="00F60543">
              <w:rPr>
                <w:snapToGrid w:val="0"/>
                <w:sz w:val="16"/>
                <w:szCs w:val="16"/>
              </w:rPr>
              <w:t>Предоставляется по форме</w:t>
            </w:r>
            <w:r w:rsidR="00106C4D" w:rsidRPr="00F60543">
              <w:rPr>
                <w:snapToGrid w:val="0"/>
                <w:sz w:val="16"/>
                <w:szCs w:val="16"/>
              </w:rPr>
              <w:t xml:space="preserve"> </w:t>
            </w:r>
            <w:r w:rsidRPr="00F60543">
              <w:rPr>
                <w:snapToGrid w:val="0"/>
                <w:sz w:val="16"/>
                <w:szCs w:val="16"/>
              </w:rPr>
              <w:t>соответствующей предмету договора (закупки)</w:t>
            </w:r>
            <w:r w:rsidR="00623FC0" w:rsidRPr="00F60543">
              <w:rPr>
                <w:snapToGrid w:val="0"/>
                <w:sz w:val="16"/>
                <w:szCs w:val="16"/>
              </w:rPr>
              <w:t xml:space="preserve"> </w:t>
            </w:r>
          </w:p>
        </w:tc>
      </w:tr>
      <w:tr w:rsidR="007A3D02" w:rsidRPr="003131DF" w:rsidTr="00161FC3">
        <w:tc>
          <w:tcPr>
            <w:tcW w:w="851" w:type="dxa"/>
            <w:shd w:val="clear" w:color="auto" w:fill="D9D9D9" w:themeFill="background1" w:themeFillShade="D9"/>
          </w:tcPr>
          <w:p w:rsidR="00C14995" w:rsidRPr="00C73823" w:rsidRDefault="00442483"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532501" w:rsidRPr="00C73823">
              <w:rPr>
                <w:snapToGrid w:val="0"/>
                <w:color w:val="000000"/>
                <w:sz w:val="16"/>
                <w:szCs w:val="16"/>
              </w:rPr>
              <w:t>6</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C14995" w:rsidRPr="00F60543" w:rsidRDefault="00F443D9" w:rsidP="00F26EA7">
            <w:pPr>
              <w:spacing w:after="60"/>
              <w:ind w:left="11" w:right="64" w:hanging="11"/>
              <w:rPr>
                <w:snapToGrid w:val="0"/>
                <w:sz w:val="16"/>
                <w:szCs w:val="16"/>
              </w:rPr>
            </w:pPr>
            <w:r w:rsidRPr="00F60543">
              <w:rPr>
                <w:snapToGrid w:val="0"/>
                <w:sz w:val="16"/>
                <w:szCs w:val="16"/>
              </w:rPr>
              <w:t xml:space="preserve">По форме </w:t>
            </w:r>
            <w:r w:rsidR="009522E3" w:rsidRPr="00F60543">
              <w:rPr>
                <w:snapToGrid w:val="0"/>
                <w:sz w:val="16"/>
                <w:szCs w:val="16"/>
              </w:rPr>
              <w:t xml:space="preserve"> </w:t>
            </w:r>
          </w:p>
        </w:tc>
      </w:tr>
      <w:tr w:rsidR="007A3D02" w:rsidRPr="003131DF" w:rsidTr="00161FC3">
        <w:trPr>
          <w:trHeight w:val="573"/>
        </w:trPr>
        <w:tc>
          <w:tcPr>
            <w:tcW w:w="851" w:type="dxa"/>
            <w:shd w:val="clear" w:color="auto" w:fill="D9D9D9" w:themeFill="background1" w:themeFillShade="D9"/>
          </w:tcPr>
          <w:p w:rsidR="00C14995" w:rsidRPr="00C73823" w:rsidRDefault="00532501" w:rsidP="00173CD1">
            <w:pPr>
              <w:pStyle w:val="af8"/>
              <w:numPr>
                <w:ilvl w:val="0"/>
                <w:numId w:val="42"/>
              </w:numPr>
              <w:spacing w:after="60"/>
              <w:jc w:val="center"/>
              <w:rPr>
                <w:snapToGrid w:val="0"/>
                <w:color w:val="000000"/>
                <w:sz w:val="16"/>
                <w:szCs w:val="16"/>
              </w:rPr>
            </w:pPr>
            <w:r w:rsidRPr="00C73823">
              <w:rPr>
                <w:snapToGrid w:val="0"/>
                <w:color w:val="000000"/>
                <w:sz w:val="16"/>
                <w:szCs w:val="16"/>
              </w:rPr>
              <w:t>29</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tc>
      </w:tr>
      <w:tr w:rsidR="007A3D02" w:rsidRPr="003131DF" w:rsidTr="00161FC3">
        <w:trPr>
          <w:trHeight w:val="573"/>
        </w:trPr>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0</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C14995" w:rsidRPr="00F60543" w:rsidRDefault="00C14995" w:rsidP="006B56AB">
            <w:pPr>
              <w:spacing w:after="60"/>
              <w:jc w:val="both"/>
              <w:rPr>
                <w:sz w:val="16"/>
                <w:szCs w:val="16"/>
              </w:rPr>
            </w:pPr>
          </w:p>
        </w:tc>
      </w:tr>
      <w:tr w:rsidR="007A3D02" w:rsidRPr="003131DF" w:rsidTr="00161FC3">
        <w:trPr>
          <w:trHeight w:val="573"/>
        </w:trPr>
        <w:tc>
          <w:tcPr>
            <w:tcW w:w="851" w:type="dxa"/>
            <w:shd w:val="clear" w:color="auto" w:fill="D9D9D9" w:themeFill="background1" w:themeFillShade="D9"/>
          </w:tcPr>
          <w:p w:rsidR="00C14995" w:rsidRPr="00C73823" w:rsidRDefault="00AE5ACA"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1</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E94312" w:rsidRPr="00F60543" w:rsidRDefault="00E94312" w:rsidP="006B56AB">
            <w:pPr>
              <w:spacing w:after="60"/>
              <w:jc w:val="both"/>
              <w:rPr>
                <w:sz w:val="16"/>
                <w:szCs w:val="16"/>
              </w:rPr>
            </w:pPr>
          </w:p>
        </w:tc>
      </w:tr>
      <w:tr w:rsidR="007A3D02" w:rsidRPr="003131DF" w:rsidTr="00161FC3">
        <w:trPr>
          <w:trHeight w:val="573"/>
        </w:trPr>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2</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E94312" w:rsidRPr="00F60543" w:rsidRDefault="00E94312" w:rsidP="006B56AB">
            <w:pPr>
              <w:spacing w:after="60"/>
              <w:jc w:val="both"/>
              <w:rPr>
                <w:sz w:val="16"/>
                <w:szCs w:val="16"/>
              </w:rPr>
            </w:pP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33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sidRPr="003E3F00">
              <w:rPr>
                <w:snapToGrid w:val="0"/>
                <w:color w:val="000000"/>
                <w:sz w:val="16"/>
                <w:szCs w:val="16"/>
              </w:rPr>
              <w:t xml:space="preserve">Информационное письмо о наличии у Участника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p w:rsidR="003E3F00" w:rsidRPr="00F60543" w:rsidRDefault="003E3F00" w:rsidP="003E3F00">
            <w:pPr>
              <w:spacing w:after="60"/>
              <w:jc w:val="both"/>
              <w:rPr>
                <w:sz w:val="16"/>
                <w:szCs w:val="16"/>
              </w:rPr>
            </w:pP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BD3086">
            <w:pPr>
              <w:spacing w:after="60"/>
              <w:jc w:val="both"/>
              <w:rPr>
                <w:sz w:val="16"/>
                <w:szCs w:val="16"/>
              </w:rPr>
            </w:pPr>
            <w:r>
              <w:rPr>
                <w:sz w:val="16"/>
                <w:szCs w:val="16"/>
              </w:rPr>
              <w:t>По форме</w:t>
            </w: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6</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tc>
      </w:tr>
      <w:tr w:rsidR="007A3D02" w:rsidRPr="003131DF" w:rsidTr="00161FC3">
        <w:trPr>
          <w:trHeight w:val="573"/>
        </w:trPr>
        <w:tc>
          <w:tcPr>
            <w:tcW w:w="851" w:type="dxa"/>
            <w:shd w:val="clear" w:color="auto" w:fill="D9D9D9" w:themeFill="background1" w:themeFillShade="D9"/>
          </w:tcPr>
          <w:p w:rsidR="00C14995"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7</w:t>
            </w:r>
          </w:p>
        </w:tc>
        <w:tc>
          <w:tcPr>
            <w:tcW w:w="3402" w:type="dxa"/>
            <w:shd w:val="clear" w:color="auto" w:fill="D9D9D9" w:themeFill="background1" w:themeFillShade="D9"/>
          </w:tcPr>
          <w:p w:rsidR="00C14995" w:rsidRPr="00921675" w:rsidRDefault="005D6287" w:rsidP="00EC1993">
            <w:pPr>
              <w:spacing w:after="60"/>
              <w:jc w:val="both"/>
              <w:rPr>
                <w:snapToGrid w:val="0"/>
                <w:color w:val="000000"/>
                <w:sz w:val="16"/>
                <w:szCs w:val="16"/>
              </w:rPr>
            </w:pPr>
            <w:r>
              <w:rPr>
                <w:snapToGrid w:val="0"/>
                <w:color w:val="000000"/>
                <w:sz w:val="16"/>
                <w:szCs w:val="16"/>
              </w:rPr>
              <w:t xml:space="preserve">Декларацию </w:t>
            </w:r>
            <w:r w:rsidRPr="005D6287">
              <w:rPr>
                <w:snapToGrid w:val="0"/>
                <w:color w:val="000000"/>
                <w:sz w:val="16"/>
                <w:szCs w:val="16"/>
              </w:rPr>
              <w:t>о соответствии субъектов малого и среднего предпринимательства требованиям, установленным статьей 4 Федерального закона от 24.07.2007 года № 209–ФЗ «О развитии малого и среднего предпринимательства в Российской Федерации»</w:t>
            </w:r>
            <w:r w:rsidR="00EC1993">
              <w:rPr>
                <w:snapToGrid w:val="0"/>
                <w:color w:val="000000"/>
                <w:sz w:val="16"/>
                <w:szCs w:val="16"/>
              </w:rPr>
              <w:t xml:space="preserve">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3B4124" w:rsidRPr="00F60543" w:rsidRDefault="00D30DB9" w:rsidP="00902344">
            <w:pPr>
              <w:spacing w:after="60"/>
              <w:jc w:val="both"/>
              <w:rPr>
                <w:sz w:val="16"/>
                <w:szCs w:val="16"/>
              </w:rPr>
            </w:pPr>
            <w:r w:rsidRPr="00F60543">
              <w:rPr>
                <w:sz w:val="16"/>
                <w:szCs w:val="16"/>
              </w:rPr>
              <w:t>По форме</w:t>
            </w:r>
            <w:r w:rsidR="009522E3" w:rsidRPr="00F60543">
              <w:rPr>
                <w:sz w:val="16"/>
                <w:szCs w:val="16"/>
              </w:rPr>
              <w:t xml:space="preserve"> </w:t>
            </w:r>
            <w:r w:rsidR="00FF032D">
              <w:rPr>
                <w:sz w:val="16"/>
                <w:szCs w:val="16"/>
              </w:rPr>
              <w:t>(при соответствии требованиям,</w:t>
            </w:r>
            <w:r w:rsidR="00FF032D" w:rsidRPr="005D6287">
              <w:rPr>
                <w:snapToGrid w:val="0"/>
                <w:color w:val="000000"/>
                <w:sz w:val="16"/>
                <w:szCs w:val="16"/>
              </w:rPr>
              <w:t xml:space="preserve"> установленным статьей 4 Федерального закона от 24.07.2007 года № 209–ФЗ</w:t>
            </w:r>
            <w:r w:rsidR="00FF032D">
              <w:rPr>
                <w:snapToGrid w:val="0"/>
                <w:color w:val="000000"/>
                <w:sz w:val="16"/>
                <w:szCs w:val="16"/>
              </w:rPr>
              <w:t>)</w:t>
            </w: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3E3F00" w:rsidP="003E3F00">
            <w:pPr>
              <w:spacing w:after="60"/>
              <w:rPr>
                <w:color w:val="000000"/>
              </w:rPr>
            </w:pPr>
            <w:r w:rsidRPr="00E40C45">
              <w:rPr>
                <w:color w:val="000000"/>
              </w:rPr>
              <w:t>_</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tc>
      </w:tr>
      <w:tr w:rsidR="00AF6524"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C73823" w:rsidRDefault="00AF6524" w:rsidP="00173CD1">
            <w:pPr>
              <w:pStyle w:val="af8"/>
              <w:numPr>
                <w:ilvl w:val="0"/>
                <w:numId w:val="42"/>
              </w:numPr>
              <w:spacing w:after="60"/>
              <w:jc w:val="center"/>
              <w:rPr>
                <w:snapToGrid w:val="0"/>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AF6524" w:rsidRDefault="00AF6524" w:rsidP="00AF6524">
            <w:pPr>
              <w:rPr>
                <w:snapToGrid w:val="0"/>
                <w:color w:val="000000"/>
                <w:sz w:val="16"/>
                <w:szCs w:val="16"/>
              </w:rPr>
            </w:pPr>
            <w:r w:rsidRPr="00AF6524">
              <w:rPr>
                <w:snapToGrid w:val="0"/>
                <w:color w:val="000000"/>
                <w:sz w:val="16"/>
                <w:szCs w:val="16"/>
              </w:rPr>
              <w:t>Декларации о соответствии Участника требованиям закупочной документации</w:t>
            </w:r>
          </w:p>
          <w:p w:rsidR="00AF6524" w:rsidRDefault="00AF6524" w:rsidP="003E3F00">
            <w:pPr>
              <w:spacing w:after="60"/>
              <w:jc w:val="both"/>
              <w:rPr>
                <w:snapToGrid w:val="0"/>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9E406E" w:rsidRDefault="00AF6524" w:rsidP="003E3F00">
            <w:pPr>
              <w:spacing w:after="60"/>
              <w:jc w:val="center"/>
              <w:rPr>
                <w:b/>
                <w:snapToGrid w:val="0"/>
                <w:color w:val="000000"/>
              </w:rPr>
            </w:pPr>
            <w:r>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Default="00AF6524"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E40C45" w:rsidRDefault="00AF6524"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Default="00AF6524" w:rsidP="003E3F00">
            <w:pPr>
              <w:spacing w:after="60"/>
              <w:jc w:val="both"/>
              <w:rPr>
                <w:sz w:val="16"/>
                <w:szCs w:val="16"/>
              </w:rPr>
            </w:pPr>
            <w:r>
              <w:rPr>
                <w:sz w:val="16"/>
                <w:szCs w:val="16"/>
              </w:rPr>
              <w:t>По форме</w:t>
            </w:r>
          </w:p>
        </w:tc>
      </w:tr>
      <w:tr w:rsidR="007A3D02" w:rsidRPr="003131DF" w:rsidTr="00161FC3">
        <w:tc>
          <w:tcPr>
            <w:tcW w:w="851" w:type="dxa"/>
            <w:shd w:val="clear" w:color="auto" w:fill="D9D9D9" w:themeFill="background1" w:themeFillShade="D9"/>
          </w:tcPr>
          <w:p w:rsidR="00C14995" w:rsidRPr="00C73823" w:rsidRDefault="00C14995" w:rsidP="00173CD1">
            <w:pPr>
              <w:pStyle w:val="af8"/>
              <w:numPr>
                <w:ilvl w:val="0"/>
                <w:numId w:val="42"/>
              </w:numPr>
              <w:spacing w:before="120" w:after="120"/>
              <w:jc w:val="center"/>
              <w:rPr>
                <w:snapToGrid w:val="0"/>
                <w:color w:val="000000"/>
                <w:sz w:val="16"/>
                <w:szCs w:val="16"/>
              </w:rPr>
            </w:pPr>
          </w:p>
        </w:tc>
        <w:tc>
          <w:tcPr>
            <w:tcW w:w="3402" w:type="dxa"/>
            <w:shd w:val="clear" w:color="auto" w:fill="D9D9D9" w:themeFill="background1" w:themeFillShade="D9"/>
          </w:tcPr>
          <w:p w:rsidR="00C14995" w:rsidRPr="00921675" w:rsidRDefault="006C2AA1" w:rsidP="006C2AA1">
            <w:pPr>
              <w:spacing w:before="60" w:after="60"/>
              <w:jc w:val="both"/>
              <w:rPr>
                <w:snapToGrid w:val="0"/>
                <w:sz w:val="16"/>
                <w:szCs w:val="16"/>
              </w:rPr>
            </w:pPr>
            <w:r>
              <w:rPr>
                <w:snapToGrid w:val="0"/>
                <w:color w:val="000000"/>
                <w:sz w:val="16"/>
                <w:szCs w:val="16"/>
              </w:rPr>
              <w:t>Иные документы, в соответствии с требованиями технического задания</w:t>
            </w:r>
          </w:p>
        </w:tc>
        <w:tc>
          <w:tcPr>
            <w:tcW w:w="992" w:type="dxa"/>
            <w:shd w:val="clear" w:color="auto" w:fill="D9D9D9" w:themeFill="background1" w:themeFillShade="D9"/>
          </w:tcPr>
          <w:p w:rsidR="00C14995" w:rsidRPr="00E40C45" w:rsidRDefault="00AB7067" w:rsidP="00F26EA7">
            <w:pPr>
              <w:spacing w:before="120" w:after="120"/>
              <w:jc w:val="center"/>
              <w:rPr>
                <w:snapToGrid w:val="0"/>
                <w:color w:val="000000"/>
              </w:rPr>
            </w:pPr>
            <w:r>
              <w:rPr>
                <w:snapToGrid w:val="0"/>
                <w:color w:val="000000"/>
              </w:rPr>
              <w:t>+</w:t>
            </w:r>
          </w:p>
        </w:tc>
        <w:tc>
          <w:tcPr>
            <w:tcW w:w="993" w:type="dxa"/>
            <w:shd w:val="clear" w:color="auto" w:fill="D9D9D9" w:themeFill="background1" w:themeFillShade="D9"/>
          </w:tcPr>
          <w:p w:rsidR="00C14995" w:rsidRPr="00E40C45" w:rsidRDefault="00AB7067" w:rsidP="00F26EA7">
            <w:pPr>
              <w:spacing w:before="120" w:after="120"/>
              <w:jc w:val="both"/>
              <w:rPr>
                <w:snapToGrid w:val="0"/>
              </w:rPr>
            </w:pPr>
            <w:r>
              <w:rPr>
                <w:snapToGrid w:val="0"/>
              </w:rPr>
              <w:t>+</w:t>
            </w:r>
          </w:p>
        </w:tc>
        <w:tc>
          <w:tcPr>
            <w:tcW w:w="851" w:type="dxa"/>
            <w:shd w:val="clear" w:color="auto" w:fill="D9D9D9" w:themeFill="background1" w:themeFillShade="D9"/>
          </w:tcPr>
          <w:p w:rsidR="00C14995" w:rsidRPr="00E40C45" w:rsidRDefault="00AB7067" w:rsidP="00F26EA7">
            <w:pPr>
              <w:spacing w:before="120" w:after="120"/>
              <w:jc w:val="both"/>
              <w:rPr>
                <w:snapToGrid w:val="0"/>
              </w:rPr>
            </w:pPr>
            <w:r>
              <w:rPr>
                <w:snapToGrid w:val="0"/>
              </w:rPr>
              <w:t>-</w:t>
            </w:r>
          </w:p>
        </w:tc>
        <w:tc>
          <w:tcPr>
            <w:tcW w:w="3401" w:type="dxa"/>
            <w:shd w:val="clear" w:color="auto" w:fill="D9D9D9" w:themeFill="background1" w:themeFillShade="D9"/>
          </w:tcPr>
          <w:p w:rsidR="00C14995" w:rsidRPr="00F60543" w:rsidRDefault="00C14995" w:rsidP="00F26EA7">
            <w:pPr>
              <w:spacing w:before="120" w:after="120"/>
              <w:jc w:val="both"/>
              <w:rPr>
                <w:snapToGrid w:val="0"/>
                <w:sz w:val="16"/>
                <w:szCs w:val="16"/>
                <w:highlight w:val="green"/>
              </w:rPr>
            </w:pPr>
          </w:p>
        </w:tc>
      </w:tr>
      <w:tr w:rsidR="001D73FE" w:rsidRPr="00921675" w:rsidTr="00161FC3">
        <w:tc>
          <w:tcPr>
            <w:tcW w:w="10490" w:type="dxa"/>
            <w:gridSpan w:val="6"/>
            <w:shd w:val="clear" w:color="auto" w:fill="D9D9D9" w:themeFill="background1" w:themeFillShade="D9"/>
          </w:tcPr>
          <w:p w:rsidR="001D73FE" w:rsidRPr="00F60543" w:rsidRDefault="001D73FE" w:rsidP="00177BC1">
            <w:pPr>
              <w:spacing w:after="60"/>
              <w:jc w:val="both"/>
              <w:rPr>
                <w:sz w:val="16"/>
                <w:szCs w:val="16"/>
              </w:rPr>
            </w:pPr>
            <w:r w:rsidRPr="00F60543">
              <w:rPr>
                <w:sz w:val="16"/>
                <w:szCs w:val="16"/>
              </w:rPr>
              <w:t>В случае установления идентичных требований к оформлению копии документов («+» «+»), оформление копий документов осуществляется на усмотрение Потенциального участника</w:t>
            </w:r>
          </w:p>
        </w:tc>
      </w:tr>
    </w:tbl>
    <w:p w:rsidR="00302F20" w:rsidRDefault="00302F20" w:rsidP="00302F20">
      <w:pPr>
        <w:pStyle w:val="af8"/>
        <w:ind w:left="1134"/>
        <w:contextualSpacing w:val="0"/>
        <w:jc w:val="both"/>
      </w:pPr>
    </w:p>
    <w:p w:rsidR="006D173C" w:rsidRDefault="003F035B" w:rsidP="00173CD1">
      <w:pPr>
        <w:pStyle w:val="af8"/>
        <w:numPr>
          <w:ilvl w:val="2"/>
          <w:numId w:val="36"/>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 собственников</w:t>
      </w:r>
      <w:r w:rsidR="00DF513F">
        <w:t xml:space="preserve"> (</w:t>
      </w:r>
      <w:r w:rsidR="00B22FBD">
        <w:t xml:space="preserve">Раздел </w:t>
      </w:r>
      <w:r w:rsidR="00EB525D">
        <w:t>10</w:t>
      </w:r>
      <w:r w:rsidR="00B22FBD">
        <w:t xml:space="preserve"> </w:t>
      </w:r>
      <w:r w:rsidR="00C73823">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Pr="006A41EF" w:rsidRDefault="006D173C" w:rsidP="00173CD1">
      <w:pPr>
        <w:pStyle w:val="af8"/>
        <w:numPr>
          <w:ilvl w:val="2"/>
          <w:numId w:val="36"/>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B1B7A" w:rsidRPr="002E2BE8" w:rsidRDefault="006D173C" w:rsidP="00173CD1">
      <w:pPr>
        <w:pStyle w:val="af8"/>
        <w:numPr>
          <w:ilvl w:val="2"/>
          <w:numId w:val="36"/>
        </w:numPr>
        <w:ind w:left="1134" w:hanging="1134"/>
        <w:contextualSpacing w:val="0"/>
        <w:jc w:val="both"/>
      </w:pPr>
      <w:bookmarkStart w:id="209"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09"/>
    </w:p>
    <w:p w:rsidR="00C05C28" w:rsidRDefault="00C05C28" w:rsidP="00173CD1">
      <w:pPr>
        <w:pStyle w:val="af8"/>
        <w:numPr>
          <w:ilvl w:val="2"/>
          <w:numId w:val="36"/>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w:t>
      </w:r>
      <w:r w:rsidR="00F93483">
        <w:t>одпунктах</w:t>
      </w:r>
      <w:r w:rsidR="006337A8">
        <w:t xml:space="preserve"> 1</w:t>
      </w:r>
      <w:r w:rsidR="00AA41A3">
        <w:t>0</w:t>
      </w:r>
      <w:r w:rsidR="006337A8">
        <w:t>, 1</w:t>
      </w:r>
      <w:r w:rsidR="00AA41A3">
        <w:t>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7F27DF">
        <w:t>6.2.1</w:t>
      </w:r>
      <w:r w:rsidR="006C7A51" w:rsidRPr="00E66C4B">
        <w:fldChar w:fldCharType="end"/>
      </w:r>
      <w:r w:rsidR="00F93483" w:rsidRPr="002E2BE8">
        <w:t xml:space="preserve"> </w:t>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10" w:name="_Toc422210019"/>
      <w:bookmarkStart w:id="211" w:name="_Toc422226839"/>
      <w:bookmarkStart w:id="212" w:name="_Toc422244191"/>
      <w:r w:rsidRPr="002E2BE8">
        <w:rPr>
          <w:b/>
        </w:rPr>
        <w:t xml:space="preserve">Срок действия заявки на участие в </w:t>
      </w:r>
      <w:r w:rsidR="00E8142F">
        <w:rPr>
          <w:b/>
        </w:rPr>
        <w:t>закупке</w:t>
      </w:r>
      <w:bookmarkEnd w:id="210"/>
      <w:bookmarkEnd w:id="211"/>
      <w:bookmarkEnd w:id="212"/>
    </w:p>
    <w:p w:rsidR="00597AD3" w:rsidRDefault="00EB6347" w:rsidP="00173CD1">
      <w:pPr>
        <w:pStyle w:val="af8"/>
        <w:numPr>
          <w:ilvl w:val="2"/>
          <w:numId w:val="36"/>
        </w:numPr>
        <w:ind w:left="1134" w:hanging="1134"/>
        <w:contextualSpacing w:val="0"/>
        <w:jc w:val="both"/>
      </w:pPr>
      <w:r w:rsidRPr="008A06D6">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w:t>
      </w:r>
      <w:r>
        <w:t xml:space="preserve"> </w:t>
      </w:r>
      <w:r w:rsidRPr="008A06D6">
        <w:t>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13" w:name="_Toc422210020"/>
      <w:bookmarkStart w:id="214" w:name="_Toc422226840"/>
      <w:bookmarkStart w:id="215" w:name="_Toc422244192"/>
      <w:r w:rsidRPr="002E2BE8">
        <w:rPr>
          <w:b/>
        </w:rPr>
        <w:t xml:space="preserve">Официальный язык </w:t>
      </w:r>
      <w:r w:rsidR="00E8142F">
        <w:rPr>
          <w:b/>
        </w:rPr>
        <w:t>закупки</w:t>
      </w:r>
      <w:bookmarkEnd w:id="213"/>
      <w:bookmarkEnd w:id="214"/>
      <w:bookmarkEnd w:id="215"/>
    </w:p>
    <w:p w:rsidR="00597AD3" w:rsidRPr="002E2BE8" w:rsidRDefault="00597AD3" w:rsidP="00173CD1">
      <w:pPr>
        <w:pStyle w:val="af8"/>
        <w:numPr>
          <w:ilvl w:val="2"/>
          <w:numId w:val="36"/>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173CD1">
      <w:pPr>
        <w:pStyle w:val="af8"/>
        <w:numPr>
          <w:ilvl w:val="2"/>
          <w:numId w:val="36"/>
        </w:numPr>
        <w:ind w:left="1134" w:hanging="1134"/>
        <w:contextualSpacing w:val="0"/>
        <w:jc w:val="both"/>
      </w:pPr>
      <w:bookmarkStart w:id="216"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16"/>
    </w:p>
    <w:p w:rsidR="00597AD3" w:rsidRPr="00821CD0" w:rsidRDefault="00597AD3" w:rsidP="00173CD1">
      <w:pPr>
        <w:pStyle w:val="af8"/>
        <w:numPr>
          <w:ilvl w:val="2"/>
          <w:numId w:val="36"/>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173CD1">
      <w:pPr>
        <w:pStyle w:val="af8"/>
        <w:numPr>
          <w:ilvl w:val="1"/>
          <w:numId w:val="36"/>
        </w:numPr>
        <w:ind w:left="1134" w:hanging="1134"/>
        <w:contextualSpacing w:val="0"/>
        <w:outlineLvl w:val="1"/>
        <w:rPr>
          <w:b/>
        </w:rPr>
      </w:pPr>
      <w:bookmarkStart w:id="217" w:name="_Toc422210021"/>
      <w:bookmarkStart w:id="218" w:name="_Toc422226841"/>
      <w:bookmarkStart w:id="219" w:name="_Toc422244193"/>
      <w:r w:rsidRPr="00821CD0">
        <w:rPr>
          <w:b/>
        </w:rPr>
        <w:t xml:space="preserve">Валюта </w:t>
      </w:r>
      <w:r w:rsidR="00E8142F" w:rsidRPr="00821CD0">
        <w:rPr>
          <w:b/>
        </w:rPr>
        <w:t>закупки</w:t>
      </w:r>
      <w:bookmarkEnd w:id="217"/>
      <w:bookmarkEnd w:id="218"/>
      <w:bookmarkEnd w:id="219"/>
    </w:p>
    <w:p w:rsidR="00597AD3" w:rsidRPr="002E2BE8" w:rsidRDefault="00597AD3" w:rsidP="00173CD1">
      <w:pPr>
        <w:pStyle w:val="af8"/>
        <w:numPr>
          <w:ilvl w:val="2"/>
          <w:numId w:val="36"/>
        </w:numPr>
        <w:ind w:left="1134" w:hanging="1134"/>
        <w:contextualSpacing w:val="0"/>
        <w:jc w:val="both"/>
      </w:pPr>
      <w:bookmarkStart w:id="220" w:name="_Ref316325711"/>
      <w:r w:rsidRPr="00821CD0">
        <w:t xml:space="preserve">Все суммы денежных средств в заявке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20"/>
    </w:p>
    <w:p w:rsidR="00597AD3" w:rsidRPr="002E2BE8" w:rsidRDefault="00597AD3" w:rsidP="00173CD1">
      <w:pPr>
        <w:pStyle w:val="af8"/>
        <w:numPr>
          <w:ilvl w:val="2"/>
          <w:numId w:val="36"/>
        </w:numPr>
        <w:ind w:left="1134" w:hanging="1134"/>
        <w:contextualSpacing w:val="0"/>
        <w:jc w:val="both"/>
      </w:pPr>
      <w:bookmarkStart w:id="221"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21"/>
    </w:p>
    <w:p w:rsidR="00597AD3" w:rsidRDefault="00597AD3" w:rsidP="00173CD1">
      <w:pPr>
        <w:pStyle w:val="af8"/>
        <w:numPr>
          <w:ilvl w:val="2"/>
          <w:numId w:val="36"/>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7F27DF">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7F27DF">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22" w:name="_Toc422210022"/>
      <w:bookmarkStart w:id="223" w:name="_Toc422226842"/>
      <w:bookmarkStart w:id="224"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22"/>
      <w:bookmarkEnd w:id="223"/>
      <w:bookmarkEnd w:id="224"/>
    </w:p>
    <w:p w:rsidR="00597AD3" w:rsidRDefault="00597AD3" w:rsidP="00173CD1">
      <w:pPr>
        <w:pStyle w:val="af8"/>
        <w:numPr>
          <w:ilvl w:val="2"/>
          <w:numId w:val="36"/>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173CD1">
      <w:pPr>
        <w:pStyle w:val="af8"/>
        <w:numPr>
          <w:ilvl w:val="1"/>
          <w:numId w:val="36"/>
        </w:numPr>
        <w:ind w:left="1134" w:hanging="1134"/>
        <w:contextualSpacing w:val="0"/>
        <w:outlineLvl w:val="1"/>
        <w:rPr>
          <w:b/>
        </w:rPr>
      </w:pPr>
      <w:bookmarkStart w:id="225" w:name="_Toc422210023"/>
      <w:bookmarkStart w:id="226" w:name="_Toc422226843"/>
      <w:bookmarkStart w:id="227" w:name="_Toc422244195"/>
      <w:r w:rsidRPr="002E2BE8">
        <w:rPr>
          <w:b/>
        </w:rPr>
        <w:t xml:space="preserve">Цена заявки на участие в </w:t>
      </w:r>
      <w:r w:rsidR="00E8142F">
        <w:rPr>
          <w:b/>
        </w:rPr>
        <w:t>закупке</w:t>
      </w:r>
      <w:r w:rsidRPr="002E2BE8">
        <w:rPr>
          <w:b/>
        </w:rPr>
        <w:t xml:space="preserve"> и договора</w:t>
      </w:r>
      <w:bookmarkEnd w:id="225"/>
      <w:bookmarkEnd w:id="226"/>
      <w:bookmarkEnd w:id="227"/>
    </w:p>
    <w:p w:rsidR="006475EA" w:rsidRPr="002E2BE8" w:rsidRDefault="006475EA" w:rsidP="00173CD1">
      <w:pPr>
        <w:pStyle w:val="af8"/>
        <w:numPr>
          <w:ilvl w:val="2"/>
          <w:numId w:val="36"/>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173CD1">
      <w:pPr>
        <w:pStyle w:val="af8"/>
        <w:numPr>
          <w:ilvl w:val="2"/>
          <w:numId w:val="36"/>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173CD1">
      <w:pPr>
        <w:pStyle w:val="af8"/>
        <w:numPr>
          <w:ilvl w:val="2"/>
          <w:numId w:val="36"/>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173CD1">
      <w:pPr>
        <w:pStyle w:val="af8"/>
        <w:numPr>
          <w:ilvl w:val="2"/>
          <w:numId w:val="36"/>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173CD1">
      <w:pPr>
        <w:pStyle w:val="af8"/>
        <w:numPr>
          <w:ilvl w:val="2"/>
          <w:numId w:val="36"/>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173CD1">
      <w:pPr>
        <w:pStyle w:val="af8"/>
        <w:numPr>
          <w:ilvl w:val="2"/>
          <w:numId w:val="36"/>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173CD1">
      <w:pPr>
        <w:pStyle w:val="af8"/>
        <w:numPr>
          <w:ilvl w:val="2"/>
          <w:numId w:val="36"/>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предоставления обоснования возможности исполнения договора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8E2A1D">
        <w:t xml:space="preserve"> и запросом Организатора закупки</w:t>
      </w:r>
      <w:r w:rsidR="003F2E03" w:rsidRPr="003F2E03">
        <w:t>.</w:t>
      </w:r>
    </w:p>
    <w:p w:rsidR="00C70A62" w:rsidRPr="00821CD0" w:rsidRDefault="00C70A62" w:rsidP="00173CD1">
      <w:pPr>
        <w:pStyle w:val="af8"/>
        <w:numPr>
          <w:ilvl w:val="2"/>
          <w:numId w:val="36"/>
        </w:numPr>
        <w:ind w:left="1134" w:hanging="1134"/>
        <w:jc w:val="both"/>
      </w:pPr>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9E406E">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
    <w:p w:rsidR="00C70A62" w:rsidRPr="00821CD0" w:rsidRDefault="00C70A62" w:rsidP="00173CD1">
      <w:pPr>
        <w:pStyle w:val="af8"/>
        <w:numPr>
          <w:ilvl w:val="2"/>
          <w:numId w:val="36"/>
        </w:numPr>
        <w:ind w:left="1134" w:hanging="1134"/>
        <w:jc w:val="both"/>
      </w:pPr>
      <w:r w:rsidRPr="00821CD0">
        <w:t xml:space="preserve">В случае, если </w:t>
      </w:r>
      <w:r w:rsidR="00543B3F" w:rsidRPr="00821CD0">
        <w:t>Потенциальный у</w:t>
      </w:r>
      <w:r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28" w:name="_Toc422244215"/>
      <w:r w:rsidRPr="005034BE">
        <w:t xml:space="preserve">Раздел </w:t>
      </w:r>
      <w:r w:rsidR="005A701E">
        <w:t xml:space="preserve"> </w:t>
      </w:r>
      <w:r w:rsidRPr="005034BE">
        <w:t xml:space="preserve">7. </w:t>
      </w:r>
      <w:r w:rsidR="00CE4D94" w:rsidRPr="005034BE">
        <w:t>ТЕХНИЧЕСКАЯ ЧАСТЬ</w:t>
      </w:r>
      <w:bookmarkEnd w:id="228"/>
    </w:p>
    <w:p w:rsidR="005E632E" w:rsidRDefault="005E632E" w:rsidP="00897A84">
      <w:pPr>
        <w:pStyle w:val="Style12"/>
        <w:widowControl/>
        <w:tabs>
          <w:tab w:val="left" w:leader="underscore" w:pos="9864"/>
        </w:tabs>
        <w:spacing w:line="324" w:lineRule="exact"/>
        <w:ind w:firstLine="851"/>
        <w:rPr>
          <w:sz w:val="20"/>
          <w:szCs w:val="20"/>
        </w:rPr>
      </w:pPr>
    </w:p>
    <w:p w:rsidR="00FB1096" w:rsidRPr="00FB1096" w:rsidRDefault="00FB1096" w:rsidP="00FB1096">
      <w:pPr>
        <w:widowControl/>
        <w:numPr>
          <w:ilvl w:val="0"/>
          <w:numId w:val="46"/>
        </w:numPr>
        <w:autoSpaceDE/>
        <w:autoSpaceDN/>
        <w:adjustRightInd/>
        <w:spacing w:after="240"/>
        <w:ind w:left="284" w:hanging="357"/>
        <w:contextualSpacing/>
        <w:jc w:val="both"/>
        <w:rPr>
          <w:rFonts w:asciiTheme="minorHAnsi" w:eastAsiaTheme="minorEastAsia" w:hAnsiTheme="minorHAnsi" w:cstheme="minorBidi"/>
          <w:b/>
          <w:sz w:val="22"/>
          <w:szCs w:val="22"/>
          <w:lang w:eastAsia="en-US"/>
        </w:rPr>
      </w:pPr>
      <w:r w:rsidRPr="00FB1096">
        <w:rPr>
          <w:rFonts w:eastAsiaTheme="minorEastAsia"/>
          <w:b/>
          <w:lang w:eastAsia="en-US"/>
        </w:rPr>
        <w:t>КРАТКОЕ ОПИСАНИЕ ЗАКУПАЕМЫХ ТОВАРОВ</w:t>
      </w:r>
      <w:r w:rsidRPr="00FB1096">
        <w:rPr>
          <w:rFonts w:asciiTheme="minorHAnsi" w:eastAsiaTheme="minorEastAsia" w:hAnsiTheme="minorHAnsi" w:cstheme="minorBidi"/>
          <w:b/>
          <w:sz w:val="22"/>
          <w:szCs w:val="22"/>
          <w:lang w:eastAsia="en-US"/>
        </w:rPr>
        <w:t xml:space="preserve"> </w:t>
      </w:r>
    </w:p>
    <w:p w:rsidR="00FB1096" w:rsidRPr="00FB1096" w:rsidRDefault="00FB1096" w:rsidP="00FB1096">
      <w:pPr>
        <w:widowControl/>
        <w:spacing w:after="240"/>
        <w:ind w:left="284"/>
        <w:contextualSpacing/>
        <w:jc w:val="both"/>
        <w:rPr>
          <w:rFonts w:asciiTheme="minorHAnsi" w:eastAsiaTheme="minorEastAsia" w:hAnsiTheme="minorHAnsi" w:cstheme="minorBidi"/>
          <w:sz w:val="22"/>
          <w:szCs w:val="22"/>
          <w:lang w:eastAsia="en-US"/>
        </w:rPr>
      </w:pP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Наименование и объем закупаемых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 xml:space="preserve">Приборы учета электрической энергии. Перечень и объем закупаемых приборов учета указан в таблице квартальной потребности на 2016 г. (Приложение 1 к ТЗ). </w:t>
      </w: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Сроки поставки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Начало поставки – в течени</w:t>
      </w:r>
      <w:r w:rsidR="009F6D73">
        <w:rPr>
          <w:rFonts w:eastAsiaTheme="minorEastAsia"/>
          <w:lang w:eastAsia="en-US"/>
        </w:rPr>
        <w:t>е</w:t>
      </w:r>
      <w:r w:rsidRPr="00FB1096">
        <w:rPr>
          <w:rFonts w:eastAsiaTheme="minorEastAsia"/>
          <w:lang w:eastAsia="en-US"/>
        </w:rPr>
        <w:t xml:space="preserve"> 14 дней со дня получения заявки на поставку партии Продукции.</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Окончание поставки – до исполнения обязательств по дополнительному соглашению.</w:t>
      </w: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Возможность поставки аналогичных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Применение аналогичных приборов учета возможно при условии их соответствия по техническим и функциональным характеристикам, в соответствии с таблицей сравнения (Приложение 2 к ТЗ).</w:t>
      </w:r>
    </w:p>
    <w:p w:rsidR="00FB1096" w:rsidRPr="00FB1096" w:rsidRDefault="00FB1096" w:rsidP="00FB1096">
      <w:pPr>
        <w:widowControl/>
        <w:spacing w:after="240"/>
        <w:ind w:left="1134" w:hanging="1134"/>
        <w:contextualSpacing/>
        <w:jc w:val="both"/>
        <w:rPr>
          <w:rFonts w:eastAsiaTheme="minorEastAsia"/>
          <w:b/>
          <w:lang w:eastAsia="en-US"/>
        </w:rPr>
      </w:pPr>
    </w:p>
    <w:p w:rsidR="00FB1096" w:rsidRPr="00FB1096" w:rsidRDefault="00FB1096" w:rsidP="00FB1096">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ОБЩИЕ ТРЕБОВАНИЯ К ТОВАРУ</w:t>
      </w:r>
    </w:p>
    <w:p w:rsidR="00FB1096" w:rsidRPr="00FB1096" w:rsidRDefault="00FB1096" w:rsidP="00FB1096">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0"/>
          <w:numId w:val="48"/>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8"/>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7"/>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7"/>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Место применения, использования товара</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Приборы учета приобретаются для установки потребителям электрической энергии.</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товару</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 xml:space="preserve">Поставляемая Продукция должна быть новой (дата первичной поверки при выходе из производства предшествует дате поставки не более чем  3 месяца), ранее не бывшей в эксплуатации, в заводской упаковке и соответствовать маркировке. </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 xml:space="preserve">Требования к применяемым в производстве материалам и оборудованию </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соответствии товаров обязательным требованиям законодательства о техническом регулировании</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Поставляемые приборы учета должны соответствовать надлежащим для данной Продукции ТУ и ГОСТам и подтверждаться паспортами и сертификатами.</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добровольной сертификации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гарантийному сроку и (или) объёму предоставления гарантий качества на поставляемый товар</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Гарантийный срок эксплуатации приборов учета указан в таблице сравнения аналогичных приборов учета (Приложение 2 к ТЗ).</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В случае выхода из строя Продукции в течение гарантийного срока её службы при условии соблюдения правил её установки и эксплуатации, Поставщик обязан безвозмездно произвести замену Продукции, возместить Покупателю расходы на демонтаж, повторный монтаж продукции и понесенные в связи с этим транспортные расходы согласно представляемого Покупателем акта выполненных работ по демонтажу, повторному монтажу Продукции и калькуляции стоимости транспортных расходов.</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расходам на эксплуатацию и техническое обслуживание поставленных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передаче интеллектуальных прав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по осуществлению сопутствующих работ при поставке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spacing w:after="240"/>
        <w:ind w:left="1134" w:hanging="1134"/>
        <w:contextualSpacing/>
        <w:jc w:val="both"/>
        <w:rPr>
          <w:rFonts w:eastAsiaTheme="minorEastAsia"/>
          <w:b/>
          <w:lang w:eastAsia="en-US"/>
        </w:rPr>
      </w:pPr>
    </w:p>
    <w:p w:rsidR="00FB1096" w:rsidRPr="00FB1096" w:rsidRDefault="00FB1096" w:rsidP="009F6D73">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ТРЕБОВАНИЯ К ВЫПОЛНЕНИЮ ПОСТАВКИ ТОВАРОВ</w:t>
      </w:r>
    </w:p>
    <w:p w:rsidR="00FB1096" w:rsidRPr="00FB1096" w:rsidRDefault="00FB1096" w:rsidP="009F6D73">
      <w:pPr>
        <w:widowControl/>
        <w:spacing w:after="240"/>
        <w:ind w:left="1134" w:hanging="1134"/>
        <w:contextualSpacing/>
        <w:jc w:val="both"/>
        <w:rPr>
          <w:rFonts w:eastAsiaTheme="minorEastAsia"/>
          <w:lang w:eastAsia="en-US"/>
        </w:rPr>
      </w:pP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объемам поставки</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Поставщик должен обеспечить поставку продукции в объеме, согласно таблице квартальной потребности (Приложение 1 к ТЗ)</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отгрузке и доставке приобретаемых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Продукция поставляется отдельными партиями по Заявкам Покупателя с указанием наименования, количества и ассортимента Продукции непосредственно на склад Покупателя в г. Саратов, ул. Чернышевского, д. 124.</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 xml:space="preserve">Погрузка Продукции и его доставка до склада Покупателя осуществляется Поставщиком </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таре и упаковке приобретаемых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Поставляемая Продукция должна отгружаться в упаковке завода-изготовителя. Тара и упаковка должны обеспечить полную сохранность Продукции от повреждений и порчи при транспортировке и сохранность её качества в течение гарантийного срока хранения, необходимую защиту от внешних факторов. Упаковка и тара должны быть надлежащим образом промаркированы.</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приемке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Приемка Продукции по количеству и качеству производится на складе Покупателя.</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 приемке Продукции осуществляется внешний осмотр, проверка комплектации, наличие в паспортах отметки о проведенной поверке.</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передаваемой заказчику документации по оценке соответствия требованиям безопасности и качественным показателям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 xml:space="preserve">Требования к порядку расчетов </w:t>
      </w:r>
    </w:p>
    <w:p w:rsidR="00FB1096" w:rsidRPr="00FB1096" w:rsidRDefault="00FB1096" w:rsidP="009F6D73">
      <w:pPr>
        <w:widowControl/>
        <w:autoSpaceDE/>
        <w:autoSpaceDN/>
        <w:adjustRightInd/>
        <w:spacing w:after="200" w:line="276" w:lineRule="auto"/>
        <w:ind w:left="1134"/>
        <w:contextualSpacing/>
        <w:jc w:val="both"/>
        <w:rPr>
          <w:rFonts w:eastAsiaTheme="minorEastAsia"/>
          <w:lang w:eastAsia="en-US"/>
        </w:rPr>
      </w:pPr>
      <w:r w:rsidRPr="00FB1096">
        <w:rPr>
          <w:rFonts w:eastAsiaTheme="minorEastAsia"/>
          <w:lang w:eastAsia="en-US"/>
        </w:rPr>
        <w:t xml:space="preserve">Оплата за поставляемую Продукцию производится в форме безналичного расчета путем перечисления денежных средств на расчетный счет Поставщика, указанный в договоре, в течение 30 календарных дней с момента поставки Продукции на основании выставленных оригиналов счета-фактуры и документов, подтверждающих факт поставки Продукции.   </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Дополнительные требования к поставке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Покупатель оставляет за собой право не превышать общей стоимости по дополнительному соглашению, корректировать объемы поставки продукции в сторону уменьшения или увеличения по каждой позиции.</w:t>
      </w:r>
    </w:p>
    <w:p w:rsidR="00FB1096" w:rsidRPr="00FB1096" w:rsidRDefault="00FB1096" w:rsidP="009F6D73">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ТРЕБОВАНИЯ К УЧАСТНИКАМ ЗАКУПКИ (ПОСТАВЩИКАМ)</w:t>
      </w:r>
    </w:p>
    <w:p w:rsidR="00FB1096" w:rsidRPr="00FB1096" w:rsidRDefault="00FB1096" w:rsidP="00FB1096">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наличии аккредитации в Группе «Интер РАО»</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опыту поставки аналогичных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обороту средств, предоставлению банковской гарантии</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Дополнительные требования</w:t>
      </w: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FB1096" w:rsidRDefault="00FB1096" w:rsidP="00E66C4B"/>
    <w:p w:rsidR="00FB1096" w:rsidRDefault="00FB1096" w:rsidP="00E66C4B"/>
    <w:p w:rsidR="00FB1096" w:rsidRDefault="00FB1096" w:rsidP="00E66C4B"/>
    <w:p w:rsidR="00FB1096" w:rsidRDefault="00FB1096" w:rsidP="00FB1096">
      <w:pPr>
        <w:jc w:val="right"/>
        <w:sectPr w:rsidR="00FB1096" w:rsidSect="00FB1096">
          <w:pgSz w:w="11906" w:h="16838"/>
          <w:pgMar w:top="1134" w:right="567" w:bottom="1134" w:left="1134" w:header="709" w:footer="709" w:gutter="0"/>
          <w:cols w:space="708"/>
          <w:docGrid w:linePitch="360"/>
        </w:sectPr>
      </w:pPr>
    </w:p>
    <w:p w:rsidR="00FB1096" w:rsidRDefault="00FB1096" w:rsidP="00FB1096">
      <w:pPr>
        <w:jc w:val="right"/>
      </w:pPr>
      <w:r w:rsidRPr="00FB1096">
        <w:t xml:space="preserve">Приложение 1. Таблица квартальной </w:t>
      </w:r>
    </w:p>
    <w:p w:rsidR="00FB1096" w:rsidRDefault="00FB1096" w:rsidP="00FB1096">
      <w:pPr>
        <w:jc w:val="right"/>
      </w:pPr>
      <w:r w:rsidRPr="00FB1096">
        <w:t>потребности приборов учета</w:t>
      </w:r>
    </w:p>
    <w:p w:rsidR="00FB1096" w:rsidRDefault="00FB1096" w:rsidP="00FB1096">
      <w:pPr>
        <w:jc w:val="right"/>
      </w:pPr>
      <w:r w:rsidRPr="00FB1096">
        <w:t xml:space="preserve"> электрической энергии</w:t>
      </w:r>
    </w:p>
    <w:p w:rsidR="00FB1096" w:rsidRDefault="00FB1096" w:rsidP="00FB1096">
      <w:pPr>
        <w:jc w:val="right"/>
      </w:pPr>
      <w:r w:rsidRPr="00FB1096">
        <w:t xml:space="preserve"> на 2016 год</w:t>
      </w:r>
      <w:r>
        <w:t xml:space="preserve"> </w:t>
      </w:r>
    </w:p>
    <w:p w:rsidR="00FB1096" w:rsidRDefault="00FB1096" w:rsidP="00FB1096">
      <w:pPr>
        <w:jc w:val="right"/>
        <w:rPr>
          <w:rFonts w:asciiTheme="minorHAnsi" w:eastAsiaTheme="minorHAnsi" w:hAnsiTheme="minorHAnsi" w:cstheme="minorBidi"/>
          <w:sz w:val="22"/>
          <w:szCs w:val="22"/>
          <w:lang w:eastAsia="en-US"/>
        </w:rPr>
      </w:pPr>
      <w:r>
        <w:fldChar w:fldCharType="begin"/>
      </w:r>
      <w:r>
        <w:instrText xml:space="preserve"> LINK Excel.Sheet.8 "\\\\10.194.108.69\\PZGD_OBPiZD\\СОЗД\\1 ОРГАНИЗАТОР САРАТОВЭНЕРГО\\ЗАКУПОЧНЫЕ ПРОЦЕДУРЫ\\2016г\\8 Приборы учета ЗЗЦ\\ТЗ проект договора\\Приложение 1 Таблица кв. потребности на 2016 г..xls" "Таблица потребности!R2C1:R12C9" \a \f 5 \h  \* MERGEFORMAT </w:instrText>
      </w:r>
      <w:r>
        <w:fldChar w:fldCharType="separate"/>
      </w:r>
    </w:p>
    <w:tbl>
      <w:tblPr>
        <w:tblStyle w:val="aff6"/>
        <w:tblW w:w="15412" w:type="dxa"/>
        <w:tblLook w:val="04A0" w:firstRow="1" w:lastRow="0" w:firstColumn="1" w:lastColumn="0" w:noHBand="0" w:noVBand="1"/>
      </w:tblPr>
      <w:tblGrid>
        <w:gridCol w:w="560"/>
        <w:gridCol w:w="3801"/>
        <w:gridCol w:w="992"/>
        <w:gridCol w:w="2409"/>
        <w:gridCol w:w="3970"/>
        <w:gridCol w:w="2280"/>
        <w:gridCol w:w="1400"/>
      </w:tblGrid>
      <w:tr w:rsidR="00FB1096" w:rsidRPr="00FB1096" w:rsidTr="00FB1096">
        <w:trPr>
          <w:trHeight w:val="300"/>
        </w:trPr>
        <w:tc>
          <w:tcPr>
            <w:tcW w:w="15412" w:type="dxa"/>
            <w:gridSpan w:val="7"/>
            <w:noWrap/>
            <w:hideMark/>
          </w:tcPr>
          <w:p w:rsidR="00FB1096" w:rsidRPr="00FB1096" w:rsidRDefault="00FB1096" w:rsidP="00FB1096">
            <w:pPr>
              <w:jc w:val="right"/>
            </w:pPr>
            <w:r w:rsidRPr="00FB1096">
              <w:t xml:space="preserve"> </w:t>
            </w:r>
          </w:p>
        </w:tc>
      </w:tr>
      <w:tr w:rsidR="00FB1096" w:rsidRPr="00FB1096" w:rsidTr="00FB1096">
        <w:trPr>
          <w:trHeight w:val="720"/>
        </w:trPr>
        <w:tc>
          <w:tcPr>
            <w:tcW w:w="560" w:type="dxa"/>
            <w:hideMark/>
          </w:tcPr>
          <w:p w:rsidR="00FB1096" w:rsidRPr="006C2AA1" w:rsidRDefault="00FB1096" w:rsidP="00FB1096">
            <w:pPr>
              <w:rPr>
                <w:b/>
                <w:bCs/>
                <w:sz w:val="20"/>
                <w:szCs w:val="20"/>
              </w:rPr>
            </w:pPr>
            <w:r w:rsidRPr="006C2AA1">
              <w:rPr>
                <w:b/>
                <w:bCs/>
                <w:sz w:val="20"/>
                <w:szCs w:val="20"/>
              </w:rPr>
              <w:t xml:space="preserve">№ </w:t>
            </w:r>
            <w:proofErr w:type="gramStart"/>
            <w:r w:rsidRPr="006C2AA1">
              <w:rPr>
                <w:b/>
                <w:bCs/>
                <w:sz w:val="20"/>
                <w:szCs w:val="20"/>
              </w:rPr>
              <w:t>п</w:t>
            </w:r>
            <w:proofErr w:type="gramEnd"/>
            <w:r w:rsidRPr="006C2AA1">
              <w:rPr>
                <w:b/>
                <w:bCs/>
                <w:sz w:val="20"/>
                <w:szCs w:val="20"/>
              </w:rPr>
              <w:t>/п</w:t>
            </w:r>
          </w:p>
        </w:tc>
        <w:tc>
          <w:tcPr>
            <w:tcW w:w="3801" w:type="dxa"/>
            <w:hideMark/>
          </w:tcPr>
          <w:p w:rsidR="00FB1096" w:rsidRPr="006C2AA1" w:rsidRDefault="00FB1096" w:rsidP="00FB1096">
            <w:pPr>
              <w:rPr>
                <w:b/>
                <w:bCs/>
                <w:sz w:val="20"/>
                <w:szCs w:val="20"/>
              </w:rPr>
            </w:pPr>
            <w:r w:rsidRPr="006C2AA1">
              <w:rPr>
                <w:b/>
                <w:bCs/>
                <w:sz w:val="20"/>
                <w:szCs w:val="20"/>
              </w:rPr>
              <w:t>Наименование продукции</w:t>
            </w:r>
          </w:p>
        </w:tc>
        <w:tc>
          <w:tcPr>
            <w:tcW w:w="992" w:type="dxa"/>
            <w:hideMark/>
          </w:tcPr>
          <w:p w:rsidR="00FB1096" w:rsidRPr="006C2AA1" w:rsidRDefault="00FB1096" w:rsidP="00FB1096">
            <w:pPr>
              <w:rPr>
                <w:b/>
                <w:bCs/>
                <w:sz w:val="20"/>
                <w:szCs w:val="20"/>
              </w:rPr>
            </w:pPr>
            <w:r w:rsidRPr="006C2AA1">
              <w:rPr>
                <w:b/>
                <w:bCs/>
                <w:sz w:val="20"/>
                <w:szCs w:val="20"/>
              </w:rPr>
              <w:t>Кол-во фаз</w:t>
            </w:r>
          </w:p>
        </w:tc>
        <w:tc>
          <w:tcPr>
            <w:tcW w:w="2409" w:type="dxa"/>
            <w:hideMark/>
          </w:tcPr>
          <w:p w:rsidR="00FB1096" w:rsidRPr="006C2AA1" w:rsidRDefault="00FB1096" w:rsidP="00FB1096">
            <w:pPr>
              <w:rPr>
                <w:b/>
                <w:bCs/>
                <w:sz w:val="20"/>
                <w:szCs w:val="20"/>
              </w:rPr>
            </w:pPr>
            <w:r w:rsidRPr="006C2AA1">
              <w:rPr>
                <w:b/>
                <w:bCs/>
                <w:sz w:val="20"/>
                <w:szCs w:val="20"/>
              </w:rPr>
              <w:t>Технические параметры</w:t>
            </w:r>
          </w:p>
        </w:tc>
        <w:tc>
          <w:tcPr>
            <w:tcW w:w="3970" w:type="dxa"/>
            <w:hideMark/>
          </w:tcPr>
          <w:p w:rsidR="00FB1096" w:rsidRPr="006C2AA1" w:rsidRDefault="00FB1096" w:rsidP="00FB1096">
            <w:pPr>
              <w:rPr>
                <w:b/>
                <w:bCs/>
                <w:sz w:val="20"/>
                <w:szCs w:val="20"/>
              </w:rPr>
            </w:pPr>
            <w:r w:rsidRPr="006C2AA1">
              <w:rPr>
                <w:b/>
                <w:bCs/>
                <w:sz w:val="20"/>
                <w:szCs w:val="20"/>
              </w:rPr>
              <w:t>Дополнительные требования (опции)</w:t>
            </w:r>
          </w:p>
        </w:tc>
        <w:tc>
          <w:tcPr>
            <w:tcW w:w="2280" w:type="dxa"/>
            <w:hideMark/>
          </w:tcPr>
          <w:p w:rsidR="00FB1096" w:rsidRPr="006C2AA1" w:rsidRDefault="00FB1096" w:rsidP="00FB1096">
            <w:pPr>
              <w:rPr>
                <w:b/>
                <w:bCs/>
                <w:sz w:val="20"/>
                <w:szCs w:val="20"/>
              </w:rPr>
            </w:pPr>
            <w:r w:rsidRPr="006C2AA1">
              <w:rPr>
                <w:b/>
                <w:bCs/>
                <w:sz w:val="20"/>
                <w:szCs w:val="20"/>
              </w:rPr>
              <w:t>Заказчик</w:t>
            </w:r>
          </w:p>
        </w:tc>
        <w:tc>
          <w:tcPr>
            <w:tcW w:w="1400" w:type="dxa"/>
            <w:hideMark/>
          </w:tcPr>
          <w:p w:rsidR="00FB1096" w:rsidRPr="006C2AA1" w:rsidRDefault="00FB1096" w:rsidP="00FB1096">
            <w:pPr>
              <w:rPr>
                <w:b/>
                <w:bCs/>
                <w:sz w:val="20"/>
                <w:szCs w:val="20"/>
              </w:rPr>
            </w:pPr>
            <w:r w:rsidRPr="006C2AA1">
              <w:rPr>
                <w:b/>
                <w:bCs/>
                <w:sz w:val="20"/>
                <w:szCs w:val="20"/>
              </w:rPr>
              <w:t>Кол-во, шт.</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1</w:t>
            </w:r>
          </w:p>
        </w:tc>
        <w:tc>
          <w:tcPr>
            <w:tcW w:w="3801" w:type="dxa"/>
            <w:noWrap/>
            <w:hideMark/>
          </w:tcPr>
          <w:p w:rsidR="00FB1096" w:rsidRPr="006C2AA1" w:rsidRDefault="00FB1096" w:rsidP="00FB1096">
            <w:pPr>
              <w:rPr>
                <w:b/>
                <w:bCs/>
                <w:sz w:val="20"/>
                <w:szCs w:val="20"/>
              </w:rPr>
            </w:pPr>
            <w:r w:rsidRPr="006C2AA1">
              <w:rPr>
                <w:b/>
                <w:bCs/>
                <w:sz w:val="20"/>
                <w:szCs w:val="20"/>
              </w:rPr>
              <w:t>2</w:t>
            </w:r>
          </w:p>
        </w:tc>
        <w:tc>
          <w:tcPr>
            <w:tcW w:w="992" w:type="dxa"/>
            <w:noWrap/>
            <w:hideMark/>
          </w:tcPr>
          <w:p w:rsidR="00FB1096" w:rsidRPr="006C2AA1" w:rsidRDefault="00FB1096" w:rsidP="00FB1096">
            <w:pPr>
              <w:rPr>
                <w:b/>
                <w:bCs/>
                <w:sz w:val="20"/>
                <w:szCs w:val="20"/>
              </w:rPr>
            </w:pPr>
            <w:r w:rsidRPr="006C2AA1">
              <w:rPr>
                <w:b/>
                <w:bCs/>
                <w:sz w:val="20"/>
                <w:szCs w:val="20"/>
              </w:rPr>
              <w:t>3</w:t>
            </w:r>
          </w:p>
        </w:tc>
        <w:tc>
          <w:tcPr>
            <w:tcW w:w="2409" w:type="dxa"/>
            <w:noWrap/>
            <w:hideMark/>
          </w:tcPr>
          <w:p w:rsidR="00FB1096" w:rsidRPr="006C2AA1" w:rsidRDefault="00FB1096" w:rsidP="00FB1096">
            <w:pPr>
              <w:rPr>
                <w:b/>
                <w:bCs/>
                <w:sz w:val="20"/>
                <w:szCs w:val="20"/>
              </w:rPr>
            </w:pPr>
            <w:r w:rsidRPr="006C2AA1">
              <w:rPr>
                <w:b/>
                <w:bCs/>
                <w:sz w:val="20"/>
                <w:szCs w:val="20"/>
              </w:rPr>
              <w:t>4</w:t>
            </w:r>
          </w:p>
        </w:tc>
        <w:tc>
          <w:tcPr>
            <w:tcW w:w="3970" w:type="dxa"/>
            <w:noWrap/>
            <w:hideMark/>
          </w:tcPr>
          <w:p w:rsidR="00FB1096" w:rsidRPr="006C2AA1" w:rsidRDefault="00FB1096" w:rsidP="00FB1096">
            <w:pPr>
              <w:rPr>
                <w:b/>
                <w:bCs/>
                <w:sz w:val="20"/>
                <w:szCs w:val="20"/>
              </w:rPr>
            </w:pPr>
            <w:r w:rsidRPr="006C2AA1">
              <w:rPr>
                <w:b/>
                <w:bCs/>
                <w:sz w:val="20"/>
                <w:szCs w:val="20"/>
              </w:rPr>
              <w:t>5</w:t>
            </w:r>
          </w:p>
        </w:tc>
        <w:tc>
          <w:tcPr>
            <w:tcW w:w="2280" w:type="dxa"/>
            <w:noWrap/>
            <w:hideMark/>
          </w:tcPr>
          <w:p w:rsidR="00FB1096" w:rsidRPr="006C2AA1" w:rsidRDefault="00FB1096" w:rsidP="00FB1096">
            <w:pPr>
              <w:rPr>
                <w:b/>
                <w:bCs/>
                <w:sz w:val="20"/>
                <w:szCs w:val="20"/>
              </w:rPr>
            </w:pPr>
            <w:r w:rsidRPr="006C2AA1">
              <w:rPr>
                <w:b/>
                <w:bCs/>
                <w:sz w:val="20"/>
                <w:szCs w:val="20"/>
              </w:rPr>
              <w:t>6</w:t>
            </w:r>
          </w:p>
        </w:tc>
        <w:tc>
          <w:tcPr>
            <w:tcW w:w="1400" w:type="dxa"/>
            <w:noWrap/>
            <w:hideMark/>
          </w:tcPr>
          <w:p w:rsidR="00FB1096" w:rsidRPr="006C2AA1" w:rsidRDefault="00FB1096" w:rsidP="00FB1096">
            <w:pPr>
              <w:rPr>
                <w:b/>
                <w:bCs/>
                <w:sz w:val="20"/>
                <w:szCs w:val="20"/>
              </w:rPr>
            </w:pPr>
            <w:r w:rsidRPr="006C2AA1">
              <w:rPr>
                <w:b/>
                <w:bCs/>
                <w:sz w:val="20"/>
                <w:szCs w:val="20"/>
              </w:rPr>
              <w:t>8</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Однофазные</w:t>
            </w:r>
          </w:p>
        </w:tc>
        <w:tc>
          <w:tcPr>
            <w:tcW w:w="992" w:type="dxa"/>
            <w:noWrap/>
            <w:hideMark/>
          </w:tcPr>
          <w:p w:rsidR="00FB1096" w:rsidRPr="006C2AA1" w:rsidRDefault="00FB1096" w:rsidP="00FB1096">
            <w:pPr>
              <w:rPr>
                <w:b/>
                <w:bCs/>
                <w:sz w:val="20"/>
                <w:szCs w:val="20"/>
              </w:rPr>
            </w:pPr>
            <w:r w:rsidRPr="006C2AA1">
              <w:rPr>
                <w:b/>
                <w:bCs/>
                <w:sz w:val="20"/>
                <w:szCs w:val="20"/>
              </w:rPr>
              <w:t>1</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1</w:t>
            </w:r>
          </w:p>
        </w:tc>
        <w:tc>
          <w:tcPr>
            <w:tcW w:w="3801" w:type="dxa"/>
            <w:hideMark/>
          </w:tcPr>
          <w:p w:rsidR="00FB1096" w:rsidRPr="006C2AA1" w:rsidRDefault="00FB1096">
            <w:pPr>
              <w:rPr>
                <w:sz w:val="20"/>
                <w:szCs w:val="20"/>
              </w:rPr>
            </w:pPr>
            <w:r w:rsidRPr="006C2AA1">
              <w:rPr>
                <w:sz w:val="20"/>
                <w:szCs w:val="20"/>
              </w:rPr>
              <w:t xml:space="preserve">Счетчик  </w:t>
            </w:r>
            <w:proofErr w:type="spellStart"/>
            <w:r w:rsidRPr="006C2AA1">
              <w:rPr>
                <w:sz w:val="20"/>
                <w:szCs w:val="20"/>
              </w:rPr>
              <w:t>однотарифный</w:t>
            </w:r>
            <w:proofErr w:type="spellEnd"/>
            <w:r w:rsidRPr="006C2AA1">
              <w:rPr>
                <w:sz w:val="20"/>
                <w:szCs w:val="20"/>
              </w:rPr>
              <w:t xml:space="preserve"> активной электрической энергии СЕ 101 S6 145 М</w:t>
            </w:r>
            <w:proofErr w:type="gramStart"/>
            <w:r w:rsidRPr="006C2AA1">
              <w:rPr>
                <w:sz w:val="20"/>
                <w:szCs w:val="20"/>
              </w:rPr>
              <w:t>6</w:t>
            </w:r>
            <w:proofErr w:type="gramEnd"/>
          </w:p>
        </w:tc>
        <w:tc>
          <w:tcPr>
            <w:tcW w:w="992" w:type="dxa"/>
            <w:noWrap/>
            <w:hideMark/>
          </w:tcPr>
          <w:p w:rsidR="00FB1096" w:rsidRPr="006C2AA1" w:rsidRDefault="00FB1096" w:rsidP="00FB1096">
            <w:pPr>
              <w:rPr>
                <w:sz w:val="20"/>
                <w:szCs w:val="20"/>
              </w:rPr>
            </w:pPr>
            <w:r w:rsidRPr="006C2AA1">
              <w:rPr>
                <w:sz w:val="20"/>
                <w:szCs w:val="20"/>
              </w:rPr>
              <w:t>1</w:t>
            </w:r>
          </w:p>
        </w:tc>
        <w:tc>
          <w:tcPr>
            <w:tcW w:w="2409" w:type="dxa"/>
            <w:hideMark/>
          </w:tcPr>
          <w:p w:rsidR="00FB1096" w:rsidRPr="006C2AA1" w:rsidRDefault="00FB1096" w:rsidP="00FB1096">
            <w:pPr>
              <w:rPr>
                <w:sz w:val="20"/>
                <w:szCs w:val="20"/>
              </w:rPr>
            </w:pPr>
            <w:r w:rsidRPr="006C2AA1">
              <w:rPr>
                <w:sz w:val="20"/>
                <w:szCs w:val="20"/>
              </w:rPr>
              <w:t xml:space="preserve">230B; 5(60)А;        </w:t>
            </w:r>
            <w:proofErr w:type="spellStart"/>
            <w:r w:rsidRPr="006C2AA1">
              <w:rPr>
                <w:sz w:val="20"/>
                <w:szCs w:val="20"/>
              </w:rPr>
              <w:t>кл</w:t>
            </w:r>
            <w:proofErr w:type="gramStart"/>
            <w:r w:rsidRPr="006C2AA1">
              <w:rPr>
                <w:sz w:val="20"/>
                <w:szCs w:val="20"/>
              </w:rPr>
              <w:t>.т</w:t>
            </w:r>
            <w:proofErr w:type="gramEnd"/>
            <w:r w:rsidRPr="006C2AA1">
              <w:rPr>
                <w:sz w:val="20"/>
                <w:szCs w:val="20"/>
              </w:rPr>
              <w:t>очности</w:t>
            </w:r>
            <w:proofErr w:type="spellEnd"/>
            <w:r w:rsidRPr="006C2AA1">
              <w:rPr>
                <w:sz w:val="20"/>
                <w:szCs w:val="20"/>
              </w:rPr>
              <w:t xml:space="preserve"> 1,0</w:t>
            </w:r>
          </w:p>
        </w:tc>
        <w:tc>
          <w:tcPr>
            <w:tcW w:w="3970" w:type="dxa"/>
            <w:hideMark/>
          </w:tcPr>
          <w:p w:rsidR="00FB1096" w:rsidRPr="006C2AA1" w:rsidRDefault="00FB1096">
            <w:pPr>
              <w:rPr>
                <w:sz w:val="20"/>
                <w:szCs w:val="20"/>
              </w:rPr>
            </w:pPr>
            <w:r w:rsidRPr="006C2AA1">
              <w:rPr>
                <w:sz w:val="20"/>
                <w:szCs w:val="20"/>
              </w:rPr>
              <w:t>Для установки в щиток; шестиразрядное механическое отсчетное устройство.</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1000</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Трехфазные</w:t>
            </w:r>
          </w:p>
        </w:tc>
        <w:tc>
          <w:tcPr>
            <w:tcW w:w="992" w:type="dxa"/>
            <w:noWrap/>
            <w:hideMark/>
          </w:tcPr>
          <w:p w:rsidR="00FB1096" w:rsidRPr="006C2AA1" w:rsidRDefault="00FB1096" w:rsidP="00FB1096">
            <w:pPr>
              <w:rPr>
                <w:b/>
                <w:bCs/>
                <w:sz w:val="20"/>
                <w:szCs w:val="20"/>
              </w:rPr>
            </w:pPr>
            <w:r w:rsidRPr="006C2AA1">
              <w:rPr>
                <w:b/>
                <w:bCs/>
                <w:sz w:val="20"/>
                <w:szCs w:val="20"/>
              </w:rPr>
              <w:t>3</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2</w:t>
            </w:r>
          </w:p>
        </w:tc>
        <w:tc>
          <w:tcPr>
            <w:tcW w:w="3801" w:type="dxa"/>
            <w:hideMark/>
          </w:tcPr>
          <w:p w:rsidR="00FB1096" w:rsidRPr="006C2AA1" w:rsidRDefault="00FB1096">
            <w:pPr>
              <w:rPr>
                <w:sz w:val="20"/>
                <w:szCs w:val="20"/>
              </w:rPr>
            </w:pPr>
            <w:r w:rsidRPr="006C2AA1">
              <w:rPr>
                <w:sz w:val="20"/>
                <w:szCs w:val="20"/>
              </w:rPr>
              <w:t>Счетчик многотарифный активной электрической энергии  СЕ301 S31 043-JAVZ</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 xml:space="preserve">230В, 5(10)А,             </w:t>
            </w:r>
            <w:proofErr w:type="spellStart"/>
            <w:r w:rsidRPr="006C2AA1">
              <w:rPr>
                <w:sz w:val="20"/>
                <w:szCs w:val="20"/>
              </w:rPr>
              <w:t>кл</w:t>
            </w:r>
            <w:proofErr w:type="spellEnd"/>
            <w:r w:rsidRPr="006C2AA1">
              <w:rPr>
                <w:sz w:val="20"/>
                <w:szCs w:val="20"/>
              </w:rPr>
              <w:t>. точности 0,5S,</w:t>
            </w:r>
          </w:p>
        </w:tc>
        <w:tc>
          <w:tcPr>
            <w:tcW w:w="3970" w:type="dxa"/>
            <w:hideMark/>
          </w:tcPr>
          <w:p w:rsidR="00FB1096" w:rsidRPr="006C2AA1" w:rsidRDefault="00FB1096">
            <w:pPr>
              <w:rPr>
                <w:sz w:val="20"/>
                <w:szCs w:val="20"/>
              </w:rPr>
            </w:pPr>
            <w:r w:rsidRPr="006C2AA1">
              <w:rPr>
                <w:sz w:val="20"/>
                <w:szCs w:val="20"/>
              </w:rPr>
              <w:t xml:space="preserve">Для установки в </w:t>
            </w:r>
            <w:proofErr w:type="spellStart"/>
            <w:r w:rsidRPr="006C2AA1">
              <w:rPr>
                <w:sz w:val="20"/>
                <w:szCs w:val="20"/>
              </w:rPr>
              <w:t>щиток</w:t>
            </w:r>
            <w:proofErr w:type="gramStart"/>
            <w:r w:rsidRPr="006C2AA1">
              <w:rPr>
                <w:sz w:val="20"/>
                <w:szCs w:val="20"/>
              </w:rPr>
              <w:t>,о</w:t>
            </w:r>
            <w:proofErr w:type="gramEnd"/>
            <w:r w:rsidRPr="006C2AA1">
              <w:rPr>
                <w:sz w:val="20"/>
                <w:szCs w:val="20"/>
              </w:rPr>
              <w:t>птопорт</w:t>
            </w:r>
            <w:proofErr w:type="spellEnd"/>
            <w:r w:rsidRPr="006C2AA1">
              <w:rPr>
                <w:sz w:val="20"/>
                <w:szCs w:val="20"/>
              </w:rPr>
              <w:t>, RS485, контроль вскрытия крышки, дополнительный набор данных</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30</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3</w:t>
            </w:r>
          </w:p>
        </w:tc>
        <w:tc>
          <w:tcPr>
            <w:tcW w:w="3801" w:type="dxa"/>
            <w:hideMark/>
          </w:tcPr>
          <w:p w:rsidR="00FB1096" w:rsidRPr="006C2AA1" w:rsidRDefault="00FB1096">
            <w:pPr>
              <w:rPr>
                <w:sz w:val="20"/>
                <w:szCs w:val="20"/>
              </w:rPr>
            </w:pPr>
            <w:r w:rsidRPr="006C2AA1">
              <w:rPr>
                <w:sz w:val="20"/>
                <w:szCs w:val="20"/>
              </w:rPr>
              <w:t>Счетчик  многотарифный активной и реактивной электрической энергии СЕ303 S31 746-JGVZ(12)</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 xml:space="preserve">230В, 5(100)А,          </w:t>
            </w:r>
            <w:proofErr w:type="spellStart"/>
            <w:r w:rsidRPr="006C2AA1">
              <w:rPr>
                <w:sz w:val="20"/>
                <w:szCs w:val="20"/>
              </w:rPr>
              <w:t>кл</w:t>
            </w:r>
            <w:proofErr w:type="spellEnd"/>
            <w:r w:rsidRPr="006C2AA1">
              <w:rPr>
                <w:sz w:val="20"/>
                <w:szCs w:val="20"/>
              </w:rPr>
              <w:t>. точности 1/1</w:t>
            </w:r>
          </w:p>
        </w:tc>
        <w:tc>
          <w:tcPr>
            <w:tcW w:w="3970" w:type="dxa"/>
            <w:hideMark/>
          </w:tcPr>
          <w:p w:rsidR="00FB1096" w:rsidRPr="006C2AA1" w:rsidRDefault="00FB1096">
            <w:pPr>
              <w:rPr>
                <w:sz w:val="20"/>
                <w:szCs w:val="20"/>
              </w:rPr>
            </w:pPr>
            <w:r w:rsidRPr="006C2AA1">
              <w:rPr>
                <w:sz w:val="20"/>
                <w:szCs w:val="20"/>
              </w:rPr>
              <w:t xml:space="preserve">Для установки в </w:t>
            </w:r>
            <w:proofErr w:type="spellStart"/>
            <w:r w:rsidRPr="006C2AA1">
              <w:rPr>
                <w:sz w:val="20"/>
                <w:szCs w:val="20"/>
              </w:rPr>
              <w:t>щиток</w:t>
            </w:r>
            <w:proofErr w:type="gramStart"/>
            <w:r w:rsidRPr="006C2AA1">
              <w:rPr>
                <w:sz w:val="20"/>
                <w:szCs w:val="20"/>
              </w:rPr>
              <w:t>,о</w:t>
            </w:r>
            <w:proofErr w:type="gramEnd"/>
            <w:r w:rsidRPr="006C2AA1">
              <w:rPr>
                <w:sz w:val="20"/>
                <w:szCs w:val="20"/>
              </w:rPr>
              <w:t>птопорт</w:t>
            </w:r>
            <w:proofErr w:type="spellEnd"/>
            <w:r w:rsidRPr="006C2AA1">
              <w:rPr>
                <w:sz w:val="20"/>
                <w:szCs w:val="20"/>
              </w:rPr>
              <w:t>, RS485, контроль вскрытия крышки, подсветка ЖКИ и резервный источник питания</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4</w:t>
            </w:r>
          </w:p>
        </w:tc>
        <w:tc>
          <w:tcPr>
            <w:tcW w:w="3801" w:type="dxa"/>
            <w:hideMark/>
          </w:tcPr>
          <w:p w:rsidR="00FB1096" w:rsidRPr="006C2AA1" w:rsidRDefault="00FB1096">
            <w:pPr>
              <w:rPr>
                <w:sz w:val="20"/>
                <w:szCs w:val="20"/>
              </w:rPr>
            </w:pPr>
            <w:r w:rsidRPr="006C2AA1">
              <w:rPr>
                <w:sz w:val="20"/>
                <w:szCs w:val="20"/>
              </w:rPr>
              <w:t>Счетчик многотарифный активной электрической энергии  СЕ301 S31 146-JAVZ</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 xml:space="preserve">230В, 5(100)А,             </w:t>
            </w:r>
            <w:proofErr w:type="spellStart"/>
            <w:r w:rsidRPr="006C2AA1">
              <w:rPr>
                <w:sz w:val="20"/>
                <w:szCs w:val="20"/>
              </w:rPr>
              <w:t>кл</w:t>
            </w:r>
            <w:proofErr w:type="spellEnd"/>
            <w:r w:rsidRPr="006C2AA1">
              <w:rPr>
                <w:sz w:val="20"/>
                <w:szCs w:val="20"/>
              </w:rPr>
              <w:t>. точности 1</w:t>
            </w:r>
          </w:p>
        </w:tc>
        <w:tc>
          <w:tcPr>
            <w:tcW w:w="3970" w:type="dxa"/>
            <w:hideMark/>
          </w:tcPr>
          <w:p w:rsidR="00FB1096" w:rsidRPr="006C2AA1" w:rsidRDefault="00FB1096">
            <w:pPr>
              <w:rPr>
                <w:sz w:val="20"/>
                <w:szCs w:val="20"/>
              </w:rPr>
            </w:pPr>
            <w:r w:rsidRPr="006C2AA1">
              <w:rPr>
                <w:sz w:val="20"/>
                <w:szCs w:val="20"/>
              </w:rPr>
              <w:t xml:space="preserve">Для установки в </w:t>
            </w:r>
            <w:proofErr w:type="spellStart"/>
            <w:r w:rsidRPr="006C2AA1">
              <w:rPr>
                <w:sz w:val="20"/>
                <w:szCs w:val="20"/>
              </w:rPr>
              <w:t>щиток</w:t>
            </w:r>
            <w:proofErr w:type="gramStart"/>
            <w:r w:rsidRPr="006C2AA1">
              <w:rPr>
                <w:sz w:val="20"/>
                <w:szCs w:val="20"/>
              </w:rPr>
              <w:t>,о</w:t>
            </w:r>
            <w:proofErr w:type="gramEnd"/>
            <w:r w:rsidRPr="006C2AA1">
              <w:rPr>
                <w:sz w:val="20"/>
                <w:szCs w:val="20"/>
              </w:rPr>
              <w:t>птопорт</w:t>
            </w:r>
            <w:proofErr w:type="spellEnd"/>
            <w:r w:rsidRPr="006C2AA1">
              <w:rPr>
                <w:sz w:val="20"/>
                <w:szCs w:val="20"/>
              </w:rPr>
              <w:t>, RS485, контроль вскрытия крышки, дополнительный набор данных</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w:t>
            </w:r>
          </w:p>
        </w:tc>
      </w:tr>
      <w:tr w:rsidR="00FB1096" w:rsidRPr="00FB1096" w:rsidTr="00FB1096">
        <w:trPr>
          <w:trHeight w:val="300"/>
        </w:trPr>
        <w:tc>
          <w:tcPr>
            <w:tcW w:w="560" w:type="dxa"/>
            <w:noWrap/>
            <w:hideMark/>
          </w:tcPr>
          <w:p w:rsidR="00FB1096" w:rsidRPr="006C2AA1" w:rsidRDefault="00FB1096" w:rsidP="00FB1096">
            <w:pPr>
              <w:rPr>
                <w:sz w:val="20"/>
                <w:szCs w:val="20"/>
              </w:rPr>
            </w:pPr>
            <w:r w:rsidRPr="006C2AA1">
              <w:rPr>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Дополнительное оборудование</w:t>
            </w:r>
          </w:p>
        </w:tc>
        <w:tc>
          <w:tcPr>
            <w:tcW w:w="992" w:type="dxa"/>
            <w:noWrap/>
            <w:hideMark/>
          </w:tcPr>
          <w:p w:rsidR="00FB1096" w:rsidRPr="006C2AA1" w:rsidRDefault="00FB1096" w:rsidP="00FB1096">
            <w:pPr>
              <w:rPr>
                <w:b/>
                <w:bCs/>
                <w:sz w:val="20"/>
                <w:szCs w:val="20"/>
              </w:rPr>
            </w:pPr>
            <w:r w:rsidRPr="006C2AA1">
              <w:rPr>
                <w:b/>
                <w:bCs/>
                <w:sz w:val="20"/>
                <w:szCs w:val="20"/>
              </w:rPr>
              <w:t> </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300"/>
        </w:trPr>
        <w:tc>
          <w:tcPr>
            <w:tcW w:w="560" w:type="dxa"/>
            <w:noWrap/>
            <w:hideMark/>
          </w:tcPr>
          <w:p w:rsidR="00FB1096" w:rsidRPr="006C2AA1" w:rsidRDefault="00FB1096" w:rsidP="00FB1096">
            <w:pPr>
              <w:rPr>
                <w:sz w:val="20"/>
                <w:szCs w:val="20"/>
              </w:rPr>
            </w:pPr>
            <w:r w:rsidRPr="006C2AA1">
              <w:rPr>
                <w:sz w:val="20"/>
                <w:szCs w:val="20"/>
              </w:rPr>
              <w:t> </w:t>
            </w:r>
          </w:p>
        </w:tc>
        <w:tc>
          <w:tcPr>
            <w:tcW w:w="3801" w:type="dxa"/>
            <w:hideMark/>
          </w:tcPr>
          <w:p w:rsidR="00FB1096" w:rsidRPr="006C2AA1" w:rsidRDefault="00FB1096">
            <w:pPr>
              <w:rPr>
                <w:b/>
                <w:bCs/>
                <w:sz w:val="20"/>
                <w:szCs w:val="20"/>
              </w:rPr>
            </w:pPr>
            <w:r w:rsidRPr="006C2AA1">
              <w:rPr>
                <w:b/>
                <w:bCs/>
                <w:sz w:val="20"/>
                <w:szCs w:val="20"/>
              </w:rPr>
              <w:t>ИТОГО:</w:t>
            </w:r>
          </w:p>
        </w:tc>
        <w:tc>
          <w:tcPr>
            <w:tcW w:w="992" w:type="dxa"/>
            <w:noWrap/>
            <w:hideMark/>
          </w:tcPr>
          <w:p w:rsidR="00FB1096" w:rsidRPr="006C2AA1" w:rsidRDefault="00FB1096" w:rsidP="00FB1096">
            <w:pPr>
              <w:rPr>
                <w:sz w:val="20"/>
                <w:szCs w:val="20"/>
              </w:rPr>
            </w:pPr>
            <w:r w:rsidRPr="006C2AA1">
              <w:rPr>
                <w:sz w:val="20"/>
                <w:szCs w:val="20"/>
              </w:rPr>
              <w:t> </w:t>
            </w:r>
          </w:p>
        </w:tc>
        <w:tc>
          <w:tcPr>
            <w:tcW w:w="2409" w:type="dxa"/>
            <w:hideMark/>
          </w:tcPr>
          <w:p w:rsidR="00FB1096" w:rsidRPr="006C2AA1" w:rsidRDefault="00FB1096">
            <w:pPr>
              <w:rPr>
                <w:sz w:val="20"/>
                <w:szCs w:val="20"/>
              </w:rPr>
            </w:pPr>
            <w:r w:rsidRPr="006C2AA1">
              <w:rPr>
                <w:sz w:val="20"/>
                <w:szCs w:val="20"/>
              </w:rPr>
              <w:t> </w:t>
            </w:r>
          </w:p>
        </w:tc>
        <w:tc>
          <w:tcPr>
            <w:tcW w:w="3970" w:type="dxa"/>
            <w:hideMark/>
          </w:tcPr>
          <w:p w:rsidR="00FB1096" w:rsidRPr="006C2AA1" w:rsidRDefault="00FB1096">
            <w:pPr>
              <w:rPr>
                <w:sz w:val="20"/>
                <w:szCs w:val="20"/>
              </w:rPr>
            </w:pPr>
            <w:r w:rsidRPr="006C2AA1">
              <w:rPr>
                <w:sz w:val="20"/>
                <w:szCs w:val="20"/>
              </w:rPr>
              <w:t> </w:t>
            </w:r>
          </w:p>
        </w:tc>
        <w:tc>
          <w:tcPr>
            <w:tcW w:w="2280" w:type="dxa"/>
            <w:hideMark/>
          </w:tcPr>
          <w:p w:rsidR="00FB1096" w:rsidRPr="006C2AA1" w:rsidRDefault="00FB1096" w:rsidP="00FB1096">
            <w:pPr>
              <w:rPr>
                <w:sz w:val="20"/>
                <w:szCs w:val="20"/>
              </w:rPr>
            </w:pPr>
            <w:r w:rsidRPr="006C2AA1">
              <w:rPr>
                <w:sz w:val="20"/>
                <w:szCs w:val="20"/>
              </w:rPr>
              <w:t> </w:t>
            </w:r>
          </w:p>
        </w:tc>
        <w:tc>
          <w:tcPr>
            <w:tcW w:w="1400" w:type="dxa"/>
            <w:noWrap/>
            <w:hideMark/>
          </w:tcPr>
          <w:p w:rsidR="00FB1096" w:rsidRPr="006C2AA1" w:rsidRDefault="00FB1096" w:rsidP="00FB1096">
            <w:pPr>
              <w:rPr>
                <w:sz w:val="20"/>
                <w:szCs w:val="20"/>
              </w:rPr>
            </w:pPr>
            <w:r w:rsidRPr="006C2AA1">
              <w:rPr>
                <w:sz w:val="20"/>
                <w:szCs w:val="20"/>
              </w:rPr>
              <w:t> </w:t>
            </w:r>
          </w:p>
        </w:tc>
      </w:tr>
    </w:tbl>
    <w:p w:rsidR="00FB1096" w:rsidRDefault="00FB1096" w:rsidP="00E66C4B">
      <w:r>
        <w:fldChar w:fldCharType="end"/>
      </w:r>
    </w:p>
    <w:p w:rsidR="00FB1096" w:rsidRDefault="00FB1096" w:rsidP="00E66C4B"/>
    <w:p w:rsidR="00FB1096" w:rsidRDefault="00FB1096" w:rsidP="00E66C4B"/>
    <w:p w:rsidR="00FB1096" w:rsidRDefault="00FB1096" w:rsidP="00E66C4B"/>
    <w:p w:rsidR="00FB1096" w:rsidRDefault="00FB1096" w:rsidP="00E66C4B"/>
    <w:p w:rsidR="00FB1096" w:rsidRDefault="00FB1096" w:rsidP="00E66C4B"/>
    <w:p w:rsidR="00FB1096" w:rsidRDefault="00FB1096" w:rsidP="00E66C4B"/>
    <w:p w:rsidR="006C2AA1" w:rsidRDefault="006C2AA1" w:rsidP="00FB1096">
      <w:pPr>
        <w:jc w:val="right"/>
      </w:pPr>
    </w:p>
    <w:p w:rsidR="006C2AA1" w:rsidRDefault="006C2AA1" w:rsidP="00FB1096">
      <w:pPr>
        <w:jc w:val="right"/>
      </w:pPr>
    </w:p>
    <w:p w:rsidR="006C2AA1" w:rsidRDefault="006C2AA1" w:rsidP="00FB1096">
      <w:pPr>
        <w:jc w:val="right"/>
      </w:pPr>
    </w:p>
    <w:p w:rsidR="00FB1096" w:rsidRDefault="00FB1096" w:rsidP="00FB1096">
      <w:pPr>
        <w:jc w:val="right"/>
      </w:pPr>
      <w:r w:rsidRPr="00FB1096">
        <w:t xml:space="preserve">Приложение 2  </w:t>
      </w:r>
    </w:p>
    <w:p w:rsidR="00FB1096" w:rsidRDefault="00FB1096" w:rsidP="00FB1096">
      <w:pPr>
        <w:jc w:val="right"/>
      </w:pPr>
      <w:r w:rsidRPr="00FB1096">
        <w:t xml:space="preserve">Таблица сравнения аналогичных </w:t>
      </w:r>
    </w:p>
    <w:p w:rsidR="00FB1096" w:rsidRDefault="00FB1096" w:rsidP="00FB1096">
      <w:pPr>
        <w:jc w:val="right"/>
      </w:pPr>
      <w:r w:rsidRPr="00FB1096">
        <w:t>приборов учета электрической энергии</w:t>
      </w:r>
      <w:r>
        <w:t xml:space="preserve"> </w:t>
      </w:r>
    </w:p>
    <w:p w:rsidR="00FB1096" w:rsidRDefault="00FB1096" w:rsidP="00FB1096">
      <w:pPr>
        <w:jc w:val="right"/>
        <w:rPr>
          <w:rFonts w:asciiTheme="minorHAnsi" w:eastAsiaTheme="minorHAnsi" w:hAnsiTheme="minorHAnsi" w:cstheme="minorBidi"/>
          <w:sz w:val="22"/>
          <w:szCs w:val="22"/>
          <w:lang w:eastAsia="en-US"/>
        </w:rPr>
      </w:pPr>
      <w:r>
        <w:fldChar w:fldCharType="begin"/>
      </w:r>
      <w:r>
        <w:instrText xml:space="preserve"> LINK Excel.Sheet.8 "\\\\10.194.108.69\\PZGD_OBPiZD\\СОЗД\\1 ОРГАНИЗАТОР САРАТОВЭНЕРГО\\ЗАКУПОЧНЫЕ ПРОЦЕДУРЫ\\2016г\\8 Приборы учета ЗЗЦ\\ТЗ проект договора\\Приложение 2 Таблица сравнения аналогичных приборов учета электроэнергии (Для энергомеры).xls" "Таблица сравнения аналогов!R1:R65536" \a \f 5 \h  \* MERGEFORMAT </w:instrText>
      </w:r>
      <w:r>
        <w:fldChar w:fldCharType="separate"/>
      </w:r>
    </w:p>
    <w:tbl>
      <w:tblPr>
        <w:tblStyle w:val="aff6"/>
        <w:tblW w:w="1619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452"/>
        <w:gridCol w:w="567"/>
        <w:gridCol w:w="976"/>
        <w:gridCol w:w="850"/>
        <w:gridCol w:w="725"/>
        <w:gridCol w:w="709"/>
        <w:gridCol w:w="621"/>
        <w:gridCol w:w="964"/>
        <w:gridCol w:w="789"/>
        <w:gridCol w:w="1170"/>
        <w:gridCol w:w="992"/>
        <w:gridCol w:w="1276"/>
        <w:gridCol w:w="992"/>
        <w:gridCol w:w="820"/>
        <w:gridCol w:w="1057"/>
        <w:gridCol w:w="851"/>
        <w:gridCol w:w="992"/>
      </w:tblGrid>
      <w:tr w:rsidR="00FB1096" w:rsidRPr="004E29EF" w:rsidTr="009C0A1C">
        <w:trPr>
          <w:trHeight w:val="300"/>
        </w:trPr>
        <w:tc>
          <w:tcPr>
            <w:tcW w:w="392" w:type="dxa"/>
            <w:noWrap/>
            <w:hideMark/>
          </w:tcPr>
          <w:p w:rsidR="00FB1096" w:rsidRPr="004E29EF" w:rsidRDefault="00FB1096">
            <w:pPr>
              <w:rPr>
                <w:sz w:val="18"/>
                <w:szCs w:val="18"/>
              </w:rPr>
            </w:pPr>
          </w:p>
        </w:tc>
        <w:tc>
          <w:tcPr>
            <w:tcW w:w="1452" w:type="dxa"/>
            <w:noWrap/>
            <w:hideMark/>
          </w:tcPr>
          <w:p w:rsidR="00FB1096" w:rsidRPr="004E29EF" w:rsidRDefault="00FB1096" w:rsidP="00FB1096">
            <w:pPr>
              <w:rPr>
                <w:sz w:val="18"/>
                <w:szCs w:val="18"/>
              </w:rPr>
            </w:pPr>
          </w:p>
        </w:tc>
        <w:tc>
          <w:tcPr>
            <w:tcW w:w="567" w:type="dxa"/>
            <w:noWrap/>
            <w:hideMark/>
          </w:tcPr>
          <w:p w:rsidR="00FB1096" w:rsidRPr="004E29EF" w:rsidRDefault="00FB1096" w:rsidP="00FB1096">
            <w:pPr>
              <w:rPr>
                <w:sz w:val="18"/>
                <w:szCs w:val="18"/>
              </w:rPr>
            </w:pPr>
          </w:p>
        </w:tc>
        <w:tc>
          <w:tcPr>
            <w:tcW w:w="976" w:type="dxa"/>
            <w:noWrap/>
            <w:hideMark/>
          </w:tcPr>
          <w:p w:rsidR="00FB1096" w:rsidRPr="004E29EF" w:rsidRDefault="00FB1096" w:rsidP="00FB1096">
            <w:pPr>
              <w:rPr>
                <w:sz w:val="18"/>
                <w:szCs w:val="18"/>
              </w:rPr>
            </w:pPr>
          </w:p>
        </w:tc>
        <w:tc>
          <w:tcPr>
            <w:tcW w:w="850" w:type="dxa"/>
            <w:noWrap/>
            <w:hideMark/>
          </w:tcPr>
          <w:p w:rsidR="00FB1096" w:rsidRPr="004E29EF" w:rsidRDefault="00FB1096" w:rsidP="00FB1096">
            <w:pPr>
              <w:rPr>
                <w:sz w:val="18"/>
                <w:szCs w:val="18"/>
              </w:rPr>
            </w:pPr>
          </w:p>
        </w:tc>
        <w:tc>
          <w:tcPr>
            <w:tcW w:w="725" w:type="dxa"/>
            <w:noWrap/>
            <w:hideMark/>
          </w:tcPr>
          <w:p w:rsidR="00FB1096" w:rsidRPr="004E29EF" w:rsidRDefault="00FB1096" w:rsidP="00FB1096">
            <w:pPr>
              <w:rPr>
                <w:sz w:val="18"/>
                <w:szCs w:val="18"/>
              </w:rPr>
            </w:pPr>
          </w:p>
        </w:tc>
        <w:tc>
          <w:tcPr>
            <w:tcW w:w="709" w:type="dxa"/>
            <w:noWrap/>
            <w:hideMark/>
          </w:tcPr>
          <w:p w:rsidR="00FB1096" w:rsidRPr="004E29EF" w:rsidRDefault="00FB1096" w:rsidP="00FB1096">
            <w:pPr>
              <w:rPr>
                <w:sz w:val="18"/>
                <w:szCs w:val="18"/>
              </w:rPr>
            </w:pPr>
          </w:p>
        </w:tc>
        <w:tc>
          <w:tcPr>
            <w:tcW w:w="621" w:type="dxa"/>
            <w:noWrap/>
            <w:hideMark/>
          </w:tcPr>
          <w:p w:rsidR="00FB1096" w:rsidRPr="004E29EF" w:rsidRDefault="00FB1096">
            <w:pPr>
              <w:rPr>
                <w:sz w:val="18"/>
                <w:szCs w:val="18"/>
              </w:rPr>
            </w:pPr>
          </w:p>
        </w:tc>
        <w:tc>
          <w:tcPr>
            <w:tcW w:w="964" w:type="dxa"/>
            <w:noWrap/>
            <w:hideMark/>
          </w:tcPr>
          <w:p w:rsidR="00FB1096" w:rsidRPr="004E29EF" w:rsidRDefault="00FB1096">
            <w:pPr>
              <w:rPr>
                <w:sz w:val="18"/>
                <w:szCs w:val="18"/>
              </w:rPr>
            </w:pPr>
          </w:p>
        </w:tc>
        <w:tc>
          <w:tcPr>
            <w:tcW w:w="789" w:type="dxa"/>
            <w:noWrap/>
            <w:hideMark/>
          </w:tcPr>
          <w:p w:rsidR="00FB1096" w:rsidRPr="004E29EF" w:rsidRDefault="00FB1096">
            <w:pPr>
              <w:rPr>
                <w:sz w:val="18"/>
                <w:szCs w:val="18"/>
              </w:rPr>
            </w:pPr>
          </w:p>
        </w:tc>
        <w:tc>
          <w:tcPr>
            <w:tcW w:w="1170"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c>
          <w:tcPr>
            <w:tcW w:w="1276"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c>
          <w:tcPr>
            <w:tcW w:w="820" w:type="dxa"/>
            <w:noWrap/>
            <w:hideMark/>
          </w:tcPr>
          <w:p w:rsidR="00FB1096" w:rsidRPr="004E29EF" w:rsidRDefault="00FB1096">
            <w:pPr>
              <w:rPr>
                <w:sz w:val="18"/>
                <w:szCs w:val="18"/>
              </w:rPr>
            </w:pPr>
          </w:p>
        </w:tc>
        <w:tc>
          <w:tcPr>
            <w:tcW w:w="1057" w:type="dxa"/>
            <w:noWrap/>
            <w:hideMark/>
          </w:tcPr>
          <w:p w:rsidR="00FB1096" w:rsidRPr="004E29EF" w:rsidRDefault="00FB1096">
            <w:pPr>
              <w:rPr>
                <w:sz w:val="18"/>
                <w:szCs w:val="18"/>
              </w:rPr>
            </w:pPr>
          </w:p>
        </w:tc>
        <w:tc>
          <w:tcPr>
            <w:tcW w:w="851"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r>
      <w:tr w:rsidR="00FB1096" w:rsidRPr="004E29EF" w:rsidTr="009C0A1C">
        <w:trPr>
          <w:trHeight w:val="315"/>
        </w:trPr>
        <w:tc>
          <w:tcPr>
            <w:tcW w:w="16195" w:type="dxa"/>
            <w:gridSpan w:val="18"/>
            <w:noWrap/>
            <w:hideMark/>
          </w:tcPr>
          <w:p w:rsidR="00FB1096" w:rsidRPr="004E29EF" w:rsidRDefault="00FB1096" w:rsidP="00FB1096">
            <w:pPr>
              <w:rPr>
                <w:sz w:val="18"/>
                <w:szCs w:val="18"/>
              </w:rPr>
            </w:pPr>
          </w:p>
        </w:tc>
      </w:tr>
      <w:tr w:rsidR="00FB1096" w:rsidRPr="004E29EF" w:rsidTr="009C0A1C">
        <w:trPr>
          <w:trHeight w:val="1335"/>
        </w:trPr>
        <w:tc>
          <w:tcPr>
            <w:tcW w:w="3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ind w:left="-142" w:right="-108"/>
              <w:jc w:val="center"/>
              <w:rPr>
                <w:b/>
                <w:bCs/>
                <w:sz w:val="18"/>
                <w:szCs w:val="18"/>
              </w:rPr>
            </w:pPr>
            <w:r w:rsidRPr="004E29EF">
              <w:rPr>
                <w:b/>
                <w:bCs/>
                <w:sz w:val="18"/>
                <w:szCs w:val="18"/>
              </w:rPr>
              <w:t xml:space="preserve">№ </w:t>
            </w:r>
            <w:proofErr w:type="gramStart"/>
            <w:r w:rsidRPr="004E29EF">
              <w:rPr>
                <w:b/>
                <w:bCs/>
                <w:sz w:val="18"/>
                <w:szCs w:val="18"/>
              </w:rPr>
              <w:t>п</w:t>
            </w:r>
            <w:proofErr w:type="gramEnd"/>
            <w:r w:rsidRPr="004E29EF">
              <w:rPr>
                <w:b/>
                <w:bCs/>
                <w:sz w:val="18"/>
                <w:szCs w:val="18"/>
              </w:rPr>
              <w:t>/п</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Наименование продукции</w:t>
            </w:r>
          </w:p>
        </w:tc>
        <w:tc>
          <w:tcPr>
            <w:tcW w:w="567"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фаз</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proofErr w:type="spellStart"/>
            <w:r w:rsidRPr="004E29EF">
              <w:rPr>
                <w:b/>
                <w:bCs/>
                <w:sz w:val="18"/>
                <w:szCs w:val="18"/>
              </w:rPr>
              <w:t>Номин</w:t>
            </w:r>
            <w:proofErr w:type="spellEnd"/>
            <w:r w:rsidRPr="004E29EF">
              <w:rPr>
                <w:b/>
                <w:bCs/>
                <w:sz w:val="18"/>
                <w:szCs w:val="18"/>
              </w:rPr>
              <w:t xml:space="preserve">. напряжение, </w:t>
            </w:r>
            <w:proofErr w:type="gramStart"/>
            <w:r w:rsidRPr="004E29EF">
              <w:rPr>
                <w:b/>
                <w:bCs/>
                <w:sz w:val="18"/>
                <w:szCs w:val="18"/>
              </w:rPr>
              <w:t>В</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proofErr w:type="spellStart"/>
            <w:r w:rsidRPr="004E29EF">
              <w:rPr>
                <w:b/>
                <w:bCs/>
                <w:sz w:val="18"/>
                <w:szCs w:val="18"/>
              </w:rPr>
              <w:t>Номин</w:t>
            </w:r>
            <w:proofErr w:type="spellEnd"/>
            <w:r w:rsidRPr="004E29EF">
              <w:rPr>
                <w:b/>
                <w:bCs/>
                <w:sz w:val="18"/>
                <w:szCs w:val="18"/>
              </w:rPr>
              <w:t>. и макс. ток, А</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Класс точности A/R</w:t>
            </w:r>
          </w:p>
        </w:tc>
        <w:tc>
          <w:tcPr>
            <w:tcW w:w="70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тарифов</w:t>
            </w:r>
          </w:p>
        </w:tc>
        <w:tc>
          <w:tcPr>
            <w:tcW w:w="62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Диапазон рабочих тем-р,  ˚</w:t>
            </w:r>
            <w:proofErr w:type="gramStart"/>
            <w:r w:rsidRPr="004E29EF">
              <w:rPr>
                <w:b/>
                <w:bCs/>
                <w:sz w:val="18"/>
                <w:szCs w:val="18"/>
              </w:rPr>
              <w:t>С</w:t>
            </w:r>
            <w:proofErr w:type="gramEnd"/>
          </w:p>
        </w:tc>
        <w:tc>
          <w:tcPr>
            <w:tcW w:w="964"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Частота измерительной сети</w:t>
            </w:r>
          </w:p>
        </w:tc>
        <w:tc>
          <w:tcPr>
            <w:tcW w:w="78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Вид измеряемой энергии</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Тип индикатора</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ind w:left="-108" w:right="-108"/>
              <w:jc w:val="center"/>
              <w:rPr>
                <w:b/>
                <w:bCs/>
                <w:sz w:val="18"/>
                <w:szCs w:val="18"/>
              </w:rPr>
            </w:pPr>
            <w:proofErr w:type="spellStart"/>
            <w:r w:rsidRPr="004E29EF">
              <w:rPr>
                <w:b/>
                <w:bCs/>
                <w:sz w:val="18"/>
                <w:szCs w:val="18"/>
              </w:rPr>
              <w:t>Межповерочный</w:t>
            </w:r>
            <w:proofErr w:type="spellEnd"/>
            <w:r w:rsidRPr="004E29EF">
              <w:rPr>
                <w:b/>
                <w:bCs/>
                <w:sz w:val="18"/>
                <w:szCs w:val="18"/>
              </w:rPr>
              <w:t xml:space="preserve"> интервал (лет)</w:t>
            </w:r>
          </w:p>
        </w:tc>
        <w:tc>
          <w:tcPr>
            <w:tcW w:w="12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Гарантийный срок эксплуатации</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Цена за единицу в руб. без НДС</w:t>
            </w:r>
          </w:p>
        </w:tc>
        <w:tc>
          <w:tcPr>
            <w:tcW w:w="82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шт.</w:t>
            </w:r>
          </w:p>
        </w:tc>
        <w:tc>
          <w:tcPr>
            <w:tcW w:w="1057"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Общая стоимость в руб. без НДС</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Способ крепления счетчика</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Дополнительные требования (опции)</w:t>
            </w:r>
          </w:p>
        </w:tc>
      </w:tr>
      <w:tr w:rsidR="00FB1096" w:rsidRPr="004E29EF" w:rsidTr="009C0A1C">
        <w:trPr>
          <w:trHeight w:val="31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2</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4</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5</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6</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7</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8</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9</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10</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11</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12</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13</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8</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9</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14</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15</w:t>
            </w:r>
          </w:p>
        </w:tc>
      </w:tr>
      <w:tr w:rsidR="00FB1096" w:rsidRPr="004E29EF" w:rsidTr="009C0A1C">
        <w:trPr>
          <w:trHeight w:val="1417"/>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both"/>
              <w:rPr>
                <w:sz w:val="18"/>
                <w:szCs w:val="18"/>
              </w:rPr>
            </w:pPr>
            <w:r w:rsidRPr="004E29EF">
              <w:rPr>
                <w:sz w:val="18"/>
                <w:szCs w:val="18"/>
              </w:rPr>
              <w:t xml:space="preserve">Счетчик  </w:t>
            </w:r>
            <w:proofErr w:type="spellStart"/>
            <w:r w:rsidRPr="004E29EF">
              <w:rPr>
                <w:sz w:val="18"/>
                <w:szCs w:val="18"/>
              </w:rPr>
              <w:t>однотарифный</w:t>
            </w:r>
            <w:proofErr w:type="spellEnd"/>
            <w:r w:rsidRPr="004E29EF">
              <w:rPr>
                <w:sz w:val="18"/>
                <w:szCs w:val="18"/>
              </w:rPr>
              <w:t xml:space="preserve"> активной электрической энергии СЕ 101 S6 145 М</w:t>
            </w:r>
            <w:proofErr w:type="gramStart"/>
            <w:r w:rsidRPr="004E29EF">
              <w:rPr>
                <w:sz w:val="18"/>
                <w:szCs w:val="18"/>
              </w:rPr>
              <w:t>6</w:t>
            </w:r>
            <w:proofErr w:type="gramEnd"/>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5(60)А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+70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активная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жидкокристалический</w:t>
            </w:r>
            <w:proofErr w:type="spellEnd"/>
            <w:r w:rsidRPr="004E29EF">
              <w:rPr>
                <w:sz w:val="18"/>
                <w:szCs w:val="18"/>
              </w:rPr>
              <w:t xml:space="preserve">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 лет</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508,</w:t>
            </w:r>
            <w:r w:rsidR="00C766D9">
              <w:rPr>
                <w:sz w:val="18"/>
                <w:szCs w:val="18"/>
              </w:rPr>
              <w:t>47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1000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 xml:space="preserve">508 </w:t>
            </w:r>
            <w:r w:rsidR="00C766D9">
              <w:rPr>
                <w:sz w:val="18"/>
                <w:szCs w:val="18"/>
              </w:rPr>
              <w:t>470</w:t>
            </w:r>
            <w:r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телеметрический выход</w:t>
            </w:r>
          </w:p>
        </w:tc>
      </w:tr>
      <w:tr w:rsidR="00FB1096" w:rsidRPr="004E29EF" w:rsidTr="009C0A1C">
        <w:trPr>
          <w:trHeight w:val="31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4E29EF">
            <w:pPr>
              <w:jc w:val="both"/>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r>
      <w:tr w:rsidR="00FB1096" w:rsidRPr="004E29EF" w:rsidTr="009C0A1C">
        <w:trPr>
          <w:trHeight w:val="193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both"/>
              <w:rPr>
                <w:sz w:val="18"/>
                <w:szCs w:val="18"/>
              </w:rPr>
            </w:pPr>
            <w:r w:rsidRPr="004E29EF">
              <w:rPr>
                <w:sz w:val="18"/>
                <w:szCs w:val="18"/>
              </w:rPr>
              <w:t>Счетчик многотарифный активной электрической энергии  СЕ301 S31 043-JAVZ</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5(10)А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0,5S/-</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жидкокристалический</w:t>
            </w:r>
            <w:proofErr w:type="spellEnd"/>
            <w:r w:rsidRPr="004E29EF">
              <w:rPr>
                <w:sz w:val="18"/>
                <w:szCs w:val="18"/>
              </w:rPr>
              <w:t xml:space="preserve">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3644,07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109 32</w:t>
            </w:r>
            <w:r w:rsidR="00C766D9">
              <w:rPr>
                <w:sz w:val="18"/>
                <w:szCs w:val="18"/>
              </w:rPr>
              <w:t>2</w:t>
            </w:r>
            <w:r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оптопорт</w:t>
            </w:r>
            <w:proofErr w:type="spellEnd"/>
            <w:r w:rsidRPr="004E29EF">
              <w:rPr>
                <w:sz w:val="18"/>
                <w:szCs w:val="18"/>
              </w:rPr>
              <w:t>, RS485, контроль вскрытия крышки, дополнительный набор данных</w:t>
            </w:r>
          </w:p>
        </w:tc>
      </w:tr>
      <w:tr w:rsidR="00FB1096" w:rsidRPr="004E29EF" w:rsidTr="009C0A1C">
        <w:trPr>
          <w:trHeight w:val="39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r>
      <w:tr w:rsidR="00FB1096" w:rsidRPr="004E29EF" w:rsidTr="009C0A1C">
        <w:trPr>
          <w:trHeight w:val="267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Счетчик  многотарифный активной и реактивной электрической энергии СЕ303 S31 746-JGVZ(12)</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5(100)А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1,0/1,0</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 и реактивная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жидкокристалический</w:t>
            </w:r>
            <w:proofErr w:type="spellEnd"/>
            <w:r w:rsidRPr="004E29EF">
              <w:rPr>
                <w:sz w:val="18"/>
                <w:szCs w:val="18"/>
              </w:rPr>
              <w:t xml:space="preserve">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8135,59</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C766D9">
            <w:pPr>
              <w:rPr>
                <w:sz w:val="18"/>
                <w:szCs w:val="18"/>
              </w:rPr>
            </w:pPr>
            <w:r>
              <w:rPr>
                <w:sz w:val="18"/>
                <w:szCs w:val="18"/>
              </w:rPr>
              <w:t>81 356</w:t>
            </w:r>
            <w:r w:rsidR="00FB1096"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оптопорт</w:t>
            </w:r>
            <w:proofErr w:type="spellEnd"/>
            <w:r w:rsidRPr="004E29EF">
              <w:rPr>
                <w:sz w:val="18"/>
                <w:szCs w:val="18"/>
              </w:rPr>
              <w:t>, RS485, контроль вскрытия крышки, подсветка ЖКИ и резервный источник питания, GSM-модуль</w:t>
            </w:r>
          </w:p>
        </w:tc>
      </w:tr>
      <w:tr w:rsidR="00FB1096" w:rsidRPr="004E29EF" w:rsidTr="009C0A1C">
        <w:trPr>
          <w:trHeight w:val="34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r>
      <w:tr w:rsidR="00FB1096" w:rsidRPr="004E29EF" w:rsidTr="009C0A1C">
        <w:trPr>
          <w:trHeight w:val="1976"/>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Счетчик многотарифный активной электрической энергии  СЕ301 S31 146-JAVZ</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xml:space="preserve">230В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 5(100)А</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1</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жидкокристалический</w:t>
            </w:r>
            <w:proofErr w:type="spellEnd"/>
            <w:r w:rsidRPr="004E29EF">
              <w:rPr>
                <w:sz w:val="18"/>
                <w:szCs w:val="18"/>
              </w:rPr>
              <w:t xml:space="preserve">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3728,81</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C766D9">
            <w:pPr>
              <w:rPr>
                <w:sz w:val="18"/>
                <w:szCs w:val="18"/>
              </w:rPr>
            </w:pPr>
            <w:r>
              <w:rPr>
                <w:sz w:val="18"/>
                <w:szCs w:val="18"/>
              </w:rPr>
              <w:t>37 288</w:t>
            </w:r>
            <w:r w:rsidR="00FB1096"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proofErr w:type="spellStart"/>
            <w:r w:rsidRPr="004E29EF">
              <w:rPr>
                <w:sz w:val="18"/>
                <w:szCs w:val="18"/>
              </w:rPr>
              <w:t>оптопорт</w:t>
            </w:r>
            <w:proofErr w:type="spellEnd"/>
            <w:r w:rsidRPr="004E29EF">
              <w:rPr>
                <w:sz w:val="18"/>
                <w:szCs w:val="18"/>
              </w:rPr>
              <w:t>, RS485, контроль вскрытия крышки, дополнительный набор данных</w:t>
            </w:r>
          </w:p>
        </w:tc>
      </w:tr>
      <w:tr w:rsidR="00FB1096" w:rsidRPr="004E29EF" w:rsidTr="009C0A1C">
        <w:trPr>
          <w:trHeight w:val="33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r w:rsidRPr="004E29EF">
              <w:rPr>
                <w:sz w:val="18"/>
                <w:szCs w:val="18"/>
              </w:rPr>
              <w:t> </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r>
      <w:tr w:rsidR="00FB1096" w:rsidRPr="004E29EF" w:rsidTr="009C0A1C">
        <w:trPr>
          <w:trHeight w:val="30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Дополнительное оборудование</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r>
    </w:tbl>
    <w:p w:rsidR="00FB1096" w:rsidRDefault="00FB1096" w:rsidP="00E66C4B">
      <w:pPr>
        <w:sectPr w:rsidR="00FB1096" w:rsidSect="004E29EF">
          <w:pgSz w:w="16838" w:h="11906" w:orient="landscape"/>
          <w:pgMar w:top="1134" w:right="536" w:bottom="567" w:left="567" w:header="709" w:footer="709" w:gutter="0"/>
          <w:cols w:space="708"/>
          <w:docGrid w:linePitch="360"/>
        </w:sectPr>
      </w:pPr>
      <w:r>
        <w:fldChar w:fldCharType="end"/>
      </w:r>
    </w:p>
    <w:p w:rsidR="00CE4D94" w:rsidRDefault="005034BE" w:rsidP="005A701E">
      <w:pPr>
        <w:pStyle w:val="1"/>
        <w:pageBreakBefore/>
      </w:pPr>
      <w:bookmarkStart w:id="229" w:name="_Toc422244216"/>
      <w:r w:rsidRPr="005034BE">
        <w:t xml:space="preserve">Раздел </w:t>
      </w:r>
      <w:r w:rsidR="009426F2">
        <w:t xml:space="preserve"> </w:t>
      </w:r>
      <w:r w:rsidR="005A701E">
        <w:t>8</w:t>
      </w:r>
      <w:r w:rsidRPr="005034BE">
        <w:t xml:space="preserve">. </w:t>
      </w:r>
      <w:r w:rsidR="00CE4D94" w:rsidRPr="005034BE">
        <w:t>ПРОЕКТ Д</w:t>
      </w:r>
      <w:bookmarkEnd w:id="229"/>
      <w:r w:rsidR="00FB1096">
        <w:t>ОПОЛНИТЕЛЬНОГО СОГЛАШЕНИЯ</w:t>
      </w:r>
    </w:p>
    <w:p w:rsidR="00830718" w:rsidRPr="00830718" w:rsidRDefault="00830718" w:rsidP="0003284E">
      <w:pPr>
        <w:jc w:val="right"/>
      </w:pPr>
    </w:p>
    <w:p w:rsidR="00FB1096" w:rsidRPr="00FB1096" w:rsidRDefault="00FB1096" w:rsidP="00FB1096">
      <w:pPr>
        <w:widowControl/>
        <w:tabs>
          <w:tab w:val="left" w:pos="2160"/>
        </w:tabs>
        <w:autoSpaceDE/>
        <w:autoSpaceDN/>
        <w:adjustRightInd/>
        <w:jc w:val="center"/>
        <w:rPr>
          <w:b/>
          <w:lang w:eastAsia="en-US"/>
        </w:rPr>
      </w:pPr>
      <w:r w:rsidRPr="00FB1096">
        <w:rPr>
          <w:b/>
          <w:lang w:eastAsia="en-US"/>
        </w:rPr>
        <w:t>Дополнительное соглашение №______</w:t>
      </w:r>
    </w:p>
    <w:p w:rsidR="00FB1096" w:rsidRPr="00FB1096" w:rsidRDefault="00FB1096" w:rsidP="00FB1096">
      <w:pPr>
        <w:widowControl/>
        <w:tabs>
          <w:tab w:val="left" w:pos="2160"/>
        </w:tabs>
        <w:autoSpaceDE/>
        <w:autoSpaceDN/>
        <w:adjustRightInd/>
        <w:jc w:val="center"/>
        <w:rPr>
          <w:b/>
          <w:lang w:eastAsia="en-US"/>
        </w:rPr>
      </w:pPr>
      <w:r w:rsidRPr="00FB1096">
        <w:rPr>
          <w:b/>
          <w:lang w:eastAsia="en-US"/>
        </w:rPr>
        <w:t xml:space="preserve">к договору № ___________________ от  «____» </w:t>
      </w:r>
    </w:p>
    <w:p w:rsidR="00FB1096" w:rsidRPr="00FB1096" w:rsidRDefault="00FB1096" w:rsidP="00FB1096">
      <w:pPr>
        <w:widowControl/>
        <w:autoSpaceDE/>
        <w:autoSpaceDN/>
        <w:adjustRightInd/>
        <w:rPr>
          <w:lang w:eastAsia="en-US"/>
        </w:rPr>
      </w:pPr>
    </w:p>
    <w:p w:rsidR="00FB1096" w:rsidRPr="00FB1096" w:rsidRDefault="00FB1096" w:rsidP="00FB1096">
      <w:pPr>
        <w:widowControl/>
        <w:tabs>
          <w:tab w:val="left" w:pos="6675"/>
        </w:tabs>
        <w:autoSpaceDE/>
        <w:autoSpaceDN/>
        <w:adjustRightInd/>
        <w:rPr>
          <w:lang w:eastAsia="en-US"/>
        </w:rPr>
      </w:pPr>
      <w:r w:rsidRPr="00FB1096">
        <w:rPr>
          <w:lang w:eastAsia="en-US"/>
        </w:rPr>
        <w:t xml:space="preserve">г. Саратов           </w:t>
      </w:r>
      <w:r w:rsidRPr="00FB1096">
        <w:rPr>
          <w:lang w:eastAsia="en-US"/>
        </w:rPr>
        <w:tab/>
        <w:t>«____»____________2016г.</w:t>
      </w:r>
    </w:p>
    <w:p w:rsidR="00FB1096" w:rsidRPr="00FB1096" w:rsidRDefault="00FB1096" w:rsidP="00FB1096">
      <w:pPr>
        <w:widowControl/>
        <w:autoSpaceDE/>
        <w:autoSpaceDN/>
        <w:adjustRightInd/>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ind w:firstLine="567"/>
        <w:jc w:val="both"/>
        <w:rPr>
          <w:lang w:eastAsia="en-US"/>
        </w:rPr>
      </w:pPr>
      <w:r w:rsidRPr="00FB1096">
        <w:rPr>
          <w:lang w:eastAsia="en-US"/>
        </w:rPr>
        <w:t>Публичное акционерное общество «Саратовэнерго»</w:t>
      </w:r>
      <w:r w:rsidRPr="00FB1096">
        <w:rPr>
          <w:b/>
          <w:lang w:eastAsia="en-US"/>
        </w:rPr>
        <w:t>,</w:t>
      </w:r>
      <w:r w:rsidRPr="00FB1096">
        <w:rPr>
          <w:lang w:eastAsia="en-US"/>
        </w:rPr>
        <w:t xml:space="preserve"> именуемое в дальнейшем «Покупатель», в лице генерального директора Щербакова Алексея Анатольевича, действующего на основании Устава, с одной стороны, и _______________________________________________»</w:t>
      </w:r>
      <w:r w:rsidRPr="00FB1096">
        <w:rPr>
          <w:b/>
          <w:lang w:eastAsia="en-US"/>
        </w:rPr>
        <w:t xml:space="preserve">, </w:t>
      </w:r>
      <w:r w:rsidRPr="00FB1096">
        <w:rPr>
          <w:lang w:eastAsia="en-US"/>
        </w:rPr>
        <w:t>именуемое в дальнейшем «Поставщик», в лице ___________________________________, действующего на основании Устава, с другой стороны, совместно именуемые «Стороны», руководствуясь п. 8.3. Договора от 17 марта 2014 года №_____________________ по результатам закрытого запроса цен (протокол от _______________ №____________________),  заключили настоящее дополнительное соглашение о нижеследующем:</w:t>
      </w: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r w:rsidRPr="00FB1096">
        <w:rPr>
          <w:lang w:eastAsia="en-US"/>
        </w:rPr>
        <w:t>1. Поставщик на условиях Договора от 17 марта 2014 года №_____________________ поставляет Покупателю Продукцию, наименование, объем поставки (количество) Продукции, цена за единицу Продукции, общая стоимость, а также другие параметры, поставляемой Продукции определены в Приложении №1 к настоящему дополнительному соглашению (Спецификация).</w:t>
      </w:r>
    </w:p>
    <w:p w:rsidR="00FB1096" w:rsidRPr="00FB1096" w:rsidRDefault="00FB1096" w:rsidP="00FB1096">
      <w:pPr>
        <w:widowControl/>
        <w:autoSpaceDE/>
        <w:autoSpaceDN/>
        <w:adjustRightInd/>
        <w:jc w:val="both"/>
        <w:rPr>
          <w:lang w:eastAsia="en-US"/>
        </w:rPr>
      </w:pPr>
      <w:r w:rsidRPr="00FB1096">
        <w:rPr>
          <w:lang w:eastAsia="en-US"/>
        </w:rPr>
        <w:t>Приложение №1 к настоящему дополнительному соглашению (Спецификация) является неотъемлемой частью настоящего дополнительного соглашения.</w:t>
      </w:r>
    </w:p>
    <w:p w:rsidR="00FB1096" w:rsidRPr="00FB1096" w:rsidRDefault="00FB1096" w:rsidP="00FB1096">
      <w:pPr>
        <w:widowControl/>
        <w:autoSpaceDE/>
        <w:autoSpaceDN/>
        <w:adjustRightInd/>
        <w:jc w:val="both"/>
        <w:rPr>
          <w:lang w:eastAsia="en-US"/>
        </w:rPr>
      </w:pPr>
      <w:r w:rsidRPr="00FB1096">
        <w:rPr>
          <w:lang w:eastAsia="en-US"/>
        </w:rPr>
        <w:t>2. Настоящее дополнительное соглашение составлено в двух экземплярах, имеющих одинаковую юридическую силу, по одному для каждой из сторон.</w:t>
      </w:r>
    </w:p>
    <w:p w:rsidR="00FB1096" w:rsidRPr="00FB1096" w:rsidRDefault="00FB1096" w:rsidP="00FB1096">
      <w:pPr>
        <w:widowControl/>
        <w:autoSpaceDE/>
        <w:autoSpaceDN/>
        <w:adjustRightInd/>
        <w:jc w:val="both"/>
        <w:rPr>
          <w:lang w:eastAsia="en-US"/>
        </w:rPr>
      </w:pPr>
      <w:r w:rsidRPr="00FB1096">
        <w:rPr>
          <w:lang w:eastAsia="en-US"/>
        </w:rPr>
        <w:t>3. Остальные условия договора остаются неизменными и стороны подтверждают по ним свои обязательства.</w:t>
      </w:r>
    </w:p>
    <w:p w:rsidR="00FB1096" w:rsidRPr="00FB1096" w:rsidRDefault="00FB1096" w:rsidP="00FB1096">
      <w:pPr>
        <w:widowControl/>
        <w:autoSpaceDE/>
        <w:autoSpaceDN/>
        <w:adjustRightInd/>
        <w:jc w:val="both"/>
        <w:rPr>
          <w:lang w:eastAsia="en-US"/>
        </w:rPr>
      </w:pPr>
      <w:r w:rsidRPr="00FB1096">
        <w:rPr>
          <w:lang w:eastAsia="en-US"/>
        </w:rPr>
        <w:t>4. Настоящее соглашение вступает в силу с момента подписания и действует в течение срока действия договора.</w:t>
      </w:r>
    </w:p>
    <w:p w:rsidR="00FB1096" w:rsidRPr="00FB1096" w:rsidRDefault="00FB1096" w:rsidP="00FB1096">
      <w:pPr>
        <w:widowControl/>
        <w:autoSpaceDE/>
        <w:autoSpaceDN/>
        <w:adjustRightInd/>
        <w:jc w:val="both"/>
        <w:rPr>
          <w:i/>
          <w:lang w:eastAsia="en-US"/>
        </w:rPr>
      </w:pPr>
    </w:p>
    <w:p w:rsidR="00FB1096" w:rsidRPr="00FB1096" w:rsidRDefault="00FB1096" w:rsidP="00FB1096">
      <w:pPr>
        <w:widowControl/>
        <w:autoSpaceDE/>
        <w:autoSpaceDN/>
        <w:adjustRightInd/>
        <w:jc w:val="both"/>
        <w:rPr>
          <w:i/>
          <w:lang w:eastAsia="en-US"/>
        </w:rPr>
      </w:pPr>
      <w:r w:rsidRPr="00FB1096">
        <w:rPr>
          <w:i/>
          <w:lang w:eastAsia="en-US"/>
        </w:rPr>
        <w:t>- Приложение № 1 – Спецификация.</w:t>
      </w: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adjustRightInd/>
        <w:jc w:val="both"/>
        <w:rPr>
          <w:color w:val="000000"/>
        </w:rPr>
      </w:pPr>
    </w:p>
    <w:tbl>
      <w:tblPr>
        <w:tblW w:w="0" w:type="auto"/>
        <w:tblInd w:w="250" w:type="dxa"/>
        <w:tblLook w:val="01E0" w:firstRow="1" w:lastRow="1" w:firstColumn="1" w:lastColumn="1" w:noHBand="0" w:noVBand="0"/>
      </w:tblPr>
      <w:tblGrid>
        <w:gridCol w:w="5912"/>
        <w:gridCol w:w="3970"/>
      </w:tblGrid>
      <w:tr w:rsidR="00FB1096" w:rsidRPr="00FB1096" w:rsidTr="00FB1096">
        <w:tc>
          <w:tcPr>
            <w:tcW w:w="5912" w:type="dxa"/>
            <w:shd w:val="clear" w:color="auto" w:fill="auto"/>
            <w:vAlign w:val="bottom"/>
          </w:tcPr>
          <w:p w:rsidR="00FB1096" w:rsidRPr="00FB1096" w:rsidRDefault="00FB1096" w:rsidP="00FB1096">
            <w:pPr>
              <w:adjustRightInd/>
              <w:rPr>
                <w:b/>
                <w:color w:val="000000"/>
              </w:rPr>
            </w:pPr>
            <w:r w:rsidRPr="00FB1096">
              <w:rPr>
                <w:b/>
                <w:color w:val="000000"/>
              </w:rPr>
              <w:t xml:space="preserve">Покупатель:                                                                </w:t>
            </w:r>
          </w:p>
        </w:tc>
        <w:tc>
          <w:tcPr>
            <w:tcW w:w="3970" w:type="dxa"/>
            <w:shd w:val="clear" w:color="auto" w:fill="auto"/>
            <w:vAlign w:val="bottom"/>
          </w:tcPr>
          <w:p w:rsidR="00FB1096" w:rsidRPr="00FB1096" w:rsidRDefault="00FB1096" w:rsidP="00FB1096">
            <w:pPr>
              <w:adjustRightInd/>
              <w:rPr>
                <w:b/>
                <w:color w:val="000000"/>
              </w:rPr>
            </w:pPr>
            <w:r w:rsidRPr="00FB1096">
              <w:rPr>
                <w:b/>
                <w:color w:val="000000"/>
              </w:rPr>
              <w:t xml:space="preserve">   Поставщик:</w:t>
            </w:r>
          </w:p>
        </w:tc>
      </w:tr>
      <w:tr w:rsidR="00FB1096" w:rsidRPr="00FB1096" w:rsidTr="00FB1096">
        <w:tc>
          <w:tcPr>
            <w:tcW w:w="5912" w:type="dxa"/>
            <w:shd w:val="clear" w:color="auto" w:fill="auto"/>
            <w:vAlign w:val="bottom"/>
          </w:tcPr>
          <w:p w:rsidR="00FB1096" w:rsidRPr="00FB1096" w:rsidRDefault="00FB1096" w:rsidP="00FB1096">
            <w:pPr>
              <w:adjustRightInd/>
              <w:rPr>
                <w:color w:val="000000"/>
              </w:rPr>
            </w:pPr>
          </w:p>
          <w:p w:rsidR="00FB1096" w:rsidRPr="00FB1096" w:rsidRDefault="00FB1096" w:rsidP="00FB1096">
            <w:pPr>
              <w:adjustRightInd/>
              <w:rPr>
                <w:color w:val="000000"/>
                <w:lang w:val="en-US"/>
              </w:rPr>
            </w:pPr>
            <w:r w:rsidRPr="00FB1096">
              <w:t>_</w:t>
            </w:r>
            <w:r w:rsidRPr="00FB1096">
              <w:rPr>
                <w:b/>
              </w:rPr>
              <w:t>___________/А.А. Щербаков/</w:t>
            </w:r>
          </w:p>
        </w:tc>
        <w:tc>
          <w:tcPr>
            <w:tcW w:w="3970" w:type="dxa"/>
            <w:shd w:val="clear" w:color="auto" w:fill="auto"/>
            <w:vAlign w:val="bottom"/>
          </w:tcPr>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lang w:val="en-US"/>
              </w:rPr>
            </w:pPr>
            <w:r w:rsidRPr="00FB1096">
              <w:rPr>
                <w:b/>
                <w:color w:val="000000"/>
              </w:rPr>
              <w:t>___________/_______________/</w:t>
            </w:r>
          </w:p>
        </w:tc>
      </w:tr>
    </w:tbl>
    <w:p w:rsidR="00FB1096" w:rsidRPr="00FB1096" w:rsidRDefault="00FB1096" w:rsidP="00FB1096">
      <w:pPr>
        <w:adjustRightInd/>
        <w:jc w:val="right"/>
        <w:rPr>
          <w:b/>
          <w:bCs/>
          <w:color w:val="000000"/>
          <w:sz w:val="28"/>
          <w:szCs w:val="28"/>
        </w:rPr>
      </w:pPr>
      <w:r w:rsidRPr="00FB1096">
        <w:rPr>
          <w:b/>
          <w:bCs/>
          <w:color w:val="000000"/>
          <w:sz w:val="28"/>
          <w:szCs w:val="28"/>
        </w:rPr>
        <w:t xml:space="preserve">   </w:t>
      </w:r>
    </w:p>
    <w:p w:rsidR="00FB1096" w:rsidRPr="00FB1096" w:rsidRDefault="00FB1096" w:rsidP="00FB1096">
      <w:pPr>
        <w:adjustRightInd/>
        <w:jc w:val="right"/>
        <w:rPr>
          <w:b/>
          <w:bCs/>
          <w:color w:val="000000"/>
          <w:sz w:val="28"/>
          <w:szCs w:val="28"/>
        </w:rPr>
      </w:pPr>
    </w:p>
    <w:p w:rsidR="00FB1096" w:rsidRPr="00FB1096" w:rsidRDefault="00FB1096" w:rsidP="00FB1096">
      <w:pPr>
        <w:adjustRightInd/>
        <w:rPr>
          <w:b/>
          <w:bCs/>
          <w:color w:val="000000"/>
          <w:sz w:val="28"/>
          <w:szCs w:val="28"/>
        </w:rPr>
        <w:sectPr w:rsidR="00FB1096" w:rsidRPr="00FB1096" w:rsidSect="00FB1096">
          <w:pgSz w:w="11906" w:h="16838"/>
          <w:pgMar w:top="1134" w:right="567" w:bottom="1134" w:left="1134" w:header="709" w:footer="709" w:gutter="0"/>
          <w:cols w:space="708"/>
          <w:docGrid w:linePitch="360"/>
        </w:sectPr>
      </w:pPr>
    </w:p>
    <w:p w:rsidR="00FB1096" w:rsidRPr="00FB1096" w:rsidRDefault="00FB1096" w:rsidP="00FB1096">
      <w:pPr>
        <w:adjustRightInd/>
        <w:rPr>
          <w:b/>
          <w:bCs/>
          <w:color w:val="000000"/>
          <w:sz w:val="22"/>
          <w:szCs w:val="22"/>
        </w:rPr>
        <w:sectPr w:rsidR="00FB1096" w:rsidRPr="00FB1096" w:rsidSect="00FB1096">
          <w:type w:val="continuous"/>
          <w:pgSz w:w="11906" w:h="16838"/>
          <w:pgMar w:top="1134" w:right="567" w:bottom="1134" w:left="1134" w:header="709" w:footer="709" w:gutter="0"/>
          <w:cols w:space="708"/>
          <w:docGrid w:linePitch="360"/>
        </w:sectPr>
      </w:pPr>
    </w:p>
    <w:p w:rsidR="00FB1096" w:rsidRPr="00FB1096" w:rsidRDefault="00FB1096" w:rsidP="00FB1096">
      <w:pPr>
        <w:adjustRightInd/>
        <w:rPr>
          <w:b/>
          <w:bCs/>
          <w:color w:val="000000"/>
        </w:rPr>
      </w:pPr>
    </w:p>
    <w:p w:rsidR="00FB1096" w:rsidRPr="00FB1096" w:rsidRDefault="00FB1096" w:rsidP="00FB1096">
      <w:pPr>
        <w:adjustRightInd/>
        <w:jc w:val="right"/>
        <w:rPr>
          <w:b/>
          <w:bCs/>
          <w:color w:val="000000"/>
        </w:rPr>
      </w:pPr>
      <w:r w:rsidRPr="00FB1096">
        <w:rPr>
          <w:b/>
          <w:bCs/>
          <w:color w:val="000000"/>
        </w:rPr>
        <w:t>Приложение № 1</w:t>
      </w:r>
    </w:p>
    <w:p w:rsidR="00FB1096" w:rsidRPr="00FB1096" w:rsidRDefault="00FB1096" w:rsidP="00FB1096">
      <w:pPr>
        <w:adjustRightInd/>
        <w:jc w:val="center"/>
        <w:rPr>
          <w:bCs/>
          <w:color w:val="000000"/>
        </w:rPr>
      </w:pPr>
      <w:r w:rsidRPr="00FB1096">
        <w:rPr>
          <w:bCs/>
          <w:color w:val="000000"/>
        </w:rPr>
        <w:t xml:space="preserve">                                                                                                                                                                к Дополнительному соглашению №___ от __________</w:t>
      </w:r>
    </w:p>
    <w:p w:rsidR="00FB1096" w:rsidRPr="00FB1096" w:rsidRDefault="00FB1096" w:rsidP="00FB1096">
      <w:pPr>
        <w:adjustRightInd/>
        <w:ind w:left="4956"/>
        <w:jc w:val="right"/>
        <w:rPr>
          <w:i/>
          <w:lang w:eastAsia="en-US"/>
        </w:rPr>
      </w:pPr>
      <w:r w:rsidRPr="00FB1096">
        <w:rPr>
          <w:bCs/>
          <w:color w:val="000000"/>
        </w:rPr>
        <w:t xml:space="preserve">              к договору </w:t>
      </w:r>
      <w:r w:rsidRPr="00FB1096">
        <w:rPr>
          <w:lang w:eastAsia="en-US"/>
        </w:rPr>
        <w:t>№ ___________________ от  17 марта 2014г</w:t>
      </w:r>
      <w:r w:rsidRPr="00FB1096">
        <w:rPr>
          <w:i/>
          <w:lang w:eastAsia="en-US"/>
        </w:rPr>
        <w:t xml:space="preserve"> </w:t>
      </w:r>
    </w:p>
    <w:p w:rsidR="00FB1096" w:rsidRPr="00FB1096" w:rsidRDefault="00FB1096" w:rsidP="00FB1096">
      <w:pPr>
        <w:adjustRightInd/>
        <w:ind w:left="4956"/>
        <w:jc w:val="right"/>
        <w:rPr>
          <w:bCs/>
          <w:color w:val="000000"/>
        </w:rPr>
      </w:pPr>
    </w:p>
    <w:p w:rsidR="00FB1096" w:rsidRPr="00FB1096" w:rsidRDefault="00FB1096" w:rsidP="00FB1096">
      <w:pPr>
        <w:adjustRightInd/>
        <w:jc w:val="center"/>
        <w:rPr>
          <w:b/>
          <w:color w:val="000000"/>
        </w:rPr>
      </w:pPr>
      <w:r w:rsidRPr="00FB1096">
        <w:rPr>
          <w:b/>
          <w:color w:val="000000"/>
        </w:rPr>
        <w:t>СПЕЦИФИКАЦИЯ</w:t>
      </w:r>
    </w:p>
    <w:p w:rsidR="00FB1096" w:rsidRPr="00FB1096" w:rsidRDefault="00FB1096" w:rsidP="00FB1096">
      <w:pPr>
        <w:adjustRightInd/>
        <w:jc w:val="center"/>
        <w:rPr>
          <w:color w:val="000000"/>
        </w:rPr>
      </w:pPr>
      <w:r w:rsidRPr="00FB1096">
        <w:rPr>
          <w:color w:val="000000"/>
        </w:rPr>
        <w:t>Грузополучатель: ПАО «Саратовэнерго», г. Саратов, ул. Чернышевского, 124, КПП 997450001</w:t>
      </w:r>
    </w:p>
    <w:tbl>
      <w:tblPr>
        <w:tblW w:w="10631" w:type="dxa"/>
        <w:tblInd w:w="-318" w:type="dxa"/>
        <w:tblLayout w:type="fixed"/>
        <w:tblLook w:val="04A0" w:firstRow="1" w:lastRow="0" w:firstColumn="1" w:lastColumn="0" w:noHBand="0" w:noVBand="1"/>
      </w:tblPr>
      <w:tblGrid>
        <w:gridCol w:w="545"/>
        <w:gridCol w:w="3425"/>
        <w:gridCol w:w="1134"/>
        <w:gridCol w:w="992"/>
        <w:gridCol w:w="851"/>
        <w:gridCol w:w="850"/>
        <w:gridCol w:w="850"/>
        <w:gridCol w:w="1984"/>
      </w:tblGrid>
      <w:tr w:rsidR="00FB1096" w:rsidRPr="00FB1096" w:rsidTr="00FB1096">
        <w:trPr>
          <w:trHeight w:val="315"/>
        </w:trPr>
        <w:tc>
          <w:tcPr>
            <w:tcW w:w="545"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Поз. №</w:t>
            </w:r>
          </w:p>
        </w:tc>
        <w:tc>
          <w:tcPr>
            <w:tcW w:w="3425"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r w:rsidRPr="00FB1096">
              <w:rPr>
                <w:color w:val="000000"/>
                <w:sz w:val="20"/>
                <w:szCs w:val="20"/>
              </w:rPr>
              <w:t>Наименование Товара</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Гарантийный срок, месяцев</w:t>
            </w:r>
          </w:p>
        </w:tc>
        <w:tc>
          <w:tcPr>
            <w:tcW w:w="992"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Кол-во, всего</w:t>
            </w:r>
          </w:p>
        </w:tc>
        <w:tc>
          <w:tcPr>
            <w:tcW w:w="851"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Цена Товара за ед. без НДС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Сумма Товара без НДС (</w:t>
            </w:r>
            <w:proofErr w:type="spellStart"/>
            <w:r w:rsidRPr="00FB1096">
              <w:rPr>
                <w:color w:val="000000"/>
                <w:sz w:val="20"/>
                <w:szCs w:val="20"/>
              </w:rPr>
              <w:t>руб</w:t>
            </w:r>
            <w:proofErr w:type="spellEnd"/>
            <w:r w:rsidRPr="00FB1096">
              <w:rPr>
                <w:color w:val="000000"/>
                <w:sz w:val="20"/>
                <w:szCs w:val="20"/>
              </w:rPr>
              <w:t>)</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НДС, (</w:t>
            </w:r>
            <w:proofErr w:type="spellStart"/>
            <w:r w:rsidRPr="00FB1096">
              <w:rPr>
                <w:color w:val="000000"/>
                <w:sz w:val="20"/>
                <w:szCs w:val="20"/>
              </w:rPr>
              <w:t>руб</w:t>
            </w:r>
            <w:proofErr w:type="spellEnd"/>
            <w:r w:rsidRPr="00FB1096">
              <w:rPr>
                <w:color w:val="000000"/>
                <w:sz w:val="20"/>
                <w:szCs w:val="20"/>
              </w:rPr>
              <w:t>)</w:t>
            </w:r>
          </w:p>
        </w:tc>
        <w:tc>
          <w:tcPr>
            <w:tcW w:w="1984"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Сумма Товара с НДС (руб.)</w:t>
            </w:r>
          </w:p>
        </w:tc>
      </w:tr>
      <w:tr w:rsidR="00FB1096" w:rsidRPr="00FB1096" w:rsidTr="00FB1096">
        <w:trPr>
          <w:trHeight w:val="795"/>
        </w:trPr>
        <w:tc>
          <w:tcPr>
            <w:tcW w:w="545"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3425"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r>
      <w:tr w:rsidR="00FB1096" w:rsidRPr="00FB1096" w:rsidTr="00FB1096">
        <w:trPr>
          <w:trHeight w:val="464"/>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1</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 xml:space="preserve">Счетчик  </w:t>
            </w:r>
            <w:proofErr w:type="spellStart"/>
            <w:r w:rsidRPr="00FB1096">
              <w:rPr>
                <w:rFonts w:ascii="Calibri" w:hAnsi="Calibri"/>
                <w:sz w:val="22"/>
                <w:szCs w:val="22"/>
                <w:lang w:eastAsia="ar-SA"/>
              </w:rPr>
              <w:t>однотарифный</w:t>
            </w:r>
            <w:proofErr w:type="spellEnd"/>
            <w:r w:rsidRPr="00FB1096">
              <w:rPr>
                <w:rFonts w:ascii="Calibri" w:hAnsi="Calibri"/>
                <w:sz w:val="22"/>
                <w:szCs w:val="22"/>
                <w:lang w:eastAsia="ar-SA"/>
              </w:rPr>
              <w:t xml:space="preserve"> активной электрической энергии СЕ 101 S6 145 М6</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rPr>
              <w:t>1 000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2</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электрической энергии  СЕ301 S31 043-JAVZ</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30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r w:rsidR="00FB1096" w:rsidRPr="00FB1096" w:rsidTr="00FB1096">
        <w:trPr>
          <w:trHeight w:val="266"/>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3</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и реактивной электрической энергии СЕ303 S31 746-JGVZ(12)</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lang w:val="en-US"/>
              </w:rPr>
              <w:t>10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4</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электрической энергии  СЕ301 S31 146-JAVZ</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lang w:val="en-US"/>
              </w:rPr>
              <w:t>10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line="276" w:lineRule="auto"/>
              <w:rPr>
                <w:rFonts w:ascii="Calibri" w:hAnsi="Calibri"/>
                <w:b/>
                <w:color w:val="000000"/>
                <w:sz w:val="20"/>
                <w:szCs w:val="20"/>
                <w:lang w:eastAsia="en-US"/>
              </w:rPr>
            </w:pPr>
            <w:r w:rsidRPr="00FB1096">
              <w:rPr>
                <w:rFonts w:ascii="Calibri" w:hAnsi="Calibri"/>
                <w:b/>
                <w:color w:val="000000"/>
                <w:szCs w:val="20"/>
                <w:lang w:eastAsia="en-US"/>
              </w:rPr>
              <w:t>Итого:</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b/>
                <w:color w:val="000000"/>
                <w:sz w:val="22"/>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b/>
                <w:color w:val="000000"/>
                <w:sz w:val="22"/>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b/>
                <w:color w:val="000000"/>
                <w:sz w:val="22"/>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line="276" w:lineRule="auto"/>
              <w:rPr>
                <w:rFonts w:ascii="Calibri" w:hAnsi="Calibri"/>
                <w:sz w:val="22"/>
                <w:szCs w:val="22"/>
                <w:lang w:eastAsia="ar-SA"/>
              </w:rPr>
            </w:pP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bl>
    <w:p w:rsidR="00FB1096" w:rsidRPr="00FB1096" w:rsidRDefault="00FB1096" w:rsidP="00FB1096">
      <w:pPr>
        <w:adjustRightInd/>
        <w:rPr>
          <w:color w:val="000000"/>
          <w:sz w:val="22"/>
          <w:szCs w:val="22"/>
        </w:rPr>
      </w:pPr>
    </w:p>
    <w:p w:rsidR="00FB1096" w:rsidRPr="00FB1096" w:rsidRDefault="00FB1096" w:rsidP="00FB1096">
      <w:pPr>
        <w:adjustRightInd/>
        <w:rPr>
          <w:color w:val="000000"/>
          <w:sz w:val="22"/>
          <w:szCs w:val="22"/>
        </w:rPr>
      </w:pPr>
    </w:p>
    <w:tbl>
      <w:tblPr>
        <w:tblW w:w="0" w:type="auto"/>
        <w:tblInd w:w="2340" w:type="dxa"/>
        <w:tblLook w:val="01E0" w:firstRow="1" w:lastRow="1" w:firstColumn="1" w:lastColumn="1" w:noHBand="0" w:noVBand="0"/>
      </w:tblPr>
      <w:tblGrid>
        <w:gridCol w:w="2950"/>
        <w:gridCol w:w="4849"/>
      </w:tblGrid>
      <w:tr w:rsidR="00FB1096" w:rsidRPr="00FB1096" w:rsidTr="00FB1096">
        <w:tc>
          <w:tcPr>
            <w:tcW w:w="5912" w:type="dxa"/>
            <w:vAlign w:val="bottom"/>
            <w:hideMark/>
          </w:tcPr>
          <w:p w:rsidR="00FB1096" w:rsidRPr="00FB1096" w:rsidRDefault="00FB1096" w:rsidP="00FB1096">
            <w:pPr>
              <w:adjustRightInd/>
              <w:jc w:val="center"/>
              <w:rPr>
                <w:b/>
                <w:color w:val="000000"/>
                <w:sz w:val="22"/>
                <w:szCs w:val="22"/>
              </w:rPr>
            </w:pPr>
            <w:r w:rsidRPr="00FB1096">
              <w:rPr>
                <w:b/>
                <w:color w:val="000000"/>
                <w:sz w:val="22"/>
                <w:szCs w:val="22"/>
              </w:rPr>
              <w:t>Покупатель:</w:t>
            </w:r>
          </w:p>
        </w:tc>
        <w:tc>
          <w:tcPr>
            <w:tcW w:w="3970" w:type="dxa"/>
            <w:vAlign w:val="bottom"/>
            <w:hideMark/>
          </w:tcPr>
          <w:p w:rsidR="00FB1096" w:rsidRPr="00FB1096" w:rsidRDefault="00FB1096" w:rsidP="00FB1096">
            <w:pPr>
              <w:adjustRightInd/>
              <w:jc w:val="center"/>
              <w:rPr>
                <w:b/>
                <w:color w:val="000000"/>
                <w:sz w:val="22"/>
                <w:szCs w:val="22"/>
              </w:rPr>
            </w:pPr>
            <w:r w:rsidRPr="00FB1096">
              <w:rPr>
                <w:b/>
                <w:color w:val="000000"/>
                <w:sz w:val="22"/>
                <w:szCs w:val="22"/>
              </w:rPr>
              <w:t>Поставщик:</w:t>
            </w:r>
          </w:p>
        </w:tc>
      </w:tr>
      <w:tr w:rsidR="00FB1096" w:rsidRPr="00FB1096" w:rsidTr="00FB1096">
        <w:tc>
          <w:tcPr>
            <w:tcW w:w="5912" w:type="dxa"/>
            <w:vAlign w:val="bottom"/>
          </w:tcPr>
          <w:p w:rsidR="00FB1096" w:rsidRPr="00FB1096" w:rsidRDefault="00FB1096" w:rsidP="00FB1096">
            <w:pPr>
              <w:adjustRightInd/>
              <w:jc w:val="center"/>
              <w:rPr>
                <w:color w:val="000000"/>
                <w:sz w:val="22"/>
                <w:szCs w:val="22"/>
              </w:rPr>
            </w:pPr>
          </w:p>
          <w:p w:rsidR="00FB1096" w:rsidRPr="00FB1096" w:rsidRDefault="00FB1096" w:rsidP="00FB1096">
            <w:pPr>
              <w:adjustRightInd/>
              <w:jc w:val="center"/>
              <w:rPr>
                <w:color w:val="000000"/>
                <w:sz w:val="22"/>
                <w:szCs w:val="22"/>
                <w:lang w:val="en-US"/>
              </w:rPr>
            </w:pPr>
            <w:r w:rsidRPr="00FB1096">
              <w:rPr>
                <w:sz w:val="22"/>
                <w:szCs w:val="22"/>
              </w:rPr>
              <w:t>_</w:t>
            </w:r>
            <w:r w:rsidRPr="00FB1096">
              <w:rPr>
                <w:b/>
                <w:sz w:val="22"/>
                <w:szCs w:val="22"/>
              </w:rPr>
              <w:t>_______________/</w:t>
            </w:r>
            <w:r w:rsidRPr="00FB1096">
              <w:rPr>
                <w:sz w:val="22"/>
                <w:szCs w:val="22"/>
                <w:lang w:eastAsia="en-US"/>
              </w:rPr>
              <w:t>А.А. Щербаков</w:t>
            </w:r>
            <w:r w:rsidRPr="00FB1096">
              <w:rPr>
                <w:b/>
                <w:sz w:val="22"/>
                <w:szCs w:val="22"/>
              </w:rPr>
              <w:t>/</w:t>
            </w:r>
          </w:p>
        </w:tc>
        <w:tc>
          <w:tcPr>
            <w:tcW w:w="3970" w:type="dxa"/>
            <w:vAlign w:val="bottom"/>
          </w:tcPr>
          <w:p w:rsidR="00FB1096" w:rsidRPr="00FB1096" w:rsidRDefault="00FB1096" w:rsidP="00FB1096">
            <w:pPr>
              <w:adjustRightInd/>
              <w:jc w:val="center"/>
              <w:rPr>
                <w:bCs/>
                <w:color w:val="000000"/>
                <w:sz w:val="22"/>
                <w:szCs w:val="22"/>
                <w:lang w:val="en-US"/>
              </w:rPr>
            </w:pPr>
          </w:p>
          <w:p w:rsidR="00FB1096" w:rsidRPr="00FB1096" w:rsidRDefault="00FB1096" w:rsidP="00FB1096">
            <w:pPr>
              <w:adjustRightInd/>
              <w:jc w:val="center"/>
              <w:rPr>
                <w:sz w:val="22"/>
                <w:szCs w:val="22"/>
                <w:lang w:val="en-US"/>
              </w:rPr>
            </w:pPr>
            <w:r w:rsidRPr="00FB1096">
              <w:rPr>
                <w:b/>
                <w:color w:val="000000"/>
                <w:sz w:val="22"/>
                <w:szCs w:val="22"/>
              </w:rPr>
              <w:t>_________________/</w:t>
            </w:r>
            <w:r w:rsidRPr="00FB1096">
              <w:rPr>
                <w:color w:val="000000"/>
                <w:sz w:val="22"/>
                <w:szCs w:val="22"/>
              </w:rPr>
              <w:t>________________________</w:t>
            </w:r>
            <w:r w:rsidRPr="00FB1096">
              <w:rPr>
                <w:b/>
                <w:color w:val="000000"/>
                <w:sz w:val="22"/>
                <w:szCs w:val="22"/>
              </w:rPr>
              <w:t>/</w:t>
            </w:r>
          </w:p>
        </w:tc>
      </w:tr>
    </w:tbl>
    <w:p w:rsidR="00FB1096" w:rsidRPr="00FB1096" w:rsidRDefault="00FB1096" w:rsidP="00FB1096">
      <w:pPr>
        <w:adjustRightInd/>
        <w:rPr>
          <w:b/>
          <w:bCs/>
          <w:color w:val="000000"/>
          <w:sz w:val="22"/>
          <w:szCs w:val="22"/>
          <w:lang w:val="en-US"/>
        </w:rPr>
      </w:pPr>
    </w:p>
    <w:p w:rsidR="003479BC" w:rsidRPr="00343A81" w:rsidRDefault="003479BC" w:rsidP="003479BC">
      <w:pPr>
        <w:pStyle w:val="af8"/>
        <w:ind w:left="1134"/>
        <w:jc w:val="both"/>
      </w:pPr>
    </w:p>
    <w:p w:rsidR="003479BC" w:rsidRPr="00343A81" w:rsidRDefault="003479BC" w:rsidP="003479BC"/>
    <w:bookmarkEnd w:id="16"/>
    <w:bookmarkEnd w:id="15"/>
    <w:bookmarkEnd w:id="14"/>
    <w:bookmarkEnd w:id="13"/>
    <w:bookmarkEnd w:id="12"/>
    <w:bookmarkEnd w:id="11"/>
    <w:bookmarkEnd w:id="10"/>
    <w:bookmarkEnd w:id="9"/>
    <w:p w:rsidR="00F27CCD" w:rsidRDefault="00F27CCD">
      <w:pPr>
        <w:widowControl/>
        <w:autoSpaceDE/>
        <w:autoSpaceDN/>
        <w:adjustRightInd/>
        <w:spacing w:after="200" w:line="276" w:lineRule="auto"/>
      </w:pPr>
      <w:r>
        <w:br w:type="page"/>
      </w:r>
    </w:p>
    <w:p w:rsidR="00F27CCD" w:rsidRDefault="005034BE" w:rsidP="00401210">
      <w:pPr>
        <w:pStyle w:val="1"/>
      </w:pPr>
      <w:bookmarkStart w:id="230" w:name="_Toc422244217"/>
      <w:r>
        <w:t xml:space="preserve">Раздел </w:t>
      </w:r>
      <w:r w:rsidR="005A701E">
        <w:t xml:space="preserve"> 9</w:t>
      </w:r>
      <w:r>
        <w:t xml:space="preserve">. </w:t>
      </w:r>
      <w:r w:rsidR="00F27CCD" w:rsidRPr="00B32644">
        <w:t>РУКОВОДСТВО ПО ЭКСПЕРТНОЙ ОЦЕНКЕ</w:t>
      </w:r>
      <w:bookmarkEnd w:id="230"/>
    </w:p>
    <w:p w:rsidR="00830718" w:rsidRPr="00830718" w:rsidRDefault="00830718" w:rsidP="0003284E">
      <w:pPr>
        <w:jc w:val="right"/>
      </w:pPr>
    </w:p>
    <w:p w:rsidR="00A5170E" w:rsidRPr="00A5170E" w:rsidRDefault="00A5170E" w:rsidP="00A5170E">
      <w:pPr>
        <w:spacing w:before="120" w:after="60"/>
        <w:ind w:firstLine="851"/>
        <w:jc w:val="both"/>
        <w:rPr>
          <w:b/>
        </w:rPr>
      </w:pPr>
      <w:r w:rsidRPr="00A5170E">
        <w:rPr>
          <w:i/>
          <w:color w:val="548DD4" w:themeColor="text2" w:themeTint="99"/>
        </w:rPr>
        <w:t xml:space="preserve">Руководство по экспертной оценке представлено в приложении № </w:t>
      </w:r>
      <w:r w:rsidR="00DF1603">
        <w:rPr>
          <w:i/>
          <w:color w:val="548DD4" w:themeColor="text2" w:themeTint="99"/>
        </w:rPr>
        <w:t>1</w:t>
      </w:r>
      <w:r w:rsidRPr="00A5170E">
        <w:rPr>
          <w:i/>
          <w:color w:val="548DD4" w:themeColor="text2" w:themeTint="99"/>
        </w:rPr>
        <w:t xml:space="preserve"> 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31" w:name="_Toc422244218"/>
      <w:bookmarkStart w:id="232" w:name="_Ref55280368"/>
      <w:bookmarkStart w:id="233" w:name="_Toc55285361"/>
      <w:bookmarkStart w:id="234" w:name="_Toc55305390"/>
      <w:bookmarkStart w:id="235" w:name="_Toc57314671"/>
      <w:bookmarkStart w:id="236" w:name="_Toc69728985"/>
      <w:bookmarkStart w:id="237" w:name="_Toc309208619"/>
      <w:bookmarkStart w:id="238" w:name="ФОРМЫ"/>
      <w:r w:rsidRPr="00297AA2">
        <w:rPr>
          <w:rFonts w:cs="Arial"/>
          <w:b/>
          <w:bCs/>
          <w:kern w:val="32"/>
        </w:rPr>
        <w:t>Раздел 10. ОБРАЗЦЫ ОСНОВНЫХ ФОРМ ДОКУМЕНТОВ, ВКЛЮЧАЕМЫХ В ЗАЯВКУ НА УЧАСТИЕ В ЗАКУПКЕ</w:t>
      </w:r>
      <w:bookmarkEnd w:id="231"/>
    </w:p>
    <w:p w:rsidR="00297AA2" w:rsidRPr="00297AA2" w:rsidRDefault="00297AA2" w:rsidP="00173CD1">
      <w:pPr>
        <w:numPr>
          <w:ilvl w:val="1"/>
          <w:numId w:val="37"/>
        </w:numPr>
        <w:spacing w:before="120" w:after="60"/>
        <w:contextualSpacing/>
        <w:outlineLvl w:val="0"/>
        <w:rPr>
          <w:b/>
        </w:rPr>
      </w:pPr>
      <w:r w:rsidRPr="00297AA2">
        <w:rPr>
          <w:b/>
        </w:rPr>
        <w:t xml:space="preserve"> </w:t>
      </w:r>
      <w:bookmarkStart w:id="239" w:name="_Toc422244219"/>
      <w:r w:rsidRPr="00297AA2">
        <w:rPr>
          <w:b/>
        </w:rPr>
        <w:t xml:space="preserve">Письмо о подаче оферты </w:t>
      </w:r>
      <w:bookmarkEnd w:id="239"/>
    </w:p>
    <w:p w:rsidR="00297AA2" w:rsidRPr="00297AA2" w:rsidRDefault="00297AA2" w:rsidP="00173CD1">
      <w:pPr>
        <w:numPr>
          <w:ilvl w:val="2"/>
          <w:numId w:val="37"/>
        </w:numPr>
        <w:spacing w:before="60" w:after="60"/>
        <w:ind w:left="1997"/>
        <w:contextualSpacing/>
        <w:jc w:val="both"/>
        <w:outlineLvl w:val="1"/>
      </w:pPr>
      <w:bookmarkStart w:id="240" w:name="_Toc422244220"/>
      <w:r w:rsidRPr="00297AA2">
        <w:t>Форма письма о подаче оферты</w:t>
      </w:r>
      <w:bookmarkEnd w:id="24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41" w:name="_Toc422244221"/>
            <w:r w:rsidRPr="00297AA2">
              <w:rPr>
                <w:b/>
                <w:iCs/>
                <w:snapToGrid w:val="0"/>
                <w:color w:val="943634"/>
              </w:rPr>
              <w:t>БЛАНК ПОТЕНЦИАЛЬНОГО УЧАСТНИКА</w:t>
            </w:r>
            <w:bookmarkEnd w:id="241"/>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428"/>
        <w:gridCol w:w="2754"/>
        <w:gridCol w:w="3957"/>
      </w:tblGrid>
      <w:tr w:rsidR="00297AA2" w:rsidRPr="00297AA2" w:rsidTr="00297AA2">
        <w:tc>
          <w:tcPr>
            <w:tcW w:w="3437"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708"/>
        <w:jc w:val="both"/>
      </w:pPr>
      <w:r w:rsidRPr="00297AA2">
        <w:t xml:space="preserve">Изучив извещение о проведении закупки </w:t>
      </w:r>
      <w:r w:rsidRPr="00297AA2">
        <w:rPr>
          <w:color w:val="548DD4" w:themeColor="text2" w:themeTint="99"/>
        </w:rPr>
        <w:t>[</w:t>
      </w:r>
      <w:r w:rsidRPr="00297AA2">
        <w:rPr>
          <w:i/>
          <w:color w:val="548DD4" w:themeColor="text2" w:themeTint="99"/>
        </w:rPr>
        <w:t>указывается тип и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указывается дата публикации Извещения и издание, в котором оно было опубликовано</w:t>
      </w:r>
      <w:r w:rsidRPr="00297AA2">
        <w:rPr>
          <w:color w:val="548DD4" w:themeColor="text2" w:themeTint="99"/>
        </w:rPr>
        <w:t>]</w:t>
      </w:r>
      <w:r w:rsidRPr="00297AA2">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vertAlign w:val="superscript"/>
        </w:rPr>
      </w:pPr>
      <w:r w:rsidRPr="00297AA2">
        <w:rPr>
          <w:vertAlign w:val="superscript"/>
        </w:rPr>
        <w:t>(полное наименование Потенциального участника закупки с указанием организационно-правовой формы (для юридических лиц)/ФИО паспортные данные (для индивидуальных предпринимателей)</w:t>
      </w:r>
    </w:p>
    <w:p w:rsidR="00297AA2" w:rsidRPr="00297AA2" w:rsidRDefault="00297AA2" w:rsidP="00297AA2">
      <w:pPr>
        <w:jc w:val="both"/>
      </w:pPr>
      <w:r w:rsidRPr="00297AA2">
        <w:t>Место нахождения:______________________________________________,</w:t>
      </w:r>
    </w:p>
    <w:p w:rsidR="00297AA2" w:rsidRPr="00297AA2" w:rsidRDefault="00297AA2" w:rsidP="00297AA2">
      <w:pPr>
        <w:jc w:val="both"/>
      </w:pPr>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r w:rsidRPr="00297AA2">
        <w:t>, предлагает заключить договор:</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vertAlign w:val="superscript"/>
        </w:rPr>
      </w:pPr>
      <w:r w:rsidRPr="00297AA2">
        <w:rPr>
          <w:vertAlign w:val="superscript"/>
        </w:rPr>
        <w:t>(указывается предмет договора)</w:t>
      </w:r>
    </w:p>
    <w:p w:rsidR="00297AA2" w:rsidRPr="00297AA2" w:rsidRDefault="00297AA2" w:rsidP="00297AA2">
      <w:pPr>
        <w:spacing w:after="120"/>
        <w:jc w:val="both"/>
      </w:pPr>
      <w:r w:rsidRPr="00297AA2">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и иными документами заявку на участие в закупке, на общую сумму:</w:t>
      </w:r>
    </w:p>
    <w:p w:rsidR="00297AA2" w:rsidRDefault="00297AA2" w:rsidP="00297AA2">
      <w:pPr>
        <w:ind w:left="284"/>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7F1A99" w:rsidRDefault="007F1A99" w:rsidP="00297AA2">
      <w:pPr>
        <w:ind w:left="284"/>
        <w:jc w:val="both"/>
        <w:rPr>
          <w:i/>
          <w:color w:val="548DD4" w:themeColor="text2" w:themeTint="99"/>
          <w:u w:val="single"/>
        </w:rPr>
      </w:pPr>
    </w:p>
    <w:p w:rsidR="00297AA2" w:rsidRPr="00297AA2" w:rsidRDefault="00297AA2" w:rsidP="00297AA2">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297AA2" w:rsidRPr="00297AA2" w:rsidTr="00750BBC">
        <w:trPr>
          <w:trHeight w:val="20"/>
        </w:trPr>
        <w:tc>
          <w:tcPr>
            <w:tcW w:w="5168" w:type="dxa"/>
            <w:vAlign w:val="bottom"/>
          </w:tcPr>
          <w:p w:rsidR="00297AA2" w:rsidRPr="00297AA2" w:rsidRDefault="00297AA2" w:rsidP="00297AA2">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297AA2" w:rsidRPr="00297AA2" w:rsidTr="00750BBC">
        <w:trPr>
          <w:trHeight w:val="20"/>
        </w:trPr>
        <w:tc>
          <w:tcPr>
            <w:tcW w:w="5168" w:type="dxa"/>
            <w:vAlign w:val="center"/>
          </w:tcPr>
          <w:p w:rsidR="00297AA2" w:rsidRPr="00297AA2" w:rsidRDefault="00297AA2" w:rsidP="00297AA2">
            <w:pPr>
              <w:spacing w:after="120"/>
              <w:ind w:left="34"/>
            </w:pPr>
            <w:r w:rsidRPr="00297AA2">
              <w:t>кроме того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297AA2" w:rsidRPr="00297AA2" w:rsidTr="00750BBC">
        <w:trPr>
          <w:trHeight w:val="20"/>
        </w:trPr>
        <w:tc>
          <w:tcPr>
            <w:tcW w:w="5168" w:type="dxa"/>
            <w:vAlign w:val="center"/>
          </w:tcPr>
          <w:p w:rsidR="00297AA2" w:rsidRPr="00297AA2" w:rsidRDefault="00297AA2" w:rsidP="00297AA2">
            <w:pPr>
              <w:spacing w:after="120"/>
              <w:ind w:left="34"/>
              <w:rPr>
                <w:b/>
              </w:rPr>
            </w:pPr>
            <w:r w:rsidRPr="00297AA2">
              <w:rPr>
                <w:b/>
              </w:rPr>
              <w:t>итого с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7F1A99" w:rsidRPr="00F27CCD" w:rsidRDefault="007F1A99" w:rsidP="00750BBC">
      <w:r w:rsidRPr="007F1A99">
        <w:t xml:space="preserve"> </w:t>
      </w:r>
      <w:r>
        <w:t>Участник добровольно увеличивает срок действия своей оферты на __________ дней.</w:t>
      </w:r>
    </w:p>
    <w:p w:rsidR="00297AA2" w:rsidRPr="00132136" w:rsidRDefault="00297AA2" w:rsidP="00750BBC">
      <w:r w:rsidRPr="00132136">
        <w:t>Настоящая заявка на участие в закупке дополняется следующими документами, включая неотъемлемые приложения:</w:t>
      </w:r>
    </w:p>
    <w:p w:rsidR="00745FB8" w:rsidRPr="00B16A0E" w:rsidRDefault="00745FB8" w:rsidP="00745FB8">
      <w:pPr>
        <w:widowControl/>
        <w:autoSpaceDE/>
        <w:autoSpaceDN/>
        <w:adjustRightInd/>
        <w:spacing w:before="120"/>
        <w:ind w:left="709"/>
        <w:jc w:val="both"/>
      </w:pPr>
      <w:r w:rsidRPr="00B16A0E">
        <w:t>Настоящим подтверждаем, что:</w:t>
      </w:r>
    </w:p>
    <w:p w:rsidR="00745FB8" w:rsidRDefault="00745FB8" w:rsidP="00745FB8">
      <w:pPr>
        <w:pStyle w:val="ad"/>
        <w:numPr>
          <w:ilvl w:val="0"/>
          <w:numId w:val="45"/>
        </w:numPr>
        <w:tabs>
          <w:tab w:val="left" w:pos="1134"/>
        </w:tabs>
        <w:spacing w:before="0" w:beforeAutospacing="0" w:after="0" w:afterAutospacing="0"/>
        <w:ind w:left="0" w:firstLine="360"/>
        <w:jc w:val="both"/>
        <w:rPr>
          <w:b/>
          <w:i/>
          <w:szCs w:val="28"/>
        </w:rPr>
      </w:pPr>
      <w:r>
        <w:t xml:space="preserve">для </w:t>
      </w:r>
      <w:r w:rsidRPr="00A1299D">
        <w:t xml:space="preserve">_____________ </w:t>
      </w:r>
      <w:r w:rsidRPr="00B16A0E">
        <w:rPr>
          <w:color w:val="4F81BD" w:themeColor="accent1"/>
        </w:rPr>
        <w:t>(указывается наименование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745FB8" w:rsidRPr="00035260" w:rsidRDefault="00745FB8" w:rsidP="00745FB8">
      <w:pPr>
        <w:pStyle w:val="ad"/>
        <w:tabs>
          <w:tab w:val="left" w:pos="1134"/>
        </w:tabs>
        <w:spacing w:before="0" w:beforeAutospacing="0" w:after="0" w:afterAutospacing="0"/>
        <w:jc w:val="both"/>
        <w:rPr>
          <w:i/>
          <w:szCs w:val="28"/>
        </w:rPr>
      </w:pPr>
      <w:r w:rsidRPr="00035260">
        <w:rPr>
          <w:i/>
          <w:color w:val="4F81BD" w:themeColor="accent1"/>
          <w:szCs w:val="28"/>
        </w:rPr>
        <w:t>или</w:t>
      </w:r>
    </w:p>
    <w:p w:rsidR="00745FB8" w:rsidRPr="00F627F9" w:rsidRDefault="00745FB8" w:rsidP="00745FB8">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745FB8" w:rsidRPr="00035260" w:rsidRDefault="00745FB8" w:rsidP="00745FB8">
      <w:pPr>
        <w:pStyle w:val="af8"/>
        <w:widowControl/>
        <w:numPr>
          <w:ilvl w:val="0"/>
          <w:numId w:val="45"/>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для </w:t>
      </w:r>
      <w:r w:rsidRPr="00035260">
        <w:rPr>
          <w:color w:val="4F81BD" w:themeColor="accent1"/>
        </w:rPr>
        <w:t>(указывается наименование Потенциального участника закупки)</w:t>
      </w:r>
      <w:r w:rsidRPr="00035260">
        <w:t xml:space="preserve"> </w:t>
      </w:r>
      <w:r w:rsidRPr="00035260">
        <w:rPr>
          <w:szCs w:val="28"/>
        </w:rPr>
        <w:t>сделкой  с заинтересованностью.</w:t>
      </w:r>
    </w:p>
    <w:p w:rsidR="00745FB8" w:rsidRPr="009A550F" w:rsidRDefault="00745FB8" w:rsidP="00745FB8">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745FB8" w:rsidRDefault="00745FB8" w:rsidP="00745FB8">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745FB8" w:rsidRDefault="00745FB8" w:rsidP="00745FB8">
      <w:pPr>
        <w:pStyle w:val="af8"/>
        <w:widowControl/>
        <w:tabs>
          <w:tab w:val="left" w:pos="1134"/>
        </w:tabs>
        <w:autoSpaceDE/>
        <w:autoSpaceDN/>
        <w:adjustRightInd/>
        <w:ind w:left="0" w:firstLine="720"/>
        <w:jc w:val="both"/>
        <w:rPr>
          <w:color w:val="4F81BD" w:themeColor="accent1"/>
          <w:szCs w:val="28"/>
        </w:rPr>
      </w:pPr>
    </w:p>
    <w:p w:rsidR="00745FB8" w:rsidRDefault="00745FB8" w:rsidP="00297AA2">
      <w:pPr>
        <w:jc w:val="right"/>
        <w:rPr>
          <w:sz w:val="26"/>
          <w:szCs w:val="26"/>
        </w:rPr>
      </w:pPr>
    </w:p>
    <w:tbl>
      <w:tblPr>
        <w:tblStyle w:val="2b"/>
        <w:tblpPr w:leftFromText="180" w:rightFromText="180" w:vertAnchor="text" w:horzAnchor="margin" w:tblpXSpec="right"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745FB8" w:rsidRPr="00297AA2" w:rsidTr="00745FB8">
        <w:tc>
          <w:tcPr>
            <w:tcW w:w="4644" w:type="dxa"/>
          </w:tcPr>
          <w:p w:rsidR="00745FB8" w:rsidRPr="00297AA2" w:rsidRDefault="00745FB8" w:rsidP="00745FB8">
            <w:pPr>
              <w:jc w:val="right"/>
              <w:rPr>
                <w:sz w:val="26"/>
                <w:szCs w:val="26"/>
              </w:rPr>
            </w:pPr>
            <w:r w:rsidRPr="00297AA2">
              <w:rPr>
                <w:sz w:val="26"/>
                <w:szCs w:val="26"/>
              </w:rPr>
              <w:t>__________________________________</w:t>
            </w:r>
          </w:p>
          <w:p w:rsidR="00745FB8" w:rsidRPr="00297AA2" w:rsidRDefault="00745FB8" w:rsidP="00745FB8">
            <w:pPr>
              <w:tabs>
                <w:tab w:val="left" w:pos="34"/>
              </w:tabs>
              <w:jc w:val="center"/>
              <w:rPr>
                <w:sz w:val="26"/>
                <w:szCs w:val="26"/>
                <w:vertAlign w:val="superscript"/>
              </w:rPr>
            </w:pPr>
            <w:r w:rsidRPr="00297AA2">
              <w:rPr>
                <w:sz w:val="26"/>
                <w:szCs w:val="26"/>
                <w:vertAlign w:val="superscript"/>
              </w:rPr>
              <w:t>(подпись, М.П.)</w:t>
            </w:r>
          </w:p>
        </w:tc>
      </w:tr>
      <w:tr w:rsidR="00745FB8" w:rsidRPr="00297AA2" w:rsidTr="00745FB8">
        <w:tc>
          <w:tcPr>
            <w:tcW w:w="4644" w:type="dxa"/>
          </w:tcPr>
          <w:p w:rsidR="00745FB8" w:rsidRPr="00297AA2" w:rsidRDefault="00745FB8" w:rsidP="00745FB8">
            <w:pPr>
              <w:jc w:val="right"/>
              <w:rPr>
                <w:sz w:val="26"/>
                <w:szCs w:val="26"/>
              </w:rPr>
            </w:pPr>
            <w:r w:rsidRPr="00297AA2">
              <w:rPr>
                <w:sz w:val="26"/>
                <w:szCs w:val="26"/>
              </w:rPr>
              <w:t>__________________________________</w:t>
            </w:r>
          </w:p>
          <w:p w:rsidR="00745FB8" w:rsidRPr="00297AA2" w:rsidRDefault="00745FB8" w:rsidP="00745FB8">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Pr="00297AA2" w:rsidRDefault="00745FB8"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1"/>
          <w:numId w:val="37"/>
        </w:numPr>
        <w:spacing w:before="120" w:after="60"/>
        <w:outlineLvl w:val="0"/>
        <w:rPr>
          <w:b/>
          <w:sz w:val="26"/>
          <w:szCs w:val="26"/>
        </w:rPr>
        <w:sectPr w:rsidR="00297AA2" w:rsidRPr="00297AA2" w:rsidSect="00750BBC">
          <w:pgSz w:w="11906" w:h="16838"/>
          <w:pgMar w:top="691" w:right="849" w:bottom="1134" w:left="1134" w:header="708" w:footer="708" w:gutter="0"/>
          <w:cols w:space="708"/>
          <w:docGrid w:linePitch="360"/>
        </w:sectPr>
      </w:pPr>
    </w:p>
    <w:p w:rsidR="00297AA2" w:rsidRPr="00297AA2" w:rsidRDefault="00297AA2" w:rsidP="00173CD1">
      <w:pPr>
        <w:numPr>
          <w:ilvl w:val="2"/>
          <w:numId w:val="37"/>
        </w:numPr>
        <w:spacing w:before="60" w:after="60"/>
        <w:ind w:left="993" w:hanging="993"/>
        <w:jc w:val="both"/>
        <w:outlineLvl w:val="1"/>
        <w:rPr>
          <w:b/>
        </w:rPr>
      </w:pPr>
      <w:bookmarkStart w:id="242" w:name="_Toc422244222"/>
      <w:r w:rsidRPr="00297AA2">
        <w:rPr>
          <w:b/>
        </w:rPr>
        <w:t>Инструкции по заполнению</w:t>
      </w:r>
      <w:bookmarkEnd w:id="242"/>
    </w:p>
    <w:p w:rsidR="00297AA2" w:rsidRPr="00297AA2" w:rsidRDefault="00297AA2" w:rsidP="00173CD1">
      <w:pPr>
        <w:numPr>
          <w:ilvl w:val="3"/>
          <w:numId w:val="37"/>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173CD1">
      <w:pPr>
        <w:numPr>
          <w:ilvl w:val="3"/>
          <w:numId w:val="37"/>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ХХХ,ХХ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173CD1">
      <w:pPr>
        <w:numPr>
          <w:ilvl w:val="3"/>
          <w:numId w:val="37"/>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953AF8" w:rsidRDefault="00297AA2" w:rsidP="00173CD1">
      <w:pPr>
        <w:pStyle w:val="af8"/>
        <w:numPr>
          <w:ilvl w:val="1"/>
          <w:numId w:val="37"/>
        </w:numPr>
        <w:spacing w:before="120" w:after="60"/>
        <w:outlineLvl w:val="0"/>
        <w:rPr>
          <w:b/>
        </w:rPr>
      </w:pPr>
      <w:bookmarkStart w:id="243" w:name="_Toc422244223"/>
      <w:r w:rsidRPr="00953AF8">
        <w:rPr>
          <w:b/>
        </w:rPr>
        <w:t xml:space="preserve"> Техническое предложение </w:t>
      </w:r>
      <w:bookmarkEnd w:id="243"/>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953AF8" w:rsidRDefault="00297AA2" w:rsidP="00173CD1">
      <w:pPr>
        <w:pStyle w:val="af8"/>
        <w:numPr>
          <w:ilvl w:val="2"/>
          <w:numId w:val="37"/>
        </w:numPr>
        <w:spacing w:before="60" w:after="60"/>
        <w:jc w:val="both"/>
        <w:outlineLvl w:val="1"/>
        <w:rPr>
          <w:color w:val="4F81BD" w:themeColor="accent1"/>
        </w:rPr>
      </w:pPr>
      <w:bookmarkStart w:id="244" w:name="_Toc422244224"/>
      <w:r w:rsidRPr="00297AA2">
        <w:t xml:space="preserve"> Форма Технического предложения</w:t>
      </w:r>
      <w:r w:rsidR="00750BBC">
        <w:t xml:space="preserve"> </w:t>
      </w:r>
      <w:r w:rsidRPr="00750BBC">
        <w:t>на поставку товара</w:t>
      </w:r>
      <w:bookmarkEnd w:id="244"/>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1</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2</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r w:rsidRPr="00297AA2">
              <w:t xml:space="preserve">№ позиции в таблице–1 коммерческого предложения: </w:t>
            </w:r>
            <w:r w:rsidRPr="00297AA2">
              <w:rPr>
                <w:i/>
                <w:color w:val="548DD4" w:themeColor="text2" w:themeTint="99"/>
              </w:rPr>
              <w:t>[и т.д. для каждой позиции</w:t>
            </w:r>
            <w:r w:rsidRPr="00297AA2">
              <w:rPr>
                <w:color w:val="548DD4" w:themeColor="text2" w:themeTint="99"/>
              </w:rPr>
              <w:t>]</w:t>
            </w: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38"/>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45" w:name="_Toc422244225"/>
      <w:r w:rsidRPr="00297AA2">
        <w:t>10.2.1.1 Инструкции по заполнению</w:t>
      </w:r>
      <w:bookmarkEnd w:id="245"/>
    </w:p>
    <w:p w:rsidR="00297AA2" w:rsidRPr="00297AA2" w:rsidRDefault="00297AA2" w:rsidP="00173CD1">
      <w:pPr>
        <w:numPr>
          <w:ilvl w:val="4"/>
          <w:numId w:val="39"/>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173CD1">
      <w:pPr>
        <w:numPr>
          <w:ilvl w:val="4"/>
          <w:numId w:val="39"/>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173CD1">
      <w:pPr>
        <w:numPr>
          <w:ilvl w:val="4"/>
          <w:numId w:val="39"/>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173CD1">
      <w:pPr>
        <w:numPr>
          <w:ilvl w:val="4"/>
          <w:numId w:val="39"/>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173CD1">
      <w:pPr>
        <w:numPr>
          <w:ilvl w:val="4"/>
          <w:numId w:val="39"/>
        </w:numPr>
        <w:spacing w:before="60" w:after="60"/>
        <w:contextualSpacing/>
        <w:jc w:val="both"/>
      </w:pPr>
      <w:r w:rsidRPr="00297AA2">
        <w:t>В техническом предложении описываются все позиции коммерческого предложения.</w:t>
      </w:r>
    </w:p>
    <w:p w:rsidR="00297AA2" w:rsidRPr="00297AA2" w:rsidRDefault="00297AA2" w:rsidP="00173CD1">
      <w:pPr>
        <w:numPr>
          <w:ilvl w:val="4"/>
          <w:numId w:val="39"/>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173CD1">
      <w:pPr>
        <w:numPr>
          <w:ilvl w:val="2"/>
          <w:numId w:val="37"/>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750BBC" w:rsidRPr="006C2AA1" w:rsidRDefault="00297AA2" w:rsidP="00173CD1">
      <w:pPr>
        <w:pStyle w:val="af8"/>
        <w:numPr>
          <w:ilvl w:val="1"/>
          <w:numId w:val="39"/>
        </w:numPr>
        <w:rPr>
          <w:i/>
          <w:color w:val="548DD4" w:themeColor="text2" w:themeTint="99"/>
          <w:shd w:val="clear" w:color="auto" w:fill="FFFF99"/>
        </w:rPr>
      </w:pPr>
      <w:r w:rsidRPr="00953AF8">
        <w:rPr>
          <w:b/>
        </w:rPr>
        <w:t>Ко</w:t>
      </w:r>
      <w:r w:rsidR="00750BBC">
        <w:rPr>
          <w:b/>
        </w:rPr>
        <w:t xml:space="preserve">ммерческое предложение </w:t>
      </w:r>
    </w:p>
    <w:p w:rsidR="00C14010" w:rsidRDefault="00801F56" w:rsidP="00801F56">
      <w:r w:rsidRPr="00801F56">
        <w:t>10.3.1. Форма коммерческого предложения</w:t>
      </w:r>
    </w:p>
    <w:p w:rsidR="00801F56" w:rsidRPr="00297AA2" w:rsidRDefault="00801F56" w:rsidP="00801F56">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801F56" w:rsidRPr="00801F56" w:rsidRDefault="00801F56" w:rsidP="00801F56"/>
    <w:p w:rsidR="00801F56" w:rsidRPr="00801F56" w:rsidRDefault="00801F56" w:rsidP="00801F56">
      <w:pPr>
        <w:spacing w:before="240" w:after="120"/>
        <w:jc w:val="center"/>
        <w:rPr>
          <w:b/>
          <w:vertAlign w:val="superscript"/>
        </w:rPr>
      </w:pPr>
      <w:r w:rsidRPr="00801F56">
        <w:rPr>
          <w:b/>
        </w:rPr>
        <w:t xml:space="preserve">Коммерческое предложение    </w:t>
      </w:r>
    </w:p>
    <w:p w:rsidR="00801F56" w:rsidRPr="00801F56" w:rsidRDefault="00801F56" w:rsidP="00801F56">
      <w:pPr>
        <w:jc w:val="both"/>
        <w:rPr>
          <w:color w:val="000000"/>
        </w:rPr>
      </w:pPr>
      <w:r w:rsidRPr="00801F56">
        <w:rPr>
          <w:color w:val="000000"/>
        </w:rPr>
        <w:t>Наименование  Потенциального участника закупки: ________________________</w:t>
      </w:r>
    </w:p>
    <w:p w:rsidR="00801F56" w:rsidRPr="00801F56" w:rsidRDefault="00801F56" w:rsidP="00801F56">
      <w:pPr>
        <w:jc w:val="both"/>
        <w:rPr>
          <w:color w:val="000000"/>
        </w:rPr>
      </w:pPr>
      <w:r w:rsidRPr="00801F56">
        <w:rPr>
          <w:color w:val="000000"/>
        </w:rPr>
        <w:t>Номер и наименование лота:________________________________________________</w:t>
      </w:r>
    </w:p>
    <w:p w:rsidR="00801F56" w:rsidRPr="00801F56" w:rsidRDefault="00801F56" w:rsidP="00801F56">
      <w:pPr>
        <w:spacing w:before="120"/>
        <w:rPr>
          <w:b/>
          <w:sz w:val="22"/>
          <w:szCs w:val="22"/>
        </w:rPr>
      </w:pPr>
      <w:r w:rsidRPr="00801F56">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801F56" w:rsidRPr="00801F56" w:rsidTr="00801F56">
        <w:trPr>
          <w:trHeight w:val="1060"/>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1843"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 продукции</w:t>
            </w:r>
          </w:p>
        </w:tc>
        <w:tc>
          <w:tcPr>
            <w:tcW w:w="1843" w:type="dxa"/>
            <w:shd w:val="clear" w:color="auto" w:fill="BFBFBF" w:themeFill="background1" w:themeFillShade="BF"/>
            <w:vAlign w:val="center"/>
          </w:tcPr>
          <w:p w:rsidR="00801F56" w:rsidRPr="00801F56" w:rsidRDefault="00801F56" w:rsidP="00801F56">
            <w:pPr>
              <w:widowControl/>
              <w:autoSpaceDE/>
              <w:autoSpaceDN/>
              <w:adjustRightInd/>
              <w:jc w:val="center"/>
              <w:rPr>
                <w:snapToGrid w:val="0"/>
                <w:sz w:val="22"/>
                <w:szCs w:val="22"/>
              </w:rPr>
            </w:pPr>
            <w:r w:rsidRPr="00801F56">
              <w:rPr>
                <w:snapToGrid w:val="0"/>
                <w:sz w:val="22"/>
                <w:szCs w:val="22"/>
              </w:rPr>
              <w:t>Производитель, страна происхождения</w:t>
            </w:r>
          </w:p>
        </w:tc>
        <w:tc>
          <w:tcPr>
            <w:tcW w:w="127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Ед. изм.</w:t>
            </w:r>
          </w:p>
        </w:tc>
        <w:tc>
          <w:tcPr>
            <w:tcW w:w="1275" w:type="dxa"/>
            <w:shd w:val="clear" w:color="auto" w:fill="BFBFBF" w:themeFill="background1" w:themeFillShade="BF"/>
            <w:vAlign w:val="center"/>
          </w:tcPr>
          <w:p w:rsidR="00801F56" w:rsidRPr="00801F56" w:rsidRDefault="00801F56" w:rsidP="00801F56">
            <w:pPr>
              <w:widowControl/>
              <w:autoSpaceDE/>
              <w:autoSpaceDN/>
              <w:adjustRightInd/>
              <w:jc w:val="center"/>
              <w:rPr>
                <w:snapToGrid w:val="0"/>
                <w:sz w:val="22"/>
                <w:szCs w:val="22"/>
              </w:rPr>
            </w:pPr>
            <w:r w:rsidRPr="00801F56">
              <w:rPr>
                <w:snapToGrid w:val="0"/>
                <w:sz w:val="22"/>
                <w:szCs w:val="22"/>
              </w:rPr>
              <w:t>Кол-во в ед. изм.</w:t>
            </w:r>
          </w:p>
        </w:tc>
        <w:tc>
          <w:tcPr>
            <w:tcW w:w="127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 xml:space="preserve">Цена единицы, руб. без НДС </w:t>
            </w:r>
          </w:p>
        </w:tc>
        <w:tc>
          <w:tcPr>
            <w:tcW w:w="1418"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Общая цена, руб. без НДС</w:t>
            </w:r>
          </w:p>
        </w:tc>
      </w:tr>
      <w:tr w:rsidR="00801F56" w:rsidRPr="00801F56" w:rsidTr="00801F56">
        <w:trPr>
          <w:trHeight w:val="343"/>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275"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418" w:type="dxa"/>
          </w:tcPr>
          <w:p w:rsidR="00801F56" w:rsidRPr="00801F56" w:rsidRDefault="00801F56" w:rsidP="00801F56">
            <w:pPr>
              <w:rPr>
                <w:sz w:val="26"/>
                <w:szCs w:val="26"/>
              </w:rPr>
            </w:pPr>
          </w:p>
        </w:tc>
      </w:tr>
      <w:tr w:rsidR="00801F56" w:rsidRPr="00801F56" w:rsidTr="00801F56">
        <w:trPr>
          <w:trHeight w:val="312"/>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275"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418" w:type="dxa"/>
          </w:tcPr>
          <w:p w:rsidR="00801F56" w:rsidRPr="00801F56" w:rsidRDefault="00801F56" w:rsidP="00801F56">
            <w:pPr>
              <w:rPr>
                <w:sz w:val="26"/>
                <w:szCs w:val="26"/>
              </w:rPr>
            </w:pPr>
          </w:p>
        </w:tc>
      </w:tr>
      <w:tr w:rsidR="00801F56" w:rsidRPr="00801F56" w:rsidTr="00801F56">
        <w:trPr>
          <w:trHeight w:val="297"/>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b/>
                <w:bCs/>
                <w:sz w:val="26"/>
                <w:szCs w:val="26"/>
              </w:rPr>
            </w:pPr>
          </w:p>
        </w:tc>
        <w:tc>
          <w:tcPr>
            <w:tcW w:w="1275" w:type="dxa"/>
          </w:tcPr>
          <w:p w:rsidR="00801F56" w:rsidRPr="00801F56" w:rsidRDefault="00801F56" w:rsidP="00801F56">
            <w:pPr>
              <w:rPr>
                <w:b/>
                <w:bCs/>
                <w:sz w:val="26"/>
                <w:szCs w:val="26"/>
              </w:rPr>
            </w:pPr>
          </w:p>
        </w:tc>
        <w:tc>
          <w:tcPr>
            <w:tcW w:w="1276" w:type="dxa"/>
          </w:tcPr>
          <w:p w:rsidR="00801F56" w:rsidRPr="00801F56" w:rsidRDefault="00801F56" w:rsidP="00801F56">
            <w:pPr>
              <w:rPr>
                <w:b/>
                <w:bCs/>
                <w:sz w:val="26"/>
                <w:szCs w:val="26"/>
              </w:rPr>
            </w:pPr>
          </w:p>
        </w:tc>
        <w:tc>
          <w:tcPr>
            <w:tcW w:w="1418" w:type="dxa"/>
          </w:tcPr>
          <w:p w:rsidR="00801F56" w:rsidRPr="00801F56" w:rsidRDefault="00801F56" w:rsidP="00801F56">
            <w:pPr>
              <w:rPr>
                <w:sz w:val="26"/>
                <w:szCs w:val="26"/>
              </w:rPr>
            </w:pPr>
          </w:p>
        </w:tc>
      </w:tr>
      <w:tr w:rsidR="00801F56" w:rsidRPr="00801F56" w:rsidTr="00801F56">
        <w:trPr>
          <w:trHeight w:val="326"/>
        </w:trPr>
        <w:tc>
          <w:tcPr>
            <w:tcW w:w="4253" w:type="dxa"/>
            <w:gridSpan w:val="3"/>
          </w:tcPr>
          <w:p w:rsidR="00801F56" w:rsidRPr="00801F56" w:rsidRDefault="00801F56" w:rsidP="00801F56">
            <w:r w:rsidRPr="00801F56">
              <w:rPr>
                <w:b/>
                <w:bCs/>
              </w:rPr>
              <w:t>ИТОГО</w:t>
            </w:r>
          </w:p>
        </w:tc>
        <w:tc>
          <w:tcPr>
            <w:tcW w:w="1276" w:type="dxa"/>
            <w:vAlign w:val="center"/>
          </w:tcPr>
          <w:p w:rsidR="00801F56" w:rsidRPr="00801F56" w:rsidRDefault="00801F56" w:rsidP="00801F56">
            <w:pPr>
              <w:jc w:val="center"/>
              <w:rPr>
                <w:b/>
                <w:bCs/>
                <w:sz w:val="26"/>
                <w:szCs w:val="26"/>
              </w:rPr>
            </w:pPr>
            <w:r w:rsidRPr="00801F56">
              <w:rPr>
                <w:b/>
                <w:bCs/>
                <w:sz w:val="26"/>
                <w:szCs w:val="26"/>
              </w:rPr>
              <w:t>х</w:t>
            </w:r>
          </w:p>
        </w:tc>
        <w:tc>
          <w:tcPr>
            <w:tcW w:w="1275" w:type="dxa"/>
            <w:vAlign w:val="center"/>
          </w:tcPr>
          <w:p w:rsidR="00801F56" w:rsidRPr="00801F56" w:rsidRDefault="00801F56" w:rsidP="00801F56">
            <w:pPr>
              <w:jc w:val="center"/>
              <w:rPr>
                <w:b/>
                <w:bCs/>
                <w:sz w:val="26"/>
                <w:szCs w:val="26"/>
              </w:rPr>
            </w:pPr>
            <w:r w:rsidRPr="00801F56">
              <w:rPr>
                <w:b/>
                <w:bCs/>
                <w:sz w:val="26"/>
                <w:szCs w:val="26"/>
              </w:rPr>
              <w:t>х</w:t>
            </w:r>
          </w:p>
        </w:tc>
        <w:tc>
          <w:tcPr>
            <w:tcW w:w="1276" w:type="dxa"/>
            <w:vAlign w:val="center"/>
          </w:tcPr>
          <w:p w:rsidR="00801F56" w:rsidRPr="00801F56" w:rsidRDefault="00801F56" w:rsidP="00801F56">
            <w:pPr>
              <w:jc w:val="center"/>
              <w:rPr>
                <w:b/>
                <w:bCs/>
                <w:sz w:val="26"/>
                <w:szCs w:val="26"/>
              </w:rPr>
            </w:pPr>
            <w:r w:rsidRPr="00801F56">
              <w:rPr>
                <w:b/>
                <w:bCs/>
                <w:sz w:val="26"/>
                <w:szCs w:val="26"/>
              </w:rPr>
              <w:t>х</w:t>
            </w:r>
          </w:p>
        </w:tc>
        <w:tc>
          <w:tcPr>
            <w:tcW w:w="1418" w:type="dxa"/>
            <w:vAlign w:val="center"/>
          </w:tcPr>
          <w:p w:rsidR="00801F56" w:rsidRPr="00801F56" w:rsidRDefault="00801F56" w:rsidP="00801F56">
            <w:pPr>
              <w:jc w:val="center"/>
              <w:rPr>
                <w:sz w:val="26"/>
                <w:szCs w:val="26"/>
              </w:rPr>
            </w:pPr>
          </w:p>
        </w:tc>
      </w:tr>
    </w:tbl>
    <w:p w:rsidR="00801F56" w:rsidRDefault="00801F56" w:rsidP="00C14010">
      <w:pPr>
        <w:jc w:val="center"/>
        <w:rPr>
          <w:b/>
          <w:lang w:val="en-US"/>
        </w:rPr>
      </w:pPr>
    </w:p>
    <w:p w:rsidR="00801F56" w:rsidRPr="00801F56" w:rsidRDefault="00801F56" w:rsidP="00801F56">
      <w:pPr>
        <w:spacing w:before="120"/>
        <w:rPr>
          <w:b/>
          <w:sz w:val="22"/>
          <w:szCs w:val="22"/>
        </w:rPr>
      </w:pPr>
      <w:r w:rsidRPr="00801F56">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801F56" w:rsidRPr="00801F56" w:rsidTr="00801F56">
        <w:trPr>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7371"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 статьи расходов</w:t>
            </w:r>
          </w:p>
        </w:tc>
        <w:tc>
          <w:tcPr>
            <w:tcW w:w="1560"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Стоимость, руб. без НДС</w:t>
            </w: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Стоимость товаров (итого Таблицы–1)</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 xml:space="preserve">Стоимость дополнительных услуг </w:t>
            </w:r>
            <w:r w:rsidRPr="00801F56">
              <w:rPr>
                <w:color w:val="548DD4" w:themeColor="text2" w:themeTint="99"/>
              </w:rPr>
              <w:t>[</w:t>
            </w:r>
            <w:r w:rsidRPr="00801F56">
              <w:rPr>
                <w:i/>
                <w:color w:val="548DD4" w:themeColor="text2" w:themeTint="99"/>
              </w:rPr>
              <w:t>расшифровать, какие дополнительные услуги должны быть включены в стоимость</w:t>
            </w:r>
            <w:r w:rsidRPr="00801F56">
              <w:rPr>
                <w:color w:val="548DD4" w:themeColor="text2" w:themeTint="99"/>
              </w:rPr>
              <w:t>]</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 xml:space="preserve">Прочие расходы </w:t>
            </w:r>
            <w:r w:rsidRPr="00801F56">
              <w:rPr>
                <w:color w:val="548DD4" w:themeColor="text2" w:themeTint="99"/>
              </w:rPr>
              <w:t>[</w:t>
            </w:r>
            <w:r w:rsidRPr="00801F56">
              <w:rPr>
                <w:i/>
                <w:color w:val="548DD4" w:themeColor="text2" w:themeTint="99"/>
              </w:rPr>
              <w:t>расшифровать с указанием каждого конкретного вида расходов</w:t>
            </w:r>
            <w:r w:rsidRPr="00801F56">
              <w:rPr>
                <w:color w:val="548DD4" w:themeColor="text2" w:themeTint="99"/>
              </w:rPr>
              <w:t>]</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rPr>
                <w:sz w:val="26"/>
                <w:szCs w:val="26"/>
              </w:rPr>
            </w:pPr>
            <w:r w:rsidRPr="00801F56">
              <w:rPr>
                <w:sz w:val="26"/>
                <w:szCs w:val="26"/>
              </w:rPr>
              <w:t>…</w:t>
            </w:r>
          </w:p>
        </w:tc>
        <w:tc>
          <w:tcPr>
            <w:tcW w:w="7371" w:type="dxa"/>
          </w:tcPr>
          <w:p w:rsidR="00801F56" w:rsidRPr="00801F56" w:rsidRDefault="00801F56" w:rsidP="00801F56">
            <w:pPr>
              <w:rPr>
                <w:sz w:val="26"/>
                <w:szCs w:val="26"/>
              </w:rPr>
            </w:pPr>
            <w:r w:rsidRPr="00801F56">
              <w:rPr>
                <w:sz w:val="26"/>
                <w:szCs w:val="26"/>
              </w:rPr>
              <w:t>и т.д.</w:t>
            </w:r>
          </w:p>
        </w:tc>
        <w:tc>
          <w:tcPr>
            <w:tcW w:w="1560" w:type="dxa"/>
          </w:tcPr>
          <w:p w:rsidR="00801F56" w:rsidRPr="00801F56" w:rsidRDefault="00801F56" w:rsidP="00801F56">
            <w:pPr>
              <w:rPr>
                <w:sz w:val="26"/>
                <w:szCs w:val="26"/>
              </w:rPr>
            </w:pPr>
          </w:p>
        </w:tc>
      </w:tr>
      <w:tr w:rsidR="00801F56" w:rsidRPr="00801F56" w:rsidTr="00801F56">
        <w:tc>
          <w:tcPr>
            <w:tcW w:w="7938" w:type="dxa"/>
            <w:gridSpan w:val="2"/>
          </w:tcPr>
          <w:p w:rsidR="00801F56" w:rsidRPr="00801F56" w:rsidRDefault="00801F56" w:rsidP="00801F56">
            <w:pPr>
              <w:rPr>
                <w:b/>
                <w:bCs/>
              </w:rPr>
            </w:pPr>
            <w:r w:rsidRPr="00801F56">
              <w:rPr>
                <w:b/>
                <w:bCs/>
              </w:rPr>
              <w:t>ИТОГО (1+2-….)</w:t>
            </w:r>
          </w:p>
        </w:tc>
        <w:tc>
          <w:tcPr>
            <w:tcW w:w="1560" w:type="dxa"/>
          </w:tcPr>
          <w:p w:rsidR="00801F56" w:rsidRPr="00801F56" w:rsidRDefault="00801F56" w:rsidP="00801F56">
            <w:pPr>
              <w:rPr>
                <w:sz w:val="26"/>
                <w:szCs w:val="26"/>
              </w:rPr>
            </w:pPr>
          </w:p>
        </w:tc>
      </w:tr>
    </w:tbl>
    <w:p w:rsidR="00801F56" w:rsidRDefault="00801F56" w:rsidP="00C14010">
      <w:pPr>
        <w:jc w:val="center"/>
        <w:rPr>
          <w:b/>
          <w:lang w:val="en-US"/>
        </w:rPr>
      </w:pPr>
    </w:p>
    <w:p w:rsidR="00801F56" w:rsidRPr="00801F56" w:rsidRDefault="00801F56" w:rsidP="00801F56">
      <w:pPr>
        <w:spacing w:before="120"/>
        <w:rPr>
          <w:b/>
          <w:sz w:val="22"/>
          <w:szCs w:val="22"/>
        </w:rPr>
      </w:pPr>
      <w:r>
        <w:rPr>
          <w:b/>
          <w:sz w:val="22"/>
          <w:szCs w:val="22"/>
        </w:rPr>
        <w:t>Т</w:t>
      </w:r>
      <w:r w:rsidRPr="00801F56">
        <w:rPr>
          <w:b/>
          <w:sz w:val="22"/>
          <w:szCs w:val="22"/>
        </w:rPr>
        <w:t>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801F56" w:rsidRPr="00801F56" w:rsidTr="00801F56">
        <w:trPr>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603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w:t>
            </w:r>
          </w:p>
        </w:tc>
        <w:tc>
          <w:tcPr>
            <w:tcW w:w="2895"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Значение</w:t>
            </w:r>
          </w:p>
        </w:tc>
      </w:tr>
      <w:tr w:rsidR="00801F56" w:rsidRPr="00801F56" w:rsidTr="00801F56">
        <w:tc>
          <w:tcPr>
            <w:tcW w:w="567" w:type="dxa"/>
          </w:tcPr>
          <w:p w:rsidR="00801F56" w:rsidRPr="00801F56" w:rsidRDefault="00801F56" w:rsidP="00801F56">
            <w:pPr>
              <w:numPr>
                <w:ilvl w:val="0"/>
                <w:numId w:val="28"/>
              </w:numPr>
            </w:pPr>
          </w:p>
        </w:tc>
        <w:tc>
          <w:tcPr>
            <w:tcW w:w="6036" w:type="dxa"/>
          </w:tcPr>
          <w:p w:rsidR="00801F56" w:rsidRPr="00801F56" w:rsidRDefault="00801F56" w:rsidP="00801F56">
            <w:r w:rsidRPr="00801F56">
              <w:t>Условия оплаты</w:t>
            </w:r>
          </w:p>
        </w:tc>
        <w:tc>
          <w:tcPr>
            <w:tcW w:w="2895"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8"/>
              </w:numPr>
            </w:pPr>
          </w:p>
        </w:tc>
        <w:tc>
          <w:tcPr>
            <w:tcW w:w="6036" w:type="dxa"/>
          </w:tcPr>
          <w:p w:rsidR="00801F56" w:rsidRPr="00801F56" w:rsidRDefault="00801F56" w:rsidP="00801F56">
            <w:r w:rsidRPr="00801F56">
              <w:t>Гарантийный срок</w:t>
            </w:r>
          </w:p>
        </w:tc>
        <w:tc>
          <w:tcPr>
            <w:tcW w:w="2895"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r w:rsidRPr="00801F56">
              <w:t>…</w:t>
            </w:r>
          </w:p>
        </w:tc>
        <w:tc>
          <w:tcPr>
            <w:tcW w:w="6036" w:type="dxa"/>
          </w:tcPr>
          <w:p w:rsidR="00801F56" w:rsidRPr="00801F56" w:rsidRDefault="00801F56" w:rsidP="00801F56">
            <w:r w:rsidRPr="00801F56">
              <w:t>и т.д.</w:t>
            </w:r>
          </w:p>
        </w:tc>
        <w:tc>
          <w:tcPr>
            <w:tcW w:w="2895" w:type="dxa"/>
          </w:tcPr>
          <w:p w:rsidR="00801F56" w:rsidRPr="00801F56" w:rsidRDefault="00801F56" w:rsidP="00801F56">
            <w:pPr>
              <w:rPr>
                <w:sz w:val="26"/>
                <w:szCs w:val="26"/>
              </w:rPr>
            </w:pPr>
          </w:p>
        </w:tc>
      </w:tr>
    </w:tbl>
    <w:p w:rsidR="00801F56" w:rsidRDefault="00801F56" w:rsidP="00C14010">
      <w:pPr>
        <w:jc w:val="center"/>
        <w:rPr>
          <w:b/>
        </w:rPr>
      </w:pPr>
    </w:p>
    <w:tbl>
      <w:tblPr>
        <w:tblStyle w:val="23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01F56" w:rsidRPr="00801F56" w:rsidTr="00801F56">
        <w:tc>
          <w:tcPr>
            <w:tcW w:w="4644" w:type="dxa"/>
          </w:tcPr>
          <w:p w:rsidR="00801F56" w:rsidRPr="00801F56" w:rsidRDefault="00801F56" w:rsidP="00801F56">
            <w:pPr>
              <w:jc w:val="right"/>
              <w:rPr>
                <w:sz w:val="26"/>
                <w:szCs w:val="26"/>
              </w:rPr>
            </w:pPr>
            <w:r w:rsidRPr="00801F56">
              <w:rPr>
                <w:sz w:val="26"/>
                <w:szCs w:val="26"/>
              </w:rPr>
              <w:t>__________________________________</w:t>
            </w:r>
          </w:p>
          <w:p w:rsidR="00801F56" w:rsidRPr="00801F56" w:rsidRDefault="00801F56" w:rsidP="00801F56">
            <w:pPr>
              <w:tabs>
                <w:tab w:val="left" w:pos="34"/>
              </w:tabs>
              <w:jc w:val="center"/>
              <w:rPr>
                <w:sz w:val="26"/>
                <w:szCs w:val="26"/>
                <w:vertAlign w:val="superscript"/>
              </w:rPr>
            </w:pPr>
            <w:r w:rsidRPr="00801F56">
              <w:rPr>
                <w:sz w:val="26"/>
                <w:szCs w:val="26"/>
                <w:vertAlign w:val="superscript"/>
              </w:rPr>
              <w:t>(подпись, М.П.)</w:t>
            </w:r>
          </w:p>
        </w:tc>
      </w:tr>
      <w:tr w:rsidR="00801F56" w:rsidRPr="00801F56" w:rsidTr="00801F56">
        <w:tc>
          <w:tcPr>
            <w:tcW w:w="4644" w:type="dxa"/>
          </w:tcPr>
          <w:p w:rsidR="00801F56" w:rsidRPr="00801F56" w:rsidRDefault="00801F56" w:rsidP="00801F56">
            <w:pPr>
              <w:jc w:val="right"/>
              <w:rPr>
                <w:sz w:val="26"/>
                <w:szCs w:val="26"/>
              </w:rPr>
            </w:pPr>
            <w:r w:rsidRPr="00801F56">
              <w:rPr>
                <w:sz w:val="26"/>
                <w:szCs w:val="26"/>
              </w:rPr>
              <w:t>__________________________________</w:t>
            </w:r>
          </w:p>
          <w:p w:rsidR="00801F56" w:rsidRPr="00801F56" w:rsidRDefault="00801F56" w:rsidP="00801F56">
            <w:pPr>
              <w:tabs>
                <w:tab w:val="left" w:pos="4428"/>
              </w:tabs>
              <w:jc w:val="center"/>
              <w:rPr>
                <w:sz w:val="26"/>
                <w:szCs w:val="26"/>
                <w:vertAlign w:val="superscript"/>
              </w:rPr>
            </w:pPr>
            <w:r w:rsidRPr="00801F56">
              <w:rPr>
                <w:sz w:val="26"/>
                <w:szCs w:val="26"/>
                <w:vertAlign w:val="superscript"/>
              </w:rPr>
              <w:t>(фамилия, имя, отчество подписавшего, должность)</w:t>
            </w:r>
          </w:p>
        </w:tc>
      </w:tr>
      <w:tr w:rsidR="00801F56" w:rsidRPr="00801F56" w:rsidTr="00801F56">
        <w:tc>
          <w:tcPr>
            <w:tcW w:w="4644" w:type="dxa"/>
          </w:tcPr>
          <w:p w:rsidR="00801F56" w:rsidRPr="00801F56" w:rsidRDefault="00801F56" w:rsidP="00801F56">
            <w:pPr>
              <w:jc w:val="right"/>
              <w:rPr>
                <w:sz w:val="26"/>
                <w:szCs w:val="26"/>
              </w:rPr>
            </w:pPr>
          </w:p>
        </w:tc>
      </w:tr>
    </w:tbl>
    <w:p w:rsidR="007F27DF" w:rsidRDefault="00801F56" w:rsidP="00801F56">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7F27DF" w:rsidRDefault="007F27DF" w:rsidP="007F27DF"/>
    <w:p w:rsidR="007F27DF" w:rsidRDefault="007F27DF" w:rsidP="007F27DF">
      <w:pPr>
        <w:tabs>
          <w:tab w:val="left" w:pos="9034"/>
        </w:tabs>
      </w:pPr>
      <w:r>
        <w:tab/>
      </w:r>
    </w:p>
    <w:p w:rsidR="007F27DF" w:rsidRDefault="007F27DF" w:rsidP="007F27DF">
      <w:pPr>
        <w:tabs>
          <w:tab w:val="left" w:pos="9034"/>
        </w:tabs>
      </w:pPr>
    </w:p>
    <w:p w:rsidR="007F27DF" w:rsidRDefault="007F27DF" w:rsidP="007F27DF">
      <w:pPr>
        <w:tabs>
          <w:tab w:val="left" w:pos="9034"/>
        </w:tabs>
      </w:pPr>
    </w:p>
    <w:p w:rsidR="007F27DF" w:rsidRDefault="007F27DF" w:rsidP="007F27DF">
      <w:pPr>
        <w:tabs>
          <w:tab w:val="left" w:pos="9034"/>
        </w:tabs>
      </w:pPr>
    </w:p>
    <w:p w:rsidR="007F27DF" w:rsidRDefault="007F27DF" w:rsidP="007F27DF">
      <w:pPr>
        <w:tabs>
          <w:tab w:val="left" w:pos="9034"/>
        </w:tabs>
      </w:pPr>
    </w:p>
    <w:p w:rsidR="007F27DF" w:rsidRPr="007F27DF" w:rsidRDefault="007F27DF" w:rsidP="007F27DF">
      <w:pPr>
        <w:spacing w:before="60" w:after="60"/>
        <w:jc w:val="both"/>
        <w:outlineLvl w:val="1"/>
      </w:pPr>
      <w:bookmarkStart w:id="246" w:name="_Toc422244230"/>
      <w:r w:rsidRPr="007F27DF">
        <w:t xml:space="preserve">10.3.2 </w:t>
      </w:r>
      <w:r w:rsidRPr="007F27DF">
        <w:rPr>
          <w:b/>
        </w:rPr>
        <w:t>Инструкции по заполнению</w:t>
      </w:r>
      <w:bookmarkEnd w:id="246"/>
    </w:p>
    <w:p w:rsidR="007F27DF" w:rsidRPr="007F27DF" w:rsidRDefault="007F27DF" w:rsidP="007F27DF">
      <w:pPr>
        <w:spacing w:before="120"/>
        <w:jc w:val="both"/>
      </w:pPr>
      <w:r w:rsidRPr="007F27DF">
        <w:t>10.3.2.1 Заполняется в случае поставки товаров, в иных случаях данная форма не заполняется и не предоставляется.</w:t>
      </w:r>
    </w:p>
    <w:p w:rsidR="007F27DF" w:rsidRPr="007F27DF" w:rsidRDefault="007F27DF" w:rsidP="007F27DF">
      <w:pPr>
        <w:spacing w:before="120"/>
        <w:jc w:val="both"/>
      </w:pPr>
      <w:r w:rsidRPr="007F27DF">
        <w:t>10.3.2.2 Потенциальный участник закупки приводит номер и дату письма о подаче оферты, приложением к которому является данное коммерческое предложение.</w:t>
      </w:r>
    </w:p>
    <w:p w:rsidR="007F27DF" w:rsidRPr="007F27DF" w:rsidRDefault="007F27DF" w:rsidP="007F27DF">
      <w:r w:rsidRPr="007F27DF">
        <w:t xml:space="preserve">10.3.2.3 Потенциальный участник указывает свое фирменное наименование, в </w:t>
      </w:r>
      <w:proofErr w:type="spellStart"/>
      <w:r w:rsidRPr="007F27DF">
        <w:t>т.ч</w:t>
      </w:r>
      <w:proofErr w:type="spellEnd"/>
      <w:r w:rsidRPr="007F27DF">
        <w:t>. организационно-правовую форму (для юридического лица), ФИО, паспортные данные (для индивидуального предпринимателя).</w:t>
      </w:r>
    </w:p>
    <w:p w:rsidR="007F27DF" w:rsidRPr="007F27DF" w:rsidRDefault="007F27DF" w:rsidP="007F27DF">
      <w:pPr>
        <w:spacing w:before="120"/>
        <w:jc w:val="both"/>
      </w:pPr>
      <w:r w:rsidRPr="007F27DF">
        <w:t>10.3.2.4 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(без НДС) и другие обязательные платежи в соответствии с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7F27DF" w:rsidRPr="007F27DF" w:rsidRDefault="007F27DF" w:rsidP="007F27DF">
      <w:pPr>
        <w:spacing w:before="120"/>
        <w:jc w:val="both"/>
      </w:pPr>
      <w:r w:rsidRPr="007F27DF">
        <w:t>10.3.2.5 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7F27DF" w:rsidRPr="007F27DF" w:rsidRDefault="007F27DF" w:rsidP="007F27DF">
      <w:pPr>
        <w:spacing w:before="120"/>
        <w:jc w:val="both"/>
      </w:pPr>
      <w:r w:rsidRPr="007F27DF">
        <w:t>10.3.2.6 В таблице–3 приводятся иные параметры коммерческого предложения Потенциального участника.</w:t>
      </w:r>
    </w:p>
    <w:p w:rsidR="007F27DF" w:rsidRPr="007F27DF" w:rsidRDefault="007F27DF" w:rsidP="007F27DF">
      <w:pPr>
        <w:spacing w:before="120"/>
        <w:jc w:val="both"/>
      </w:pPr>
      <w:r w:rsidRPr="007F27DF">
        <w:t>10.3.2.7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7F27DF" w:rsidRPr="007F27DF" w:rsidRDefault="007F27DF" w:rsidP="007F27DF">
      <w:pPr>
        <w:spacing w:before="120"/>
        <w:jc w:val="both"/>
      </w:pPr>
      <w:r w:rsidRPr="007F27DF">
        <w:t xml:space="preserve">10.3.2.8 В случае необходимости поставки МТР и выполнения сопутствующих работ (шеф-монтаж, проектирование, </w:t>
      </w:r>
      <w:proofErr w:type="spellStart"/>
      <w:r w:rsidRPr="007F27DF">
        <w:t>пусконаладка</w:t>
      </w:r>
      <w:proofErr w:type="spellEnd"/>
      <w:r w:rsidRPr="007F27DF">
        <w:t xml:space="preserve"> и пр.) в коммерческом предложении предусмотреть разделение стоимости поставки МТР и выполнение соответствующих работ</w:t>
      </w:r>
    </w:p>
    <w:p w:rsidR="007F27DF" w:rsidRDefault="007F27DF" w:rsidP="007F27DF">
      <w:pPr>
        <w:tabs>
          <w:tab w:val="left" w:pos="9034"/>
        </w:tabs>
      </w:pPr>
    </w:p>
    <w:p w:rsidR="007F27DF" w:rsidRDefault="007F27DF" w:rsidP="007F27DF">
      <w:pPr>
        <w:tabs>
          <w:tab w:val="left" w:pos="9034"/>
        </w:tabs>
      </w:pPr>
    </w:p>
    <w:p w:rsidR="007F27DF" w:rsidRDefault="007F27DF" w:rsidP="007F27DF"/>
    <w:p w:rsidR="00801F56" w:rsidRPr="007F27DF" w:rsidRDefault="00801F56" w:rsidP="007F27DF">
      <w:pPr>
        <w:sectPr w:rsidR="00801F56" w:rsidRPr="007F27DF" w:rsidSect="00DF1603">
          <w:footerReference w:type="default" r:id="rId20"/>
          <w:pgSz w:w="11906" w:h="16838"/>
          <w:pgMar w:top="1134" w:right="707" w:bottom="1134" w:left="1276" w:header="708" w:footer="708" w:gutter="0"/>
          <w:cols w:space="708"/>
          <w:docGrid w:linePitch="360"/>
        </w:sectPr>
      </w:pPr>
    </w:p>
    <w:p w:rsidR="00801F56" w:rsidRPr="00801F56" w:rsidRDefault="00801F56" w:rsidP="00801F56">
      <w:pPr>
        <w:spacing w:before="60" w:after="60"/>
        <w:jc w:val="both"/>
        <w:outlineLvl w:val="1"/>
      </w:pPr>
      <w:bookmarkStart w:id="247" w:name="_Toc422244231"/>
      <w:r w:rsidRPr="00801F56">
        <w:t>10.3.</w:t>
      </w:r>
      <w:r w:rsidR="007F27DF">
        <w:t>3</w:t>
      </w:r>
      <w:r w:rsidRPr="00801F56">
        <w:t xml:space="preserve"> Приложение №1 к форме Коммерческого предложения на поставку товаров</w:t>
      </w:r>
      <w:bookmarkEnd w:id="247"/>
    </w:p>
    <w:p w:rsidR="00801F56" w:rsidRPr="00801F56" w:rsidRDefault="00801F56" w:rsidP="00801F56">
      <w:pPr>
        <w:pBdr>
          <w:top w:val="single" w:sz="4" w:space="1" w:color="auto"/>
        </w:pBdr>
        <w:shd w:val="clear" w:color="auto" w:fill="E0E0E0"/>
        <w:spacing w:before="120" w:after="120"/>
        <w:jc w:val="center"/>
        <w:rPr>
          <w:b/>
          <w:snapToGrid w:val="0"/>
          <w:color w:val="000000"/>
          <w:spacing w:val="36"/>
        </w:rPr>
      </w:pPr>
      <w:r w:rsidRPr="00801F56">
        <w:rPr>
          <w:b/>
          <w:color w:val="000000"/>
          <w:spacing w:val="36"/>
        </w:rPr>
        <w:t>начало формы</w:t>
      </w:r>
    </w:p>
    <w:p w:rsidR="00801F56" w:rsidRPr="00801F56" w:rsidRDefault="00801F56" w:rsidP="00801F56">
      <w:pPr>
        <w:rPr>
          <w:sz w:val="26"/>
          <w:szCs w:val="26"/>
          <w:vertAlign w:val="superscript"/>
        </w:rPr>
      </w:pPr>
      <w:r w:rsidRPr="00801F56">
        <w:rPr>
          <w:sz w:val="26"/>
          <w:szCs w:val="26"/>
          <w:vertAlign w:val="superscript"/>
        </w:rPr>
        <w:t>Приложение №1 к Коммерческому предложению</w:t>
      </w:r>
    </w:p>
    <w:p w:rsidR="00801F56" w:rsidRPr="00801F56" w:rsidRDefault="00801F56" w:rsidP="00801F56">
      <w:pPr>
        <w:spacing w:before="60" w:after="60"/>
        <w:jc w:val="both"/>
        <w:outlineLvl w:val="1"/>
        <w:rPr>
          <w:sz w:val="26"/>
          <w:szCs w:val="26"/>
          <w:vertAlign w:val="superscript"/>
        </w:rPr>
      </w:pPr>
      <w:r w:rsidRPr="00801F56">
        <w:rPr>
          <w:sz w:val="26"/>
          <w:szCs w:val="26"/>
          <w:vertAlign w:val="superscript"/>
        </w:rPr>
        <w:t xml:space="preserve">от «____»_____________ года №_______  </w:t>
      </w:r>
    </w:p>
    <w:p w:rsidR="00801F56" w:rsidRDefault="00801F56" w:rsidP="00C14010">
      <w:pPr>
        <w:jc w:val="center"/>
        <w:rPr>
          <w:b/>
        </w:rPr>
      </w:pPr>
    </w:p>
    <w:p w:rsidR="00801F56" w:rsidRDefault="00801F56" w:rsidP="00C14010">
      <w:pPr>
        <w:jc w:val="center"/>
        <w:rPr>
          <w:b/>
        </w:rPr>
      </w:pPr>
    </w:p>
    <w:p w:rsidR="00801F56" w:rsidRDefault="00801F56" w:rsidP="00C14010">
      <w:pPr>
        <w:jc w:val="center"/>
        <w:rPr>
          <w:b/>
        </w:rPr>
      </w:pPr>
    </w:p>
    <w:p w:rsidR="00801F56" w:rsidRPr="00801F56" w:rsidRDefault="00801F56" w:rsidP="00801F56">
      <w:pPr>
        <w:spacing w:before="60" w:after="60"/>
        <w:jc w:val="both"/>
        <w:outlineLvl w:val="1"/>
        <w:rPr>
          <w:b/>
        </w:rPr>
      </w:pPr>
      <w:r w:rsidRPr="00801F56">
        <w:rPr>
          <w:b/>
        </w:rPr>
        <w:t>10.3.</w:t>
      </w:r>
      <w:r w:rsidR="007F27DF">
        <w:rPr>
          <w:b/>
        </w:rPr>
        <w:t>3</w:t>
      </w:r>
      <w:r w:rsidRPr="00801F56">
        <w:rPr>
          <w:b/>
        </w:rPr>
        <w:t>.1 Инструкции по заполнению</w:t>
      </w:r>
    </w:p>
    <w:p w:rsidR="00801F56" w:rsidRPr="00801F56" w:rsidRDefault="00801F56" w:rsidP="007F27DF">
      <w:pPr>
        <w:spacing w:before="120"/>
        <w:jc w:val="both"/>
      </w:pPr>
      <w:r w:rsidRPr="00801F56">
        <w:t>10.3.</w:t>
      </w:r>
      <w:r w:rsidR="007F27DF">
        <w:t>3</w:t>
      </w:r>
      <w:r w:rsidRPr="00801F56">
        <w:t xml:space="preserve">.2 Приложение №1 к форме Коммерческого предложения на поставку товаров необходимо заполнить в формате ХML по форме и в соответствии с файлом </w:t>
      </w:r>
      <w:r w:rsidRPr="007F27DF">
        <w:rPr>
          <w:b/>
        </w:rPr>
        <w:t>“</w:t>
      </w:r>
      <w:r w:rsidR="007F27DF" w:rsidRPr="007F27DF">
        <w:rPr>
          <w:b/>
        </w:rPr>
        <w:t xml:space="preserve"> Приложение 2 Таблица сравнения аналогичных приборов учета электрической энергии </w:t>
      </w:r>
      <w:r w:rsidRPr="007F27DF">
        <w:rPr>
          <w:b/>
        </w:rPr>
        <w:t>”</w:t>
      </w:r>
      <w:r w:rsidR="007F27DF">
        <w:rPr>
          <w:b/>
        </w:rPr>
        <w:t xml:space="preserve"> Техническое задание</w:t>
      </w:r>
      <w:r w:rsidRPr="00801F56">
        <w:t xml:space="preserve">, находящемся в составе Закупочной документации, и предоставить в составе заявки в формате </w:t>
      </w:r>
      <w:r w:rsidRPr="00801F56">
        <w:rPr>
          <w:lang w:val="en-US"/>
        </w:rPr>
        <w:t>XML</w:t>
      </w:r>
      <w:r w:rsidRPr="00801F56">
        <w:rPr>
          <w:b/>
          <w:u w:val="single"/>
        </w:rPr>
        <w:t>.(сканировать данный файл не нужно)</w:t>
      </w:r>
      <w:r w:rsidRPr="00801F56">
        <w:t>.</w:t>
      </w:r>
    </w:p>
    <w:p w:rsidR="00801F56" w:rsidRPr="00801F56" w:rsidRDefault="00801F56" w:rsidP="00801F56">
      <w:pPr>
        <w:spacing w:before="120"/>
        <w:jc w:val="both"/>
      </w:pPr>
      <w:r w:rsidRPr="00801F56">
        <w:t>10.3.3.3 В случае подачи Потенциальным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801F56" w:rsidRPr="00801F56" w:rsidRDefault="00801F56" w:rsidP="00801F56">
      <w:pPr>
        <w:spacing w:before="120"/>
        <w:jc w:val="both"/>
      </w:pPr>
      <w:r w:rsidRPr="00801F56">
        <w:rPr>
          <w:u w:val="single"/>
        </w:rPr>
        <w:t>10.3.</w:t>
      </w:r>
      <w:r w:rsidR="007F27DF">
        <w:rPr>
          <w:u w:val="single"/>
        </w:rPr>
        <w:t>3</w:t>
      </w:r>
      <w:r w:rsidRPr="00801F56">
        <w:rPr>
          <w:u w:val="single"/>
        </w:rPr>
        <w:t>.4 Дополнительные требования к заполнению приведены в Инструкции по заполнению шаблона, содержащейся внутри файла “Приложение №1 к форме Коммерческого предложения на поставку товаров”</w:t>
      </w:r>
      <w:r w:rsidRPr="00801F56">
        <w:t>.</w:t>
      </w:r>
    </w:p>
    <w:p w:rsidR="00801F56" w:rsidRDefault="00801F56" w:rsidP="00C14010">
      <w:pPr>
        <w:jc w:val="center"/>
        <w:rPr>
          <w:b/>
        </w:rPr>
      </w:pPr>
    </w:p>
    <w:p w:rsidR="00801F56" w:rsidRPr="00801F56" w:rsidRDefault="00801F56" w:rsidP="00C14010">
      <w:pPr>
        <w:jc w:val="center"/>
        <w:rPr>
          <w:b/>
        </w:rPr>
        <w:sectPr w:rsidR="00801F56" w:rsidRPr="00801F56" w:rsidSect="00FA4E7F">
          <w:pgSz w:w="11906" w:h="16838"/>
          <w:pgMar w:top="1134" w:right="707" w:bottom="1134" w:left="1701" w:header="708" w:footer="708" w:gutter="0"/>
          <w:cols w:space="708"/>
          <w:docGrid w:linePitch="360"/>
        </w:sectPr>
      </w:pPr>
    </w:p>
    <w:p w:rsidR="00297AA2" w:rsidRPr="001C726B" w:rsidRDefault="00297AA2" w:rsidP="001C726B">
      <w:pPr>
        <w:pStyle w:val="af8"/>
        <w:numPr>
          <w:ilvl w:val="1"/>
          <w:numId w:val="43"/>
        </w:numPr>
        <w:rPr>
          <w:b/>
        </w:rPr>
      </w:pPr>
      <w:bookmarkStart w:id="248" w:name="_Toc422244237"/>
      <w:r w:rsidRPr="001C726B">
        <w:rPr>
          <w:b/>
        </w:rPr>
        <w:t xml:space="preserve">Протокол разногласий к проекту Договора </w:t>
      </w:r>
      <w:bookmarkEnd w:id="248"/>
    </w:p>
    <w:p w:rsidR="00297AA2" w:rsidRPr="00297AA2" w:rsidRDefault="00297AA2" w:rsidP="00173CD1">
      <w:pPr>
        <w:pStyle w:val="af8"/>
        <w:numPr>
          <w:ilvl w:val="2"/>
          <w:numId w:val="43"/>
        </w:numPr>
        <w:spacing w:before="60" w:after="60"/>
        <w:ind w:left="0" w:firstLine="0"/>
        <w:jc w:val="both"/>
        <w:outlineLvl w:val="1"/>
      </w:pPr>
      <w:bookmarkStart w:id="249" w:name="_Toc422244238"/>
      <w:r w:rsidRPr="00297AA2">
        <w:t>Форма Протокола разногласий к проекту Договора</w:t>
      </w:r>
      <w:bookmarkEnd w:id="24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 xml:space="preserve">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DF1603">
          <w:footerReference w:type="default" r:id="rId21"/>
          <w:pgSz w:w="11906" w:h="16838"/>
          <w:pgMar w:top="1134" w:right="707" w:bottom="1134" w:left="1276"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spacing w:before="60" w:after="60"/>
        <w:ind w:left="0" w:firstLine="0"/>
        <w:jc w:val="both"/>
        <w:outlineLvl w:val="1"/>
        <w:rPr>
          <w:b/>
        </w:rPr>
      </w:pPr>
      <w:bookmarkStart w:id="250" w:name="_Toc422244239"/>
      <w:r w:rsidRPr="00750BBC">
        <w:rPr>
          <w:b/>
        </w:rPr>
        <w:t>Инструкции по заполнению Протокола разногласий к проекту Договора</w:t>
      </w:r>
      <w:bookmarkEnd w:id="250"/>
    </w:p>
    <w:p w:rsidR="00FB6147" w:rsidRPr="003135DF" w:rsidRDefault="00FB6147" w:rsidP="00173CD1">
      <w:pPr>
        <w:pStyle w:val="af8"/>
        <w:numPr>
          <w:ilvl w:val="3"/>
          <w:numId w:val="43"/>
        </w:numPr>
        <w:spacing w:before="60" w:after="60"/>
        <w:ind w:left="0" w:firstLine="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B6147" w:rsidRPr="003135DF" w:rsidRDefault="00FB6147" w:rsidP="00173CD1">
      <w:pPr>
        <w:pStyle w:val="af8"/>
        <w:numPr>
          <w:ilvl w:val="3"/>
          <w:numId w:val="43"/>
        </w:numPr>
        <w:spacing w:before="60" w:after="60"/>
        <w:ind w:left="0" w:firstLine="0"/>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6147" w:rsidRDefault="00FB6147" w:rsidP="00173CD1">
      <w:pPr>
        <w:pStyle w:val="af8"/>
        <w:numPr>
          <w:ilvl w:val="3"/>
          <w:numId w:val="43"/>
        </w:numPr>
        <w:spacing w:before="60" w:after="60"/>
        <w:ind w:left="0" w:firstLine="0"/>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B6147" w:rsidRPr="003135DF" w:rsidRDefault="00FB6147" w:rsidP="00173CD1">
      <w:pPr>
        <w:pStyle w:val="af8"/>
        <w:numPr>
          <w:ilvl w:val="3"/>
          <w:numId w:val="43"/>
        </w:numPr>
        <w:spacing w:before="60" w:after="60"/>
        <w:ind w:left="0" w:firstLine="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B6147" w:rsidRPr="003135DF" w:rsidRDefault="00FB6147" w:rsidP="00173CD1">
      <w:pPr>
        <w:pStyle w:val="af8"/>
        <w:numPr>
          <w:ilvl w:val="3"/>
          <w:numId w:val="43"/>
        </w:numPr>
        <w:spacing w:before="60" w:after="60"/>
        <w:ind w:left="0" w:firstLine="0"/>
        <w:contextualSpacing w:val="0"/>
        <w:jc w:val="both"/>
      </w:pPr>
      <w:r w:rsidRPr="003135DF">
        <w:t>Условия Договора будут определяться в соответствии с Технической част</w:t>
      </w:r>
      <w:r>
        <w:t>ью</w:t>
      </w:r>
      <w:r w:rsidRPr="003135DF">
        <w:t xml:space="preserve"> </w:t>
      </w:r>
      <w:r>
        <w:t>Закупочной</w:t>
      </w:r>
      <w:r w:rsidRPr="003135DF">
        <w:t xml:space="preserve"> документации.</w:t>
      </w:r>
    </w:p>
    <w:p w:rsidR="00FB6147" w:rsidRDefault="00FB6147" w:rsidP="00173CD1">
      <w:pPr>
        <w:pStyle w:val="af8"/>
        <w:numPr>
          <w:ilvl w:val="3"/>
          <w:numId w:val="43"/>
        </w:numPr>
        <w:spacing w:before="60" w:after="60"/>
        <w:ind w:left="0" w:firstLine="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297AA2" w:rsidRPr="00297AA2" w:rsidRDefault="00FB6147" w:rsidP="00173CD1">
      <w:pPr>
        <w:pStyle w:val="af8"/>
        <w:numPr>
          <w:ilvl w:val="3"/>
          <w:numId w:val="43"/>
        </w:numPr>
        <w:spacing w:before="60" w:after="60"/>
        <w:ind w:left="0" w:firstLine="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1" w:name="_Toc422244246"/>
      <w:r w:rsidRPr="00750BBC">
        <w:rPr>
          <w:b/>
        </w:rPr>
        <w:t xml:space="preserve">Анкета Потенциального участника закупки </w:t>
      </w:r>
      <w:bookmarkEnd w:id="251"/>
    </w:p>
    <w:p w:rsidR="00297AA2" w:rsidRPr="00297AA2" w:rsidRDefault="00297AA2" w:rsidP="00173CD1">
      <w:pPr>
        <w:pStyle w:val="af8"/>
        <w:numPr>
          <w:ilvl w:val="2"/>
          <w:numId w:val="43"/>
        </w:numPr>
        <w:spacing w:before="60" w:after="60"/>
        <w:jc w:val="both"/>
        <w:outlineLvl w:val="1"/>
      </w:pPr>
      <w:bookmarkStart w:id="252" w:name="_Toc422244247"/>
      <w:r w:rsidRPr="00297AA2">
        <w:t>Форма Анкеты Потенциального участника закупки</w:t>
      </w:r>
      <w:bookmarkEnd w:id="25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r w:rsidRPr="00297AA2">
              <w:rPr>
                <w:snapToGrid w:val="0"/>
              </w:rPr>
              <w:t>п/п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41"/>
        </w:numPr>
        <w:spacing w:before="60" w:after="60"/>
        <w:ind w:left="1997"/>
        <w:jc w:val="both"/>
        <w:outlineLvl w:val="0"/>
        <w:rPr>
          <w:sz w:val="26"/>
          <w:szCs w:val="26"/>
        </w:rPr>
        <w:sectPr w:rsidR="00297AA2" w:rsidRPr="00297AA2" w:rsidSect="00F27CCD">
          <w:footerReference w:type="default" r:id="rId22"/>
          <w:pgSz w:w="11906" w:h="16838"/>
          <w:pgMar w:top="1134" w:right="707" w:bottom="1134" w:left="1701" w:header="708" w:footer="708" w:gutter="0"/>
          <w:cols w:space="708"/>
          <w:docGrid w:linePitch="360"/>
        </w:sectPr>
      </w:pPr>
    </w:p>
    <w:p w:rsidR="00297AA2" w:rsidRPr="00750BBC" w:rsidRDefault="00297AA2" w:rsidP="00173CD1">
      <w:pPr>
        <w:pStyle w:val="af8"/>
        <w:numPr>
          <w:ilvl w:val="2"/>
          <w:numId w:val="43"/>
        </w:numPr>
        <w:spacing w:before="60" w:after="60"/>
        <w:ind w:left="0" w:firstLine="0"/>
        <w:jc w:val="both"/>
        <w:outlineLvl w:val="1"/>
        <w:rPr>
          <w:b/>
        </w:rPr>
      </w:pPr>
      <w:bookmarkStart w:id="253" w:name="_Toc422244248"/>
      <w:r w:rsidRPr="00750BBC">
        <w:rPr>
          <w:b/>
        </w:rPr>
        <w:t>Инструкции по заполнению</w:t>
      </w:r>
      <w:bookmarkEnd w:id="253"/>
    </w:p>
    <w:p w:rsidR="00750BBC"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анкета.</w:t>
      </w:r>
    </w:p>
    <w:p w:rsidR="00750BBC" w:rsidRDefault="00297AA2" w:rsidP="00173CD1">
      <w:pPr>
        <w:pStyle w:val="af8"/>
        <w:numPr>
          <w:ilvl w:val="3"/>
          <w:numId w:val="43"/>
        </w:numPr>
        <w:tabs>
          <w:tab w:val="left" w:pos="993"/>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173CD1">
      <w:pPr>
        <w:pStyle w:val="af8"/>
        <w:numPr>
          <w:ilvl w:val="3"/>
          <w:numId w:val="43"/>
        </w:numPr>
        <w:tabs>
          <w:tab w:val="left" w:pos="993"/>
        </w:tabs>
        <w:spacing w:before="60" w:after="60"/>
        <w:ind w:left="0" w:firstLine="0"/>
        <w:jc w:val="both"/>
      </w:pPr>
      <w:r w:rsidRPr="00297AA2">
        <w:t xml:space="preserve">В графе </w:t>
      </w:r>
      <w:r w:rsidR="00AB5922">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750BBC">
      <w:pPr>
        <w:widowControl/>
        <w:tabs>
          <w:tab w:val="left" w:pos="993"/>
        </w:tabs>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4" w:name="_Toc422244249"/>
      <w:r w:rsidRPr="00750BBC">
        <w:rPr>
          <w:b/>
        </w:rPr>
        <w:t xml:space="preserve">Справка о перечне и годовых объемах выполнения аналогичных договоров </w:t>
      </w:r>
      <w:bookmarkEnd w:id="254"/>
    </w:p>
    <w:p w:rsidR="00297AA2" w:rsidRPr="00297AA2" w:rsidRDefault="00297AA2" w:rsidP="00173CD1">
      <w:pPr>
        <w:pStyle w:val="af8"/>
        <w:numPr>
          <w:ilvl w:val="2"/>
          <w:numId w:val="43"/>
        </w:numPr>
        <w:spacing w:before="60" w:after="60"/>
        <w:jc w:val="both"/>
        <w:outlineLvl w:val="1"/>
      </w:pPr>
      <w:bookmarkStart w:id="255" w:name="_Toc422244250"/>
      <w:r w:rsidRPr="00297AA2">
        <w:t xml:space="preserve"> Форма Справки о перечне и годовых объемах выполнения аналогичных договоров</w:t>
      </w:r>
      <w:bookmarkEnd w:id="25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r w:rsidRPr="00297AA2">
              <w:rPr>
                <w:snapToGrid w:val="0"/>
                <w:sz w:val="22"/>
                <w:szCs w:val="22"/>
              </w:rPr>
              <w:t>п/п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tabs>
          <w:tab w:val="left" w:pos="1418"/>
          <w:tab w:val="left" w:pos="1843"/>
        </w:tabs>
        <w:spacing w:before="60" w:after="60"/>
        <w:ind w:left="0" w:firstLine="567"/>
        <w:jc w:val="both"/>
        <w:outlineLvl w:val="1"/>
        <w:rPr>
          <w:b/>
        </w:rPr>
      </w:pPr>
      <w:bookmarkStart w:id="256" w:name="_Toc422244251"/>
      <w:r w:rsidRPr="00750BBC">
        <w:rPr>
          <w:b/>
        </w:rPr>
        <w:t>Инструкции по заполнению</w:t>
      </w:r>
      <w:bookmarkEnd w:id="256"/>
    </w:p>
    <w:p w:rsidR="00750BBC" w:rsidRDefault="00297AA2" w:rsidP="00173CD1">
      <w:pPr>
        <w:pStyle w:val="af8"/>
        <w:numPr>
          <w:ilvl w:val="3"/>
          <w:numId w:val="43"/>
        </w:numPr>
        <w:tabs>
          <w:tab w:val="left" w:pos="1418"/>
          <w:tab w:val="left" w:pos="1843"/>
        </w:tabs>
        <w:spacing w:before="60" w:after="60"/>
        <w:ind w:left="0" w:firstLine="567"/>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1418"/>
          <w:tab w:val="left" w:pos="1843"/>
        </w:tabs>
        <w:spacing w:before="60" w:after="60"/>
        <w:ind w:left="0" w:firstLine="567"/>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1418"/>
          <w:tab w:val="left" w:pos="1843"/>
        </w:tabs>
        <w:spacing w:before="60" w:after="60"/>
        <w:ind w:left="0" w:firstLine="567"/>
        <w:jc w:val="both"/>
      </w:pPr>
      <w:r w:rsidRPr="00297AA2">
        <w:t xml:space="preserve"> 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750BBC" w:rsidRDefault="00297AA2" w:rsidP="00173CD1">
      <w:pPr>
        <w:pStyle w:val="af8"/>
        <w:numPr>
          <w:ilvl w:val="3"/>
          <w:numId w:val="43"/>
        </w:numPr>
        <w:tabs>
          <w:tab w:val="left" w:pos="1418"/>
          <w:tab w:val="left" w:pos="1843"/>
        </w:tabs>
        <w:spacing w:before="60" w:after="60"/>
        <w:ind w:left="0" w:firstLine="567"/>
        <w:jc w:val="both"/>
      </w:pPr>
      <w:r w:rsidRPr="00297AA2">
        <w:t>Следует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173CD1">
      <w:pPr>
        <w:pStyle w:val="af8"/>
        <w:numPr>
          <w:ilvl w:val="3"/>
          <w:numId w:val="43"/>
        </w:numPr>
        <w:tabs>
          <w:tab w:val="left" w:pos="1418"/>
          <w:tab w:val="left" w:pos="1843"/>
        </w:tabs>
        <w:spacing w:before="60" w:after="60"/>
        <w:ind w:left="0" w:firstLine="567"/>
        <w:jc w:val="both"/>
      </w:pPr>
      <w:r w:rsidRPr="00297AA2">
        <w:t>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7" w:name="_Toc422244252"/>
      <w:r w:rsidRPr="00750BBC">
        <w:rPr>
          <w:b/>
        </w:rPr>
        <w:t xml:space="preserve">Справка о материально-технических ресурсах </w:t>
      </w:r>
      <w:bookmarkEnd w:id="257"/>
    </w:p>
    <w:p w:rsidR="00297AA2" w:rsidRPr="00297AA2" w:rsidRDefault="00297AA2" w:rsidP="00173CD1">
      <w:pPr>
        <w:pStyle w:val="af8"/>
        <w:numPr>
          <w:ilvl w:val="2"/>
          <w:numId w:val="43"/>
        </w:numPr>
        <w:spacing w:before="60" w:after="60"/>
        <w:jc w:val="both"/>
        <w:outlineLvl w:val="1"/>
      </w:pPr>
      <w:bookmarkStart w:id="258" w:name="_Toc422244253"/>
      <w:r w:rsidRPr="00297AA2">
        <w:t xml:space="preserve"> Форма Справки о материально-технических ресурсах</w:t>
      </w:r>
      <w:bookmarkEnd w:id="25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 xml:space="preserve">6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spacing w:before="60" w:after="60"/>
        <w:ind w:left="0" w:firstLine="0"/>
        <w:jc w:val="both"/>
        <w:outlineLvl w:val="1"/>
        <w:rPr>
          <w:b/>
        </w:rPr>
      </w:pPr>
      <w:bookmarkStart w:id="259" w:name="_Toc422244254"/>
      <w:r w:rsidRPr="00750BBC">
        <w:rPr>
          <w:b/>
        </w:rPr>
        <w:t>Инструкции по заполнению</w:t>
      </w:r>
      <w:bookmarkEnd w:id="259"/>
    </w:p>
    <w:p w:rsidR="00750BBC" w:rsidRDefault="00297AA2" w:rsidP="00173CD1">
      <w:pPr>
        <w:pStyle w:val="af8"/>
        <w:numPr>
          <w:ilvl w:val="3"/>
          <w:numId w:val="43"/>
        </w:numPr>
        <w:tabs>
          <w:tab w:val="left" w:pos="1134"/>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1134"/>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pStyle w:val="af8"/>
        <w:numPr>
          <w:ilvl w:val="3"/>
          <w:numId w:val="43"/>
        </w:numPr>
        <w:tabs>
          <w:tab w:val="left" w:pos="1134"/>
        </w:tabs>
        <w:spacing w:before="60" w:after="60"/>
        <w:ind w:left="0" w:firstLine="0"/>
        <w:jc w:val="both"/>
      </w:pPr>
      <w:r w:rsidRPr="00297AA2">
        <w:t xml:space="preserve"> 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750BBC">
          <w:pgSz w:w="11906" w:h="16838"/>
          <w:pgMar w:top="1134" w:right="707" w:bottom="1134" w:left="1134"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60" w:name="_Toc422244255"/>
      <w:r w:rsidRPr="00750BBC">
        <w:rPr>
          <w:b/>
        </w:rPr>
        <w:t>Справ</w:t>
      </w:r>
      <w:r w:rsidR="007F5C8D" w:rsidRPr="00750BBC">
        <w:rPr>
          <w:b/>
        </w:rPr>
        <w:t xml:space="preserve">ка о кадровых ресурсах </w:t>
      </w:r>
      <w:bookmarkEnd w:id="260"/>
    </w:p>
    <w:p w:rsidR="00297AA2" w:rsidRPr="00297AA2" w:rsidRDefault="00297AA2" w:rsidP="00173CD1">
      <w:pPr>
        <w:pStyle w:val="af8"/>
        <w:numPr>
          <w:ilvl w:val="2"/>
          <w:numId w:val="43"/>
        </w:numPr>
        <w:spacing w:before="60" w:after="60"/>
        <w:jc w:val="both"/>
        <w:outlineLvl w:val="1"/>
      </w:pPr>
      <w:bookmarkStart w:id="261" w:name="_Toc422244256"/>
      <w:r w:rsidRPr="00297AA2">
        <w:t xml:space="preserve"> .Форма Справки о кадровых ресурсах</w:t>
      </w:r>
      <w:bookmarkEnd w:id="26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t>п/п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750BBC" w:rsidRDefault="00750BBC" w:rsidP="00297AA2">
      <w:pPr>
        <w:widowControl/>
        <w:autoSpaceDE/>
        <w:autoSpaceDN/>
        <w:adjustRightInd/>
        <w:spacing w:after="200" w:line="276" w:lineRule="auto"/>
        <w:rPr>
          <w:b/>
          <w:color w:val="000000"/>
          <w:spacing w:val="36"/>
        </w:rPr>
      </w:pPr>
    </w:p>
    <w:p w:rsidR="00750BBC" w:rsidRPr="00297AA2" w:rsidRDefault="00750BBC" w:rsidP="00297AA2">
      <w:pPr>
        <w:widowControl/>
        <w:autoSpaceDE/>
        <w:autoSpaceDN/>
        <w:adjustRightInd/>
        <w:spacing w:after="200" w:line="276" w:lineRule="auto"/>
        <w:rPr>
          <w:b/>
          <w:color w:val="000000"/>
          <w:spacing w:val="36"/>
        </w:rPr>
      </w:pPr>
    </w:p>
    <w:p w:rsidR="00297AA2" w:rsidRPr="00750BBC" w:rsidRDefault="00297AA2" w:rsidP="00173CD1">
      <w:pPr>
        <w:pStyle w:val="af8"/>
        <w:numPr>
          <w:ilvl w:val="2"/>
          <w:numId w:val="43"/>
        </w:numPr>
        <w:tabs>
          <w:tab w:val="left" w:pos="0"/>
          <w:tab w:val="left" w:pos="993"/>
        </w:tabs>
        <w:spacing w:before="60" w:after="60"/>
        <w:ind w:left="0" w:firstLine="0"/>
        <w:jc w:val="both"/>
        <w:outlineLvl w:val="1"/>
        <w:rPr>
          <w:b/>
        </w:rPr>
      </w:pPr>
      <w:bookmarkStart w:id="262" w:name="_Toc422244257"/>
      <w:r w:rsidRPr="00750BBC">
        <w:rPr>
          <w:b/>
        </w:rPr>
        <w:t>Инструкции по заполнению</w:t>
      </w:r>
      <w:bookmarkEnd w:id="262"/>
    </w:p>
    <w:p w:rsidR="00750BBC" w:rsidRDefault="00297AA2" w:rsidP="00173CD1">
      <w:pPr>
        <w:pStyle w:val="af8"/>
        <w:numPr>
          <w:ilvl w:val="3"/>
          <w:numId w:val="43"/>
        </w:numPr>
        <w:tabs>
          <w:tab w:val="left" w:pos="0"/>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0"/>
          <w:tab w:val="left" w:pos="993"/>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0"/>
          <w:tab w:val="left" w:pos="993"/>
        </w:tabs>
        <w:spacing w:before="60" w:after="60"/>
        <w:ind w:left="0" w:firstLine="0"/>
        <w:jc w:val="both"/>
      </w:pPr>
      <w:r w:rsidRPr="00297AA2">
        <w:t>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750BBC" w:rsidRDefault="00297AA2" w:rsidP="00173CD1">
      <w:pPr>
        <w:pStyle w:val="af8"/>
        <w:numPr>
          <w:ilvl w:val="3"/>
          <w:numId w:val="43"/>
        </w:numPr>
        <w:tabs>
          <w:tab w:val="left" w:pos="0"/>
          <w:tab w:val="left" w:pos="993"/>
        </w:tabs>
        <w:spacing w:before="60" w:after="60"/>
        <w:ind w:left="0" w:firstLine="0"/>
        <w:jc w:val="both"/>
      </w:pPr>
      <w:r w:rsidRPr="00297AA2">
        <w:t>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173CD1">
      <w:pPr>
        <w:pStyle w:val="af8"/>
        <w:numPr>
          <w:ilvl w:val="3"/>
          <w:numId w:val="43"/>
        </w:numPr>
        <w:tabs>
          <w:tab w:val="left" w:pos="0"/>
          <w:tab w:val="left" w:pos="993"/>
        </w:tabs>
        <w:spacing w:before="60" w:after="60"/>
        <w:ind w:left="0" w:firstLine="0"/>
        <w:jc w:val="both"/>
      </w:pPr>
      <w:r w:rsidRPr="00297AA2">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750BBC">
          <w:pgSz w:w="11906" w:h="16838"/>
          <w:pgMar w:top="1134" w:right="707" w:bottom="1134" w:left="1134"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63" w:name="_Toc422244258"/>
      <w:r w:rsidRPr="00DF1603">
        <w:rPr>
          <w:b/>
        </w:rPr>
        <w:t xml:space="preserve">Информационное письмо о наличии у Потенциального участника закупки связей, носящих характер </w:t>
      </w:r>
      <w:proofErr w:type="spellStart"/>
      <w:r w:rsidRPr="00DF1603">
        <w:rPr>
          <w:b/>
        </w:rPr>
        <w:t>аффилированности</w:t>
      </w:r>
      <w:proofErr w:type="spellEnd"/>
      <w:r w:rsidRPr="00DF1603">
        <w:rPr>
          <w:b/>
        </w:rPr>
        <w:t xml:space="preserve"> с работниками Заказчика или Организатора закупки </w:t>
      </w:r>
      <w:bookmarkEnd w:id="263"/>
    </w:p>
    <w:p w:rsidR="00297AA2" w:rsidRPr="00297AA2" w:rsidRDefault="00297AA2" w:rsidP="00173CD1">
      <w:pPr>
        <w:pStyle w:val="af8"/>
        <w:numPr>
          <w:ilvl w:val="2"/>
          <w:numId w:val="43"/>
        </w:numPr>
        <w:spacing w:before="60" w:after="60"/>
        <w:jc w:val="both"/>
        <w:outlineLvl w:val="1"/>
      </w:pPr>
      <w:bookmarkStart w:id="264" w:name="_Toc422244259"/>
      <w:r w:rsidRPr="00297AA2">
        <w:t xml:space="preserve">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6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DF1603">
        <w:rPr>
          <w:sz w:val="26"/>
          <w:szCs w:val="26"/>
          <w:vertAlign w:val="superscript"/>
        </w:rPr>
        <w:t xml:space="preserve">8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r w:rsidRPr="00297AA2">
        <w:rPr>
          <w:i/>
          <w:snapToGrid w:val="0"/>
          <w:color w:val="548DD4" w:themeColor="text2" w:themeTint="99"/>
        </w:rPr>
        <w:t>указывается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173CD1">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173CD1">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173CD1">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DF1603" w:rsidRDefault="00297AA2" w:rsidP="00173CD1">
      <w:pPr>
        <w:pStyle w:val="af8"/>
        <w:numPr>
          <w:ilvl w:val="2"/>
          <w:numId w:val="43"/>
        </w:numPr>
        <w:tabs>
          <w:tab w:val="left" w:pos="993"/>
        </w:tabs>
        <w:spacing w:before="60" w:after="60"/>
        <w:ind w:left="0" w:firstLine="0"/>
        <w:jc w:val="both"/>
        <w:outlineLvl w:val="1"/>
        <w:rPr>
          <w:b/>
        </w:rPr>
      </w:pPr>
      <w:bookmarkStart w:id="265" w:name="_Toc422244260"/>
      <w:r w:rsidRPr="00DF1603">
        <w:rPr>
          <w:b/>
        </w:rPr>
        <w:t>Инструкции по заполнению</w:t>
      </w:r>
      <w:bookmarkEnd w:id="265"/>
    </w:p>
    <w:p w:rsidR="00297AA2" w:rsidRPr="00297AA2"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данное Информационное письмо.</w:t>
      </w:r>
    </w:p>
    <w:p w:rsidR="00DF1603" w:rsidRDefault="00297AA2" w:rsidP="00173CD1">
      <w:pPr>
        <w:pStyle w:val="af8"/>
        <w:numPr>
          <w:ilvl w:val="3"/>
          <w:numId w:val="43"/>
        </w:numPr>
        <w:tabs>
          <w:tab w:val="left" w:pos="993"/>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DF1603" w:rsidRDefault="00297AA2" w:rsidP="00173CD1">
      <w:pPr>
        <w:pStyle w:val="af8"/>
        <w:numPr>
          <w:ilvl w:val="3"/>
          <w:numId w:val="43"/>
        </w:numPr>
        <w:tabs>
          <w:tab w:val="left" w:pos="993"/>
        </w:tabs>
        <w:spacing w:before="60" w:after="60"/>
        <w:ind w:left="0" w:firstLine="0"/>
        <w:jc w:val="both"/>
      </w:pPr>
      <w:r w:rsidRPr="00297AA2">
        <w:t xml:space="preserve">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лиц нет, то в письме пишется фраза «При рассмотрении нашей заявки на участие в закупке просим учесть, что у </w:t>
      </w:r>
      <w:r w:rsidRPr="00DF1603">
        <w:rPr>
          <w:color w:val="548DD4" w:themeColor="text2" w:themeTint="99"/>
        </w:rPr>
        <w:t>[</w:t>
      </w:r>
      <w:r w:rsidRPr="00DF1603">
        <w:rPr>
          <w:i/>
          <w:color w:val="548DD4" w:themeColor="text2" w:themeTint="99"/>
        </w:rPr>
        <w:t>указывается наименование Потенциального участника закупки</w:t>
      </w:r>
      <w:r w:rsidRPr="00DF1603">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w:t>
      </w:r>
    </w:p>
    <w:p w:rsidR="00297AA2" w:rsidRPr="00297AA2" w:rsidRDefault="00297AA2" w:rsidP="00173CD1">
      <w:pPr>
        <w:pStyle w:val="af8"/>
        <w:numPr>
          <w:ilvl w:val="3"/>
          <w:numId w:val="43"/>
        </w:numPr>
        <w:tabs>
          <w:tab w:val="left" w:pos="993"/>
        </w:tabs>
        <w:spacing w:before="60" w:after="60"/>
        <w:ind w:left="0" w:firstLine="0"/>
        <w:jc w:val="both"/>
      </w:pPr>
      <w:r w:rsidRPr="00297AA2">
        <w:t xml:space="preserve">При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DF1603">
          <w:pgSz w:w="11906" w:h="16838"/>
          <w:pgMar w:top="1134" w:right="707" w:bottom="1134" w:left="993"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66" w:name="_Toc422244264"/>
      <w:r w:rsidRPr="00DF1603">
        <w:rPr>
          <w:b/>
        </w:rPr>
        <w:t xml:space="preserve">Справка об участии в судебных разбирательствах </w:t>
      </w:r>
      <w:bookmarkEnd w:id="266"/>
    </w:p>
    <w:p w:rsidR="00297AA2" w:rsidRPr="00297AA2" w:rsidRDefault="00297AA2" w:rsidP="00173CD1">
      <w:pPr>
        <w:pStyle w:val="af8"/>
        <w:numPr>
          <w:ilvl w:val="2"/>
          <w:numId w:val="43"/>
        </w:numPr>
        <w:spacing w:before="60" w:after="60"/>
        <w:jc w:val="both"/>
        <w:outlineLvl w:val="1"/>
      </w:pPr>
      <w:bookmarkStart w:id="267" w:name="_Toc422244265"/>
      <w:r w:rsidRPr="00297AA2">
        <w:t xml:space="preserve"> Форма справки об участии в судебных разбирательствах</w:t>
      </w:r>
      <w:bookmarkEnd w:id="26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9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DF1603" w:rsidRDefault="00DF1603" w:rsidP="00297AA2">
      <w:pPr>
        <w:spacing w:before="240" w:after="120"/>
        <w:jc w:val="center"/>
        <w:rPr>
          <w:b/>
        </w:rPr>
      </w:pP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68" w:name="_Toc422244266"/>
            <w:r w:rsidRPr="00297AA2">
              <w:rPr>
                <w:sz w:val="22"/>
                <w:szCs w:val="22"/>
              </w:rPr>
              <w:t>№ п/п</w:t>
            </w:r>
            <w:bookmarkEnd w:id="26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69" w:name="_Toc422244267"/>
            <w:r w:rsidRPr="00297AA2">
              <w:rPr>
                <w:sz w:val="22"/>
                <w:szCs w:val="22"/>
              </w:rPr>
              <w:t>Наименование суда</w:t>
            </w:r>
            <w:bookmarkEnd w:id="26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0" w:name="_Toc422244268"/>
            <w:r w:rsidRPr="00297AA2">
              <w:rPr>
                <w:sz w:val="22"/>
                <w:szCs w:val="22"/>
              </w:rPr>
              <w:t>Предмет и цена иска (в рублях)</w:t>
            </w:r>
            <w:bookmarkEnd w:id="27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1" w:name="_Toc422244269"/>
            <w:r w:rsidRPr="00297AA2">
              <w:rPr>
                <w:sz w:val="22"/>
                <w:szCs w:val="22"/>
              </w:rPr>
              <w:t>Решение суда и дата вступления решения в законную силу</w:t>
            </w:r>
            <w:bookmarkEnd w:id="27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72" w:name="_Toc422244270"/>
            <w:r w:rsidRPr="00297AA2">
              <w:rPr>
                <w:sz w:val="22"/>
                <w:szCs w:val="22"/>
              </w:rPr>
              <w:t>Форма процессуального участия Потенциального участника закупки (истец, ответчик, третье лицо)</w:t>
            </w:r>
            <w:bookmarkEnd w:id="27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3" w:name="_Toc422244271"/>
            <w:r w:rsidRPr="00297AA2">
              <w:rPr>
                <w:sz w:val="22"/>
                <w:szCs w:val="22"/>
              </w:rPr>
              <w:t>Полное наименование других сторон с указанием их формы процессуального участия</w:t>
            </w:r>
            <w:bookmarkEnd w:id="27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4" w:name="_Toc422244272"/>
            <w:r w:rsidRPr="00297AA2">
              <w:rPr>
                <w:i/>
                <w:sz w:val="18"/>
                <w:szCs w:val="18"/>
                <w:lang w:val="en-US"/>
              </w:rPr>
              <w:t>1</w:t>
            </w:r>
            <w:bookmarkEnd w:id="27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5" w:name="_Toc422244273"/>
            <w:r w:rsidRPr="00297AA2">
              <w:rPr>
                <w:i/>
                <w:sz w:val="18"/>
                <w:szCs w:val="18"/>
                <w:lang w:val="en-US"/>
              </w:rPr>
              <w:t>2</w:t>
            </w:r>
            <w:bookmarkEnd w:id="27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6" w:name="_Toc422244274"/>
            <w:r w:rsidRPr="00297AA2">
              <w:rPr>
                <w:i/>
                <w:sz w:val="18"/>
                <w:szCs w:val="18"/>
                <w:lang w:val="en-US"/>
              </w:rPr>
              <w:t>3</w:t>
            </w:r>
            <w:bookmarkEnd w:id="27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7" w:name="_Toc422244275"/>
            <w:r w:rsidRPr="00297AA2">
              <w:rPr>
                <w:i/>
                <w:sz w:val="18"/>
                <w:szCs w:val="18"/>
                <w:lang w:val="en-US"/>
              </w:rPr>
              <w:t>4</w:t>
            </w:r>
            <w:bookmarkEnd w:id="27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78" w:name="_Toc422244276"/>
            <w:r w:rsidRPr="00297AA2">
              <w:rPr>
                <w:i/>
                <w:sz w:val="18"/>
                <w:szCs w:val="18"/>
                <w:lang w:val="en-US"/>
              </w:rPr>
              <w:t>5</w:t>
            </w:r>
            <w:bookmarkEnd w:id="27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9" w:name="_Toc422244277"/>
            <w:r w:rsidRPr="00297AA2">
              <w:rPr>
                <w:i/>
                <w:sz w:val="18"/>
                <w:szCs w:val="18"/>
                <w:lang w:val="en-US"/>
              </w:rPr>
              <w:t>6</w:t>
            </w:r>
            <w:bookmarkEnd w:id="27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DF1603" w:rsidRDefault="00297AA2" w:rsidP="00173CD1">
      <w:pPr>
        <w:pStyle w:val="af8"/>
        <w:numPr>
          <w:ilvl w:val="2"/>
          <w:numId w:val="43"/>
        </w:numPr>
        <w:tabs>
          <w:tab w:val="left" w:pos="1134"/>
        </w:tabs>
        <w:spacing w:before="60" w:after="60"/>
        <w:ind w:left="0" w:firstLine="0"/>
        <w:jc w:val="both"/>
        <w:outlineLvl w:val="1"/>
        <w:rPr>
          <w:b/>
        </w:rPr>
      </w:pPr>
      <w:bookmarkStart w:id="280" w:name="_Toc422244278"/>
      <w:r w:rsidRPr="00DF1603">
        <w:rPr>
          <w:b/>
        </w:rPr>
        <w:t>Инструкции по заполнению</w:t>
      </w:r>
      <w:bookmarkEnd w:id="280"/>
    </w:p>
    <w:p w:rsidR="00DF1603" w:rsidRDefault="00297AA2" w:rsidP="00173CD1">
      <w:pPr>
        <w:pStyle w:val="af8"/>
        <w:numPr>
          <w:ilvl w:val="3"/>
          <w:numId w:val="43"/>
        </w:numPr>
        <w:tabs>
          <w:tab w:val="left" w:pos="1134"/>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DF1603" w:rsidRDefault="00297AA2" w:rsidP="00173CD1">
      <w:pPr>
        <w:pStyle w:val="af8"/>
        <w:numPr>
          <w:ilvl w:val="3"/>
          <w:numId w:val="43"/>
        </w:numPr>
        <w:tabs>
          <w:tab w:val="left" w:pos="1134"/>
        </w:tabs>
        <w:spacing w:before="60" w:after="60"/>
        <w:ind w:left="0" w:firstLine="0"/>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pStyle w:val="af8"/>
        <w:numPr>
          <w:ilvl w:val="3"/>
          <w:numId w:val="43"/>
        </w:numPr>
        <w:tabs>
          <w:tab w:val="left" w:pos="1134"/>
        </w:tabs>
        <w:spacing w:before="60" w:after="60"/>
        <w:ind w:left="0" w:firstLine="0"/>
        <w:jc w:val="both"/>
      </w:pPr>
      <w:r w:rsidRPr="00297AA2">
        <w:t xml:space="preserve">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DF1603">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DF1603">
          <w:pgSz w:w="11906" w:h="16838"/>
          <w:pgMar w:top="1134" w:right="707" w:bottom="1134" w:left="1134"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81" w:name="_Toc422244279"/>
      <w:r w:rsidRPr="00DF1603">
        <w:rPr>
          <w:b/>
          <w:lang w:eastAsia="en-US"/>
        </w:rPr>
        <w:t>Форма гарантийного письма на предоставление сведений о цепочке собственников</w:t>
      </w:r>
      <w:r w:rsidRPr="00DF1603">
        <w:rPr>
          <w:b/>
        </w:rPr>
        <w:t xml:space="preserve"> </w:t>
      </w:r>
      <w:bookmarkEnd w:id="281"/>
    </w:p>
    <w:p w:rsidR="00297AA2" w:rsidRPr="00297AA2" w:rsidRDefault="00297AA2" w:rsidP="00173CD1">
      <w:pPr>
        <w:pStyle w:val="af8"/>
        <w:numPr>
          <w:ilvl w:val="2"/>
          <w:numId w:val="43"/>
        </w:numPr>
        <w:spacing w:before="60" w:after="60"/>
        <w:jc w:val="both"/>
        <w:outlineLvl w:val="1"/>
      </w:pPr>
      <w:bookmarkStart w:id="282" w:name="_Toc422244280"/>
      <w:r w:rsidRPr="00297AA2">
        <w:t xml:space="preserve"> Форма гарантийного письма на предоставление сведений о цепочке собственников</w:t>
      </w:r>
      <w:bookmarkEnd w:id="28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10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83" w:name="_Toc422244281"/>
            <w:r w:rsidRPr="00297AA2">
              <w:rPr>
                <w:b/>
                <w:iCs/>
                <w:snapToGrid w:val="0"/>
                <w:color w:val="943634"/>
              </w:rPr>
              <w:t>БЛАНК ПОТЕНЦИАЛЬНОГО УЧАСТНИКА</w:t>
            </w:r>
            <w:bookmarkEnd w:id="283"/>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437"/>
        <w:gridCol w:w="2767"/>
        <w:gridCol w:w="3969"/>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97AA2" w:rsidRPr="00297AA2" w:rsidRDefault="00297AA2" w:rsidP="00297AA2"/>
    <w:p w:rsidR="00297AA2" w:rsidRPr="00DF1603" w:rsidRDefault="00D669C0" w:rsidP="00173CD1">
      <w:pPr>
        <w:pStyle w:val="af8"/>
        <w:pageBreakBefore/>
        <w:numPr>
          <w:ilvl w:val="1"/>
          <w:numId w:val="43"/>
        </w:numPr>
        <w:spacing w:before="120" w:after="60"/>
        <w:jc w:val="both"/>
        <w:outlineLvl w:val="0"/>
        <w:rPr>
          <w:b/>
          <w:lang w:eastAsia="en-US"/>
        </w:rPr>
      </w:pPr>
      <w:bookmarkStart w:id="284" w:name="_Toc422244282"/>
      <w:r w:rsidRPr="00DF1603">
        <w:rPr>
          <w:b/>
          <w:lang w:eastAsia="en-US"/>
        </w:rPr>
        <w:t xml:space="preserve">Декларация о соответствии/несоответствии критериям субъекта малого или среднего предпринимательства </w:t>
      </w:r>
      <w:r w:rsidR="00297AA2" w:rsidRPr="00DF1603">
        <w:rPr>
          <w:b/>
          <w:lang w:eastAsia="en-US"/>
        </w:rPr>
        <w:t>(форма 16)</w:t>
      </w:r>
      <w:bookmarkEnd w:id="284"/>
    </w:p>
    <w:p w:rsidR="00297AA2" w:rsidRPr="00297AA2" w:rsidRDefault="00043F76" w:rsidP="00173CD1">
      <w:pPr>
        <w:pStyle w:val="af8"/>
        <w:numPr>
          <w:ilvl w:val="2"/>
          <w:numId w:val="43"/>
        </w:numPr>
        <w:tabs>
          <w:tab w:val="num" w:pos="360"/>
        </w:tabs>
        <w:jc w:val="both"/>
        <w:rPr>
          <w:lang w:eastAsia="en-US"/>
        </w:rPr>
      </w:pPr>
      <w:r>
        <w:rPr>
          <w:lang w:eastAsia="en-US"/>
        </w:rPr>
        <w:t xml:space="preserve"> </w:t>
      </w:r>
      <w:r w:rsidR="00297AA2" w:rsidRPr="00297AA2">
        <w:rPr>
          <w:lang w:eastAsia="en-US"/>
        </w:rPr>
        <w:t>Форма Декларации о соответствии Потенциального участника</w:t>
      </w:r>
      <w:r w:rsidR="00892740" w:rsidRPr="00892740">
        <w:rPr>
          <w:lang w:eastAsia="en-US"/>
        </w:rPr>
        <w:t>/Субподрядчика (субпоставщика, соисполнителя)</w:t>
      </w:r>
      <w:r w:rsidR="00297AA2" w:rsidRPr="00297AA2">
        <w:rPr>
          <w:lang w:eastAsia="en-US"/>
        </w:rPr>
        <w:t xml:space="preserve"> критериям субъекта малого и среднего предпринимательства</w:t>
      </w:r>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73CD1" w:rsidRPr="00297AA2" w:rsidRDefault="00173CD1" w:rsidP="00173CD1">
      <w:pPr>
        <w:rPr>
          <w:sz w:val="22"/>
          <w:szCs w:val="22"/>
        </w:rPr>
      </w:pPr>
      <w:bookmarkStart w:id="285" w:name="_Toc422244283"/>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11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892740">
      <w:pPr>
        <w:jc w:val="center"/>
        <w:rPr>
          <w:b/>
          <w:bCs/>
          <w:spacing w:val="60"/>
        </w:rPr>
      </w:pPr>
    </w:p>
    <w:p w:rsidR="00173CD1" w:rsidRDefault="00173CD1" w:rsidP="00892740">
      <w:pPr>
        <w:jc w:val="center"/>
        <w:rPr>
          <w:b/>
          <w:bCs/>
          <w:spacing w:val="60"/>
        </w:rPr>
      </w:pPr>
    </w:p>
    <w:p w:rsidR="00892740" w:rsidRPr="00DD35EA" w:rsidRDefault="00892740" w:rsidP="00892740">
      <w:pPr>
        <w:jc w:val="center"/>
        <w:rPr>
          <w:b/>
          <w:bCs/>
          <w:spacing w:val="60"/>
        </w:rPr>
      </w:pPr>
      <w:r w:rsidRPr="00DD35EA">
        <w:rPr>
          <w:b/>
          <w:bCs/>
          <w:spacing w:val="60"/>
        </w:rPr>
        <w:t>ФОРМА</w:t>
      </w:r>
    </w:p>
    <w:p w:rsidR="00892740" w:rsidRDefault="00892740" w:rsidP="00892740">
      <w:pPr>
        <w:pStyle w:val="af8"/>
        <w:ind w:left="0"/>
        <w:jc w:val="center"/>
        <w:rPr>
          <w:b/>
          <w:bCs/>
        </w:rPr>
      </w:pPr>
      <w:r w:rsidRPr="00DD35EA">
        <w:rPr>
          <w:b/>
          <w:bCs/>
        </w:rPr>
        <w:t>декларации о соответствии участника закупки критериям отнесения</w:t>
      </w:r>
      <w:r w:rsidRPr="00DD35EA">
        <w:rPr>
          <w:b/>
          <w:bCs/>
        </w:rPr>
        <w:br/>
        <w:t>к субъектам малого и среднего предпринимательства</w:t>
      </w:r>
    </w:p>
    <w:p w:rsidR="00892740" w:rsidRPr="00DD35EA" w:rsidRDefault="00892740" w:rsidP="00892740">
      <w:pPr>
        <w:pStyle w:val="af8"/>
        <w:ind w:left="0"/>
        <w:jc w:val="center"/>
        <w:rPr>
          <w:b/>
          <w:bCs/>
        </w:rPr>
      </w:pPr>
    </w:p>
    <w:p w:rsidR="00892740" w:rsidRDefault="00892740" w:rsidP="00892740">
      <w:pPr>
        <w:pStyle w:val="af8"/>
        <w:ind w:left="0"/>
      </w:pPr>
      <w:r w:rsidRPr="00DD35EA">
        <w:t xml:space="preserve">Подтверждаем, что </w:t>
      </w:r>
      <w:r>
        <w:t>_________________________________________________</w:t>
      </w:r>
    </w:p>
    <w:p w:rsidR="00892740" w:rsidRPr="00DD35EA" w:rsidRDefault="00892740" w:rsidP="00892740">
      <w:pPr>
        <w:pStyle w:val="af8"/>
        <w:ind w:left="2124" w:firstLine="708"/>
        <w:rPr>
          <w:sz w:val="20"/>
          <w:szCs w:val="20"/>
        </w:rPr>
      </w:pPr>
      <w:r w:rsidRPr="00DD35EA">
        <w:rPr>
          <w:sz w:val="20"/>
          <w:szCs w:val="20"/>
        </w:rPr>
        <w:t>(указывается наименование участника закупки)</w:t>
      </w:r>
    </w:p>
    <w:p w:rsidR="00892740" w:rsidRDefault="00892740" w:rsidP="00892740">
      <w:pPr>
        <w:pStyle w:val="af8"/>
        <w:ind w:left="0"/>
        <w:jc w:val="both"/>
      </w:pPr>
      <w:r w:rsidRPr="00DD35EA">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r>
        <w:t>_______________________________________</w:t>
      </w:r>
    </w:p>
    <w:p w:rsidR="00892740" w:rsidRPr="00DD35EA" w:rsidRDefault="00892740" w:rsidP="00892740">
      <w:pPr>
        <w:pStyle w:val="af8"/>
        <w:ind w:left="3544" w:hanging="4"/>
        <w:jc w:val="center"/>
      </w:pPr>
      <w:r w:rsidRPr="00DD35EA">
        <w:rPr>
          <w:sz w:val="20"/>
          <w:szCs w:val="20"/>
        </w:rPr>
        <w:t xml:space="preserve">(указывается субъект малого или среднего </w:t>
      </w:r>
      <w:r>
        <w:rPr>
          <w:sz w:val="20"/>
          <w:szCs w:val="20"/>
        </w:rPr>
        <w:t xml:space="preserve"> </w:t>
      </w:r>
      <w:r w:rsidRPr="00DD35EA">
        <w:rPr>
          <w:sz w:val="20"/>
          <w:szCs w:val="20"/>
        </w:rPr>
        <w:t>предпринимательства в зависимости от критериев отнесения)</w:t>
      </w:r>
    </w:p>
    <w:p w:rsidR="00892740" w:rsidRDefault="00892740" w:rsidP="00892740">
      <w:pPr>
        <w:pStyle w:val="af8"/>
        <w:ind w:left="0"/>
      </w:pPr>
      <w:r w:rsidRPr="00DD35EA">
        <w:t>предпринимательства, и сообщаем следующую информацию:</w:t>
      </w:r>
    </w:p>
    <w:p w:rsidR="00892740" w:rsidRPr="00DD35EA" w:rsidRDefault="00892740" w:rsidP="00892740">
      <w:pPr>
        <w:pStyle w:val="af8"/>
        <w:ind w:left="0"/>
      </w:pPr>
      <w:r w:rsidRPr="00DD35EA">
        <w:t>1. Адрес местонахождения (юридический адрес):</w:t>
      </w:r>
      <w:r>
        <w:t>________________________</w:t>
      </w:r>
      <w:r w:rsidRPr="00DD35EA">
        <w:t xml:space="preserve">  </w:t>
      </w:r>
    </w:p>
    <w:p w:rsidR="00892740" w:rsidRPr="00DD35EA" w:rsidRDefault="00892740" w:rsidP="00892740">
      <w:pPr>
        <w:pStyle w:val="af8"/>
        <w:tabs>
          <w:tab w:val="right" w:pos="9923"/>
        </w:tabs>
        <w:ind w:left="0"/>
      </w:pPr>
      <w:r>
        <w:t>2</w:t>
      </w:r>
      <w:r w:rsidRPr="00DD35EA">
        <w:t>.</w:t>
      </w:r>
      <w:r w:rsidRPr="00DD35EA">
        <w:rPr>
          <w:lang w:val="en-US"/>
        </w:rPr>
        <w:t> </w:t>
      </w:r>
      <w:r w:rsidRPr="00DD35EA">
        <w:t xml:space="preserve">ИНН/КПП:  </w:t>
      </w:r>
      <w:r>
        <w:t xml:space="preserve">________________________________________________________ </w:t>
      </w:r>
      <w:r>
        <w:br/>
        <w:t xml:space="preserve">                                </w:t>
      </w:r>
      <w:r w:rsidRPr="00DD35EA">
        <w:rPr>
          <w:sz w:val="20"/>
          <w:szCs w:val="20"/>
        </w:rPr>
        <w:t>(№, сведения о дате выдачи документа и выдавшем его органе)</w:t>
      </w:r>
    </w:p>
    <w:p w:rsidR="00892740" w:rsidRDefault="00892740" w:rsidP="00892740">
      <w:pPr>
        <w:pStyle w:val="af8"/>
        <w:tabs>
          <w:tab w:val="right" w:pos="9923"/>
        </w:tabs>
        <w:ind w:left="0"/>
      </w:pPr>
      <w:r>
        <w:t>3</w:t>
      </w:r>
      <w:r w:rsidRPr="00DD35EA">
        <w:t>. ОГРН:</w:t>
      </w:r>
      <w:r>
        <w:t>______________________________________________________________</w:t>
      </w:r>
    </w:p>
    <w:p w:rsidR="00892740" w:rsidRPr="00DD35EA" w:rsidRDefault="00892740" w:rsidP="00892740">
      <w:pPr>
        <w:pStyle w:val="af8"/>
        <w:tabs>
          <w:tab w:val="right" w:pos="9923"/>
        </w:tabs>
        <w:ind w:left="0"/>
      </w:pPr>
      <w:r w:rsidRPr="00DD35EA">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r>
        <w:t>________________________________________________________________________________________________________________________________________________</w:t>
      </w:r>
      <w:r>
        <w:br/>
      </w:r>
      <w:r>
        <w:rPr>
          <w:sz w:val="20"/>
          <w:szCs w:val="20"/>
        </w:rPr>
        <w:t xml:space="preserve">             </w:t>
      </w:r>
      <w:r w:rsidRPr="00DD35EA">
        <w:rPr>
          <w:sz w:val="20"/>
          <w:szCs w:val="20"/>
        </w:rPr>
        <w:t>(наименование уполномоченного органа, дата внесения в реестр и номер в реестре)</w:t>
      </w:r>
    </w:p>
    <w:p w:rsidR="00892740" w:rsidRPr="00DD35EA" w:rsidRDefault="00892740" w:rsidP="00892740">
      <w:pPr>
        <w:pStyle w:val="af8"/>
        <w:ind w:left="0"/>
        <w:jc w:val="both"/>
      </w:pPr>
      <w:r w:rsidRPr="00DD35EA">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00D171FF" w:rsidRPr="00DD35EA">
        <w:rPr>
          <w:rStyle w:val="aff7"/>
        </w:rPr>
        <w:footnoteReference w:customMarkFollows="1" w:id="2"/>
        <w:t>1</w:t>
      </w:r>
      <w:r w:rsidR="00D171FF" w:rsidRPr="00DD35E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892740" w:rsidRPr="00DD35EA" w:rsidTr="00DB14F5">
        <w:trPr>
          <w:cantSplit/>
          <w:tblHeader/>
        </w:trPr>
        <w:tc>
          <w:tcPr>
            <w:tcW w:w="567" w:type="dxa"/>
            <w:vAlign w:val="center"/>
          </w:tcPr>
          <w:p w:rsidR="00892740" w:rsidRPr="00DD35EA" w:rsidRDefault="00892740" w:rsidP="00DB14F5">
            <w:pPr>
              <w:jc w:val="center"/>
            </w:pPr>
            <w:r w:rsidRPr="00DD35EA">
              <w:t>№ п/п</w:t>
            </w:r>
          </w:p>
        </w:tc>
        <w:tc>
          <w:tcPr>
            <w:tcW w:w="4649" w:type="dxa"/>
            <w:vAlign w:val="center"/>
          </w:tcPr>
          <w:p w:rsidR="00D171FF" w:rsidRPr="00DD35EA" w:rsidRDefault="00892740" w:rsidP="00DB14F5">
            <w:pPr>
              <w:jc w:val="center"/>
            </w:pPr>
            <w:r w:rsidRPr="00DD35EA">
              <w:t xml:space="preserve">Наименование сведений </w:t>
            </w:r>
            <w:r w:rsidR="00D171FF" w:rsidRPr="00DD35EA">
              <w:rPr>
                <w:rStyle w:val="aff7"/>
              </w:rPr>
              <w:footnoteReference w:customMarkFollows="1" w:id="3"/>
              <w:t>2</w:t>
            </w:r>
          </w:p>
        </w:tc>
        <w:tc>
          <w:tcPr>
            <w:tcW w:w="1588" w:type="dxa"/>
            <w:vAlign w:val="center"/>
          </w:tcPr>
          <w:p w:rsidR="00892740" w:rsidRPr="00DD35EA" w:rsidRDefault="00892740" w:rsidP="00DB14F5">
            <w:pPr>
              <w:jc w:val="center"/>
            </w:pPr>
            <w:r w:rsidRPr="00DD35EA">
              <w:t>Малые предприятия</w:t>
            </w:r>
          </w:p>
        </w:tc>
        <w:tc>
          <w:tcPr>
            <w:tcW w:w="1588" w:type="dxa"/>
            <w:vAlign w:val="center"/>
          </w:tcPr>
          <w:p w:rsidR="00892740" w:rsidRPr="00DD35EA" w:rsidRDefault="00892740" w:rsidP="00DB14F5">
            <w:pPr>
              <w:jc w:val="center"/>
            </w:pPr>
            <w:r w:rsidRPr="00DD35EA">
              <w:t>Средние предприятия</w:t>
            </w:r>
          </w:p>
        </w:tc>
        <w:tc>
          <w:tcPr>
            <w:tcW w:w="1588" w:type="dxa"/>
            <w:vAlign w:val="center"/>
          </w:tcPr>
          <w:p w:rsidR="00892740" w:rsidRPr="00DD35EA" w:rsidRDefault="00892740" w:rsidP="00DB14F5">
            <w:pPr>
              <w:jc w:val="center"/>
            </w:pPr>
            <w:r w:rsidRPr="00DD35EA">
              <w:t>Показатель</w:t>
            </w:r>
          </w:p>
        </w:tc>
      </w:tr>
      <w:tr w:rsidR="00892740" w:rsidRPr="00DD35EA" w:rsidTr="00DB14F5">
        <w:trPr>
          <w:cantSplit/>
          <w:tblHeader/>
        </w:trPr>
        <w:tc>
          <w:tcPr>
            <w:tcW w:w="567" w:type="dxa"/>
          </w:tcPr>
          <w:p w:rsidR="00D171FF" w:rsidRPr="00DD35EA" w:rsidRDefault="00892740" w:rsidP="00DB14F5">
            <w:pPr>
              <w:jc w:val="center"/>
            </w:pPr>
            <w:r w:rsidRPr="00DD35EA">
              <w:t xml:space="preserve">1 </w:t>
            </w:r>
            <w:r w:rsidR="00D171FF" w:rsidRPr="00DD35EA">
              <w:rPr>
                <w:rStyle w:val="aff7"/>
              </w:rPr>
              <w:footnoteReference w:customMarkFollows="1" w:id="4"/>
              <w:t>3</w:t>
            </w:r>
          </w:p>
        </w:tc>
        <w:tc>
          <w:tcPr>
            <w:tcW w:w="4649" w:type="dxa"/>
          </w:tcPr>
          <w:p w:rsidR="00892740" w:rsidRPr="00DD35EA" w:rsidRDefault="00892740" w:rsidP="00DB14F5">
            <w:pPr>
              <w:jc w:val="center"/>
            </w:pPr>
            <w:r w:rsidRPr="00DD35EA">
              <w:t>2</w:t>
            </w:r>
          </w:p>
        </w:tc>
        <w:tc>
          <w:tcPr>
            <w:tcW w:w="1588" w:type="dxa"/>
          </w:tcPr>
          <w:p w:rsidR="00892740" w:rsidRPr="00DD35EA" w:rsidRDefault="00892740" w:rsidP="00DB14F5">
            <w:pPr>
              <w:jc w:val="center"/>
            </w:pPr>
            <w:r w:rsidRPr="00DD35EA">
              <w:t>3</w:t>
            </w:r>
          </w:p>
        </w:tc>
        <w:tc>
          <w:tcPr>
            <w:tcW w:w="1588" w:type="dxa"/>
          </w:tcPr>
          <w:p w:rsidR="00892740" w:rsidRPr="00DD35EA" w:rsidRDefault="00892740" w:rsidP="00DB14F5">
            <w:pPr>
              <w:jc w:val="center"/>
            </w:pPr>
            <w:r w:rsidRPr="00DD35EA">
              <w:t>4</w:t>
            </w:r>
          </w:p>
        </w:tc>
        <w:tc>
          <w:tcPr>
            <w:tcW w:w="1588" w:type="dxa"/>
          </w:tcPr>
          <w:p w:rsidR="00892740" w:rsidRPr="00DD35EA" w:rsidRDefault="00892740" w:rsidP="00DB14F5">
            <w:pPr>
              <w:jc w:val="center"/>
            </w:pPr>
            <w:r w:rsidRPr="00DD35EA">
              <w:t>5</w:t>
            </w:r>
          </w:p>
        </w:tc>
      </w:tr>
      <w:tr w:rsidR="00892740" w:rsidRPr="00DD35EA" w:rsidTr="00DB14F5">
        <w:trPr>
          <w:cantSplit/>
        </w:trPr>
        <w:tc>
          <w:tcPr>
            <w:tcW w:w="567" w:type="dxa"/>
          </w:tcPr>
          <w:p w:rsidR="00892740" w:rsidRPr="00DD35EA" w:rsidRDefault="00892740" w:rsidP="00DB14F5">
            <w:pPr>
              <w:jc w:val="center"/>
            </w:pPr>
            <w:r w:rsidRPr="00DD35EA">
              <w:t>1</w:t>
            </w:r>
          </w:p>
        </w:tc>
        <w:tc>
          <w:tcPr>
            <w:tcW w:w="4649" w:type="dxa"/>
          </w:tcPr>
          <w:p w:rsidR="00892740" w:rsidRPr="00DD35EA" w:rsidRDefault="00892740" w:rsidP="00DB14F5">
            <w:r w:rsidRPr="00DD35EA">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 процентов</w:t>
            </w:r>
          </w:p>
        </w:tc>
        <w:tc>
          <w:tcPr>
            <w:tcW w:w="3176" w:type="dxa"/>
            <w:gridSpan w:val="2"/>
          </w:tcPr>
          <w:p w:rsidR="00892740" w:rsidRPr="00DD35EA" w:rsidRDefault="00892740" w:rsidP="00DB14F5">
            <w:pPr>
              <w:jc w:val="center"/>
            </w:pPr>
            <w:r w:rsidRPr="00DD35EA">
              <w:t>не более 25</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2</w:t>
            </w:r>
          </w:p>
        </w:tc>
        <w:tc>
          <w:tcPr>
            <w:tcW w:w="4649" w:type="dxa"/>
          </w:tcPr>
          <w:p w:rsidR="00892740" w:rsidRPr="00DD35EA" w:rsidRDefault="00892740" w:rsidP="00DB14F5">
            <w:r w:rsidRPr="00DD35EA">
              <w:t>Суммарная доля участия в уставном (складочном) капитале (паевом фонде) иностранных юридических лиц, процентов</w:t>
            </w:r>
          </w:p>
        </w:tc>
        <w:tc>
          <w:tcPr>
            <w:tcW w:w="3176" w:type="dxa"/>
            <w:gridSpan w:val="2"/>
          </w:tcPr>
          <w:p w:rsidR="00892740" w:rsidRPr="00DD35EA" w:rsidRDefault="00892740" w:rsidP="00DB14F5">
            <w:pPr>
              <w:jc w:val="center"/>
            </w:pPr>
            <w:r w:rsidRPr="00DD35EA">
              <w:t>не более 49</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3</w:t>
            </w:r>
          </w:p>
        </w:tc>
        <w:tc>
          <w:tcPr>
            <w:tcW w:w="4649" w:type="dxa"/>
          </w:tcPr>
          <w:p w:rsidR="00892740" w:rsidRPr="00DD35EA" w:rsidRDefault="00892740" w:rsidP="00DB14F5">
            <w:r w:rsidRPr="00DD35EA">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892740" w:rsidRPr="00DD35EA" w:rsidRDefault="00892740" w:rsidP="00DB14F5">
            <w:pPr>
              <w:jc w:val="center"/>
            </w:pPr>
            <w:r w:rsidRPr="00DD35EA">
              <w:t>не более 49</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vMerge w:val="restart"/>
          </w:tcPr>
          <w:p w:rsidR="00892740" w:rsidRPr="00DD35EA" w:rsidRDefault="00892740" w:rsidP="00DB14F5">
            <w:pPr>
              <w:jc w:val="center"/>
            </w:pPr>
            <w:r w:rsidRPr="00DD35EA">
              <w:t>4</w:t>
            </w:r>
          </w:p>
        </w:tc>
        <w:tc>
          <w:tcPr>
            <w:tcW w:w="4649" w:type="dxa"/>
            <w:vMerge w:val="restart"/>
          </w:tcPr>
          <w:p w:rsidR="00892740" w:rsidRPr="00DD35EA" w:rsidRDefault="00892740" w:rsidP="00DB14F5">
            <w:r w:rsidRPr="00DD35EA">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указанных </w:t>
            </w:r>
            <w:proofErr w:type="spellStart"/>
            <w:r w:rsidRPr="00DD35EA">
              <w:t>микропредприятия</w:t>
            </w:r>
            <w:proofErr w:type="spellEnd"/>
            <w:r w:rsidRPr="00DD35EA">
              <w:t>, малого предприятия или среднего предприятия) за последние 3 года, человек</w:t>
            </w:r>
          </w:p>
        </w:tc>
        <w:tc>
          <w:tcPr>
            <w:tcW w:w="1588" w:type="dxa"/>
          </w:tcPr>
          <w:p w:rsidR="00892740" w:rsidRPr="00DD35EA" w:rsidRDefault="00892740" w:rsidP="00DB14F5">
            <w:pPr>
              <w:jc w:val="center"/>
            </w:pPr>
            <w:r w:rsidRPr="00DD35EA">
              <w:t>до 100 включительно</w:t>
            </w:r>
          </w:p>
        </w:tc>
        <w:tc>
          <w:tcPr>
            <w:tcW w:w="1588" w:type="dxa"/>
            <w:vMerge w:val="restart"/>
          </w:tcPr>
          <w:p w:rsidR="00892740" w:rsidRPr="00DD35EA" w:rsidRDefault="00892740" w:rsidP="00DB14F5">
            <w:pPr>
              <w:jc w:val="center"/>
            </w:pPr>
            <w:r w:rsidRPr="00DD35EA">
              <w:t>от 101 до 250 включительно</w:t>
            </w:r>
          </w:p>
        </w:tc>
        <w:tc>
          <w:tcPr>
            <w:tcW w:w="1588" w:type="dxa"/>
            <w:vMerge w:val="restart"/>
          </w:tcPr>
          <w:p w:rsidR="00892740" w:rsidRPr="00DD35EA" w:rsidRDefault="00892740" w:rsidP="00DB14F5">
            <w:r w:rsidRPr="00DD35EA">
              <w:t>указывается количество человек</w:t>
            </w:r>
            <w:r w:rsidRPr="00DD35EA">
              <w:br/>
              <w:t>(за каждый год)</w:t>
            </w:r>
          </w:p>
        </w:tc>
      </w:tr>
      <w:tr w:rsidR="00892740" w:rsidRPr="00DD35EA" w:rsidTr="00DB14F5">
        <w:trPr>
          <w:cantSplit/>
        </w:trPr>
        <w:tc>
          <w:tcPr>
            <w:tcW w:w="567" w:type="dxa"/>
            <w:vMerge/>
          </w:tcPr>
          <w:p w:rsidR="00892740" w:rsidRPr="00DD35EA" w:rsidRDefault="00892740" w:rsidP="00DB14F5">
            <w:pPr>
              <w:jc w:val="center"/>
            </w:pPr>
          </w:p>
        </w:tc>
        <w:tc>
          <w:tcPr>
            <w:tcW w:w="4649" w:type="dxa"/>
            <w:vMerge/>
          </w:tcPr>
          <w:p w:rsidR="00892740" w:rsidRPr="00DD35EA" w:rsidRDefault="00892740" w:rsidP="00DB14F5"/>
        </w:tc>
        <w:tc>
          <w:tcPr>
            <w:tcW w:w="1588" w:type="dxa"/>
          </w:tcPr>
          <w:p w:rsidR="00892740" w:rsidRPr="00DD35EA" w:rsidRDefault="00892740" w:rsidP="00DB14F5">
            <w:pPr>
              <w:jc w:val="center"/>
            </w:pPr>
            <w:r w:rsidRPr="00DD35EA">
              <w:t xml:space="preserve">до 15 – </w:t>
            </w:r>
            <w:proofErr w:type="spellStart"/>
            <w:r w:rsidRPr="00DD35EA">
              <w:t>микропред</w:t>
            </w:r>
            <w:r w:rsidRPr="00DD35EA">
              <w:softHyphen/>
              <w:t>приятие</w:t>
            </w:r>
            <w:proofErr w:type="spellEnd"/>
          </w:p>
        </w:tc>
        <w:tc>
          <w:tcPr>
            <w:tcW w:w="1588" w:type="dxa"/>
            <w:vMerge/>
          </w:tcPr>
          <w:p w:rsidR="00892740" w:rsidRPr="00DD35EA" w:rsidRDefault="00892740" w:rsidP="00DB14F5"/>
        </w:tc>
        <w:tc>
          <w:tcPr>
            <w:tcW w:w="1588" w:type="dxa"/>
            <w:vMerge/>
          </w:tcPr>
          <w:p w:rsidR="00892740" w:rsidRPr="00DD35EA" w:rsidRDefault="00892740" w:rsidP="00DB14F5"/>
        </w:tc>
      </w:tr>
      <w:tr w:rsidR="00892740" w:rsidRPr="00DD35EA" w:rsidTr="00DB14F5">
        <w:trPr>
          <w:cantSplit/>
        </w:trPr>
        <w:tc>
          <w:tcPr>
            <w:tcW w:w="567" w:type="dxa"/>
            <w:vMerge w:val="restart"/>
          </w:tcPr>
          <w:p w:rsidR="00892740" w:rsidRPr="00DD35EA" w:rsidRDefault="00892740" w:rsidP="00DB14F5">
            <w:pPr>
              <w:jc w:val="center"/>
            </w:pPr>
            <w:r w:rsidRPr="00DD35EA">
              <w:t>5</w:t>
            </w:r>
          </w:p>
        </w:tc>
        <w:tc>
          <w:tcPr>
            <w:tcW w:w="4649" w:type="dxa"/>
            <w:vMerge w:val="restart"/>
          </w:tcPr>
          <w:p w:rsidR="00892740" w:rsidRPr="00DD35EA" w:rsidRDefault="00892740" w:rsidP="00DB14F5">
            <w:r w:rsidRPr="00DD35EA">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последние 3 года, млн. рублей</w:t>
            </w:r>
          </w:p>
        </w:tc>
        <w:tc>
          <w:tcPr>
            <w:tcW w:w="1588" w:type="dxa"/>
          </w:tcPr>
          <w:p w:rsidR="00892740" w:rsidRPr="00DD35EA" w:rsidRDefault="00892740" w:rsidP="00DB14F5">
            <w:pPr>
              <w:jc w:val="center"/>
            </w:pPr>
            <w:r w:rsidRPr="00DD35EA">
              <w:t>800</w:t>
            </w:r>
          </w:p>
        </w:tc>
        <w:tc>
          <w:tcPr>
            <w:tcW w:w="1588" w:type="dxa"/>
            <w:vMerge w:val="restart"/>
          </w:tcPr>
          <w:p w:rsidR="00892740" w:rsidRPr="00DD35EA" w:rsidRDefault="00892740" w:rsidP="00DB14F5">
            <w:pPr>
              <w:jc w:val="center"/>
            </w:pPr>
            <w:r w:rsidRPr="00DD35EA">
              <w:t>2000</w:t>
            </w:r>
          </w:p>
        </w:tc>
        <w:tc>
          <w:tcPr>
            <w:tcW w:w="1588" w:type="dxa"/>
          </w:tcPr>
          <w:p w:rsidR="00892740" w:rsidRPr="00DD35EA" w:rsidRDefault="00892740" w:rsidP="00DB14F5">
            <w:r w:rsidRPr="00DD35EA">
              <w:t>указывается в млн. рублей</w:t>
            </w:r>
            <w:r w:rsidRPr="00DD35EA">
              <w:br/>
              <w:t>(за каждый год)</w:t>
            </w:r>
          </w:p>
        </w:tc>
      </w:tr>
      <w:tr w:rsidR="00892740" w:rsidRPr="00DD35EA" w:rsidTr="00DB14F5">
        <w:trPr>
          <w:cantSplit/>
        </w:trPr>
        <w:tc>
          <w:tcPr>
            <w:tcW w:w="567" w:type="dxa"/>
            <w:vMerge/>
          </w:tcPr>
          <w:p w:rsidR="00892740" w:rsidRPr="00DD35EA" w:rsidRDefault="00892740" w:rsidP="00DB14F5">
            <w:pPr>
              <w:jc w:val="center"/>
            </w:pPr>
          </w:p>
        </w:tc>
        <w:tc>
          <w:tcPr>
            <w:tcW w:w="4649" w:type="dxa"/>
            <w:vMerge/>
          </w:tcPr>
          <w:p w:rsidR="00892740" w:rsidRPr="00DD35EA" w:rsidRDefault="00892740" w:rsidP="00DB14F5"/>
        </w:tc>
        <w:tc>
          <w:tcPr>
            <w:tcW w:w="1588" w:type="dxa"/>
          </w:tcPr>
          <w:p w:rsidR="00892740" w:rsidRPr="00DD35EA" w:rsidRDefault="00892740" w:rsidP="00DB14F5">
            <w:pPr>
              <w:jc w:val="center"/>
            </w:pPr>
            <w:r w:rsidRPr="00DD35EA">
              <w:t xml:space="preserve">120 в год – </w:t>
            </w:r>
            <w:proofErr w:type="spellStart"/>
            <w:r w:rsidRPr="00DD35EA">
              <w:t>микро</w:t>
            </w:r>
            <w:r w:rsidRPr="00DD35EA">
              <w:softHyphen/>
              <w:t>предприятие</w:t>
            </w:r>
            <w:proofErr w:type="spellEnd"/>
          </w:p>
        </w:tc>
        <w:tc>
          <w:tcPr>
            <w:tcW w:w="1588" w:type="dxa"/>
            <w:vMerge/>
          </w:tcPr>
          <w:p w:rsidR="00892740" w:rsidRPr="00DD35EA" w:rsidRDefault="00892740" w:rsidP="00DB14F5"/>
        </w:tc>
        <w:tc>
          <w:tcPr>
            <w:tcW w:w="1588" w:type="dxa"/>
          </w:tcPr>
          <w:p w:rsidR="00892740" w:rsidRPr="00DD35EA" w:rsidRDefault="00892740" w:rsidP="00DB14F5"/>
        </w:tc>
      </w:tr>
      <w:tr w:rsidR="00892740" w:rsidRPr="00DD35EA" w:rsidTr="00DB14F5">
        <w:trPr>
          <w:cantSplit/>
        </w:trPr>
        <w:tc>
          <w:tcPr>
            <w:tcW w:w="567" w:type="dxa"/>
          </w:tcPr>
          <w:p w:rsidR="00892740" w:rsidRPr="00DD35EA" w:rsidRDefault="00892740" w:rsidP="00DB14F5">
            <w:pPr>
              <w:jc w:val="center"/>
            </w:pPr>
            <w:r w:rsidRPr="00DD35EA">
              <w:t>6</w:t>
            </w:r>
          </w:p>
        </w:tc>
        <w:tc>
          <w:tcPr>
            <w:tcW w:w="4649" w:type="dxa"/>
          </w:tcPr>
          <w:p w:rsidR="00892740" w:rsidRPr="00DD35EA" w:rsidRDefault="00892740" w:rsidP="00DB14F5">
            <w:r w:rsidRPr="00DD35EA">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764" w:type="dxa"/>
            <w:gridSpan w:val="3"/>
          </w:tcPr>
          <w:p w:rsidR="00892740" w:rsidRPr="00DD35EA" w:rsidRDefault="00892740" w:rsidP="00DB14F5">
            <w:pPr>
              <w:jc w:val="cente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7</w:t>
            </w:r>
          </w:p>
        </w:tc>
        <w:tc>
          <w:tcPr>
            <w:tcW w:w="4649" w:type="dxa"/>
          </w:tcPr>
          <w:p w:rsidR="00892740" w:rsidRPr="00DD35EA" w:rsidRDefault="00892740" w:rsidP="00DB14F5">
            <w:r w:rsidRPr="00DD35EA">
              <w:t>Сведения о производимых субъектами малого и среднего предпринимательства товарах, работах, услугах с указанием кодов ОКВЭД2 и ОКПД2</w:t>
            </w:r>
          </w:p>
        </w:tc>
        <w:tc>
          <w:tcPr>
            <w:tcW w:w="4764" w:type="dxa"/>
            <w:gridSpan w:val="3"/>
          </w:tcPr>
          <w:p w:rsidR="00892740" w:rsidRPr="00DD35EA" w:rsidRDefault="00892740" w:rsidP="00DB14F5">
            <w:pPr>
              <w:jc w:val="cente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8</w:t>
            </w:r>
          </w:p>
        </w:tc>
        <w:tc>
          <w:tcPr>
            <w:tcW w:w="4649" w:type="dxa"/>
          </w:tcPr>
          <w:p w:rsidR="00892740" w:rsidRPr="00DD35EA" w:rsidRDefault="00892740" w:rsidP="00DB14F5">
            <w:r w:rsidRPr="00DD35EA">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892740" w:rsidRPr="00DD35EA" w:rsidRDefault="00892740" w:rsidP="00DB14F5">
            <w:pPr>
              <w:jc w:val="center"/>
            </w:pPr>
            <w:r w:rsidRPr="00DD35EA">
              <w:t>да (нет)</w:t>
            </w:r>
            <w:r w:rsidRPr="00DD35EA">
              <w:br/>
              <w:t xml:space="preserve">(в случае участия </w:t>
            </w:r>
            <w:r w:rsidRPr="00DD35EA">
              <w:sym w:font="Symbol" w:char="F02D"/>
            </w:r>
            <w:r w:rsidRPr="00DD35EA">
              <w:t xml:space="preserve"> наименование заказчика, реализующего программу партнерства)</w:t>
            </w:r>
          </w:p>
        </w:tc>
      </w:tr>
      <w:tr w:rsidR="00892740" w:rsidRPr="00DD35EA" w:rsidTr="00DB14F5">
        <w:trPr>
          <w:cantSplit/>
        </w:trPr>
        <w:tc>
          <w:tcPr>
            <w:tcW w:w="567" w:type="dxa"/>
          </w:tcPr>
          <w:p w:rsidR="00892740" w:rsidRPr="00DD35EA" w:rsidRDefault="00892740" w:rsidP="00DB14F5">
            <w:pPr>
              <w:jc w:val="center"/>
            </w:pPr>
            <w:r w:rsidRPr="00DD35EA">
              <w:t>9</w:t>
            </w:r>
          </w:p>
        </w:tc>
        <w:tc>
          <w:tcPr>
            <w:tcW w:w="4649" w:type="dxa"/>
          </w:tcPr>
          <w:p w:rsidR="00892740" w:rsidRPr="00DD35EA" w:rsidRDefault="00892740" w:rsidP="00DB14F5">
            <w:r w:rsidRPr="00DD35EA">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892740" w:rsidRPr="00DD35EA" w:rsidRDefault="00892740" w:rsidP="00DB14F5">
            <w:pPr>
              <w:jc w:val="center"/>
            </w:pPr>
            <w:r w:rsidRPr="00DD35EA">
              <w:t>да (нет)</w:t>
            </w:r>
            <w:r w:rsidRPr="00DD35EA">
              <w:br/>
              <w:t xml:space="preserve">(при наличии </w:t>
            </w:r>
            <w:r w:rsidRPr="00DD35EA">
              <w:sym w:font="Symbol" w:char="F02D"/>
            </w:r>
            <w:r w:rsidRPr="00DD35EA">
              <w:t xml:space="preserve"> наименование заказчика </w:t>
            </w:r>
            <w:r w:rsidRPr="00DD35EA">
              <w:sym w:font="Symbol" w:char="F02D"/>
            </w:r>
            <w:r w:rsidRPr="00DD35EA">
              <w:t xml:space="preserve"> держателя реестра участников программ партнерства)</w:t>
            </w:r>
          </w:p>
        </w:tc>
      </w:tr>
      <w:tr w:rsidR="00892740" w:rsidRPr="00DD35EA" w:rsidTr="00DB14F5">
        <w:trPr>
          <w:cantSplit/>
        </w:trPr>
        <w:tc>
          <w:tcPr>
            <w:tcW w:w="567" w:type="dxa"/>
          </w:tcPr>
          <w:p w:rsidR="00892740" w:rsidRPr="00DD35EA" w:rsidRDefault="00892740" w:rsidP="00DB14F5">
            <w:pPr>
              <w:jc w:val="center"/>
            </w:pPr>
            <w:r w:rsidRPr="00DD35EA">
              <w:t>10</w:t>
            </w:r>
          </w:p>
        </w:tc>
        <w:tc>
          <w:tcPr>
            <w:tcW w:w="4649" w:type="dxa"/>
          </w:tcPr>
          <w:p w:rsidR="00892740" w:rsidRPr="00DD35EA" w:rsidRDefault="00892740" w:rsidP="00DB14F5">
            <w:r w:rsidRPr="00DD35EA">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892740" w:rsidRPr="00DD35EA" w:rsidRDefault="00892740" w:rsidP="00DB14F5">
            <w:pPr>
              <w:jc w:val="center"/>
            </w:pPr>
            <w:r w:rsidRPr="00DD35EA">
              <w:t>да (нет)</w:t>
            </w:r>
            <w:r w:rsidRPr="00DD35EA">
              <w:br/>
              <w:t xml:space="preserve">(при наличии </w:t>
            </w:r>
            <w:r w:rsidRPr="00DD35EA">
              <w:sym w:font="Symbol" w:char="F02D"/>
            </w:r>
            <w:r w:rsidRPr="00DD35EA">
              <w:t xml:space="preserve"> количество исполненных контрактов и общая сумма)</w:t>
            </w:r>
          </w:p>
        </w:tc>
      </w:tr>
      <w:tr w:rsidR="00892740" w:rsidRPr="00DD35EA" w:rsidTr="00DB14F5">
        <w:trPr>
          <w:cantSplit/>
        </w:trPr>
        <w:tc>
          <w:tcPr>
            <w:tcW w:w="567" w:type="dxa"/>
          </w:tcPr>
          <w:p w:rsidR="00892740" w:rsidRPr="009C0F05" w:rsidRDefault="00892740" w:rsidP="00DB14F5">
            <w:pPr>
              <w:jc w:val="center"/>
            </w:pPr>
            <w:r w:rsidRPr="009C0F05">
              <w:t>11</w:t>
            </w:r>
          </w:p>
        </w:tc>
        <w:tc>
          <w:tcPr>
            <w:tcW w:w="4649" w:type="dxa"/>
          </w:tcPr>
          <w:p w:rsidR="00892740" w:rsidRPr="009C0F05" w:rsidRDefault="00892740" w:rsidP="00DB14F5">
            <w:r w:rsidRPr="009C0F05">
              <w:t>Сведения о наличии опыта производства и поставки продукции, включенной в реестр инновационной продукции</w:t>
            </w:r>
          </w:p>
        </w:tc>
        <w:tc>
          <w:tcPr>
            <w:tcW w:w="4764" w:type="dxa"/>
            <w:gridSpan w:val="3"/>
          </w:tcPr>
          <w:p w:rsidR="00892740" w:rsidRPr="009C0F05" w:rsidRDefault="00892740" w:rsidP="00DB14F5">
            <w:pPr>
              <w:jc w:val="center"/>
            </w:pPr>
            <w:r w:rsidRPr="009C0F05">
              <w:t>да (нет)</w:t>
            </w:r>
          </w:p>
        </w:tc>
      </w:tr>
      <w:tr w:rsidR="00892740" w:rsidRPr="00DD35EA" w:rsidTr="00DB14F5">
        <w:trPr>
          <w:cantSplit/>
        </w:trPr>
        <w:tc>
          <w:tcPr>
            <w:tcW w:w="567" w:type="dxa"/>
          </w:tcPr>
          <w:p w:rsidR="00892740" w:rsidRPr="009C0F05" w:rsidRDefault="00892740" w:rsidP="00DB14F5">
            <w:pPr>
              <w:jc w:val="center"/>
            </w:pPr>
            <w:r w:rsidRPr="009C0F05">
              <w:t>12</w:t>
            </w:r>
          </w:p>
        </w:tc>
        <w:tc>
          <w:tcPr>
            <w:tcW w:w="4649" w:type="dxa"/>
          </w:tcPr>
          <w:p w:rsidR="00892740" w:rsidRPr="009C0F05" w:rsidRDefault="00892740" w:rsidP="00DB14F5">
            <w:r w:rsidRPr="009C0F05">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9C0F05">
              <w:t>Сколково</w:t>
            </w:r>
            <w:proofErr w:type="spellEnd"/>
            <w:r w:rsidRPr="009C0F05">
              <w:t>”)</w:t>
            </w:r>
          </w:p>
        </w:tc>
        <w:tc>
          <w:tcPr>
            <w:tcW w:w="4764" w:type="dxa"/>
            <w:gridSpan w:val="3"/>
          </w:tcPr>
          <w:p w:rsidR="00892740" w:rsidRPr="00DD35EA" w:rsidRDefault="00892740" w:rsidP="00DB14F5">
            <w:pPr>
              <w:jc w:val="center"/>
              <w:rPr>
                <w:lang w:val="en-US"/>
              </w:rP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13</w:t>
            </w:r>
          </w:p>
        </w:tc>
        <w:tc>
          <w:tcPr>
            <w:tcW w:w="4649" w:type="dxa"/>
          </w:tcPr>
          <w:p w:rsidR="00892740" w:rsidRPr="00DD35EA" w:rsidRDefault="00892740" w:rsidP="00DB14F5">
            <w:r w:rsidRPr="00DD35EA">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892740" w:rsidRPr="00DD35EA" w:rsidRDefault="00892740" w:rsidP="00DB14F5">
            <w:pPr>
              <w:jc w:val="center"/>
            </w:pPr>
            <w:r w:rsidRPr="00DD35EA">
              <w:t>да (нет)</w:t>
            </w:r>
          </w:p>
        </w:tc>
      </w:tr>
      <w:tr w:rsidR="00892740" w:rsidRPr="00DD35EA" w:rsidTr="00DB14F5">
        <w:trPr>
          <w:cantSplit/>
        </w:trPr>
        <w:tc>
          <w:tcPr>
            <w:tcW w:w="567" w:type="dxa"/>
          </w:tcPr>
          <w:p w:rsidR="00892740" w:rsidRPr="00DD35EA" w:rsidRDefault="00892740" w:rsidP="00DB14F5">
            <w:pPr>
              <w:jc w:val="center"/>
            </w:pPr>
            <w:r w:rsidRPr="00DD35EA">
              <w:t>14</w:t>
            </w:r>
          </w:p>
        </w:tc>
        <w:tc>
          <w:tcPr>
            <w:tcW w:w="4649" w:type="dxa"/>
          </w:tcPr>
          <w:p w:rsidR="00892740" w:rsidRPr="00DD35EA" w:rsidRDefault="00892740" w:rsidP="00DB14F5">
            <w:r w:rsidRPr="00DD35EA">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892740" w:rsidRPr="00DD35EA" w:rsidRDefault="00892740" w:rsidP="00DB14F5">
            <w:pPr>
              <w:jc w:val="center"/>
            </w:pPr>
            <w:r w:rsidRPr="00DD35EA">
              <w:t>да (нет)</w:t>
            </w:r>
          </w:p>
        </w:tc>
      </w:tr>
    </w:tbl>
    <w:p w:rsidR="00892740" w:rsidRPr="00DD35EA" w:rsidRDefault="00892740" w:rsidP="00892740">
      <w:pPr>
        <w:pStyle w:val="af8"/>
        <w:ind w:left="0"/>
      </w:pPr>
    </w:p>
    <w:p w:rsidR="00892740" w:rsidRPr="00DD35EA" w:rsidRDefault="00892740" w:rsidP="00892740">
      <w:pPr>
        <w:pStyle w:val="af8"/>
        <w:pBdr>
          <w:top w:val="single" w:sz="4" w:space="1" w:color="auto"/>
        </w:pBdr>
        <w:ind w:left="0"/>
      </w:pPr>
      <w:r w:rsidRPr="00DD35EA">
        <w:t>(подпись)</w:t>
      </w:r>
    </w:p>
    <w:p w:rsidR="00892740" w:rsidRPr="00DD35EA" w:rsidRDefault="00892740" w:rsidP="00892740">
      <w:pPr>
        <w:pStyle w:val="af8"/>
        <w:ind w:left="0"/>
      </w:pPr>
      <w:r w:rsidRPr="00DD35EA">
        <w:t>М.П.</w:t>
      </w:r>
    </w:p>
    <w:p w:rsidR="00892740" w:rsidRPr="00DD35EA" w:rsidRDefault="00892740" w:rsidP="00892740">
      <w:pPr>
        <w:pStyle w:val="af8"/>
        <w:ind w:left="0"/>
      </w:pPr>
    </w:p>
    <w:p w:rsidR="00892740" w:rsidRDefault="00892740" w:rsidP="00892740">
      <w:pPr>
        <w:pStyle w:val="af8"/>
        <w:pBdr>
          <w:top w:val="single" w:sz="4" w:space="1" w:color="auto"/>
        </w:pBdr>
        <w:ind w:left="0"/>
      </w:pPr>
      <w:r w:rsidRPr="00DD35EA">
        <w:t>(фамилия, имя, отчество (при наличии) подписавшего, должность</w:t>
      </w:r>
      <w:r>
        <w:t>)</w:t>
      </w:r>
    </w:p>
    <w:p w:rsidR="00415578" w:rsidRPr="00DF1603" w:rsidRDefault="00415578" w:rsidP="00173CD1">
      <w:pPr>
        <w:pStyle w:val="af8"/>
        <w:pageBreakBefore/>
        <w:numPr>
          <w:ilvl w:val="2"/>
          <w:numId w:val="43"/>
        </w:numPr>
        <w:suppressAutoHyphens/>
        <w:autoSpaceDE/>
        <w:autoSpaceDN/>
        <w:adjustRightInd/>
        <w:spacing w:after="120"/>
        <w:ind w:left="0" w:firstLine="0"/>
        <w:outlineLvl w:val="2"/>
        <w:rPr>
          <w:b/>
          <w:snapToGrid w:val="0"/>
        </w:rPr>
      </w:pPr>
      <w:r w:rsidRPr="00DF1603">
        <w:rPr>
          <w:b/>
          <w:snapToGrid w:val="0"/>
        </w:rPr>
        <w:t>Инструкции по заполнению</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Декларация заполняется потенциальным участником, субподрядчиком (соисполнителем) – субъектом малого и среднего предпринимательства и подается Потенциальным участником в отношении каждого субподрядчика (соисполнителя) – субъекта малого и среднего предпринимательства  в иных случаях данная форма не заполняется и не подается.</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Указывается дата и номер предложения в соответствии с письмом о подаче оферты.</w:t>
      </w:r>
    </w:p>
    <w:p w:rsidR="00DF1603" w:rsidRDefault="00D669C0" w:rsidP="00173CD1">
      <w:pPr>
        <w:pStyle w:val="af8"/>
        <w:numPr>
          <w:ilvl w:val="3"/>
          <w:numId w:val="43"/>
        </w:numPr>
        <w:autoSpaceDE/>
        <w:autoSpaceDN/>
        <w:adjustRightInd/>
        <w:ind w:left="0" w:firstLine="0"/>
        <w:jc w:val="both"/>
        <w:rPr>
          <w:snapToGrid w:val="0"/>
        </w:rPr>
      </w:pPr>
      <w:r>
        <w:t>Потенциальный участник</w:t>
      </w:r>
      <w:r w:rsidRPr="00DF1603">
        <w:rPr>
          <w:snapToGrid w:val="0"/>
        </w:rPr>
        <w:t xml:space="preserve">, субподрядчик (соисполнитель) – субъект малого и среднего предпринимательства указывает свое фирменное наименование, в </w:t>
      </w:r>
      <w:proofErr w:type="spellStart"/>
      <w:r w:rsidRPr="00DF1603">
        <w:rPr>
          <w:snapToGrid w:val="0"/>
        </w:rPr>
        <w:t>т.ч</w:t>
      </w:r>
      <w:proofErr w:type="spellEnd"/>
      <w:r w:rsidRPr="00DF1603">
        <w:rPr>
          <w:snapToGrid w:val="0"/>
        </w:rPr>
        <w:t>. организационно-правовую форму (для юридического лица), ФИО, паспортные данные (для индивидуального предпринимателя).</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В данной форме потенциальный участник, субподрядчик (соисполнитель) – субъект малого и среднего предпринимательства указывает условия, в соответствии с которыми он относится к субъектам малого или среднего предпринимательства.</w:t>
      </w:r>
    </w:p>
    <w:p w:rsidR="00415578" w:rsidRPr="00DF1603" w:rsidRDefault="00D669C0" w:rsidP="00173CD1">
      <w:pPr>
        <w:pStyle w:val="af8"/>
        <w:numPr>
          <w:ilvl w:val="3"/>
          <w:numId w:val="43"/>
        </w:numPr>
        <w:autoSpaceDE/>
        <w:autoSpaceDN/>
        <w:adjustRightInd/>
        <w:ind w:left="0" w:firstLine="0"/>
        <w:jc w:val="both"/>
        <w:rPr>
          <w:snapToGrid w:val="0"/>
        </w:rPr>
      </w:pPr>
      <w:r w:rsidRPr="00DF1603">
        <w:rPr>
          <w:snapToGrid w:val="0"/>
        </w:rPr>
        <w:t>Не заполнение отдельных ячеек в таблице и строк не допускается.</w:t>
      </w:r>
    </w:p>
    <w:bookmarkEnd w:id="285"/>
    <w:p w:rsidR="00297AA2" w:rsidRPr="00297AA2" w:rsidRDefault="00297AA2" w:rsidP="00297AA2">
      <w:pPr>
        <w:widowControl/>
        <w:autoSpaceDE/>
        <w:autoSpaceDN/>
        <w:adjustRightInd/>
        <w:spacing w:after="200" w:line="276" w:lineRule="auto"/>
      </w:pPr>
    </w:p>
    <w:p w:rsidR="00297AA2" w:rsidRPr="00297AA2" w:rsidRDefault="00297AA2" w:rsidP="00297AA2"/>
    <w:p w:rsidR="00297AA2" w:rsidRPr="00297AA2" w:rsidRDefault="00297AA2" w:rsidP="00297AA2">
      <w:pPr>
        <w:sectPr w:rsidR="00297AA2" w:rsidRPr="00297AA2" w:rsidSect="00DF1603">
          <w:pgSz w:w="11906" w:h="16838"/>
          <w:pgMar w:top="1134" w:right="707" w:bottom="1134" w:left="993" w:header="708" w:footer="708" w:gutter="0"/>
          <w:cols w:space="708"/>
          <w:docGrid w:linePitch="360"/>
        </w:sectPr>
      </w:pPr>
    </w:p>
    <w:p w:rsidR="00DF1603" w:rsidRPr="00DF1603" w:rsidRDefault="00DF1603" w:rsidP="00173CD1">
      <w:pPr>
        <w:pStyle w:val="af8"/>
        <w:numPr>
          <w:ilvl w:val="1"/>
          <w:numId w:val="44"/>
        </w:numPr>
        <w:tabs>
          <w:tab w:val="left" w:pos="1766"/>
        </w:tabs>
        <w:rPr>
          <w:b/>
          <w:lang w:eastAsia="en-US"/>
        </w:rPr>
      </w:pPr>
      <w:bookmarkStart w:id="286" w:name="_Toc422244290"/>
      <w:r w:rsidRPr="00DF1603">
        <w:rPr>
          <w:b/>
          <w:lang w:eastAsia="en-US"/>
        </w:rPr>
        <w:t xml:space="preserve">Декларация о соответствии </w:t>
      </w:r>
    </w:p>
    <w:p w:rsidR="00DF1603" w:rsidRDefault="00DF1603" w:rsidP="00173CD1">
      <w:pPr>
        <w:pStyle w:val="af8"/>
        <w:numPr>
          <w:ilvl w:val="2"/>
          <w:numId w:val="44"/>
        </w:numPr>
        <w:ind w:left="0" w:hanging="142"/>
        <w:jc w:val="both"/>
        <w:rPr>
          <w:lang w:eastAsia="en-US"/>
        </w:rPr>
      </w:pPr>
      <w:r w:rsidRPr="00F20760">
        <w:rPr>
          <w:lang w:eastAsia="en-US"/>
        </w:rPr>
        <w:t>Форма Декларации о соответствии Участника требованиям закупочной документации</w:t>
      </w:r>
    </w:p>
    <w:p w:rsidR="00173CD1" w:rsidRPr="00F20760" w:rsidRDefault="00173CD1" w:rsidP="00173CD1">
      <w:pPr>
        <w:pStyle w:val="af8"/>
        <w:ind w:left="0"/>
        <w:jc w:val="both"/>
        <w:rPr>
          <w:lang w:eastAsia="en-US"/>
        </w:rPr>
      </w:pPr>
    </w:p>
    <w:p w:rsidR="00DF1603" w:rsidRPr="00F87E30" w:rsidRDefault="00DF1603" w:rsidP="00DF1603">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173CD1" w:rsidRPr="00297AA2" w:rsidRDefault="00173CD1" w:rsidP="00173CD1">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12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DF1603">
      <w:pPr>
        <w:spacing w:before="120"/>
        <w:jc w:val="both"/>
        <w:outlineLvl w:val="0"/>
        <w:rPr>
          <w:lang w:eastAsia="en-US"/>
        </w:rPr>
      </w:pPr>
    </w:p>
    <w:p w:rsidR="00DF1603" w:rsidRPr="00F87E30" w:rsidRDefault="00DF1603" w:rsidP="00DF1603">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DF1603" w:rsidRPr="00F87E30" w:rsidTr="00FB1096">
        <w:trPr>
          <w:trHeight w:val="530"/>
        </w:trPr>
        <w:tc>
          <w:tcPr>
            <w:tcW w:w="656" w:type="dxa"/>
          </w:tcPr>
          <w:p w:rsidR="00DF1603" w:rsidRPr="00F87E30" w:rsidRDefault="00DF1603" w:rsidP="00FB1096">
            <w:pPr>
              <w:spacing w:before="120"/>
              <w:jc w:val="both"/>
              <w:outlineLvl w:val="0"/>
              <w:rPr>
                <w:b/>
                <w:lang w:eastAsia="en-US"/>
              </w:rPr>
            </w:pPr>
            <w:r w:rsidRPr="00F87E30">
              <w:rPr>
                <w:b/>
                <w:lang w:eastAsia="en-US"/>
              </w:rPr>
              <w:t>№ п/п</w:t>
            </w:r>
          </w:p>
        </w:tc>
        <w:tc>
          <w:tcPr>
            <w:tcW w:w="8207" w:type="dxa"/>
          </w:tcPr>
          <w:p w:rsidR="00DF1603" w:rsidRPr="00F87E30" w:rsidRDefault="00DF1603" w:rsidP="00FB1096">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DF1603" w:rsidRPr="00F87E30" w:rsidTr="00FB1096">
        <w:trPr>
          <w:trHeight w:val="1007"/>
        </w:trPr>
        <w:tc>
          <w:tcPr>
            <w:tcW w:w="656" w:type="dxa"/>
          </w:tcPr>
          <w:p w:rsidR="00DF1603" w:rsidRPr="00F87E30" w:rsidRDefault="00DF1603" w:rsidP="00FB1096">
            <w:pPr>
              <w:spacing w:before="120"/>
              <w:jc w:val="both"/>
              <w:outlineLvl w:val="0"/>
              <w:rPr>
                <w:lang w:val="en-US" w:eastAsia="en-US"/>
              </w:rPr>
            </w:pPr>
            <w:r w:rsidRPr="00F87E30">
              <w:rPr>
                <w:lang w:val="en-US" w:eastAsia="en-US"/>
              </w:rPr>
              <w:t>1</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закупки</w:t>
            </w:r>
          </w:p>
        </w:tc>
      </w:tr>
      <w:tr w:rsidR="00DF1603" w:rsidRPr="00F87E30" w:rsidTr="00FB1096">
        <w:trPr>
          <w:trHeight w:val="979"/>
        </w:trPr>
        <w:tc>
          <w:tcPr>
            <w:tcW w:w="656" w:type="dxa"/>
          </w:tcPr>
          <w:p w:rsidR="00DF1603" w:rsidRPr="00F87E30" w:rsidRDefault="00DF1603" w:rsidP="00FB1096">
            <w:pPr>
              <w:spacing w:before="120"/>
              <w:jc w:val="both"/>
              <w:outlineLvl w:val="0"/>
              <w:rPr>
                <w:lang w:val="en-US" w:eastAsia="en-US"/>
              </w:rPr>
            </w:pPr>
            <w:r w:rsidRPr="00F87E30">
              <w:rPr>
                <w:lang w:val="en-US" w:eastAsia="en-US"/>
              </w:rPr>
              <w:t>2</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DF1603" w:rsidRPr="00F87E30" w:rsidTr="00FB1096">
        <w:trPr>
          <w:trHeight w:val="925"/>
        </w:trPr>
        <w:tc>
          <w:tcPr>
            <w:tcW w:w="656" w:type="dxa"/>
          </w:tcPr>
          <w:p w:rsidR="00DF1603" w:rsidRPr="00F87E30" w:rsidRDefault="00DF1603" w:rsidP="00FB1096">
            <w:pPr>
              <w:spacing w:before="120"/>
              <w:jc w:val="both"/>
              <w:outlineLvl w:val="0"/>
              <w:rPr>
                <w:lang w:val="en-US" w:eastAsia="en-US"/>
              </w:rPr>
            </w:pPr>
            <w:r w:rsidRPr="00F87E30">
              <w:rPr>
                <w:lang w:val="en-US" w:eastAsia="en-US"/>
              </w:rPr>
              <w:t>3</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DF1603" w:rsidRPr="00F87E30" w:rsidTr="00FB1096">
        <w:trPr>
          <w:trHeight w:val="751"/>
        </w:trPr>
        <w:tc>
          <w:tcPr>
            <w:tcW w:w="656" w:type="dxa"/>
          </w:tcPr>
          <w:p w:rsidR="00DF1603" w:rsidRPr="00F87E30" w:rsidRDefault="00DF1603" w:rsidP="00FB1096">
            <w:pPr>
              <w:spacing w:before="120"/>
              <w:jc w:val="both"/>
              <w:outlineLvl w:val="0"/>
              <w:rPr>
                <w:lang w:eastAsia="en-US"/>
              </w:rPr>
            </w:pPr>
            <w:r w:rsidRPr="00F87E30">
              <w:rPr>
                <w:lang w:eastAsia="en-US"/>
              </w:rPr>
              <w:t>4</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DF1603" w:rsidRPr="00F87E30" w:rsidTr="00FB1096">
        <w:trPr>
          <w:trHeight w:val="675"/>
        </w:trPr>
        <w:tc>
          <w:tcPr>
            <w:tcW w:w="656" w:type="dxa"/>
          </w:tcPr>
          <w:p w:rsidR="00DF1603" w:rsidRPr="00F87E30" w:rsidRDefault="00DF1603" w:rsidP="00FB1096">
            <w:pPr>
              <w:spacing w:before="120"/>
              <w:jc w:val="both"/>
              <w:outlineLvl w:val="0"/>
              <w:rPr>
                <w:lang w:eastAsia="en-US"/>
              </w:rPr>
            </w:pPr>
            <w:r w:rsidRPr="00F87E30">
              <w:rPr>
                <w:lang w:eastAsia="en-US"/>
              </w:rPr>
              <w:t>5</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DF1603" w:rsidRPr="00F87E30" w:rsidTr="00FB1096">
        <w:trPr>
          <w:trHeight w:val="675"/>
        </w:trPr>
        <w:tc>
          <w:tcPr>
            <w:tcW w:w="656" w:type="dxa"/>
          </w:tcPr>
          <w:p w:rsidR="00DF1603" w:rsidRPr="00F87E30" w:rsidRDefault="00DF1603" w:rsidP="00FB1096">
            <w:pPr>
              <w:spacing w:before="120"/>
              <w:jc w:val="both"/>
              <w:outlineLvl w:val="0"/>
              <w:rPr>
                <w:lang w:eastAsia="en-US"/>
              </w:rPr>
            </w:pPr>
            <w:r w:rsidRPr="00F87E30">
              <w:rPr>
                <w:lang w:eastAsia="en-US"/>
              </w:rPr>
              <w:t>6</w:t>
            </w:r>
          </w:p>
        </w:tc>
        <w:tc>
          <w:tcPr>
            <w:tcW w:w="8207" w:type="dxa"/>
          </w:tcPr>
          <w:p w:rsidR="00DF1603" w:rsidRPr="00F87E30" w:rsidRDefault="00DF1603" w:rsidP="00FB1096">
            <w:pPr>
              <w:widowControl/>
              <w:ind w:right="58"/>
              <w:jc w:val="both"/>
              <w:rPr>
                <w:color w:val="000000"/>
                <w:szCs w:val="26"/>
              </w:rPr>
            </w:pPr>
            <w:r w:rsidRPr="00F87E30">
              <w:t xml:space="preserve">  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DF1603" w:rsidRPr="00F87E30" w:rsidRDefault="00DF1603" w:rsidP="00FB1096">
            <w:pPr>
              <w:widowControl/>
              <w:tabs>
                <w:tab w:val="left" w:pos="426"/>
              </w:tabs>
              <w:autoSpaceDE/>
              <w:autoSpaceDN/>
              <w:adjustRightInd/>
              <w:spacing w:before="240" w:after="60"/>
              <w:ind w:firstLine="181"/>
              <w:contextualSpacing/>
              <w:jc w:val="both"/>
              <w:outlineLvl w:val="0"/>
            </w:pPr>
          </w:p>
        </w:tc>
      </w:tr>
    </w:tbl>
    <w:p w:rsidR="00DF1603" w:rsidRPr="00F87E30" w:rsidRDefault="00DF1603" w:rsidP="00DF1603"/>
    <w:p w:rsidR="00DF1603"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1603" w:rsidRPr="00F87E30" w:rsidTr="00FB1096">
        <w:tc>
          <w:tcPr>
            <w:tcW w:w="4644" w:type="dxa"/>
          </w:tcPr>
          <w:p w:rsidR="00DF1603" w:rsidRPr="00F87E30" w:rsidRDefault="00DF1603" w:rsidP="00FB1096">
            <w:pPr>
              <w:jc w:val="right"/>
            </w:pPr>
            <w:r w:rsidRPr="00F87E30">
              <w:t>__________________________________</w:t>
            </w:r>
          </w:p>
          <w:p w:rsidR="00DF1603" w:rsidRPr="00F87E30" w:rsidRDefault="00DF1603" w:rsidP="00FB1096">
            <w:pPr>
              <w:tabs>
                <w:tab w:val="left" w:pos="34"/>
              </w:tabs>
              <w:jc w:val="center"/>
              <w:rPr>
                <w:vertAlign w:val="superscript"/>
              </w:rPr>
            </w:pPr>
            <w:r w:rsidRPr="00F87E30">
              <w:rPr>
                <w:vertAlign w:val="superscript"/>
              </w:rPr>
              <w:t>(подпись, М.П.)</w:t>
            </w:r>
          </w:p>
        </w:tc>
      </w:tr>
      <w:tr w:rsidR="00DF1603" w:rsidRPr="00F87E30" w:rsidTr="00FB1096">
        <w:tc>
          <w:tcPr>
            <w:tcW w:w="4644" w:type="dxa"/>
          </w:tcPr>
          <w:p w:rsidR="00DF1603" w:rsidRPr="00F87E30" w:rsidRDefault="00DF1603" w:rsidP="00FB1096">
            <w:pPr>
              <w:jc w:val="right"/>
            </w:pPr>
            <w:r w:rsidRPr="00F87E30">
              <w:t>__________________________________</w:t>
            </w:r>
          </w:p>
          <w:p w:rsidR="00DF1603" w:rsidRPr="00F87E30" w:rsidRDefault="00DF1603" w:rsidP="00FB1096">
            <w:pPr>
              <w:tabs>
                <w:tab w:val="left" w:pos="4428"/>
              </w:tabs>
              <w:jc w:val="center"/>
              <w:rPr>
                <w:vertAlign w:val="superscript"/>
              </w:rPr>
            </w:pPr>
            <w:r w:rsidRPr="00F87E30">
              <w:rPr>
                <w:vertAlign w:val="superscript"/>
              </w:rPr>
              <w:t>(фамилия, имя, отчество подписавшего, должность)</w:t>
            </w:r>
          </w:p>
        </w:tc>
      </w:tr>
    </w:tbl>
    <w:p w:rsidR="00DF1603" w:rsidRDefault="00DF1603" w:rsidP="00DF1603"/>
    <w:p w:rsidR="00DF1603" w:rsidRPr="00DF1603" w:rsidRDefault="00DF1603" w:rsidP="00173CD1">
      <w:pPr>
        <w:pStyle w:val="af8"/>
        <w:numPr>
          <w:ilvl w:val="1"/>
          <w:numId w:val="44"/>
        </w:numPr>
        <w:spacing w:before="60" w:after="60"/>
        <w:jc w:val="both"/>
        <w:outlineLvl w:val="1"/>
        <w:rPr>
          <w:b/>
        </w:rPr>
      </w:pPr>
      <w:bookmarkStart w:id="287" w:name="_Toc422244299"/>
      <w:r w:rsidRPr="00DF1603">
        <w:rPr>
          <w:b/>
        </w:rPr>
        <w:t xml:space="preserve"> Форма согласия на обработку персональных данных </w:t>
      </w:r>
      <w:bookmarkEnd w:id="287"/>
    </w:p>
    <w:p w:rsidR="00DF1603" w:rsidRPr="00297AA2" w:rsidRDefault="00DF1603" w:rsidP="00DF1603">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173CD1" w:rsidRPr="00297AA2" w:rsidRDefault="00173CD1" w:rsidP="00173CD1">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DF1603">
      <w:pPr>
        <w:spacing w:before="240"/>
        <w:jc w:val="center"/>
        <w:rPr>
          <w:b/>
        </w:rPr>
      </w:pPr>
    </w:p>
    <w:p w:rsidR="00DF1603" w:rsidRPr="00297AA2" w:rsidRDefault="00DF1603" w:rsidP="00DF1603">
      <w:pPr>
        <w:spacing w:before="240"/>
        <w:jc w:val="center"/>
        <w:rPr>
          <w:rFonts w:ascii="Arial" w:hAnsi="Arial" w:cs="Arial"/>
          <w:b/>
        </w:rPr>
      </w:pPr>
      <w:r w:rsidRPr="00297AA2">
        <w:rPr>
          <w:b/>
        </w:rPr>
        <w:t>СОГЛАСИЕ НА ОБРАБОТКУ ПЕРСОНАЛЬНЫХ ДАННЫХ</w:t>
      </w:r>
    </w:p>
    <w:p w:rsidR="00DF1603" w:rsidRPr="00297AA2" w:rsidRDefault="00DF1603" w:rsidP="00DF1603">
      <w:pPr>
        <w:spacing w:before="120" w:after="120"/>
        <w:ind w:firstLine="851"/>
        <w:jc w:val="both"/>
      </w:pPr>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DF1603" w:rsidRPr="00297AA2" w:rsidRDefault="00DF1603" w:rsidP="00173CD1">
      <w:pPr>
        <w:widowControl/>
        <w:numPr>
          <w:ilvl w:val="0"/>
          <w:numId w:val="24"/>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DF1603" w:rsidRPr="00297AA2" w:rsidRDefault="00DF1603" w:rsidP="00173CD1">
      <w:pPr>
        <w:widowControl/>
        <w:numPr>
          <w:ilvl w:val="0"/>
          <w:numId w:val="24"/>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DF1603" w:rsidRPr="00297AA2" w:rsidRDefault="00DF1603" w:rsidP="00173CD1">
      <w:pPr>
        <w:widowControl/>
        <w:numPr>
          <w:ilvl w:val="0"/>
          <w:numId w:val="24"/>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DF1603" w:rsidRPr="00297AA2" w:rsidRDefault="00DF1603" w:rsidP="00173CD1">
      <w:pPr>
        <w:widowControl/>
        <w:numPr>
          <w:ilvl w:val="0"/>
          <w:numId w:val="24"/>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DF1603" w:rsidRPr="00297AA2" w:rsidRDefault="00DF1603" w:rsidP="00173CD1">
      <w:pPr>
        <w:widowControl/>
        <w:numPr>
          <w:ilvl w:val="0"/>
          <w:numId w:val="24"/>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DF1603" w:rsidRPr="00297AA2" w:rsidRDefault="00DF1603" w:rsidP="00173CD1">
      <w:pPr>
        <w:widowControl/>
        <w:numPr>
          <w:ilvl w:val="0"/>
          <w:numId w:val="24"/>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DF1603" w:rsidRPr="00297AA2" w:rsidRDefault="00DF1603" w:rsidP="00173CD1">
      <w:pPr>
        <w:widowControl/>
        <w:numPr>
          <w:ilvl w:val="0"/>
          <w:numId w:val="24"/>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DF1603" w:rsidRPr="00297AA2" w:rsidRDefault="00DF1603" w:rsidP="00DF1603">
      <w:pPr>
        <w:spacing w:before="120" w:after="120"/>
        <w:ind w:firstLine="851"/>
        <w:jc w:val="both"/>
      </w:pPr>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
    <w:p w:rsidR="00DF1603" w:rsidRPr="00297AA2" w:rsidRDefault="00DF1603" w:rsidP="00DF1603">
      <w:pPr>
        <w:spacing w:before="120" w:after="120"/>
        <w:ind w:firstLine="851"/>
        <w:jc w:val="both"/>
      </w:pPr>
      <w:r w:rsidRPr="00297AA2">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297AA2">
        <w:rPr>
          <w:lang w:val="en-US"/>
        </w:rPr>
        <w:t> </w:t>
      </w:r>
      <w:r w:rsidRPr="00297AA2">
        <w:t>2011 года № ВП-П13-9308, от 5 марта 2012 года № ВП-П24-1269.</w:t>
      </w:r>
    </w:p>
    <w:p w:rsidR="00DF1603" w:rsidRPr="00297AA2" w:rsidRDefault="00DF1603" w:rsidP="00DF1603">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DF1603" w:rsidRPr="00297AA2" w:rsidRDefault="00DF1603" w:rsidP="00DF1603">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1603" w:rsidRPr="00297AA2" w:rsidTr="00FB1096">
        <w:trPr>
          <w:jc w:val="right"/>
        </w:trPr>
        <w:tc>
          <w:tcPr>
            <w:tcW w:w="4644" w:type="dxa"/>
          </w:tcPr>
          <w:p w:rsidR="00DF1603" w:rsidRPr="00297AA2" w:rsidRDefault="00DF1603" w:rsidP="00FB1096">
            <w:pPr>
              <w:jc w:val="right"/>
              <w:rPr>
                <w:sz w:val="26"/>
                <w:szCs w:val="26"/>
              </w:rPr>
            </w:pPr>
          </w:p>
          <w:p w:rsidR="00DF1603" w:rsidRPr="00297AA2" w:rsidRDefault="00DF1603" w:rsidP="00FB1096">
            <w:pPr>
              <w:jc w:val="right"/>
              <w:rPr>
                <w:sz w:val="26"/>
                <w:szCs w:val="26"/>
              </w:rPr>
            </w:pPr>
            <w:r w:rsidRPr="00297AA2">
              <w:rPr>
                <w:sz w:val="26"/>
                <w:szCs w:val="26"/>
              </w:rPr>
              <w:t>__________________________________</w:t>
            </w:r>
          </w:p>
          <w:p w:rsidR="00DF1603" w:rsidRPr="00297AA2" w:rsidRDefault="00DF1603" w:rsidP="00FB1096">
            <w:pPr>
              <w:tabs>
                <w:tab w:val="left" w:pos="34"/>
              </w:tabs>
              <w:jc w:val="center"/>
              <w:rPr>
                <w:i/>
                <w:sz w:val="26"/>
                <w:szCs w:val="26"/>
                <w:vertAlign w:val="superscript"/>
              </w:rPr>
            </w:pPr>
            <w:r w:rsidRPr="00297AA2">
              <w:rPr>
                <w:i/>
                <w:sz w:val="26"/>
                <w:szCs w:val="26"/>
                <w:vertAlign w:val="superscript"/>
              </w:rPr>
              <w:t>(подпись)</w:t>
            </w:r>
          </w:p>
        </w:tc>
      </w:tr>
      <w:tr w:rsidR="00DF1603" w:rsidRPr="00297AA2" w:rsidTr="00FB1096">
        <w:trPr>
          <w:jc w:val="right"/>
        </w:trPr>
        <w:tc>
          <w:tcPr>
            <w:tcW w:w="4644" w:type="dxa"/>
          </w:tcPr>
          <w:p w:rsidR="00DF1603" w:rsidRPr="00297AA2" w:rsidRDefault="00DF1603" w:rsidP="00FB1096">
            <w:pPr>
              <w:jc w:val="right"/>
              <w:rPr>
                <w:sz w:val="26"/>
                <w:szCs w:val="26"/>
              </w:rPr>
            </w:pPr>
            <w:r w:rsidRPr="00297AA2">
              <w:rPr>
                <w:sz w:val="26"/>
                <w:szCs w:val="26"/>
              </w:rPr>
              <w:t>_________________________________</w:t>
            </w:r>
          </w:p>
          <w:p w:rsidR="00DF1603" w:rsidRPr="00297AA2" w:rsidRDefault="00DF1603" w:rsidP="00FB1096">
            <w:pPr>
              <w:tabs>
                <w:tab w:val="left" w:pos="4428"/>
              </w:tabs>
              <w:jc w:val="center"/>
              <w:rPr>
                <w:i/>
                <w:sz w:val="26"/>
                <w:szCs w:val="26"/>
                <w:vertAlign w:val="superscript"/>
              </w:rPr>
            </w:pPr>
            <w:r w:rsidRPr="00297AA2">
              <w:rPr>
                <w:i/>
                <w:sz w:val="26"/>
                <w:szCs w:val="26"/>
                <w:vertAlign w:val="superscript"/>
              </w:rPr>
              <w:t>(фамилия, имя, отчество подписавшего)</w:t>
            </w:r>
          </w:p>
        </w:tc>
      </w:tr>
    </w:tbl>
    <w:p w:rsidR="00DF1603" w:rsidRPr="00297AA2" w:rsidRDefault="00DF1603" w:rsidP="00DF1603">
      <w:pPr>
        <w:pBdr>
          <w:bottom w:val="single" w:sz="4" w:space="1" w:color="auto"/>
        </w:pBdr>
        <w:shd w:val="clear" w:color="auto" w:fill="E0E0E0"/>
        <w:ind w:right="21"/>
        <w:jc w:val="center"/>
        <w:rPr>
          <w:b/>
        </w:rPr>
      </w:pPr>
      <w:r w:rsidRPr="00297AA2">
        <w:rPr>
          <w:b/>
          <w:color w:val="000000"/>
          <w:spacing w:val="36"/>
        </w:rPr>
        <w:t>конец формы</w:t>
      </w:r>
    </w:p>
    <w:p w:rsidR="00DF1603" w:rsidRDefault="00DF1603" w:rsidP="00DF1603"/>
    <w:p w:rsidR="00DF1603" w:rsidRDefault="00DF1603" w:rsidP="00DF1603"/>
    <w:p w:rsidR="00297AA2" w:rsidRPr="00DF1603" w:rsidRDefault="00297AA2" w:rsidP="00173CD1">
      <w:pPr>
        <w:pStyle w:val="af8"/>
        <w:numPr>
          <w:ilvl w:val="1"/>
          <w:numId w:val="44"/>
        </w:numPr>
        <w:spacing w:before="120" w:after="60"/>
        <w:jc w:val="both"/>
        <w:outlineLvl w:val="0"/>
        <w:rPr>
          <w:b/>
        </w:rPr>
      </w:pPr>
      <w:r w:rsidRPr="00DF1603">
        <w:rPr>
          <w:b/>
        </w:rPr>
        <w:t xml:space="preserve">Доверенность на уполномоченное лицо, имеющее право подписи и представления интересов организации Потенциального участника закупки </w:t>
      </w:r>
      <w:bookmarkEnd w:id="286"/>
    </w:p>
    <w:p w:rsidR="00297AA2" w:rsidRPr="00297AA2" w:rsidRDefault="00297AA2" w:rsidP="00173CD1">
      <w:pPr>
        <w:pStyle w:val="af8"/>
        <w:numPr>
          <w:ilvl w:val="2"/>
          <w:numId w:val="44"/>
        </w:numPr>
        <w:spacing w:before="60" w:after="60"/>
        <w:jc w:val="both"/>
        <w:outlineLvl w:val="1"/>
      </w:pPr>
      <w:bookmarkStart w:id="288" w:name="_Toc422244291"/>
      <w:r w:rsidRPr="00297AA2">
        <w:t xml:space="preserve"> Форма доверенности на уполномоченное лицо, имеющее право подписи и представления интересов организации Потенциального Участника закупки</w:t>
      </w:r>
      <w:bookmarkEnd w:id="28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 xml:space="preserve">на </w:t>
      </w:r>
      <w:proofErr w:type="spellStart"/>
      <w:r w:rsidRPr="00297AA2">
        <w:t>закупких</w:t>
      </w:r>
      <w:proofErr w:type="spellEnd"/>
      <w:r w:rsidRPr="00297AA2">
        <w:t>,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(Ф.И.О. удостоверяемого)</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 _________________________________ (___________________)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 ______________________________________ (_____________________)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380864" w:rsidRDefault="00380864" w:rsidP="00297AA2">
      <w:pPr>
        <w:spacing w:before="120" w:after="60"/>
        <w:jc w:val="both"/>
        <w:outlineLvl w:val="0"/>
        <w:rPr>
          <w:b/>
          <w:lang w:eastAsia="en-US"/>
        </w:rPr>
      </w:pPr>
      <w:bookmarkStart w:id="289" w:name="_Toc422244296"/>
      <w:r>
        <w:rPr>
          <w:b/>
          <w:lang w:eastAsia="en-US"/>
        </w:rPr>
        <w:t>Дополнительные документы (для Победителя)</w:t>
      </w:r>
      <w:r w:rsidR="00297AA2" w:rsidRPr="00297AA2">
        <w:rPr>
          <w:b/>
          <w:lang w:eastAsia="en-US"/>
        </w:rPr>
        <w:t xml:space="preserve"> </w:t>
      </w:r>
    </w:p>
    <w:p w:rsidR="00297AA2" w:rsidRPr="00297AA2" w:rsidRDefault="00297AA2" w:rsidP="00297AA2">
      <w:pPr>
        <w:spacing w:before="120" w:after="60"/>
        <w:jc w:val="both"/>
        <w:outlineLvl w:val="0"/>
        <w:rPr>
          <w:b/>
        </w:rPr>
      </w:pPr>
      <w:r w:rsidRPr="00297AA2">
        <w:rPr>
          <w:b/>
          <w:lang w:eastAsia="en-US"/>
        </w:rPr>
        <w:t>Справка о цепочке собственников компании</w:t>
      </w:r>
      <w:r w:rsidRPr="00297AA2">
        <w:rPr>
          <w:b/>
        </w:rPr>
        <w:t xml:space="preserve"> (форма </w:t>
      </w:r>
      <w:r w:rsidR="00380864">
        <w:rPr>
          <w:b/>
        </w:rPr>
        <w:t>1</w:t>
      </w:r>
      <w:r w:rsidRPr="00297AA2">
        <w:rPr>
          <w:b/>
        </w:rPr>
        <w:t>)</w:t>
      </w:r>
      <w:bookmarkEnd w:id="28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п/п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 xml:space="preserve">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41"/>
        </w:numPr>
        <w:spacing w:before="60" w:after="60"/>
        <w:ind w:left="1997"/>
        <w:jc w:val="both"/>
        <w:outlineLvl w:val="1"/>
      </w:pPr>
      <w:r w:rsidRPr="00297AA2">
        <w:rPr>
          <w:b/>
          <w:color w:val="000000"/>
          <w:spacing w:val="36"/>
        </w:rPr>
        <w:br w:type="page"/>
      </w:r>
      <w:bookmarkStart w:id="290" w:name="_Toc422244298"/>
      <w:r w:rsidRPr="00297AA2">
        <w:rPr>
          <w:b/>
          <w:color w:val="000000"/>
          <w:spacing w:val="36"/>
        </w:rPr>
        <w:t>10.2</w:t>
      </w:r>
      <w:r w:rsidR="00E23C22">
        <w:rPr>
          <w:b/>
          <w:color w:val="000000"/>
          <w:spacing w:val="36"/>
        </w:rPr>
        <w:t>2</w:t>
      </w:r>
      <w:r w:rsidRPr="00297AA2">
        <w:rPr>
          <w:b/>
          <w:color w:val="000000"/>
          <w:spacing w:val="36"/>
        </w:rPr>
        <w:t xml:space="preserve">.2 </w:t>
      </w:r>
      <w:r w:rsidRPr="00297AA2">
        <w:t>Инструкции по заполнению</w:t>
      </w:r>
      <w:bookmarkEnd w:id="290"/>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 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173CD1">
      <w:pPr>
        <w:numPr>
          <w:ilvl w:val="2"/>
          <w:numId w:val="22"/>
        </w:numPr>
        <w:ind w:left="1701" w:hanging="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173CD1">
      <w:pPr>
        <w:numPr>
          <w:ilvl w:val="2"/>
          <w:numId w:val="23"/>
        </w:numPr>
        <w:ind w:left="2127" w:hanging="426"/>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173CD1">
      <w:pPr>
        <w:numPr>
          <w:ilvl w:val="2"/>
          <w:numId w:val="23"/>
        </w:numPr>
        <w:ind w:left="2127" w:hanging="426"/>
        <w:jc w:val="both"/>
        <w:rPr>
          <w:lang w:eastAsia="en-US"/>
        </w:rPr>
      </w:pPr>
      <w:r w:rsidRPr="00297AA2">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173CD1">
      <w:pPr>
        <w:numPr>
          <w:ilvl w:val="2"/>
          <w:numId w:val="22"/>
        </w:numPr>
        <w:ind w:left="1701" w:hanging="567"/>
        <w:jc w:val="both"/>
        <w:rPr>
          <w:lang w:eastAsia="en-US"/>
        </w:rPr>
      </w:pPr>
      <w:r w:rsidRPr="00297AA2">
        <w:rPr>
          <w:lang w:eastAsia="en-US"/>
        </w:rPr>
        <w:t>В отношении Российских акционерных обществ:</w:t>
      </w:r>
    </w:p>
    <w:p w:rsidR="00297AA2" w:rsidRPr="00297AA2" w:rsidRDefault="00297AA2" w:rsidP="00173CD1">
      <w:pPr>
        <w:numPr>
          <w:ilvl w:val="2"/>
          <w:numId w:val="23"/>
        </w:numPr>
        <w:ind w:left="2127" w:hanging="426"/>
        <w:jc w:val="both"/>
        <w:rPr>
          <w:lang w:eastAsia="en-US"/>
        </w:rPr>
      </w:pPr>
      <w:r w:rsidRPr="00297AA2">
        <w:rPr>
          <w:lang w:eastAsia="en-US"/>
        </w:rPr>
        <w:t>Выписки из реестра акционеров;</w:t>
      </w:r>
    </w:p>
    <w:p w:rsidR="00297AA2" w:rsidRPr="00297AA2" w:rsidRDefault="00297AA2" w:rsidP="00173CD1">
      <w:pPr>
        <w:numPr>
          <w:ilvl w:val="2"/>
          <w:numId w:val="23"/>
        </w:numPr>
        <w:ind w:left="2127" w:hanging="426"/>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173CD1">
      <w:pPr>
        <w:numPr>
          <w:ilvl w:val="2"/>
          <w:numId w:val="22"/>
        </w:numPr>
        <w:ind w:left="1701" w:hanging="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173CD1">
      <w:pPr>
        <w:numPr>
          <w:ilvl w:val="2"/>
          <w:numId w:val="23"/>
        </w:numPr>
        <w:ind w:left="2127" w:hanging="426"/>
        <w:jc w:val="both"/>
        <w:rPr>
          <w:lang w:eastAsia="en-US"/>
        </w:rPr>
      </w:pPr>
      <w:r w:rsidRPr="00297AA2">
        <w:rPr>
          <w:lang w:eastAsia="en-US"/>
        </w:rPr>
        <w:t>Документы об образовании юридического лица;</w:t>
      </w:r>
    </w:p>
    <w:p w:rsidR="00297AA2" w:rsidRPr="00297AA2" w:rsidRDefault="00297AA2" w:rsidP="00173CD1">
      <w:pPr>
        <w:numPr>
          <w:ilvl w:val="2"/>
          <w:numId w:val="23"/>
        </w:numPr>
        <w:ind w:left="2127" w:hanging="426"/>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173CD1">
      <w:pPr>
        <w:numPr>
          <w:ilvl w:val="2"/>
          <w:numId w:val="22"/>
        </w:numPr>
        <w:ind w:left="1701" w:hanging="567"/>
        <w:jc w:val="both"/>
        <w:rPr>
          <w:lang w:eastAsia="en-US"/>
        </w:rPr>
      </w:pPr>
      <w:r w:rsidRPr="00297AA2">
        <w:rPr>
          <w:lang w:eastAsia="en-US"/>
        </w:rPr>
        <w:t>В отношении лиц-нерезидентов:</w:t>
      </w:r>
    </w:p>
    <w:p w:rsidR="00297AA2" w:rsidRPr="00297AA2" w:rsidRDefault="00297AA2" w:rsidP="00173CD1">
      <w:pPr>
        <w:numPr>
          <w:ilvl w:val="2"/>
          <w:numId w:val="23"/>
        </w:numPr>
        <w:ind w:left="2127" w:hanging="426"/>
        <w:jc w:val="both"/>
        <w:rPr>
          <w:lang w:eastAsia="en-US"/>
        </w:rPr>
      </w:pPr>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297AA2" w:rsidRPr="00297AA2" w:rsidRDefault="00297AA2" w:rsidP="00173CD1">
      <w:pPr>
        <w:numPr>
          <w:ilvl w:val="2"/>
          <w:numId w:val="23"/>
        </w:numPr>
        <w:ind w:left="2127" w:hanging="426"/>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3"/>
          <w:pgSz w:w="16838" w:h="11906" w:orient="landscape"/>
          <w:pgMar w:top="993" w:right="1134" w:bottom="707" w:left="1134" w:header="708" w:footer="708" w:gutter="0"/>
          <w:cols w:space="708"/>
          <w:docGrid w:linePitch="360"/>
        </w:sectPr>
      </w:pPr>
    </w:p>
    <w:bookmarkEnd w:id="232"/>
    <w:bookmarkEnd w:id="233"/>
    <w:bookmarkEnd w:id="234"/>
    <w:bookmarkEnd w:id="235"/>
    <w:bookmarkEnd w:id="236"/>
    <w:bookmarkEnd w:id="237"/>
    <w:bookmarkEnd w:id="238"/>
    <w:p w:rsidR="00B612C5" w:rsidRDefault="00B612C5" w:rsidP="00DF1603">
      <w:pPr>
        <w:spacing w:before="120" w:after="60"/>
        <w:outlineLvl w:val="0"/>
      </w:pPr>
    </w:p>
    <w:sectPr w:rsidR="00B612C5" w:rsidSect="00DF1603">
      <w:headerReference w:type="even" r:id="rId24"/>
      <w:headerReference w:type="default" r:id="rId25"/>
      <w:footerReference w:type="even" r:id="rId26"/>
      <w:footerReference w:type="default" r:id="rId27"/>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989" w:rsidRDefault="00770989" w:rsidP="00706E83">
      <w:r>
        <w:separator/>
      </w:r>
    </w:p>
  </w:endnote>
  <w:endnote w:type="continuationSeparator" w:id="0">
    <w:p w:rsidR="00770989" w:rsidRDefault="00770989" w:rsidP="0070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af3"/>
    </w:pPr>
  </w:p>
  <w:p w:rsidR="00770989" w:rsidRDefault="007709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80133"/>
      <w:docPartObj>
        <w:docPartGallery w:val="Page Numbers (Bottom of Page)"/>
        <w:docPartUnique/>
      </w:docPartObj>
    </w:sdtPr>
    <w:sdtEndPr/>
    <w:sdtContent>
      <w:p w:rsidR="00770989" w:rsidRDefault="00770989">
        <w:pPr>
          <w:pStyle w:val="af3"/>
          <w:jc w:val="center"/>
        </w:pPr>
        <w:r>
          <w:fldChar w:fldCharType="begin"/>
        </w:r>
        <w:r>
          <w:instrText>PAGE   \* MERGEFORMAT</w:instrText>
        </w:r>
        <w:r>
          <w:fldChar w:fldCharType="separate"/>
        </w:r>
        <w:r w:rsidR="00E6181F">
          <w:rPr>
            <w:noProof/>
          </w:rPr>
          <w:t>9</w:t>
        </w:r>
        <w:r>
          <w:fldChar w:fldCharType="end"/>
        </w:r>
      </w:p>
    </w:sdtContent>
  </w:sdt>
  <w:p w:rsidR="00770989" w:rsidRDefault="007709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af3"/>
    </w:pPr>
  </w:p>
  <w:p w:rsidR="00770989" w:rsidRDefault="0077098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293787"/>
      <w:docPartObj>
        <w:docPartGallery w:val="Page Numbers (Bottom of Page)"/>
        <w:docPartUnique/>
      </w:docPartObj>
    </w:sdtPr>
    <w:sdtEndPr/>
    <w:sdtContent>
      <w:p w:rsidR="00770989" w:rsidRDefault="00770989">
        <w:pPr>
          <w:pStyle w:val="af3"/>
          <w:jc w:val="center"/>
        </w:pPr>
        <w:r>
          <w:fldChar w:fldCharType="begin"/>
        </w:r>
        <w:r>
          <w:instrText>PAGE   \* MERGEFORMAT</w:instrText>
        </w:r>
        <w:r>
          <w:fldChar w:fldCharType="separate"/>
        </w:r>
        <w:r w:rsidR="00E6181F">
          <w:rPr>
            <w:noProof/>
          </w:rPr>
          <w:t>42</w:t>
        </w:r>
        <w:r>
          <w:fldChar w:fldCharType="end"/>
        </w:r>
      </w:p>
    </w:sdtContent>
  </w:sdt>
  <w:p w:rsidR="00770989" w:rsidRPr="005A4803" w:rsidRDefault="00770989" w:rsidP="00F27CCD">
    <w:pPr>
      <w:pStyle w:val="af3"/>
      <w:rPr>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995785"/>
      <w:docPartObj>
        <w:docPartGallery w:val="Page Numbers (Bottom of Page)"/>
        <w:docPartUnique/>
      </w:docPartObj>
    </w:sdtPr>
    <w:sdtEndPr/>
    <w:sdtContent>
      <w:p w:rsidR="00770989" w:rsidRDefault="00770989">
        <w:pPr>
          <w:pStyle w:val="af3"/>
          <w:jc w:val="center"/>
        </w:pPr>
        <w:r>
          <w:fldChar w:fldCharType="begin"/>
        </w:r>
        <w:r>
          <w:instrText>PAGE   \* MERGEFORMAT</w:instrText>
        </w:r>
        <w:r>
          <w:fldChar w:fldCharType="separate"/>
        </w:r>
        <w:r w:rsidR="00E6181F">
          <w:rPr>
            <w:noProof/>
          </w:rPr>
          <w:t>44</w:t>
        </w:r>
        <w:r>
          <w:fldChar w:fldCharType="end"/>
        </w:r>
      </w:p>
    </w:sdtContent>
  </w:sdt>
  <w:p w:rsidR="00770989" w:rsidRPr="005A4803" w:rsidRDefault="00770989" w:rsidP="00F27CCD">
    <w:pPr>
      <w:pStyle w:val="af3"/>
      <w:rPr>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441265"/>
      <w:docPartObj>
        <w:docPartGallery w:val="Page Numbers (Bottom of Page)"/>
        <w:docPartUnique/>
      </w:docPartObj>
    </w:sdtPr>
    <w:sdtEndPr/>
    <w:sdtContent>
      <w:p w:rsidR="00770989" w:rsidRDefault="00770989">
        <w:pPr>
          <w:pStyle w:val="af3"/>
          <w:jc w:val="center"/>
        </w:pPr>
        <w:r>
          <w:fldChar w:fldCharType="begin"/>
        </w:r>
        <w:r>
          <w:instrText>PAGE   \* MERGEFORMAT</w:instrText>
        </w:r>
        <w:r>
          <w:fldChar w:fldCharType="separate"/>
        </w:r>
        <w:r w:rsidR="00E6181F">
          <w:rPr>
            <w:noProof/>
          </w:rPr>
          <w:t>66</w:t>
        </w:r>
        <w:r>
          <w:fldChar w:fldCharType="end"/>
        </w:r>
      </w:p>
    </w:sdtContent>
  </w:sdt>
  <w:p w:rsidR="00770989" w:rsidRPr="008334AD" w:rsidRDefault="00770989" w:rsidP="00FA4E7F">
    <w:pPr>
      <w:pStyle w:val="af3"/>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116364"/>
      <w:docPartObj>
        <w:docPartGallery w:val="Page Numbers (Bottom of Page)"/>
        <w:docPartUnique/>
      </w:docPartObj>
    </w:sdtPr>
    <w:sdtEndPr/>
    <w:sdtContent>
      <w:p w:rsidR="00770989" w:rsidRDefault="00770989">
        <w:pPr>
          <w:pStyle w:val="af3"/>
          <w:jc w:val="center"/>
        </w:pPr>
        <w:r>
          <w:fldChar w:fldCharType="begin"/>
        </w:r>
        <w:r>
          <w:instrText>PAGE   \* MERGEFORMAT</w:instrText>
        </w:r>
        <w:r>
          <w:fldChar w:fldCharType="separate"/>
        </w:r>
        <w:r w:rsidR="00E6181F">
          <w:rPr>
            <w:noProof/>
          </w:rPr>
          <w:t>68</w:t>
        </w:r>
        <w:r>
          <w:fldChar w:fldCharType="end"/>
        </w:r>
      </w:p>
    </w:sdtContent>
  </w:sdt>
  <w:p w:rsidR="00770989" w:rsidRPr="005A4803" w:rsidRDefault="00770989" w:rsidP="00F27CCD">
    <w:pPr>
      <w:pStyle w:val="af3"/>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Pr="00BA6F70" w:rsidRDefault="00770989" w:rsidP="008952AE">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Pr="005A52EB" w:rsidRDefault="00E6181F" w:rsidP="008952AE">
    <w:pPr>
      <w:pStyle w:val="af3"/>
    </w:pPr>
    <w:sdt>
      <w:sdtPr>
        <w:rPr>
          <w:i/>
          <w:color w:val="365F91" w:themeColor="accent1" w:themeShade="BF"/>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770989">
          <w:rPr>
            <w:i/>
            <w:color w:val="365F91" w:themeColor="accent1" w:themeShade="BF"/>
          </w:rPr>
          <w:t xml:space="preserve">     </w:t>
        </w:r>
      </w:sdtContent>
    </w:sdt>
    <w:r w:rsidR="00770989">
      <w:rPr>
        <w:noProof/>
        <w:color w:val="4F81BD" w:themeColor="accent1"/>
      </w:rPr>
      <mc:AlternateContent>
        <mc:Choice Requires="wps">
          <w:drawing>
            <wp:anchor distT="91440" distB="91440" distL="114300" distR="114300" simplePos="0" relativeHeight="251660288" behindDoc="1" locked="0" layoutInCell="1" allowOverlap="1" wp14:anchorId="369F385B" wp14:editId="1541BFC5">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989" w:rsidRDefault="00770989" w:rsidP="00706E83">
      <w:r>
        <w:separator/>
      </w:r>
    </w:p>
  </w:footnote>
  <w:footnote w:type="continuationSeparator" w:id="0">
    <w:p w:rsidR="00770989" w:rsidRDefault="00770989" w:rsidP="00706E83">
      <w:r>
        <w:continuationSeparator/>
      </w:r>
    </w:p>
  </w:footnote>
  <w:footnote w:id="1">
    <w:p w:rsidR="00770989" w:rsidRDefault="00770989" w:rsidP="00275340">
      <w:pPr>
        <w:pStyle w:val="Style23"/>
        <w:spacing w:line="240" w:lineRule="auto"/>
        <w:ind w:left="142" w:right="58" w:firstLine="0"/>
        <w:rPr>
          <w:rStyle w:val="FontStyle128"/>
          <w:sz w:val="20"/>
          <w:szCs w:val="20"/>
        </w:rPr>
      </w:pPr>
      <w:r>
        <w:rPr>
          <w:rStyle w:val="aff7"/>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770989" w:rsidRDefault="00770989" w:rsidP="00275340">
      <w:pPr>
        <w:pStyle w:val="Style23"/>
        <w:spacing w:line="240" w:lineRule="auto"/>
        <w:ind w:left="142"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770989" w:rsidRDefault="00770989" w:rsidP="00275340">
      <w:pPr>
        <w:pStyle w:val="Style23"/>
        <w:spacing w:line="240" w:lineRule="auto"/>
        <w:ind w:left="142"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770989" w:rsidRDefault="00770989" w:rsidP="00275340">
      <w:pPr>
        <w:pStyle w:val="afd"/>
        <w:ind w:left="142"/>
      </w:pPr>
    </w:p>
  </w:footnote>
  <w:footnote w:id="2">
    <w:p w:rsidR="00770989" w:rsidRDefault="00770989" w:rsidP="00892740">
      <w:pPr>
        <w:pStyle w:val="afd"/>
      </w:pPr>
      <w:r>
        <w:rPr>
          <w:rStyle w:val="aff7"/>
        </w:rPr>
        <w:t>1</w:t>
      </w:r>
      <w: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footnote>
  <w:footnote w:id="3">
    <w:p w:rsidR="00770989" w:rsidRDefault="00770989" w:rsidP="00892740">
      <w:pPr>
        <w:pStyle w:val="afd"/>
      </w:pPr>
      <w:r>
        <w:rPr>
          <w:rStyle w:val="aff7"/>
        </w:rPr>
        <w:t>2</w:t>
      </w:r>
      <w:r>
        <w:t> </w:t>
      </w:r>
      <w:proofErr w:type="gramStart"/>
      <w:r>
        <w:t>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w:t>
      </w:r>
      <w:proofErr w:type="gramEnd"/>
      <w:r>
        <w:t xml:space="preserve"> </w:t>
      </w:r>
      <w:proofErr w:type="gramStart"/>
      <w:r>
        <w:t xml:space="preserve">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sym w:font="Symbol" w:char="F02D"/>
      </w:r>
      <w: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t>Сколково</w:t>
      </w:r>
      <w:proofErr w:type="spellEnd"/>
      <w:r>
        <w:t>”, на юридические лица, учредителями</w:t>
      </w:r>
      <w:proofErr w:type="gramEnd"/>
      <w:r>
        <w:t xml:space="preserve"> (</w:t>
      </w:r>
      <w:proofErr w:type="gramStart"/>
      <w:r>
        <w:t>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footnote>
  <w:footnote w:id="4">
    <w:p w:rsidR="00770989" w:rsidRDefault="00770989" w:rsidP="00892740">
      <w:pPr>
        <w:pStyle w:val="afd"/>
      </w:pPr>
      <w:r>
        <w:rPr>
          <w:rStyle w:val="aff7"/>
        </w:rPr>
        <w:t>3</w:t>
      </w:r>
      <w:r>
        <w:t> Пункты 1 – 7 являются обязательными для заполнения.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af1"/>
    </w:pPr>
  </w:p>
  <w:p w:rsidR="00770989" w:rsidRDefault="007709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af1"/>
    </w:pPr>
  </w:p>
  <w:p w:rsidR="00770989" w:rsidRDefault="0077098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af1"/>
    </w:pPr>
  </w:p>
  <w:p w:rsidR="00770989" w:rsidRDefault="0077098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989" w:rsidRDefault="00770989">
    <w:pPr>
      <w:pStyle w:val="Style9"/>
      <w:widowControl/>
      <w:ind w:left="4903"/>
      <w:rPr>
        <w:rStyle w:val="FontStyle159"/>
      </w:rPr>
    </w:pPr>
  </w:p>
  <w:p w:rsidR="00770989" w:rsidRDefault="0077098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770989" w:rsidRDefault="00770989">
        <w:pPr>
          <w:pStyle w:val="af1"/>
          <w:jc w:val="right"/>
        </w:pPr>
        <w:r>
          <w:fldChar w:fldCharType="begin"/>
        </w:r>
        <w:r>
          <w:instrText>PAGE   \* MERGEFORMAT</w:instrText>
        </w:r>
        <w:r>
          <w:fldChar w:fldCharType="separate"/>
        </w:r>
        <w:r w:rsidR="00E6181F">
          <w:rPr>
            <w:noProof/>
          </w:rPr>
          <w:t>69</w:t>
        </w:r>
        <w:r>
          <w:fldChar w:fldCharType="end"/>
        </w:r>
      </w:p>
    </w:sdtContent>
  </w:sdt>
  <w:p w:rsidR="00770989" w:rsidRDefault="00770989" w:rsidP="008952AE">
    <w:pPr>
      <w:pStyle w:val="Style9"/>
      <w:widowControl/>
      <w:rPr>
        <w:rStyle w:val="FontStyle159"/>
      </w:rPr>
    </w:pPr>
  </w:p>
  <w:p w:rsidR="00770989" w:rsidRDefault="007709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37C5378"/>
    <w:multiLevelType w:val="multilevel"/>
    <w:tmpl w:val="DE587808"/>
    <w:lvl w:ilvl="0">
      <w:start w:val="10"/>
      <w:numFmt w:val="decimal"/>
      <w:lvlText w:val="%1."/>
      <w:lvlJc w:val="left"/>
      <w:pPr>
        <w:ind w:left="840" w:hanging="840"/>
      </w:pPr>
      <w:rPr>
        <w:rFonts w:hint="default"/>
      </w:rPr>
    </w:lvl>
    <w:lvl w:ilvl="1">
      <w:start w:val="5"/>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244" w:hanging="84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84C4A83"/>
    <w:multiLevelType w:val="hybridMultilevel"/>
    <w:tmpl w:val="AD647B4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F48897C0">
      <w:start w:val="1"/>
      <w:numFmt w:val="decimal"/>
      <w:lvlText w:val="4.%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D2C05ED"/>
    <w:multiLevelType w:val="multilevel"/>
    <w:tmpl w:val="8E7A644E"/>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b/>
        <w:i w:val="0"/>
        <w:color w:val="auto"/>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E126AC3"/>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3F6C5F9C"/>
    <w:multiLevelType w:val="hybridMultilevel"/>
    <w:tmpl w:val="55B453FC"/>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5A6C54F8">
      <w:start w:val="1"/>
      <w:numFmt w:val="decimal"/>
      <w:lvlText w:val="1.%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053D8B"/>
    <w:multiLevelType w:val="hybridMultilevel"/>
    <w:tmpl w:val="6D028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A006DB"/>
    <w:multiLevelType w:val="hybridMultilevel"/>
    <w:tmpl w:val="D4D81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8065EE7"/>
    <w:multiLevelType w:val="hybridMultilevel"/>
    <w:tmpl w:val="12C0B80A"/>
    <w:lvl w:ilvl="0" w:tplc="B39040B4">
      <w:start w:val="1"/>
      <w:numFmt w:val="decimal"/>
      <w:lvlText w:val="%1."/>
      <w:lvlJc w:val="left"/>
      <w:pPr>
        <w:ind w:left="720" w:hanging="360"/>
      </w:pPr>
      <w:rPr>
        <w:rFonts w:hint="default"/>
      </w:rPr>
    </w:lvl>
    <w:lvl w:ilvl="1" w:tplc="5A6C54F8">
      <w:start w:val="1"/>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53155F"/>
    <w:multiLevelType w:val="multilevel"/>
    <w:tmpl w:val="230A9B5E"/>
    <w:lvl w:ilvl="0">
      <w:start w:val="10"/>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nsid w:val="53082100"/>
    <w:multiLevelType w:val="hybridMultilevel"/>
    <w:tmpl w:val="4ED6D06C"/>
    <w:lvl w:ilvl="0" w:tplc="B39040B4">
      <w:start w:val="1"/>
      <w:numFmt w:val="decimal"/>
      <w:lvlText w:val="%1."/>
      <w:lvlJc w:val="left"/>
      <w:pPr>
        <w:ind w:left="720" w:hanging="360"/>
      </w:pPr>
      <w:rPr>
        <w:rFonts w:hint="default"/>
      </w:rPr>
    </w:lvl>
    <w:lvl w:ilvl="1" w:tplc="140A0774">
      <w:start w:val="1"/>
      <w:numFmt w:val="decimal"/>
      <w:lvlText w:val="%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2A0D3F"/>
    <w:multiLevelType w:val="hybridMultilevel"/>
    <w:tmpl w:val="5E06913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C6C882E4">
      <w:start w:val="1"/>
      <w:numFmt w:val="decimal"/>
      <w:lvlText w:val="%7)"/>
      <w:lvlJc w:val="left"/>
      <w:pPr>
        <w:ind w:left="5535" w:hanging="855"/>
      </w:pPr>
      <w:rPr>
        <w:rFonts w:hint="default"/>
      </w:rPr>
    </w:lvl>
    <w:lvl w:ilvl="7" w:tplc="699ABD6A">
      <w:numFmt w:val="bullet"/>
      <w:lvlText w:val="•"/>
      <w:lvlJc w:val="left"/>
      <w:pPr>
        <w:ind w:left="5760" w:hanging="360"/>
      </w:pPr>
      <w:rPr>
        <w:rFonts w:ascii="Times New Roman" w:eastAsia="Times New Roman" w:hAnsi="Times New Roman" w:cs="Times New Roman" w:hint="default"/>
      </w:rPr>
    </w:lvl>
    <w:lvl w:ilvl="8" w:tplc="0419001B" w:tentative="1">
      <w:start w:val="1"/>
      <w:numFmt w:val="lowerRoman"/>
      <w:lvlText w:val="%9."/>
      <w:lvlJc w:val="right"/>
      <w:pPr>
        <w:ind w:left="6480" w:hanging="180"/>
      </w:pPr>
    </w:lvl>
  </w:abstractNum>
  <w:abstractNum w:abstractNumId="39">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334FBC"/>
    <w:multiLevelType w:val="multilevel"/>
    <w:tmpl w:val="B62AF3BA"/>
    <w:lvl w:ilvl="0">
      <w:start w:val="10"/>
      <w:numFmt w:val="decimal"/>
      <w:lvlText w:val="%1."/>
      <w:lvlJc w:val="left"/>
      <w:pPr>
        <w:ind w:left="600" w:hanging="600"/>
      </w:pPr>
      <w:rPr>
        <w:rFonts w:hint="default"/>
      </w:rPr>
    </w:lvl>
    <w:lvl w:ilvl="1">
      <w:start w:val="13"/>
      <w:numFmt w:val="decimal"/>
      <w:lvlText w:val="%1.%2."/>
      <w:lvlJc w:val="left"/>
      <w:pPr>
        <w:ind w:left="1168"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nsid w:val="65886E39"/>
    <w:multiLevelType w:val="multilevel"/>
    <w:tmpl w:val="93FCA6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658F7D59"/>
    <w:multiLevelType w:val="hybridMultilevel"/>
    <w:tmpl w:val="44A4D34A"/>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B9C090D6">
      <w:start w:val="1"/>
      <w:numFmt w:val="decimal"/>
      <w:lvlText w:val="2.%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AE87A91"/>
    <w:multiLevelType w:val="hybridMultilevel"/>
    <w:tmpl w:val="B1EC625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8F3C72D6">
      <w:start w:val="1"/>
      <w:numFmt w:val="decimal"/>
      <w:lvlText w:val="3.%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6"/>
  </w:num>
  <w:num w:numId="4">
    <w:abstractNumId w:val="43"/>
  </w:num>
  <w:num w:numId="5">
    <w:abstractNumId w:val="10"/>
  </w:num>
  <w:num w:numId="6">
    <w:abstractNumId w:val="41"/>
  </w:num>
  <w:num w:numId="7">
    <w:abstractNumId w:val="22"/>
  </w:num>
  <w:num w:numId="8">
    <w:abstractNumId w:val="21"/>
  </w:num>
  <w:num w:numId="9">
    <w:abstractNumId w:val="11"/>
  </w:num>
  <w:num w:numId="10">
    <w:abstractNumId w:val="14"/>
  </w:num>
  <w:num w:numId="11">
    <w:abstractNumId w:val="17"/>
  </w:num>
  <w:num w:numId="12">
    <w:abstractNumId w:val="4"/>
  </w:num>
  <w:num w:numId="13">
    <w:abstractNumId w:val="6"/>
  </w:num>
  <w:num w:numId="14">
    <w:abstractNumId w:val="35"/>
  </w:num>
  <w:num w:numId="15">
    <w:abstractNumId w:val="19"/>
  </w:num>
  <w:num w:numId="16">
    <w:abstractNumId w:val="3"/>
  </w:num>
  <w:num w:numId="17">
    <w:abstractNumId w:val="2"/>
  </w:num>
  <w:num w:numId="18">
    <w:abstractNumId w:val="1"/>
  </w:num>
  <w:num w:numId="19">
    <w:abstractNumId w:val="0"/>
  </w:num>
  <w:num w:numId="20">
    <w:abstractNumId w:val="49"/>
  </w:num>
  <w:num w:numId="21">
    <w:abstractNumId w:val="40"/>
  </w:num>
  <w:num w:numId="22">
    <w:abstractNumId w:val="12"/>
  </w:num>
  <w:num w:numId="23">
    <w:abstractNumId w:val="26"/>
  </w:num>
  <w:num w:numId="24">
    <w:abstractNumId w:val="46"/>
  </w:num>
  <w:num w:numId="25">
    <w:abstractNumId w:val="47"/>
    <w:lvlOverride w:ilvl="0"/>
    <w:lvlOverride w:ilvl="1">
      <w:startOverride w:val="1"/>
    </w:lvlOverride>
    <w:lvlOverride w:ilvl="2"/>
    <w:lvlOverride w:ilvl="3"/>
    <w:lvlOverride w:ilvl="4"/>
    <w:lvlOverride w:ilvl="5"/>
    <w:lvlOverride w:ilvl="6"/>
    <w:lvlOverride w:ilvl="7"/>
    <w:lvlOverride w:ilvl="8"/>
  </w:num>
  <w:num w:numId="26">
    <w:abstractNumId w:val="28"/>
  </w:num>
  <w:num w:numId="27">
    <w:abstractNumId w:val="5"/>
  </w:num>
  <w:num w:numId="28">
    <w:abstractNumId w:val="31"/>
  </w:num>
  <w:num w:numId="29">
    <w:abstractNumId w:val="48"/>
  </w:num>
  <w:num w:numId="30">
    <w:abstractNumId w:val="9"/>
  </w:num>
  <w:num w:numId="31">
    <w:abstractNumId w:val="25"/>
  </w:num>
  <w:num w:numId="32">
    <w:abstractNumId w:val="7"/>
  </w:num>
  <w:num w:numId="33">
    <w:abstractNumId w:val="18"/>
  </w:num>
  <w:num w:numId="34">
    <w:abstractNumId w:val="44"/>
  </w:num>
  <w:num w:numId="35">
    <w:abstractNumId w:val="39"/>
  </w:num>
  <w:num w:numId="36">
    <w:abstractNumId w:val="24"/>
  </w:num>
  <w:num w:numId="37">
    <w:abstractNumId w:val="50"/>
  </w:num>
  <w:num w:numId="38">
    <w:abstractNumId w:val="33"/>
  </w:num>
  <w:num w:numId="39">
    <w:abstractNumId w:val="27"/>
  </w:num>
  <w:num w:numId="40">
    <w:abstractNumId w:val="13"/>
  </w:num>
  <w:num w:numId="41">
    <w:abstractNumId w:val="8"/>
  </w:num>
  <w:num w:numId="42">
    <w:abstractNumId w:val="30"/>
  </w:num>
  <w:num w:numId="43">
    <w:abstractNumId w:val="36"/>
  </w:num>
  <w:num w:numId="44">
    <w:abstractNumId w:val="42"/>
  </w:num>
  <w:num w:numId="45">
    <w:abstractNumId w:val="20"/>
  </w:num>
  <w:num w:numId="46">
    <w:abstractNumId w:val="38"/>
  </w:num>
  <w:num w:numId="47">
    <w:abstractNumId w:val="37"/>
  </w:num>
  <w:num w:numId="48">
    <w:abstractNumId w:val="34"/>
  </w:num>
  <w:num w:numId="49">
    <w:abstractNumId w:val="29"/>
  </w:num>
  <w:num w:numId="50">
    <w:abstractNumId w:val="45"/>
  </w:num>
  <w:num w:numId="51">
    <w:abstractNumId w:val="51"/>
  </w:num>
  <w:num w:numId="52">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A6C"/>
    <w:rsid w:val="00002C6D"/>
    <w:rsid w:val="00003914"/>
    <w:rsid w:val="000052EA"/>
    <w:rsid w:val="00005D42"/>
    <w:rsid w:val="00005D50"/>
    <w:rsid w:val="0000623B"/>
    <w:rsid w:val="000063E4"/>
    <w:rsid w:val="00010919"/>
    <w:rsid w:val="00010949"/>
    <w:rsid w:val="0001154A"/>
    <w:rsid w:val="00011561"/>
    <w:rsid w:val="0001238A"/>
    <w:rsid w:val="000124A1"/>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5A83"/>
    <w:rsid w:val="000269FD"/>
    <w:rsid w:val="0003239C"/>
    <w:rsid w:val="0003284E"/>
    <w:rsid w:val="00032973"/>
    <w:rsid w:val="0003419F"/>
    <w:rsid w:val="00034B61"/>
    <w:rsid w:val="000360B4"/>
    <w:rsid w:val="00037589"/>
    <w:rsid w:val="00037BCB"/>
    <w:rsid w:val="00040638"/>
    <w:rsid w:val="000411E3"/>
    <w:rsid w:val="00041656"/>
    <w:rsid w:val="00042936"/>
    <w:rsid w:val="0004354D"/>
    <w:rsid w:val="00043F76"/>
    <w:rsid w:val="0004442B"/>
    <w:rsid w:val="000446E8"/>
    <w:rsid w:val="00047535"/>
    <w:rsid w:val="00051524"/>
    <w:rsid w:val="00052DDA"/>
    <w:rsid w:val="00052E96"/>
    <w:rsid w:val="0005366A"/>
    <w:rsid w:val="00054605"/>
    <w:rsid w:val="000548BE"/>
    <w:rsid w:val="0005542B"/>
    <w:rsid w:val="00056236"/>
    <w:rsid w:val="00056B5F"/>
    <w:rsid w:val="00057106"/>
    <w:rsid w:val="000572AC"/>
    <w:rsid w:val="00057571"/>
    <w:rsid w:val="00057D10"/>
    <w:rsid w:val="00057FB2"/>
    <w:rsid w:val="00061748"/>
    <w:rsid w:val="000617C6"/>
    <w:rsid w:val="00061D7F"/>
    <w:rsid w:val="000625BC"/>
    <w:rsid w:val="0006301B"/>
    <w:rsid w:val="000631CF"/>
    <w:rsid w:val="00064175"/>
    <w:rsid w:val="00064D0D"/>
    <w:rsid w:val="00066461"/>
    <w:rsid w:val="00066546"/>
    <w:rsid w:val="0006747F"/>
    <w:rsid w:val="00070EFC"/>
    <w:rsid w:val="000722FA"/>
    <w:rsid w:val="00073B1F"/>
    <w:rsid w:val="00073CA2"/>
    <w:rsid w:val="00073F71"/>
    <w:rsid w:val="0007402D"/>
    <w:rsid w:val="000748DD"/>
    <w:rsid w:val="00077444"/>
    <w:rsid w:val="000775C7"/>
    <w:rsid w:val="000776FB"/>
    <w:rsid w:val="00077932"/>
    <w:rsid w:val="0008175F"/>
    <w:rsid w:val="00081D71"/>
    <w:rsid w:val="00082D3F"/>
    <w:rsid w:val="000836A4"/>
    <w:rsid w:val="00084698"/>
    <w:rsid w:val="000849B5"/>
    <w:rsid w:val="00086442"/>
    <w:rsid w:val="00087BE5"/>
    <w:rsid w:val="00090330"/>
    <w:rsid w:val="00092F0A"/>
    <w:rsid w:val="00092F2D"/>
    <w:rsid w:val="0009383E"/>
    <w:rsid w:val="00093D5E"/>
    <w:rsid w:val="000950F6"/>
    <w:rsid w:val="000964FE"/>
    <w:rsid w:val="00096C4B"/>
    <w:rsid w:val="00096FA0"/>
    <w:rsid w:val="000A0403"/>
    <w:rsid w:val="000A38BE"/>
    <w:rsid w:val="000A4537"/>
    <w:rsid w:val="000A5D2F"/>
    <w:rsid w:val="000A6280"/>
    <w:rsid w:val="000A62D9"/>
    <w:rsid w:val="000A631B"/>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6E63"/>
    <w:rsid w:val="000B72F9"/>
    <w:rsid w:val="000B7C29"/>
    <w:rsid w:val="000C0ED3"/>
    <w:rsid w:val="000C1D93"/>
    <w:rsid w:val="000C2011"/>
    <w:rsid w:val="000C336C"/>
    <w:rsid w:val="000C3949"/>
    <w:rsid w:val="000C3A38"/>
    <w:rsid w:val="000C5BC1"/>
    <w:rsid w:val="000C7BAE"/>
    <w:rsid w:val="000D1C99"/>
    <w:rsid w:val="000D1EC7"/>
    <w:rsid w:val="000D3B7C"/>
    <w:rsid w:val="000D3E9C"/>
    <w:rsid w:val="000D4342"/>
    <w:rsid w:val="000D46FD"/>
    <w:rsid w:val="000D65DA"/>
    <w:rsid w:val="000D689B"/>
    <w:rsid w:val="000E0583"/>
    <w:rsid w:val="000E1837"/>
    <w:rsid w:val="000E2F21"/>
    <w:rsid w:val="000F0574"/>
    <w:rsid w:val="000F084F"/>
    <w:rsid w:val="000F0D72"/>
    <w:rsid w:val="000F176C"/>
    <w:rsid w:val="000F2D1C"/>
    <w:rsid w:val="000F2E8C"/>
    <w:rsid w:val="000F35BA"/>
    <w:rsid w:val="000F3ED3"/>
    <w:rsid w:val="000F472D"/>
    <w:rsid w:val="000F4C49"/>
    <w:rsid w:val="000F5AAF"/>
    <w:rsid w:val="000F5EB2"/>
    <w:rsid w:val="000F6827"/>
    <w:rsid w:val="000F71EA"/>
    <w:rsid w:val="000F73CF"/>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438A"/>
    <w:rsid w:val="0011589D"/>
    <w:rsid w:val="00115EC8"/>
    <w:rsid w:val="00117211"/>
    <w:rsid w:val="001179C8"/>
    <w:rsid w:val="00117CDB"/>
    <w:rsid w:val="001265B6"/>
    <w:rsid w:val="00126FD9"/>
    <w:rsid w:val="00127BA7"/>
    <w:rsid w:val="001300E0"/>
    <w:rsid w:val="00130345"/>
    <w:rsid w:val="00130A78"/>
    <w:rsid w:val="00131C6A"/>
    <w:rsid w:val="00132136"/>
    <w:rsid w:val="0013268A"/>
    <w:rsid w:val="001326A6"/>
    <w:rsid w:val="001328AE"/>
    <w:rsid w:val="00134276"/>
    <w:rsid w:val="001346A9"/>
    <w:rsid w:val="00135A59"/>
    <w:rsid w:val="00136E8E"/>
    <w:rsid w:val="00140D3A"/>
    <w:rsid w:val="00140F13"/>
    <w:rsid w:val="00142E25"/>
    <w:rsid w:val="00143170"/>
    <w:rsid w:val="00143384"/>
    <w:rsid w:val="00143C17"/>
    <w:rsid w:val="001447A7"/>
    <w:rsid w:val="001469AD"/>
    <w:rsid w:val="001475D0"/>
    <w:rsid w:val="0015089B"/>
    <w:rsid w:val="001508E5"/>
    <w:rsid w:val="00150FD6"/>
    <w:rsid w:val="00151238"/>
    <w:rsid w:val="001513DE"/>
    <w:rsid w:val="001520DA"/>
    <w:rsid w:val="00152663"/>
    <w:rsid w:val="001528CB"/>
    <w:rsid w:val="00152C9E"/>
    <w:rsid w:val="00154198"/>
    <w:rsid w:val="00154407"/>
    <w:rsid w:val="0015512C"/>
    <w:rsid w:val="00156C04"/>
    <w:rsid w:val="0015735E"/>
    <w:rsid w:val="001578E3"/>
    <w:rsid w:val="00157F2F"/>
    <w:rsid w:val="001617BF"/>
    <w:rsid w:val="00161FC3"/>
    <w:rsid w:val="00162834"/>
    <w:rsid w:val="00163130"/>
    <w:rsid w:val="001635E8"/>
    <w:rsid w:val="001638D5"/>
    <w:rsid w:val="001640D1"/>
    <w:rsid w:val="0016430F"/>
    <w:rsid w:val="0016453E"/>
    <w:rsid w:val="00164A11"/>
    <w:rsid w:val="00164AFF"/>
    <w:rsid w:val="001659FE"/>
    <w:rsid w:val="00166082"/>
    <w:rsid w:val="00166542"/>
    <w:rsid w:val="00166BE1"/>
    <w:rsid w:val="00167728"/>
    <w:rsid w:val="00170B07"/>
    <w:rsid w:val="00171654"/>
    <w:rsid w:val="00171850"/>
    <w:rsid w:val="0017322B"/>
    <w:rsid w:val="00173962"/>
    <w:rsid w:val="00173CD1"/>
    <w:rsid w:val="00175185"/>
    <w:rsid w:val="00177BC1"/>
    <w:rsid w:val="00177D67"/>
    <w:rsid w:val="00182285"/>
    <w:rsid w:val="0018302E"/>
    <w:rsid w:val="00183A86"/>
    <w:rsid w:val="001850A5"/>
    <w:rsid w:val="00185374"/>
    <w:rsid w:val="0019043C"/>
    <w:rsid w:val="00190B68"/>
    <w:rsid w:val="00190FEF"/>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DCA"/>
    <w:rsid w:val="001A6AC0"/>
    <w:rsid w:val="001A714D"/>
    <w:rsid w:val="001B0714"/>
    <w:rsid w:val="001B0FA5"/>
    <w:rsid w:val="001B1E6F"/>
    <w:rsid w:val="001B2260"/>
    <w:rsid w:val="001B23A1"/>
    <w:rsid w:val="001B2930"/>
    <w:rsid w:val="001B2ECE"/>
    <w:rsid w:val="001B36A6"/>
    <w:rsid w:val="001B389D"/>
    <w:rsid w:val="001B4751"/>
    <w:rsid w:val="001B476B"/>
    <w:rsid w:val="001B4EFB"/>
    <w:rsid w:val="001B6F06"/>
    <w:rsid w:val="001B7FA0"/>
    <w:rsid w:val="001C0B0A"/>
    <w:rsid w:val="001C1FA3"/>
    <w:rsid w:val="001C2532"/>
    <w:rsid w:val="001C2D98"/>
    <w:rsid w:val="001C3422"/>
    <w:rsid w:val="001C49C1"/>
    <w:rsid w:val="001C4AA8"/>
    <w:rsid w:val="001C51A8"/>
    <w:rsid w:val="001C56CB"/>
    <w:rsid w:val="001C5D27"/>
    <w:rsid w:val="001C726B"/>
    <w:rsid w:val="001C759D"/>
    <w:rsid w:val="001D15BD"/>
    <w:rsid w:val="001D348B"/>
    <w:rsid w:val="001D403E"/>
    <w:rsid w:val="001D4961"/>
    <w:rsid w:val="001D553C"/>
    <w:rsid w:val="001D73FE"/>
    <w:rsid w:val="001D75BD"/>
    <w:rsid w:val="001D7DB7"/>
    <w:rsid w:val="001E0650"/>
    <w:rsid w:val="001E0CB8"/>
    <w:rsid w:val="001E1812"/>
    <w:rsid w:val="001E4D0B"/>
    <w:rsid w:val="001E4EC3"/>
    <w:rsid w:val="001E50DF"/>
    <w:rsid w:val="001E56F2"/>
    <w:rsid w:val="001E5763"/>
    <w:rsid w:val="001E5B40"/>
    <w:rsid w:val="001E6D6B"/>
    <w:rsid w:val="001E7511"/>
    <w:rsid w:val="001F08B9"/>
    <w:rsid w:val="001F0C16"/>
    <w:rsid w:val="001F27EA"/>
    <w:rsid w:val="001F2FAE"/>
    <w:rsid w:val="001F4701"/>
    <w:rsid w:val="001F577E"/>
    <w:rsid w:val="001F6320"/>
    <w:rsid w:val="001F7F73"/>
    <w:rsid w:val="00201716"/>
    <w:rsid w:val="0020208B"/>
    <w:rsid w:val="002030A4"/>
    <w:rsid w:val="00204400"/>
    <w:rsid w:val="00205557"/>
    <w:rsid w:val="002067EF"/>
    <w:rsid w:val="00206BC4"/>
    <w:rsid w:val="00207DBB"/>
    <w:rsid w:val="00207F45"/>
    <w:rsid w:val="00211B7D"/>
    <w:rsid w:val="00211F63"/>
    <w:rsid w:val="002137AA"/>
    <w:rsid w:val="00213B74"/>
    <w:rsid w:val="0021550B"/>
    <w:rsid w:val="002155DA"/>
    <w:rsid w:val="00217512"/>
    <w:rsid w:val="00220D44"/>
    <w:rsid w:val="00221557"/>
    <w:rsid w:val="00223AD5"/>
    <w:rsid w:val="00225C3E"/>
    <w:rsid w:val="00226696"/>
    <w:rsid w:val="00230331"/>
    <w:rsid w:val="00230C0F"/>
    <w:rsid w:val="00230F63"/>
    <w:rsid w:val="00231C38"/>
    <w:rsid w:val="002326C2"/>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9AC"/>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673"/>
    <w:rsid w:val="00263F50"/>
    <w:rsid w:val="0026544D"/>
    <w:rsid w:val="00266434"/>
    <w:rsid w:val="00267990"/>
    <w:rsid w:val="002723CD"/>
    <w:rsid w:val="002731D7"/>
    <w:rsid w:val="00273876"/>
    <w:rsid w:val="00274141"/>
    <w:rsid w:val="002748E9"/>
    <w:rsid w:val="00275340"/>
    <w:rsid w:val="00275D32"/>
    <w:rsid w:val="00277711"/>
    <w:rsid w:val="00280568"/>
    <w:rsid w:val="002822B1"/>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6BE"/>
    <w:rsid w:val="0029542C"/>
    <w:rsid w:val="00296338"/>
    <w:rsid w:val="002966F1"/>
    <w:rsid w:val="0029780C"/>
    <w:rsid w:val="00297AA2"/>
    <w:rsid w:val="002A008F"/>
    <w:rsid w:val="002A199C"/>
    <w:rsid w:val="002A3699"/>
    <w:rsid w:val="002A4925"/>
    <w:rsid w:val="002A670B"/>
    <w:rsid w:val="002A6C91"/>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247E"/>
    <w:rsid w:val="002C4382"/>
    <w:rsid w:val="002C4CEC"/>
    <w:rsid w:val="002C574D"/>
    <w:rsid w:val="002C725D"/>
    <w:rsid w:val="002C7279"/>
    <w:rsid w:val="002D0452"/>
    <w:rsid w:val="002D099E"/>
    <w:rsid w:val="002D0F80"/>
    <w:rsid w:val="002D3FF6"/>
    <w:rsid w:val="002D45BC"/>
    <w:rsid w:val="002D4C8C"/>
    <w:rsid w:val="002D6C84"/>
    <w:rsid w:val="002D70BF"/>
    <w:rsid w:val="002D7FC8"/>
    <w:rsid w:val="002E07EC"/>
    <w:rsid w:val="002E2BE8"/>
    <w:rsid w:val="002E35AB"/>
    <w:rsid w:val="002E4C53"/>
    <w:rsid w:val="002E55F3"/>
    <w:rsid w:val="002E5CF8"/>
    <w:rsid w:val="002E6ACB"/>
    <w:rsid w:val="002E7877"/>
    <w:rsid w:val="002F0EDA"/>
    <w:rsid w:val="002F187E"/>
    <w:rsid w:val="002F232B"/>
    <w:rsid w:val="002F2E74"/>
    <w:rsid w:val="002F3099"/>
    <w:rsid w:val="002F321F"/>
    <w:rsid w:val="002F3402"/>
    <w:rsid w:val="002F3D48"/>
    <w:rsid w:val="002F4C48"/>
    <w:rsid w:val="002F4E71"/>
    <w:rsid w:val="002F585B"/>
    <w:rsid w:val="002F5BDD"/>
    <w:rsid w:val="002F7C32"/>
    <w:rsid w:val="0030036A"/>
    <w:rsid w:val="00301318"/>
    <w:rsid w:val="00301FCF"/>
    <w:rsid w:val="00302F20"/>
    <w:rsid w:val="00302FB1"/>
    <w:rsid w:val="00303A2B"/>
    <w:rsid w:val="00304246"/>
    <w:rsid w:val="00304731"/>
    <w:rsid w:val="00304A39"/>
    <w:rsid w:val="00310A86"/>
    <w:rsid w:val="00311329"/>
    <w:rsid w:val="00312929"/>
    <w:rsid w:val="00312EBA"/>
    <w:rsid w:val="00312ED1"/>
    <w:rsid w:val="003131DF"/>
    <w:rsid w:val="00314257"/>
    <w:rsid w:val="00314ECE"/>
    <w:rsid w:val="00315AF9"/>
    <w:rsid w:val="003168EE"/>
    <w:rsid w:val="00317482"/>
    <w:rsid w:val="0032030B"/>
    <w:rsid w:val="003222FA"/>
    <w:rsid w:val="00323DD4"/>
    <w:rsid w:val="003240AE"/>
    <w:rsid w:val="003251F3"/>
    <w:rsid w:val="003266A3"/>
    <w:rsid w:val="00326CC9"/>
    <w:rsid w:val="00331F5F"/>
    <w:rsid w:val="003328B9"/>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5151"/>
    <w:rsid w:val="003479BC"/>
    <w:rsid w:val="00350060"/>
    <w:rsid w:val="003502F3"/>
    <w:rsid w:val="00350B76"/>
    <w:rsid w:val="0035167D"/>
    <w:rsid w:val="00352EB2"/>
    <w:rsid w:val="00354E56"/>
    <w:rsid w:val="003551C3"/>
    <w:rsid w:val="00355B02"/>
    <w:rsid w:val="00355BE1"/>
    <w:rsid w:val="00356F1F"/>
    <w:rsid w:val="0035795A"/>
    <w:rsid w:val="00357E91"/>
    <w:rsid w:val="003607FD"/>
    <w:rsid w:val="00360B76"/>
    <w:rsid w:val="00362F85"/>
    <w:rsid w:val="0036325D"/>
    <w:rsid w:val="003637A3"/>
    <w:rsid w:val="00364FD2"/>
    <w:rsid w:val="003675B4"/>
    <w:rsid w:val="00370D7B"/>
    <w:rsid w:val="00371741"/>
    <w:rsid w:val="00373141"/>
    <w:rsid w:val="00374941"/>
    <w:rsid w:val="00375C85"/>
    <w:rsid w:val="0037721E"/>
    <w:rsid w:val="0037772D"/>
    <w:rsid w:val="00377AB2"/>
    <w:rsid w:val="00380864"/>
    <w:rsid w:val="00380B22"/>
    <w:rsid w:val="003810D6"/>
    <w:rsid w:val="00381297"/>
    <w:rsid w:val="00381B2A"/>
    <w:rsid w:val="00382B2B"/>
    <w:rsid w:val="003839C0"/>
    <w:rsid w:val="0038531B"/>
    <w:rsid w:val="0038693B"/>
    <w:rsid w:val="0038715C"/>
    <w:rsid w:val="0038779A"/>
    <w:rsid w:val="00390147"/>
    <w:rsid w:val="00390CB4"/>
    <w:rsid w:val="0039117F"/>
    <w:rsid w:val="00391BDD"/>
    <w:rsid w:val="00392A1A"/>
    <w:rsid w:val="0039410C"/>
    <w:rsid w:val="003943D3"/>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214"/>
    <w:rsid w:val="003A6CFF"/>
    <w:rsid w:val="003A7069"/>
    <w:rsid w:val="003B0649"/>
    <w:rsid w:val="003B0D16"/>
    <w:rsid w:val="003B1163"/>
    <w:rsid w:val="003B1890"/>
    <w:rsid w:val="003B4124"/>
    <w:rsid w:val="003B474F"/>
    <w:rsid w:val="003B4968"/>
    <w:rsid w:val="003B6091"/>
    <w:rsid w:val="003B719A"/>
    <w:rsid w:val="003C3E80"/>
    <w:rsid w:val="003C539A"/>
    <w:rsid w:val="003C58B9"/>
    <w:rsid w:val="003C6243"/>
    <w:rsid w:val="003C6E40"/>
    <w:rsid w:val="003C7268"/>
    <w:rsid w:val="003D0ACF"/>
    <w:rsid w:val="003D2492"/>
    <w:rsid w:val="003D276D"/>
    <w:rsid w:val="003D3ED4"/>
    <w:rsid w:val="003D48E4"/>
    <w:rsid w:val="003D679C"/>
    <w:rsid w:val="003E068D"/>
    <w:rsid w:val="003E06F5"/>
    <w:rsid w:val="003E0AAA"/>
    <w:rsid w:val="003E114B"/>
    <w:rsid w:val="003E12B3"/>
    <w:rsid w:val="003E2458"/>
    <w:rsid w:val="003E271E"/>
    <w:rsid w:val="003E3BA3"/>
    <w:rsid w:val="003E3CC7"/>
    <w:rsid w:val="003E3F00"/>
    <w:rsid w:val="003E4252"/>
    <w:rsid w:val="003E43A2"/>
    <w:rsid w:val="003E63C6"/>
    <w:rsid w:val="003E6B2C"/>
    <w:rsid w:val="003E7847"/>
    <w:rsid w:val="003F035B"/>
    <w:rsid w:val="003F0AF5"/>
    <w:rsid w:val="003F0CC0"/>
    <w:rsid w:val="003F1368"/>
    <w:rsid w:val="003F1928"/>
    <w:rsid w:val="003F1BFA"/>
    <w:rsid w:val="003F21B8"/>
    <w:rsid w:val="003F2E03"/>
    <w:rsid w:val="003F3ADA"/>
    <w:rsid w:val="003F6688"/>
    <w:rsid w:val="003F6C52"/>
    <w:rsid w:val="003F7FE7"/>
    <w:rsid w:val="0040073E"/>
    <w:rsid w:val="0040117D"/>
    <w:rsid w:val="00401210"/>
    <w:rsid w:val="00402F3E"/>
    <w:rsid w:val="00403527"/>
    <w:rsid w:val="00403AE1"/>
    <w:rsid w:val="00405086"/>
    <w:rsid w:val="00405B6A"/>
    <w:rsid w:val="0040612D"/>
    <w:rsid w:val="00411DE1"/>
    <w:rsid w:val="00412C3C"/>
    <w:rsid w:val="0041327C"/>
    <w:rsid w:val="00413FCD"/>
    <w:rsid w:val="00414667"/>
    <w:rsid w:val="00415578"/>
    <w:rsid w:val="00416494"/>
    <w:rsid w:val="00416C15"/>
    <w:rsid w:val="0041710C"/>
    <w:rsid w:val="00421680"/>
    <w:rsid w:val="004225A1"/>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BDA"/>
    <w:rsid w:val="00442DF3"/>
    <w:rsid w:val="00443279"/>
    <w:rsid w:val="00443891"/>
    <w:rsid w:val="00443B4C"/>
    <w:rsid w:val="004451F3"/>
    <w:rsid w:val="004453FD"/>
    <w:rsid w:val="00451E12"/>
    <w:rsid w:val="00452888"/>
    <w:rsid w:val="00453553"/>
    <w:rsid w:val="00455E02"/>
    <w:rsid w:val="004571A4"/>
    <w:rsid w:val="00461B0F"/>
    <w:rsid w:val="00463479"/>
    <w:rsid w:val="0046381F"/>
    <w:rsid w:val="004647BE"/>
    <w:rsid w:val="00466FA9"/>
    <w:rsid w:val="00467561"/>
    <w:rsid w:val="0047080B"/>
    <w:rsid w:val="004719E0"/>
    <w:rsid w:val="00471B82"/>
    <w:rsid w:val="00471D69"/>
    <w:rsid w:val="00474E58"/>
    <w:rsid w:val="0047569A"/>
    <w:rsid w:val="00475D21"/>
    <w:rsid w:val="00475DAF"/>
    <w:rsid w:val="00475F31"/>
    <w:rsid w:val="004762B8"/>
    <w:rsid w:val="00476321"/>
    <w:rsid w:val="00477F20"/>
    <w:rsid w:val="004810DA"/>
    <w:rsid w:val="004810EE"/>
    <w:rsid w:val="004815CF"/>
    <w:rsid w:val="00482865"/>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1683"/>
    <w:rsid w:val="004A4051"/>
    <w:rsid w:val="004A40E9"/>
    <w:rsid w:val="004A5AAC"/>
    <w:rsid w:val="004A5D7C"/>
    <w:rsid w:val="004A5F5E"/>
    <w:rsid w:val="004A6ABF"/>
    <w:rsid w:val="004B17D8"/>
    <w:rsid w:val="004B180F"/>
    <w:rsid w:val="004B3C7D"/>
    <w:rsid w:val="004B4E05"/>
    <w:rsid w:val="004B563B"/>
    <w:rsid w:val="004B5E13"/>
    <w:rsid w:val="004B6D37"/>
    <w:rsid w:val="004B6DAE"/>
    <w:rsid w:val="004B6DFE"/>
    <w:rsid w:val="004B6EB8"/>
    <w:rsid w:val="004B77F5"/>
    <w:rsid w:val="004B7A47"/>
    <w:rsid w:val="004B7BFA"/>
    <w:rsid w:val="004C04B4"/>
    <w:rsid w:val="004C073B"/>
    <w:rsid w:val="004C2497"/>
    <w:rsid w:val="004C2816"/>
    <w:rsid w:val="004C330E"/>
    <w:rsid w:val="004C402A"/>
    <w:rsid w:val="004C64BF"/>
    <w:rsid w:val="004C7248"/>
    <w:rsid w:val="004C7BA0"/>
    <w:rsid w:val="004D00F6"/>
    <w:rsid w:val="004D0C79"/>
    <w:rsid w:val="004D0E18"/>
    <w:rsid w:val="004D15D7"/>
    <w:rsid w:val="004D1745"/>
    <w:rsid w:val="004D283A"/>
    <w:rsid w:val="004D37FF"/>
    <w:rsid w:val="004D41E9"/>
    <w:rsid w:val="004D70D1"/>
    <w:rsid w:val="004D745A"/>
    <w:rsid w:val="004D76BF"/>
    <w:rsid w:val="004D7CBE"/>
    <w:rsid w:val="004E0C74"/>
    <w:rsid w:val="004E24F5"/>
    <w:rsid w:val="004E25ED"/>
    <w:rsid w:val="004E29EF"/>
    <w:rsid w:val="004E2C3A"/>
    <w:rsid w:val="004E354A"/>
    <w:rsid w:val="004E4AE7"/>
    <w:rsid w:val="004E64DF"/>
    <w:rsid w:val="004E653C"/>
    <w:rsid w:val="004E664C"/>
    <w:rsid w:val="004E6A08"/>
    <w:rsid w:val="004E6DFB"/>
    <w:rsid w:val="004E7BD2"/>
    <w:rsid w:val="004F0C55"/>
    <w:rsid w:val="004F1577"/>
    <w:rsid w:val="004F1906"/>
    <w:rsid w:val="004F1EFF"/>
    <w:rsid w:val="004F28E8"/>
    <w:rsid w:val="004F343D"/>
    <w:rsid w:val="004F3E54"/>
    <w:rsid w:val="004F4436"/>
    <w:rsid w:val="004F4B47"/>
    <w:rsid w:val="004F799B"/>
    <w:rsid w:val="00501810"/>
    <w:rsid w:val="00502DF5"/>
    <w:rsid w:val="00503152"/>
    <w:rsid w:val="005034BA"/>
    <w:rsid w:val="005034BE"/>
    <w:rsid w:val="00503992"/>
    <w:rsid w:val="00503C09"/>
    <w:rsid w:val="0050408D"/>
    <w:rsid w:val="00505988"/>
    <w:rsid w:val="005066D6"/>
    <w:rsid w:val="0050765B"/>
    <w:rsid w:val="0051004E"/>
    <w:rsid w:val="005126A0"/>
    <w:rsid w:val="0051291A"/>
    <w:rsid w:val="00512BE7"/>
    <w:rsid w:val="0051557C"/>
    <w:rsid w:val="0051613A"/>
    <w:rsid w:val="0051658A"/>
    <w:rsid w:val="00516B69"/>
    <w:rsid w:val="005179C1"/>
    <w:rsid w:val="00517E92"/>
    <w:rsid w:val="00520983"/>
    <w:rsid w:val="0052166E"/>
    <w:rsid w:val="00521C9A"/>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4F9"/>
    <w:rsid w:val="0053650C"/>
    <w:rsid w:val="005368C2"/>
    <w:rsid w:val="005378E5"/>
    <w:rsid w:val="00540991"/>
    <w:rsid w:val="00540DEB"/>
    <w:rsid w:val="005420CD"/>
    <w:rsid w:val="00543368"/>
    <w:rsid w:val="005439BE"/>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3C66"/>
    <w:rsid w:val="00563E32"/>
    <w:rsid w:val="00566226"/>
    <w:rsid w:val="00567B9F"/>
    <w:rsid w:val="00570148"/>
    <w:rsid w:val="0057083B"/>
    <w:rsid w:val="0057093D"/>
    <w:rsid w:val="00570C59"/>
    <w:rsid w:val="00571383"/>
    <w:rsid w:val="00571F3F"/>
    <w:rsid w:val="00573087"/>
    <w:rsid w:val="00574E2F"/>
    <w:rsid w:val="005759DC"/>
    <w:rsid w:val="00577534"/>
    <w:rsid w:val="005777DF"/>
    <w:rsid w:val="005800DA"/>
    <w:rsid w:val="00581990"/>
    <w:rsid w:val="005824A2"/>
    <w:rsid w:val="00583CA1"/>
    <w:rsid w:val="0058496C"/>
    <w:rsid w:val="00585596"/>
    <w:rsid w:val="00585B45"/>
    <w:rsid w:val="00586EA8"/>
    <w:rsid w:val="00587853"/>
    <w:rsid w:val="00587880"/>
    <w:rsid w:val="00590368"/>
    <w:rsid w:val="0059081B"/>
    <w:rsid w:val="00590851"/>
    <w:rsid w:val="00591592"/>
    <w:rsid w:val="00594130"/>
    <w:rsid w:val="005949AE"/>
    <w:rsid w:val="005953AB"/>
    <w:rsid w:val="00595471"/>
    <w:rsid w:val="0059577E"/>
    <w:rsid w:val="00595EA7"/>
    <w:rsid w:val="005971E6"/>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3FFA"/>
    <w:rsid w:val="005B5145"/>
    <w:rsid w:val="005B5454"/>
    <w:rsid w:val="005B58D1"/>
    <w:rsid w:val="005B58EC"/>
    <w:rsid w:val="005B6801"/>
    <w:rsid w:val="005B6A90"/>
    <w:rsid w:val="005B6F2F"/>
    <w:rsid w:val="005B78FF"/>
    <w:rsid w:val="005C00B3"/>
    <w:rsid w:val="005C019F"/>
    <w:rsid w:val="005C0B01"/>
    <w:rsid w:val="005C2C93"/>
    <w:rsid w:val="005C45BA"/>
    <w:rsid w:val="005C537B"/>
    <w:rsid w:val="005C7ECE"/>
    <w:rsid w:val="005C7FB7"/>
    <w:rsid w:val="005D0329"/>
    <w:rsid w:val="005D11BD"/>
    <w:rsid w:val="005D1C98"/>
    <w:rsid w:val="005D2453"/>
    <w:rsid w:val="005D395D"/>
    <w:rsid w:val="005D51C4"/>
    <w:rsid w:val="005D5AE7"/>
    <w:rsid w:val="005D6287"/>
    <w:rsid w:val="005D6460"/>
    <w:rsid w:val="005D702B"/>
    <w:rsid w:val="005D739B"/>
    <w:rsid w:val="005E13D5"/>
    <w:rsid w:val="005E1542"/>
    <w:rsid w:val="005E1560"/>
    <w:rsid w:val="005E2246"/>
    <w:rsid w:val="005E24D2"/>
    <w:rsid w:val="005E2BA2"/>
    <w:rsid w:val="005E3A7F"/>
    <w:rsid w:val="005E4CA0"/>
    <w:rsid w:val="005E4D96"/>
    <w:rsid w:val="005E5EEB"/>
    <w:rsid w:val="005E5FB2"/>
    <w:rsid w:val="005E632E"/>
    <w:rsid w:val="005E6F8B"/>
    <w:rsid w:val="005E7869"/>
    <w:rsid w:val="005E7D49"/>
    <w:rsid w:val="005F17D3"/>
    <w:rsid w:val="005F2628"/>
    <w:rsid w:val="005F2F81"/>
    <w:rsid w:val="005F3E5E"/>
    <w:rsid w:val="005F4404"/>
    <w:rsid w:val="005F4411"/>
    <w:rsid w:val="005F4484"/>
    <w:rsid w:val="005F5E24"/>
    <w:rsid w:val="005F640D"/>
    <w:rsid w:val="005F64E7"/>
    <w:rsid w:val="005F6658"/>
    <w:rsid w:val="005F68BA"/>
    <w:rsid w:val="005F7550"/>
    <w:rsid w:val="005F7B55"/>
    <w:rsid w:val="005F7ED7"/>
    <w:rsid w:val="0060051E"/>
    <w:rsid w:val="006006B8"/>
    <w:rsid w:val="00600B3A"/>
    <w:rsid w:val="00600D85"/>
    <w:rsid w:val="00600EC6"/>
    <w:rsid w:val="00600FAD"/>
    <w:rsid w:val="00602BEC"/>
    <w:rsid w:val="006030BB"/>
    <w:rsid w:val="00603431"/>
    <w:rsid w:val="00603751"/>
    <w:rsid w:val="006039FC"/>
    <w:rsid w:val="006045BA"/>
    <w:rsid w:val="00604A29"/>
    <w:rsid w:val="00607F8E"/>
    <w:rsid w:val="006102BA"/>
    <w:rsid w:val="006107B4"/>
    <w:rsid w:val="00613BAD"/>
    <w:rsid w:val="00613E88"/>
    <w:rsid w:val="00614AB1"/>
    <w:rsid w:val="00617BA1"/>
    <w:rsid w:val="006202B7"/>
    <w:rsid w:val="006203A9"/>
    <w:rsid w:val="006207AA"/>
    <w:rsid w:val="00621296"/>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746B"/>
    <w:rsid w:val="00637EC3"/>
    <w:rsid w:val="00640B0A"/>
    <w:rsid w:val="00640DCC"/>
    <w:rsid w:val="006421FA"/>
    <w:rsid w:val="00642305"/>
    <w:rsid w:val="00643602"/>
    <w:rsid w:val="006439D7"/>
    <w:rsid w:val="006446F4"/>
    <w:rsid w:val="00645B40"/>
    <w:rsid w:val="0064648C"/>
    <w:rsid w:val="00646F7B"/>
    <w:rsid w:val="006475EA"/>
    <w:rsid w:val="0065031F"/>
    <w:rsid w:val="00651BD1"/>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7174E"/>
    <w:rsid w:val="00673D42"/>
    <w:rsid w:val="00675028"/>
    <w:rsid w:val="006755B4"/>
    <w:rsid w:val="0067571F"/>
    <w:rsid w:val="00675E18"/>
    <w:rsid w:val="00676178"/>
    <w:rsid w:val="0067658B"/>
    <w:rsid w:val="00676F30"/>
    <w:rsid w:val="006818B5"/>
    <w:rsid w:val="00681BF0"/>
    <w:rsid w:val="00683F73"/>
    <w:rsid w:val="0068622C"/>
    <w:rsid w:val="00686C37"/>
    <w:rsid w:val="00686F43"/>
    <w:rsid w:val="0068732C"/>
    <w:rsid w:val="00687A44"/>
    <w:rsid w:val="00690A8C"/>
    <w:rsid w:val="00692449"/>
    <w:rsid w:val="00693046"/>
    <w:rsid w:val="006932BF"/>
    <w:rsid w:val="00693634"/>
    <w:rsid w:val="006971C1"/>
    <w:rsid w:val="006A03AE"/>
    <w:rsid w:val="006A09F4"/>
    <w:rsid w:val="006A0C98"/>
    <w:rsid w:val="006A13B5"/>
    <w:rsid w:val="006A2F13"/>
    <w:rsid w:val="006A5C07"/>
    <w:rsid w:val="006B09E0"/>
    <w:rsid w:val="006B149B"/>
    <w:rsid w:val="006B2F15"/>
    <w:rsid w:val="006B498D"/>
    <w:rsid w:val="006B5625"/>
    <w:rsid w:val="006B56AB"/>
    <w:rsid w:val="006B5C60"/>
    <w:rsid w:val="006B7306"/>
    <w:rsid w:val="006B73E9"/>
    <w:rsid w:val="006B7E1A"/>
    <w:rsid w:val="006C0E97"/>
    <w:rsid w:val="006C1FAF"/>
    <w:rsid w:val="006C2AA1"/>
    <w:rsid w:val="006C4A72"/>
    <w:rsid w:val="006C5E7C"/>
    <w:rsid w:val="006C7A51"/>
    <w:rsid w:val="006D0359"/>
    <w:rsid w:val="006D173C"/>
    <w:rsid w:val="006D478B"/>
    <w:rsid w:val="006D4F68"/>
    <w:rsid w:val="006D5D2C"/>
    <w:rsid w:val="006D67CD"/>
    <w:rsid w:val="006E0C77"/>
    <w:rsid w:val="006E1024"/>
    <w:rsid w:val="006E1053"/>
    <w:rsid w:val="006E1FE8"/>
    <w:rsid w:val="006E229D"/>
    <w:rsid w:val="006E2556"/>
    <w:rsid w:val="006E2E82"/>
    <w:rsid w:val="006E54F2"/>
    <w:rsid w:val="006E59FA"/>
    <w:rsid w:val="006E74E2"/>
    <w:rsid w:val="006E79C5"/>
    <w:rsid w:val="006E7D71"/>
    <w:rsid w:val="006F2B90"/>
    <w:rsid w:val="006F3650"/>
    <w:rsid w:val="006F398C"/>
    <w:rsid w:val="006F4A2E"/>
    <w:rsid w:val="006F59CD"/>
    <w:rsid w:val="00700899"/>
    <w:rsid w:val="0070185B"/>
    <w:rsid w:val="00701D82"/>
    <w:rsid w:val="00702C8D"/>
    <w:rsid w:val="00703C53"/>
    <w:rsid w:val="0070447E"/>
    <w:rsid w:val="00705024"/>
    <w:rsid w:val="00705346"/>
    <w:rsid w:val="0070666C"/>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E03"/>
    <w:rsid w:val="0072494E"/>
    <w:rsid w:val="007253B6"/>
    <w:rsid w:val="00730E00"/>
    <w:rsid w:val="00730EFD"/>
    <w:rsid w:val="00732870"/>
    <w:rsid w:val="007340D2"/>
    <w:rsid w:val="00734383"/>
    <w:rsid w:val="00735632"/>
    <w:rsid w:val="007359A6"/>
    <w:rsid w:val="00735CAA"/>
    <w:rsid w:val="007362F5"/>
    <w:rsid w:val="00740C86"/>
    <w:rsid w:val="00744418"/>
    <w:rsid w:val="00745663"/>
    <w:rsid w:val="00745728"/>
    <w:rsid w:val="00745D3C"/>
    <w:rsid w:val="00745DCB"/>
    <w:rsid w:val="00745FB8"/>
    <w:rsid w:val="00746245"/>
    <w:rsid w:val="0074786D"/>
    <w:rsid w:val="00747BD5"/>
    <w:rsid w:val="00750704"/>
    <w:rsid w:val="007509A8"/>
    <w:rsid w:val="00750BBC"/>
    <w:rsid w:val="00752A92"/>
    <w:rsid w:val="0075352E"/>
    <w:rsid w:val="00753A64"/>
    <w:rsid w:val="007543C6"/>
    <w:rsid w:val="007543E7"/>
    <w:rsid w:val="00754D79"/>
    <w:rsid w:val="007553E2"/>
    <w:rsid w:val="00755651"/>
    <w:rsid w:val="007567A6"/>
    <w:rsid w:val="00761209"/>
    <w:rsid w:val="00761F19"/>
    <w:rsid w:val="007629DE"/>
    <w:rsid w:val="007655CE"/>
    <w:rsid w:val="0076572B"/>
    <w:rsid w:val="00766A0A"/>
    <w:rsid w:val="007673D2"/>
    <w:rsid w:val="00767EEF"/>
    <w:rsid w:val="0077052E"/>
    <w:rsid w:val="00770989"/>
    <w:rsid w:val="00770C90"/>
    <w:rsid w:val="00770F28"/>
    <w:rsid w:val="00771741"/>
    <w:rsid w:val="00771778"/>
    <w:rsid w:val="0077254B"/>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E27"/>
    <w:rsid w:val="007A4FFB"/>
    <w:rsid w:val="007A5B6B"/>
    <w:rsid w:val="007A5CA4"/>
    <w:rsid w:val="007A724C"/>
    <w:rsid w:val="007A72F8"/>
    <w:rsid w:val="007B0741"/>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49CD"/>
    <w:rsid w:val="007D519E"/>
    <w:rsid w:val="007D6987"/>
    <w:rsid w:val="007D70A9"/>
    <w:rsid w:val="007E028D"/>
    <w:rsid w:val="007E0383"/>
    <w:rsid w:val="007E35AB"/>
    <w:rsid w:val="007E3A34"/>
    <w:rsid w:val="007E3CFA"/>
    <w:rsid w:val="007E5276"/>
    <w:rsid w:val="007E5401"/>
    <w:rsid w:val="007E61AB"/>
    <w:rsid w:val="007E6844"/>
    <w:rsid w:val="007E6873"/>
    <w:rsid w:val="007F1A53"/>
    <w:rsid w:val="007F1A99"/>
    <w:rsid w:val="007F20F4"/>
    <w:rsid w:val="007F27DF"/>
    <w:rsid w:val="007F2DD3"/>
    <w:rsid w:val="007F3C60"/>
    <w:rsid w:val="007F3F87"/>
    <w:rsid w:val="007F52C6"/>
    <w:rsid w:val="007F54F4"/>
    <w:rsid w:val="007F5C8D"/>
    <w:rsid w:val="007F6CE7"/>
    <w:rsid w:val="007F7071"/>
    <w:rsid w:val="007F71B8"/>
    <w:rsid w:val="007F72E0"/>
    <w:rsid w:val="00800FDD"/>
    <w:rsid w:val="008014CC"/>
    <w:rsid w:val="00801DE6"/>
    <w:rsid w:val="00801F56"/>
    <w:rsid w:val="00802459"/>
    <w:rsid w:val="008025AF"/>
    <w:rsid w:val="00802DF3"/>
    <w:rsid w:val="008036C4"/>
    <w:rsid w:val="00803BB0"/>
    <w:rsid w:val="008043FD"/>
    <w:rsid w:val="00804EB9"/>
    <w:rsid w:val="00804F59"/>
    <w:rsid w:val="00805777"/>
    <w:rsid w:val="0080714C"/>
    <w:rsid w:val="008075BB"/>
    <w:rsid w:val="00807CD1"/>
    <w:rsid w:val="008124E2"/>
    <w:rsid w:val="00813F77"/>
    <w:rsid w:val="00816CE9"/>
    <w:rsid w:val="0081766A"/>
    <w:rsid w:val="00821CD0"/>
    <w:rsid w:val="00822AA7"/>
    <w:rsid w:val="00822F8C"/>
    <w:rsid w:val="0082384A"/>
    <w:rsid w:val="00823E7E"/>
    <w:rsid w:val="00823EB8"/>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4690"/>
    <w:rsid w:val="008453FC"/>
    <w:rsid w:val="008455E9"/>
    <w:rsid w:val="00847348"/>
    <w:rsid w:val="00847576"/>
    <w:rsid w:val="00852B15"/>
    <w:rsid w:val="00852B6C"/>
    <w:rsid w:val="008548E9"/>
    <w:rsid w:val="00854B52"/>
    <w:rsid w:val="00854E3D"/>
    <w:rsid w:val="008556EA"/>
    <w:rsid w:val="008564BA"/>
    <w:rsid w:val="008622E6"/>
    <w:rsid w:val="00863963"/>
    <w:rsid w:val="008651F5"/>
    <w:rsid w:val="00870EE6"/>
    <w:rsid w:val="008725C8"/>
    <w:rsid w:val="008729A1"/>
    <w:rsid w:val="00872F20"/>
    <w:rsid w:val="0087395A"/>
    <w:rsid w:val="00873972"/>
    <w:rsid w:val="008741E0"/>
    <w:rsid w:val="0087434B"/>
    <w:rsid w:val="008753E1"/>
    <w:rsid w:val="00875425"/>
    <w:rsid w:val="00885658"/>
    <w:rsid w:val="00885D24"/>
    <w:rsid w:val="008866CD"/>
    <w:rsid w:val="00887487"/>
    <w:rsid w:val="0088764D"/>
    <w:rsid w:val="0088786F"/>
    <w:rsid w:val="00891777"/>
    <w:rsid w:val="00892536"/>
    <w:rsid w:val="00892740"/>
    <w:rsid w:val="00892931"/>
    <w:rsid w:val="00893A5E"/>
    <w:rsid w:val="008952AE"/>
    <w:rsid w:val="008952E6"/>
    <w:rsid w:val="00895B1D"/>
    <w:rsid w:val="008962ED"/>
    <w:rsid w:val="00897A84"/>
    <w:rsid w:val="008A0481"/>
    <w:rsid w:val="008A0E40"/>
    <w:rsid w:val="008A146D"/>
    <w:rsid w:val="008A1774"/>
    <w:rsid w:val="008A205C"/>
    <w:rsid w:val="008A235D"/>
    <w:rsid w:val="008A25FB"/>
    <w:rsid w:val="008A2BA2"/>
    <w:rsid w:val="008A2E3D"/>
    <w:rsid w:val="008A4631"/>
    <w:rsid w:val="008A46B5"/>
    <w:rsid w:val="008A46D4"/>
    <w:rsid w:val="008A48A5"/>
    <w:rsid w:val="008A503F"/>
    <w:rsid w:val="008A660B"/>
    <w:rsid w:val="008A6D55"/>
    <w:rsid w:val="008A726B"/>
    <w:rsid w:val="008B0971"/>
    <w:rsid w:val="008B0EB7"/>
    <w:rsid w:val="008B136F"/>
    <w:rsid w:val="008B3266"/>
    <w:rsid w:val="008B36DE"/>
    <w:rsid w:val="008B3756"/>
    <w:rsid w:val="008B3969"/>
    <w:rsid w:val="008B4025"/>
    <w:rsid w:val="008B445D"/>
    <w:rsid w:val="008B457C"/>
    <w:rsid w:val="008B48C6"/>
    <w:rsid w:val="008B6047"/>
    <w:rsid w:val="008B70C3"/>
    <w:rsid w:val="008B7BD0"/>
    <w:rsid w:val="008C021F"/>
    <w:rsid w:val="008C072D"/>
    <w:rsid w:val="008C0B33"/>
    <w:rsid w:val="008C1D03"/>
    <w:rsid w:val="008C27CC"/>
    <w:rsid w:val="008C2FBC"/>
    <w:rsid w:val="008C33C6"/>
    <w:rsid w:val="008C43E8"/>
    <w:rsid w:val="008C46E8"/>
    <w:rsid w:val="008C62A1"/>
    <w:rsid w:val="008C6D15"/>
    <w:rsid w:val="008C70C4"/>
    <w:rsid w:val="008C728F"/>
    <w:rsid w:val="008C7444"/>
    <w:rsid w:val="008C7829"/>
    <w:rsid w:val="008C7F42"/>
    <w:rsid w:val="008D2C8A"/>
    <w:rsid w:val="008D5823"/>
    <w:rsid w:val="008D6EDA"/>
    <w:rsid w:val="008D70AC"/>
    <w:rsid w:val="008E14AC"/>
    <w:rsid w:val="008E1E5D"/>
    <w:rsid w:val="008E1E94"/>
    <w:rsid w:val="008E2A1D"/>
    <w:rsid w:val="008E2D59"/>
    <w:rsid w:val="008E40AD"/>
    <w:rsid w:val="008E4B98"/>
    <w:rsid w:val="008E4C0B"/>
    <w:rsid w:val="008E4FC8"/>
    <w:rsid w:val="008E6053"/>
    <w:rsid w:val="008E73FA"/>
    <w:rsid w:val="008F0D0A"/>
    <w:rsid w:val="008F18FA"/>
    <w:rsid w:val="008F19B8"/>
    <w:rsid w:val="008F1FC7"/>
    <w:rsid w:val="008F23AB"/>
    <w:rsid w:val="008F3A41"/>
    <w:rsid w:val="008F3DBB"/>
    <w:rsid w:val="008F508D"/>
    <w:rsid w:val="008F63AD"/>
    <w:rsid w:val="008F65C7"/>
    <w:rsid w:val="008F7E0A"/>
    <w:rsid w:val="0090152D"/>
    <w:rsid w:val="00902344"/>
    <w:rsid w:val="009024B0"/>
    <w:rsid w:val="00902536"/>
    <w:rsid w:val="009027EA"/>
    <w:rsid w:val="0090505F"/>
    <w:rsid w:val="00906778"/>
    <w:rsid w:val="00906BED"/>
    <w:rsid w:val="009078F9"/>
    <w:rsid w:val="00907961"/>
    <w:rsid w:val="00910E2F"/>
    <w:rsid w:val="00912884"/>
    <w:rsid w:val="009135F5"/>
    <w:rsid w:val="009139BB"/>
    <w:rsid w:val="00914CF3"/>
    <w:rsid w:val="00917CB1"/>
    <w:rsid w:val="00920481"/>
    <w:rsid w:val="00920A5A"/>
    <w:rsid w:val="00922827"/>
    <w:rsid w:val="00923185"/>
    <w:rsid w:val="009232EF"/>
    <w:rsid w:val="00924020"/>
    <w:rsid w:val="009259EE"/>
    <w:rsid w:val="00926237"/>
    <w:rsid w:val="00926BA6"/>
    <w:rsid w:val="00927A7E"/>
    <w:rsid w:val="00930169"/>
    <w:rsid w:val="00931AF1"/>
    <w:rsid w:val="00935652"/>
    <w:rsid w:val="0093620C"/>
    <w:rsid w:val="00936594"/>
    <w:rsid w:val="009376EA"/>
    <w:rsid w:val="00937ABD"/>
    <w:rsid w:val="0094000E"/>
    <w:rsid w:val="0094045A"/>
    <w:rsid w:val="00940A96"/>
    <w:rsid w:val="00941BB8"/>
    <w:rsid w:val="009426F2"/>
    <w:rsid w:val="00943A62"/>
    <w:rsid w:val="00943B66"/>
    <w:rsid w:val="00944450"/>
    <w:rsid w:val="0094482C"/>
    <w:rsid w:val="00944D7E"/>
    <w:rsid w:val="00944F83"/>
    <w:rsid w:val="0094548F"/>
    <w:rsid w:val="009454CA"/>
    <w:rsid w:val="00945C57"/>
    <w:rsid w:val="00947511"/>
    <w:rsid w:val="009500C7"/>
    <w:rsid w:val="0095020D"/>
    <w:rsid w:val="0095076C"/>
    <w:rsid w:val="009522E3"/>
    <w:rsid w:val="0095263B"/>
    <w:rsid w:val="00952B3B"/>
    <w:rsid w:val="009535BE"/>
    <w:rsid w:val="009539AF"/>
    <w:rsid w:val="00953AF8"/>
    <w:rsid w:val="00954649"/>
    <w:rsid w:val="009549AE"/>
    <w:rsid w:val="009554F1"/>
    <w:rsid w:val="009558FD"/>
    <w:rsid w:val="00955CD5"/>
    <w:rsid w:val="00956039"/>
    <w:rsid w:val="00957170"/>
    <w:rsid w:val="00957907"/>
    <w:rsid w:val="00957A00"/>
    <w:rsid w:val="009602BE"/>
    <w:rsid w:val="00960DB4"/>
    <w:rsid w:val="009625CD"/>
    <w:rsid w:val="009626B2"/>
    <w:rsid w:val="009648F8"/>
    <w:rsid w:val="00964A09"/>
    <w:rsid w:val="00967452"/>
    <w:rsid w:val="00967F76"/>
    <w:rsid w:val="0097062D"/>
    <w:rsid w:val="00971EA0"/>
    <w:rsid w:val="0097396C"/>
    <w:rsid w:val="00974480"/>
    <w:rsid w:val="00975512"/>
    <w:rsid w:val="00975B2C"/>
    <w:rsid w:val="0098013B"/>
    <w:rsid w:val="00980704"/>
    <w:rsid w:val="0098123B"/>
    <w:rsid w:val="0098288E"/>
    <w:rsid w:val="00982B46"/>
    <w:rsid w:val="009837E9"/>
    <w:rsid w:val="0098445D"/>
    <w:rsid w:val="00985BC9"/>
    <w:rsid w:val="00986F30"/>
    <w:rsid w:val="0099021D"/>
    <w:rsid w:val="00990780"/>
    <w:rsid w:val="009907B3"/>
    <w:rsid w:val="00991C3B"/>
    <w:rsid w:val="009921C8"/>
    <w:rsid w:val="0099221B"/>
    <w:rsid w:val="00992D75"/>
    <w:rsid w:val="009944E5"/>
    <w:rsid w:val="009944F8"/>
    <w:rsid w:val="00994EF4"/>
    <w:rsid w:val="009950C2"/>
    <w:rsid w:val="009950FA"/>
    <w:rsid w:val="00996198"/>
    <w:rsid w:val="009965A3"/>
    <w:rsid w:val="009967C5"/>
    <w:rsid w:val="00996B36"/>
    <w:rsid w:val="009A0160"/>
    <w:rsid w:val="009A02DF"/>
    <w:rsid w:val="009A1E93"/>
    <w:rsid w:val="009A379A"/>
    <w:rsid w:val="009A4ADF"/>
    <w:rsid w:val="009A54D1"/>
    <w:rsid w:val="009A6024"/>
    <w:rsid w:val="009A62D0"/>
    <w:rsid w:val="009A7737"/>
    <w:rsid w:val="009A7FEC"/>
    <w:rsid w:val="009B0963"/>
    <w:rsid w:val="009B0E8C"/>
    <w:rsid w:val="009B2E69"/>
    <w:rsid w:val="009B3D90"/>
    <w:rsid w:val="009B5A26"/>
    <w:rsid w:val="009C05C6"/>
    <w:rsid w:val="009C0A1C"/>
    <w:rsid w:val="009C15CA"/>
    <w:rsid w:val="009C28F1"/>
    <w:rsid w:val="009C2FCA"/>
    <w:rsid w:val="009C4062"/>
    <w:rsid w:val="009C4379"/>
    <w:rsid w:val="009C4935"/>
    <w:rsid w:val="009C53F0"/>
    <w:rsid w:val="009C6067"/>
    <w:rsid w:val="009C64C3"/>
    <w:rsid w:val="009C7772"/>
    <w:rsid w:val="009D0AAF"/>
    <w:rsid w:val="009D1559"/>
    <w:rsid w:val="009D2A50"/>
    <w:rsid w:val="009D3C28"/>
    <w:rsid w:val="009D4324"/>
    <w:rsid w:val="009D4C74"/>
    <w:rsid w:val="009D4D62"/>
    <w:rsid w:val="009D6370"/>
    <w:rsid w:val="009D6467"/>
    <w:rsid w:val="009D6F12"/>
    <w:rsid w:val="009E07B6"/>
    <w:rsid w:val="009E11EB"/>
    <w:rsid w:val="009E151D"/>
    <w:rsid w:val="009E2A2D"/>
    <w:rsid w:val="009E3234"/>
    <w:rsid w:val="009E406E"/>
    <w:rsid w:val="009E6835"/>
    <w:rsid w:val="009E768C"/>
    <w:rsid w:val="009F0B4A"/>
    <w:rsid w:val="009F133E"/>
    <w:rsid w:val="009F2B64"/>
    <w:rsid w:val="009F3256"/>
    <w:rsid w:val="009F36DF"/>
    <w:rsid w:val="009F4DFE"/>
    <w:rsid w:val="009F50E7"/>
    <w:rsid w:val="009F50F0"/>
    <w:rsid w:val="009F626B"/>
    <w:rsid w:val="009F6D4A"/>
    <w:rsid w:val="009F6D73"/>
    <w:rsid w:val="009F7E9E"/>
    <w:rsid w:val="00A00136"/>
    <w:rsid w:val="00A01C3C"/>
    <w:rsid w:val="00A02B23"/>
    <w:rsid w:val="00A035C3"/>
    <w:rsid w:val="00A04629"/>
    <w:rsid w:val="00A0495E"/>
    <w:rsid w:val="00A0611F"/>
    <w:rsid w:val="00A063ED"/>
    <w:rsid w:val="00A07629"/>
    <w:rsid w:val="00A07F9D"/>
    <w:rsid w:val="00A105A0"/>
    <w:rsid w:val="00A11027"/>
    <w:rsid w:val="00A118D5"/>
    <w:rsid w:val="00A12673"/>
    <w:rsid w:val="00A12C80"/>
    <w:rsid w:val="00A145D1"/>
    <w:rsid w:val="00A14E83"/>
    <w:rsid w:val="00A1527B"/>
    <w:rsid w:val="00A158EB"/>
    <w:rsid w:val="00A15ACD"/>
    <w:rsid w:val="00A1646D"/>
    <w:rsid w:val="00A220BB"/>
    <w:rsid w:val="00A221E8"/>
    <w:rsid w:val="00A222B9"/>
    <w:rsid w:val="00A24F15"/>
    <w:rsid w:val="00A25D0E"/>
    <w:rsid w:val="00A2676C"/>
    <w:rsid w:val="00A27252"/>
    <w:rsid w:val="00A27710"/>
    <w:rsid w:val="00A277AB"/>
    <w:rsid w:val="00A3004E"/>
    <w:rsid w:val="00A303A2"/>
    <w:rsid w:val="00A30801"/>
    <w:rsid w:val="00A32EFE"/>
    <w:rsid w:val="00A33BE5"/>
    <w:rsid w:val="00A34C4E"/>
    <w:rsid w:val="00A35880"/>
    <w:rsid w:val="00A35D29"/>
    <w:rsid w:val="00A36330"/>
    <w:rsid w:val="00A36848"/>
    <w:rsid w:val="00A36E77"/>
    <w:rsid w:val="00A37915"/>
    <w:rsid w:val="00A37E06"/>
    <w:rsid w:val="00A40AC7"/>
    <w:rsid w:val="00A418AB"/>
    <w:rsid w:val="00A433BA"/>
    <w:rsid w:val="00A43DEE"/>
    <w:rsid w:val="00A44180"/>
    <w:rsid w:val="00A441B2"/>
    <w:rsid w:val="00A44F9E"/>
    <w:rsid w:val="00A45482"/>
    <w:rsid w:val="00A459FF"/>
    <w:rsid w:val="00A45BAE"/>
    <w:rsid w:val="00A5020F"/>
    <w:rsid w:val="00A5160C"/>
    <w:rsid w:val="00A5170E"/>
    <w:rsid w:val="00A52D73"/>
    <w:rsid w:val="00A553F8"/>
    <w:rsid w:val="00A5562B"/>
    <w:rsid w:val="00A55FA5"/>
    <w:rsid w:val="00A57A14"/>
    <w:rsid w:val="00A6002B"/>
    <w:rsid w:val="00A60EB8"/>
    <w:rsid w:val="00A62943"/>
    <w:rsid w:val="00A63359"/>
    <w:rsid w:val="00A653C8"/>
    <w:rsid w:val="00A65A5D"/>
    <w:rsid w:val="00A65E54"/>
    <w:rsid w:val="00A662E1"/>
    <w:rsid w:val="00A700D0"/>
    <w:rsid w:val="00A7125E"/>
    <w:rsid w:val="00A7417E"/>
    <w:rsid w:val="00A75396"/>
    <w:rsid w:val="00A759E2"/>
    <w:rsid w:val="00A75E5B"/>
    <w:rsid w:val="00A7723C"/>
    <w:rsid w:val="00A818D6"/>
    <w:rsid w:val="00A819D5"/>
    <w:rsid w:val="00A82059"/>
    <w:rsid w:val="00A82B45"/>
    <w:rsid w:val="00A842F6"/>
    <w:rsid w:val="00A84EF3"/>
    <w:rsid w:val="00A84FD5"/>
    <w:rsid w:val="00A8684A"/>
    <w:rsid w:val="00A8719B"/>
    <w:rsid w:val="00A87406"/>
    <w:rsid w:val="00A90BB1"/>
    <w:rsid w:val="00A90BE8"/>
    <w:rsid w:val="00A90ED2"/>
    <w:rsid w:val="00A90F85"/>
    <w:rsid w:val="00A921E1"/>
    <w:rsid w:val="00A92731"/>
    <w:rsid w:val="00A931DB"/>
    <w:rsid w:val="00A93DBA"/>
    <w:rsid w:val="00A965AF"/>
    <w:rsid w:val="00A96EBC"/>
    <w:rsid w:val="00A97B04"/>
    <w:rsid w:val="00AA0951"/>
    <w:rsid w:val="00AA0A54"/>
    <w:rsid w:val="00AA2058"/>
    <w:rsid w:val="00AA2762"/>
    <w:rsid w:val="00AA41A3"/>
    <w:rsid w:val="00AA46C8"/>
    <w:rsid w:val="00AA4F30"/>
    <w:rsid w:val="00AA5668"/>
    <w:rsid w:val="00AA747F"/>
    <w:rsid w:val="00AA78C2"/>
    <w:rsid w:val="00AB1BE2"/>
    <w:rsid w:val="00AB1C10"/>
    <w:rsid w:val="00AB21A0"/>
    <w:rsid w:val="00AB2CF8"/>
    <w:rsid w:val="00AB3E5C"/>
    <w:rsid w:val="00AB4449"/>
    <w:rsid w:val="00AB4B76"/>
    <w:rsid w:val="00AB5922"/>
    <w:rsid w:val="00AB643B"/>
    <w:rsid w:val="00AB6FB2"/>
    <w:rsid w:val="00AB7067"/>
    <w:rsid w:val="00AB76A5"/>
    <w:rsid w:val="00AB7803"/>
    <w:rsid w:val="00AC297B"/>
    <w:rsid w:val="00AC3153"/>
    <w:rsid w:val="00AC3796"/>
    <w:rsid w:val="00AC4398"/>
    <w:rsid w:val="00AC5B24"/>
    <w:rsid w:val="00AC6211"/>
    <w:rsid w:val="00AC71F4"/>
    <w:rsid w:val="00AD0BFD"/>
    <w:rsid w:val="00AD16DC"/>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AF6524"/>
    <w:rsid w:val="00B01509"/>
    <w:rsid w:val="00B0158B"/>
    <w:rsid w:val="00B02AC9"/>
    <w:rsid w:val="00B038B8"/>
    <w:rsid w:val="00B03E11"/>
    <w:rsid w:val="00B102D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469"/>
    <w:rsid w:val="00B23DC2"/>
    <w:rsid w:val="00B2533A"/>
    <w:rsid w:val="00B254EA"/>
    <w:rsid w:val="00B2621E"/>
    <w:rsid w:val="00B26567"/>
    <w:rsid w:val="00B273F9"/>
    <w:rsid w:val="00B27AFA"/>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812"/>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64BAD"/>
    <w:rsid w:val="00B6620B"/>
    <w:rsid w:val="00B70F24"/>
    <w:rsid w:val="00B711F9"/>
    <w:rsid w:val="00B72B60"/>
    <w:rsid w:val="00B732FC"/>
    <w:rsid w:val="00B77E67"/>
    <w:rsid w:val="00B8117B"/>
    <w:rsid w:val="00B8124C"/>
    <w:rsid w:val="00B81ACB"/>
    <w:rsid w:val="00B81C28"/>
    <w:rsid w:val="00B82060"/>
    <w:rsid w:val="00B82592"/>
    <w:rsid w:val="00B82EA0"/>
    <w:rsid w:val="00B839E4"/>
    <w:rsid w:val="00B83ABE"/>
    <w:rsid w:val="00B845DB"/>
    <w:rsid w:val="00B85052"/>
    <w:rsid w:val="00B852DA"/>
    <w:rsid w:val="00B86A44"/>
    <w:rsid w:val="00B87E4D"/>
    <w:rsid w:val="00B87FE8"/>
    <w:rsid w:val="00B9047B"/>
    <w:rsid w:val="00B907D0"/>
    <w:rsid w:val="00B92A25"/>
    <w:rsid w:val="00B94D69"/>
    <w:rsid w:val="00B95286"/>
    <w:rsid w:val="00B9571A"/>
    <w:rsid w:val="00B9636C"/>
    <w:rsid w:val="00B97037"/>
    <w:rsid w:val="00B97D6D"/>
    <w:rsid w:val="00B97D8E"/>
    <w:rsid w:val="00BA18E0"/>
    <w:rsid w:val="00BA2348"/>
    <w:rsid w:val="00BA2521"/>
    <w:rsid w:val="00BA40AF"/>
    <w:rsid w:val="00BA46B0"/>
    <w:rsid w:val="00BA49B4"/>
    <w:rsid w:val="00BA5131"/>
    <w:rsid w:val="00BA5847"/>
    <w:rsid w:val="00BA6713"/>
    <w:rsid w:val="00BB09E2"/>
    <w:rsid w:val="00BB321E"/>
    <w:rsid w:val="00BB341C"/>
    <w:rsid w:val="00BB433F"/>
    <w:rsid w:val="00BB43EC"/>
    <w:rsid w:val="00BC0AA3"/>
    <w:rsid w:val="00BC1F70"/>
    <w:rsid w:val="00BC27A7"/>
    <w:rsid w:val="00BC3D9E"/>
    <w:rsid w:val="00BC4762"/>
    <w:rsid w:val="00BC49D1"/>
    <w:rsid w:val="00BC6443"/>
    <w:rsid w:val="00BD074F"/>
    <w:rsid w:val="00BD25B5"/>
    <w:rsid w:val="00BD3086"/>
    <w:rsid w:val="00BD3A82"/>
    <w:rsid w:val="00BD3CBB"/>
    <w:rsid w:val="00BD3CEE"/>
    <w:rsid w:val="00BD40E1"/>
    <w:rsid w:val="00BD4292"/>
    <w:rsid w:val="00BD4558"/>
    <w:rsid w:val="00BD4A80"/>
    <w:rsid w:val="00BD4CFE"/>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50B1"/>
    <w:rsid w:val="00BF5EF9"/>
    <w:rsid w:val="00C00459"/>
    <w:rsid w:val="00C02370"/>
    <w:rsid w:val="00C05C28"/>
    <w:rsid w:val="00C06AE2"/>
    <w:rsid w:val="00C070E5"/>
    <w:rsid w:val="00C07525"/>
    <w:rsid w:val="00C10952"/>
    <w:rsid w:val="00C110E2"/>
    <w:rsid w:val="00C1210E"/>
    <w:rsid w:val="00C13757"/>
    <w:rsid w:val="00C14010"/>
    <w:rsid w:val="00C14995"/>
    <w:rsid w:val="00C14D4D"/>
    <w:rsid w:val="00C17E09"/>
    <w:rsid w:val="00C22C6C"/>
    <w:rsid w:val="00C22D4B"/>
    <w:rsid w:val="00C22E23"/>
    <w:rsid w:val="00C22EC8"/>
    <w:rsid w:val="00C264A3"/>
    <w:rsid w:val="00C26505"/>
    <w:rsid w:val="00C27DED"/>
    <w:rsid w:val="00C304A6"/>
    <w:rsid w:val="00C30D18"/>
    <w:rsid w:val="00C322C9"/>
    <w:rsid w:val="00C324E5"/>
    <w:rsid w:val="00C33094"/>
    <w:rsid w:val="00C34863"/>
    <w:rsid w:val="00C354DB"/>
    <w:rsid w:val="00C364A2"/>
    <w:rsid w:val="00C3676A"/>
    <w:rsid w:val="00C368CE"/>
    <w:rsid w:val="00C379C6"/>
    <w:rsid w:val="00C37BD7"/>
    <w:rsid w:val="00C40257"/>
    <w:rsid w:val="00C40CA0"/>
    <w:rsid w:val="00C4130C"/>
    <w:rsid w:val="00C41D9A"/>
    <w:rsid w:val="00C41EAD"/>
    <w:rsid w:val="00C4297D"/>
    <w:rsid w:val="00C440A0"/>
    <w:rsid w:val="00C448A0"/>
    <w:rsid w:val="00C44A47"/>
    <w:rsid w:val="00C44E38"/>
    <w:rsid w:val="00C4576A"/>
    <w:rsid w:val="00C45EB0"/>
    <w:rsid w:val="00C46169"/>
    <w:rsid w:val="00C464A4"/>
    <w:rsid w:val="00C4675F"/>
    <w:rsid w:val="00C468F5"/>
    <w:rsid w:val="00C469E1"/>
    <w:rsid w:val="00C470E4"/>
    <w:rsid w:val="00C501F1"/>
    <w:rsid w:val="00C508B5"/>
    <w:rsid w:val="00C51A41"/>
    <w:rsid w:val="00C52BDE"/>
    <w:rsid w:val="00C535FE"/>
    <w:rsid w:val="00C54E86"/>
    <w:rsid w:val="00C55140"/>
    <w:rsid w:val="00C61235"/>
    <w:rsid w:val="00C6145F"/>
    <w:rsid w:val="00C61FB8"/>
    <w:rsid w:val="00C64B4F"/>
    <w:rsid w:val="00C64FD0"/>
    <w:rsid w:val="00C65817"/>
    <w:rsid w:val="00C65AD1"/>
    <w:rsid w:val="00C67280"/>
    <w:rsid w:val="00C6730F"/>
    <w:rsid w:val="00C703D8"/>
    <w:rsid w:val="00C70758"/>
    <w:rsid w:val="00C70A62"/>
    <w:rsid w:val="00C70F30"/>
    <w:rsid w:val="00C7199A"/>
    <w:rsid w:val="00C71C61"/>
    <w:rsid w:val="00C72126"/>
    <w:rsid w:val="00C72E8B"/>
    <w:rsid w:val="00C735F8"/>
    <w:rsid w:val="00C73823"/>
    <w:rsid w:val="00C762D4"/>
    <w:rsid w:val="00C766D9"/>
    <w:rsid w:val="00C77E64"/>
    <w:rsid w:val="00C80336"/>
    <w:rsid w:val="00C8195A"/>
    <w:rsid w:val="00C82F7A"/>
    <w:rsid w:val="00C831C1"/>
    <w:rsid w:val="00C840E0"/>
    <w:rsid w:val="00C850B8"/>
    <w:rsid w:val="00C86247"/>
    <w:rsid w:val="00C90B9D"/>
    <w:rsid w:val="00C914C5"/>
    <w:rsid w:val="00C91515"/>
    <w:rsid w:val="00C920BF"/>
    <w:rsid w:val="00C940ED"/>
    <w:rsid w:val="00C947E7"/>
    <w:rsid w:val="00C94FBF"/>
    <w:rsid w:val="00C9516D"/>
    <w:rsid w:val="00C9526E"/>
    <w:rsid w:val="00C952F3"/>
    <w:rsid w:val="00C969F1"/>
    <w:rsid w:val="00C97345"/>
    <w:rsid w:val="00CA035A"/>
    <w:rsid w:val="00CA1458"/>
    <w:rsid w:val="00CA14DA"/>
    <w:rsid w:val="00CA1697"/>
    <w:rsid w:val="00CA18A8"/>
    <w:rsid w:val="00CA1CCE"/>
    <w:rsid w:val="00CA1F37"/>
    <w:rsid w:val="00CA2206"/>
    <w:rsid w:val="00CA25B3"/>
    <w:rsid w:val="00CA2B40"/>
    <w:rsid w:val="00CA37C3"/>
    <w:rsid w:val="00CA5686"/>
    <w:rsid w:val="00CA65EB"/>
    <w:rsid w:val="00CB01B5"/>
    <w:rsid w:val="00CB24D8"/>
    <w:rsid w:val="00CB3D28"/>
    <w:rsid w:val="00CB40BB"/>
    <w:rsid w:val="00CB6ADE"/>
    <w:rsid w:val="00CC0852"/>
    <w:rsid w:val="00CC1E7A"/>
    <w:rsid w:val="00CC2762"/>
    <w:rsid w:val="00CC394D"/>
    <w:rsid w:val="00CC4B41"/>
    <w:rsid w:val="00CC53BA"/>
    <w:rsid w:val="00CC5DBD"/>
    <w:rsid w:val="00CC6345"/>
    <w:rsid w:val="00CC6858"/>
    <w:rsid w:val="00CC7AAA"/>
    <w:rsid w:val="00CD0963"/>
    <w:rsid w:val="00CD1B27"/>
    <w:rsid w:val="00CD2085"/>
    <w:rsid w:val="00CD3106"/>
    <w:rsid w:val="00CD4882"/>
    <w:rsid w:val="00CD5015"/>
    <w:rsid w:val="00CD52F2"/>
    <w:rsid w:val="00CD7167"/>
    <w:rsid w:val="00CD72CA"/>
    <w:rsid w:val="00CE0D35"/>
    <w:rsid w:val="00CE1203"/>
    <w:rsid w:val="00CE1A63"/>
    <w:rsid w:val="00CE2297"/>
    <w:rsid w:val="00CE2BBC"/>
    <w:rsid w:val="00CE4D94"/>
    <w:rsid w:val="00CE5C89"/>
    <w:rsid w:val="00CE62A4"/>
    <w:rsid w:val="00CE6BF8"/>
    <w:rsid w:val="00CE6EDE"/>
    <w:rsid w:val="00CE7927"/>
    <w:rsid w:val="00CE7E04"/>
    <w:rsid w:val="00CF20B5"/>
    <w:rsid w:val="00CF2A34"/>
    <w:rsid w:val="00CF3FF4"/>
    <w:rsid w:val="00CF7EC6"/>
    <w:rsid w:val="00D0027E"/>
    <w:rsid w:val="00D00475"/>
    <w:rsid w:val="00D00998"/>
    <w:rsid w:val="00D02085"/>
    <w:rsid w:val="00D023CA"/>
    <w:rsid w:val="00D02BFD"/>
    <w:rsid w:val="00D030C3"/>
    <w:rsid w:val="00D031FB"/>
    <w:rsid w:val="00D042A8"/>
    <w:rsid w:val="00D05BF7"/>
    <w:rsid w:val="00D06F3A"/>
    <w:rsid w:val="00D07F2E"/>
    <w:rsid w:val="00D10DC0"/>
    <w:rsid w:val="00D12036"/>
    <w:rsid w:val="00D131C2"/>
    <w:rsid w:val="00D1323A"/>
    <w:rsid w:val="00D15BB7"/>
    <w:rsid w:val="00D170D8"/>
    <w:rsid w:val="00D171FF"/>
    <w:rsid w:val="00D1738F"/>
    <w:rsid w:val="00D20B45"/>
    <w:rsid w:val="00D21DBB"/>
    <w:rsid w:val="00D22295"/>
    <w:rsid w:val="00D22AE8"/>
    <w:rsid w:val="00D2650A"/>
    <w:rsid w:val="00D303E1"/>
    <w:rsid w:val="00D30DB9"/>
    <w:rsid w:val="00D32A76"/>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5E4"/>
    <w:rsid w:val="00D546FD"/>
    <w:rsid w:val="00D56692"/>
    <w:rsid w:val="00D5730B"/>
    <w:rsid w:val="00D57333"/>
    <w:rsid w:val="00D604F9"/>
    <w:rsid w:val="00D618D2"/>
    <w:rsid w:val="00D626F2"/>
    <w:rsid w:val="00D64635"/>
    <w:rsid w:val="00D65E27"/>
    <w:rsid w:val="00D66436"/>
    <w:rsid w:val="00D66981"/>
    <w:rsid w:val="00D669C0"/>
    <w:rsid w:val="00D66A5F"/>
    <w:rsid w:val="00D66C57"/>
    <w:rsid w:val="00D672F9"/>
    <w:rsid w:val="00D67ACF"/>
    <w:rsid w:val="00D67F91"/>
    <w:rsid w:val="00D67FD2"/>
    <w:rsid w:val="00D710FC"/>
    <w:rsid w:val="00D71420"/>
    <w:rsid w:val="00D71EDF"/>
    <w:rsid w:val="00D738E3"/>
    <w:rsid w:val="00D73C6D"/>
    <w:rsid w:val="00D74A8D"/>
    <w:rsid w:val="00D75247"/>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6B63"/>
    <w:rsid w:val="00DA7B32"/>
    <w:rsid w:val="00DB0502"/>
    <w:rsid w:val="00DB14F5"/>
    <w:rsid w:val="00DB2057"/>
    <w:rsid w:val="00DB3D08"/>
    <w:rsid w:val="00DB610F"/>
    <w:rsid w:val="00DB6502"/>
    <w:rsid w:val="00DB75C1"/>
    <w:rsid w:val="00DB7680"/>
    <w:rsid w:val="00DC0E80"/>
    <w:rsid w:val="00DC1ACA"/>
    <w:rsid w:val="00DC4D10"/>
    <w:rsid w:val="00DC505D"/>
    <w:rsid w:val="00DC5D81"/>
    <w:rsid w:val="00DC60A5"/>
    <w:rsid w:val="00DC6A26"/>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2CC1"/>
    <w:rsid w:val="00DE3F5F"/>
    <w:rsid w:val="00DE4371"/>
    <w:rsid w:val="00DE4C42"/>
    <w:rsid w:val="00DE68A2"/>
    <w:rsid w:val="00DE7AFF"/>
    <w:rsid w:val="00DF1603"/>
    <w:rsid w:val="00DF2C0D"/>
    <w:rsid w:val="00DF4C99"/>
    <w:rsid w:val="00DF4D25"/>
    <w:rsid w:val="00DF513F"/>
    <w:rsid w:val="00DF56FF"/>
    <w:rsid w:val="00DF573B"/>
    <w:rsid w:val="00DF6DFD"/>
    <w:rsid w:val="00DF724E"/>
    <w:rsid w:val="00DF768D"/>
    <w:rsid w:val="00DF7CC4"/>
    <w:rsid w:val="00E0022C"/>
    <w:rsid w:val="00E0167F"/>
    <w:rsid w:val="00E0195C"/>
    <w:rsid w:val="00E03AC0"/>
    <w:rsid w:val="00E0582C"/>
    <w:rsid w:val="00E06C40"/>
    <w:rsid w:val="00E121BE"/>
    <w:rsid w:val="00E12721"/>
    <w:rsid w:val="00E13B6A"/>
    <w:rsid w:val="00E13DC7"/>
    <w:rsid w:val="00E1449D"/>
    <w:rsid w:val="00E1469C"/>
    <w:rsid w:val="00E15EA4"/>
    <w:rsid w:val="00E16090"/>
    <w:rsid w:val="00E178F8"/>
    <w:rsid w:val="00E22F7F"/>
    <w:rsid w:val="00E234CF"/>
    <w:rsid w:val="00E23C22"/>
    <w:rsid w:val="00E2445A"/>
    <w:rsid w:val="00E249FF"/>
    <w:rsid w:val="00E24BA4"/>
    <w:rsid w:val="00E267B0"/>
    <w:rsid w:val="00E27994"/>
    <w:rsid w:val="00E3150C"/>
    <w:rsid w:val="00E319E7"/>
    <w:rsid w:val="00E335FB"/>
    <w:rsid w:val="00E3419D"/>
    <w:rsid w:val="00E34C63"/>
    <w:rsid w:val="00E35B55"/>
    <w:rsid w:val="00E365E0"/>
    <w:rsid w:val="00E369EB"/>
    <w:rsid w:val="00E40886"/>
    <w:rsid w:val="00E40C45"/>
    <w:rsid w:val="00E40E4F"/>
    <w:rsid w:val="00E41CFC"/>
    <w:rsid w:val="00E41D35"/>
    <w:rsid w:val="00E42B86"/>
    <w:rsid w:val="00E43E1E"/>
    <w:rsid w:val="00E44F2E"/>
    <w:rsid w:val="00E45E51"/>
    <w:rsid w:val="00E46028"/>
    <w:rsid w:val="00E47039"/>
    <w:rsid w:val="00E4768D"/>
    <w:rsid w:val="00E50D13"/>
    <w:rsid w:val="00E514A9"/>
    <w:rsid w:val="00E52546"/>
    <w:rsid w:val="00E53439"/>
    <w:rsid w:val="00E540C6"/>
    <w:rsid w:val="00E55CD9"/>
    <w:rsid w:val="00E56B74"/>
    <w:rsid w:val="00E60857"/>
    <w:rsid w:val="00E60ACC"/>
    <w:rsid w:val="00E6181F"/>
    <w:rsid w:val="00E641F0"/>
    <w:rsid w:val="00E643B3"/>
    <w:rsid w:val="00E65A52"/>
    <w:rsid w:val="00E6623F"/>
    <w:rsid w:val="00E66C4B"/>
    <w:rsid w:val="00E66D81"/>
    <w:rsid w:val="00E677F6"/>
    <w:rsid w:val="00E7118E"/>
    <w:rsid w:val="00E74B5E"/>
    <w:rsid w:val="00E74E8B"/>
    <w:rsid w:val="00E755FF"/>
    <w:rsid w:val="00E75818"/>
    <w:rsid w:val="00E7649B"/>
    <w:rsid w:val="00E76EFB"/>
    <w:rsid w:val="00E77959"/>
    <w:rsid w:val="00E8142F"/>
    <w:rsid w:val="00E81BD6"/>
    <w:rsid w:val="00E82236"/>
    <w:rsid w:val="00E822A2"/>
    <w:rsid w:val="00E876DD"/>
    <w:rsid w:val="00E8781E"/>
    <w:rsid w:val="00E87E92"/>
    <w:rsid w:val="00E908FB"/>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6E50"/>
    <w:rsid w:val="00EA78E1"/>
    <w:rsid w:val="00EB18F6"/>
    <w:rsid w:val="00EB1E42"/>
    <w:rsid w:val="00EB4A67"/>
    <w:rsid w:val="00EB525D"/>
    <w:rsid w:val="00EB6347"/>
    <w:rsid w:val="00EB6C14"/>
    <w:rsid w:val="00EB6E0D"/>
    <w:rsid w:val="00EB7FFC"/>
    <w:rsid w:val="00EC1993"/>
    <w:rsid w:val="00EC22D7"/>
    <w:rsid w:val="00EC3866"/>
    <w:rsid w:val="00EC4082"/>
    <w:rsid w:val="00EC4F8F"/>
    <w:rsid w:val="00EC574E"/>
    <w:rsid w:val="00EC75E8"/>
    <w:rsid w:val="00EC7C94"/>
    <w:rsid w:val="00ED0540"/>
    <w:rsid w:val="00ED0988"/>
    <w:rsid w:val="00ED1810"/>
    <w:rsid w:val="00ED1923"/>
    <w:rsid w:val="00ED2416"/>
    <w:rsid w:val="00ED3B0A"/>
    <w:rsid w:val="00ED3FA5"/>
    <w:rsid w:val="00ED42F6"/>
    <w:rsid w:val="00ED567E"/>
    <w:rsid w:val="00ED5E93"/>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CB7"/>
    <w:rsid w:val="00EF3462"/>
    <w:rsid w:val="00EF367A"/>
    <w:rsid w:val="00EF3BB6"/>
    <w:rsid w:val="00EF4F35"/>
    <w:rsid w:val="00EF5218"/>
    <w:rsid w:val="00EF65C0"/>
    <w:rsid w:val="00F01A88"/>
    <w:rsid w:val="00F02F20"/>
    <w:rsid w:val="00F030DE"/>
    <w:rsid w:val="00F03265"/>
    <w:rsid w:val="00F0370E"/>
    <w:rsid w:val="00F03E3F"/>
    <w:rsid w:val="00F04B90"/>
    <w:rsid w:val="00F053CA"/>
    <w:rsid w:val="00F067DD"/>
    <w:rsid w:val="00F071C3"/>
    <w:rsid w:val="00F07761"/>
    <w:rsid w:val="00F114C2"/>
    <w:rsid w:val="00F11727"/>
    <w:rsid w:val="00F129A4"/>
    <w:rsid w:val="00F12AA8"/>
    <w:rsid w:val="00F13FDE"/>
    <w:rsid w:val="00F145BD"/>
    <w:rsid w:val="00F14D98"/>
    <w:rsid w:val="00F15249"/>
    <w:rsid w:val="00F15373"/>
    <w:rsid w:val="00F15D38"/>
    <w:rsid w:val="00F15E10"/>
    <w:rsid w:val="00F17031"/>
    <w:rsid w:val="00F218C0"/>
    <w:rsid w:val="00F23929"/>
    <w:rsid w:val="00F2668A"/>
    <w:rsid w:val="00F266CE"/>
    <w:rsid w:val="00F269BE"/>
    <w:rsid w:val="00F26EA7"/>
    <w:rsid w:val="00F2798F"/>
    <w:rsid w:val="00F27CCD"/>
    <w:rsid w:val="00F306BE"/>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434"/>
    <w:rsid w:val="00F53C07"/>
    <w:rsid w:val="00F5402D"/>
    <w:rsid w:val="00F548FD"/>
    <w:rsid w:val="00F56F8B"/>
    <w:rsid w:val="00F60543"/>
    <w:rsid w:val="00F608F1"/>
    <w:rsid w:val="00F60B69"/>
    <w:rsid w:val="00F61B9F"/>
    <w:rsid w:val="00F61F8D"/>
    <w:rsid w:val="00F61FAE"/>
    <w:rsid w:val="00F6218C"/>
    <w:rsid w:val="00F62231"/>
    <w:rsid w:val="00F62716"/>
    <w:rsid w:val="00F63AFB"/>
    <w:rsid w:val="00F6437F"/>
    <w:rsid w:val="00F661A1"/>
    <w:rsid w:val="00F67A25"/>
    <w:rsid w:val="00F700B7"/>
    <w:rsid w:val="00F702DB"/>
    <w:rsid w:val="00F72150"/>
    <w:rsid w:val="00F734D9"/>
    <w:rsid w:val="00F73528"/>
    <w:rsid w:val="00F75BFE"/>
    <w:rsid w:val="00F80B16"/>
    <w:rsid w:val="00F81051"/>
    <w:rsid w:val="00F81454"/>
    <w:rsid w:val="00F82E54"/>
    <w:rsid w:val="00F835E6"/>
    <w:rsid w:val="00F83884"/>
    <w:rsid w:val="00F8435C"/>
    <w:rsid w:val="00F85014"/>
    <w:rsid w:val="00F85A2D"/>
    <w:rsid w:val="00F87CDE"/>
    <w:rsid w:val="00F90C56"/>
    <w:rsid w:val="00F912DD"/>
    <w:rsid w:val="00F91665"/>
    <w:rsid w:val="00F93483"/>
    <w:rsid w:val="00F96564"/>
    <w:rsid w:val="00F96720"/>
    <w:rsid w:val="00F97F97"/>
    <w:rsid w:val="00FA029D"/>
    <w:rsid w:val="00FA0B27"/>
    <w:rsid w:val="00FA33BF"/>
    <w:rsid w:val="00FA3ACE"/>
    <w:rsid w:val="00FA4E7F"/>
    <w:rsid w:val="00FA6338"/>
    <w:rsid w:val="00FA7526"/>
    <w:rsid w:val="00FA7CF6"/>
    <w:rsid w:val="00FB0409"/>
    <w:rsid w:val="00FB1096"/>
    <w:rsid w:val="00FB137A"/>
    <w:rsid w:val="00FB1D32"/>
    <w:rsid w:val="00FB24DE"/>
    <w:rsid w:val="00FB3C17"/>
    <w:rsid w:val="00FB48B9"/>
    <w:rsid w:val="00FB5948"/>
    <w:rsid w:val="00FB5C6B"/>
    <w:rsid w:val="00FB6147"/>
    <w:rsid w:val="00FB6A4D"/>
    <w:rsid w:val="00FB7BBB"/>
    <w:rsid w:val="00FC0DCB"/>
    <w:rsid w:val="00FC1326"/>
    <w:rsid w:val="00FC1953"/>
    <w:rsid w:val="00FC25F9"/>
    <w:rsid w:val="00FC28EB"/>
    <w:rsid w:val="00FC2935"/>
    <w:rsid w:val="00FC3076"/>
    <w:rsid w:val="00FC3312"/>
    <w:rsid w:val="00FC35EB"/>
    <w:rsid w:val="00FC4231"/>
    <w:rsid w:val="00FC4907"/>
    <w:rsid w:val="00FC54AB"/>
    <w:rsid w:val="00FD0754"/>
    <w:rsid w:val="00FD1632"/>
    <w:rsid w:val="00FD18F4"/>
    <w:rsid w:val="00FD3082"/>
    <w:rsid w:val="00FD45F8"/>
    <w:rsid w:val="00FD5078"/>
    <w:rsid w:val="00FD52DF"/>
    <w:rsid w:val="00FD6676"/>
    <w:rsid w:val="00FE07AB"/>
    <w:rsid w:val="00FE120D"/>
    <w:rsid w:val="00FE33F3"/>
    <w:rsid w:val="00FE36A2"/>
    <w:rsid w:val="00FE43E1"/>
    <w:rsid w:val="00FE65E8"/>
    <w:rsid w:val="00FF02DF"/>
    <w:rsid w:val="00FF032D"/>
    <w:rsid w:val="00FF056C"/>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73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endnote text"/>
    <w:basedOn w:val="a5"/>
    <w:link w:val="afffc"/>
    <w:uiPriority w:val="99"/>
    <w:rsid w:val="00892740"/>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892740"/>
    <w:rPr>
      <w:rFonts w:ascii="Times New Roman" w:eastAsiaTheme="minorEastAsia" w:hAnsi="Times New Roman" w:cs="Times New Roman"/>
      <w:sz w:val="20"/>
      <w:szCs w:val="20"/>
      <w:lang w:eastAsia="ru-RU"/>
    </w:rPr>
  </w:style>
  <w:style w:type="character" w:styleId="afffd">
    <w:name w:val="endnote reference"/>
    <w:basedOn w:val="a6"/>
    <w:uiPriority w:val="99"/>
    <w:rsid w:val="00892740"/>
    <w:rPr>
      <w:rFonts w:cs="Times New Roman"/>
      <w:vertAlign w:val="superscript"/>
    </w:rPr>
  </w:style>
  <w:style w:type="character" w:customStyle="1" w:styleId="af9">
    <w:name w:val="Абзац списка Знак"/>
    <w:link w:val="af8"/>
    <w:uiPriority w:val="34"/>
    <w:rsid w:val="00DF1603"/>
    <w:rPr>
      <w:rFonts w:ascii="Times New Roman" w:eastAsia="Times New Roman" w:hAnsi="Times New Roman" w:cs="Times New Roman"/>
      <w:sz w:val="24"/>
      <w:szCs w:val="24"/>
      <w:lang w:eastAsia="ru-RU"/>
    </w:rPr>
  </w:style>
  <w:style w:type="table" w:customStyle="1" w:styleId="37">
    <w:name w:val="Сетка таблицы3"/>
    <w:basedOn w:val="a7"/>
    <w:next w:val="aff6"/>
    <w:rsid w:val="00DF1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6"/>
    <w:rsid w:val="0004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C14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f6"/>
    <w:rsid w:val="0080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73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endnote text"/>
    <w:basedOn w:val="a5"/>
    <w:link w:val="afffc"/>
    <w:uiPriority w:val="99"/>
    <w:rsid w:val="00892740"/>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892740"/>
    <w:rPr>
      <w:rFonts w:ascii="Times New Roman" w:eastAsiaTheme="minorEastAsia" w:hAnsi="Times New Roman" w:cs="Times New Roman"/>
      <w:sz w:val="20"/>
      <w:szCs w:val="20"/>
      <w:lang w:eastAsia="ru-RU"/>
    </w:rPr>
  </w:style>
  <w:style w:type="character" w:styleId="afffd">
    <w:name w:val="endnote reference"/>
    <w:basedOn w:val="a6"/>
    <w:uiPriority w:val="99"/>
    <w:rsid w:val="00892740"/>
    <w:rPr>
      <w:rFonts w:cs="Times New Roman"/>
      <w:vertAlign w:val="superscript"/>
    </w:rPr>
  </w:style>
  <w:style w:type="character" w:customStyle="1" w:styleId="af9">
    <w:name w:val="Абзац списка Знак"/>
    <w:link w:val="af8"/>
    <w:uiPriority w:val="34"/>
    <w:rsid w:val="00DF1603"/>
    <w:rPr>
      <w:rFonts w:ascii="Times New Roman" w:eastAsia="Times New Roman" w:hAnsi="Times New Roman" w:cs="Times New Roman"/>
      <w:sz w:val="24"/>
      <w:szCs w:val="24"/>
      <w:lang w:eastAsia="ru-RU"/>
    </w:rPr>
  </w:style>
  <w:style w:type="table" w:customStyle="1" w:styleId="37">
    <w:name w:val="Сетка таблицы3"/>
    <w:basedOn w:val="a7"/>
    <w:next w:val="aff6"/>
    <w:rsid w:val="00DF1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6"/>
    <w:rsid w:val="0004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C14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f6"/>
    <w:rsid w:val="0080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094">
      <w:bodyDiv w:val="1"/>
      <w:marLeft w:val="0"/>
      <w:marRight w:val="0"/>
      <w:marTop w:val="0"/>
      <w:marBottom w:val="0"/>
      <w:divBdr>
        <w:top w:val="none" w:sz="0" w:space="0" w:color="auto"/>
        <w:left w:val="none" w:sz="0" w:space="0" w:color="auto"/>
        <w:bottom w:val="none" w:sz="0" w:space="0" w:color="auto"/>
        <w:right w:val="none" w:sz="0" w:space="0" w:color="auto"/>
      </w:divBdr>
    </w:div>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165676855">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06363254">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909584211">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33637401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541359602">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02376868">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zakupki.gov.ru"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eremeeva@sarenergo.ru"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saratovenergo.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92492-7C08-466C-87B0-288B3E979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69</Pages>
  <Words>18901</Words>
  <Characters>107738</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126387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Еремеева Светлана Олеговна</cp:lastModifiedBy>
  <cp:revision>95</cp:revision>
  <cp:lastPrinted>2016-03-31T06:07:00Z</cp:lastPrinted>
  <dcterms:created xsi:type="dcterms:W3CDTF">2015-06-25T10:37:00Z</dcterms:created>
  <dcterms:modified xsi:type="dcterms:W3CDTF">2016-05-11T07:51:00Z</dcterms:modified>
</cp:coreProperties>
</file>