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7105C7">
        <w:rPr>
          <w:color w:val="365F91"/>
        </w:rPr>
        <w:t>31</w:t>
      </w:r>
      <w:r w:rsidRPr="005C1B88">
        <w:rPr>
          <w:color w:val="365F91"/>
        </w:rPr>
        <w:t>»</w:t>
      </w:r>
      <w:r w:rsidR="007105C7">
        <w:rPr>
          <w:color w:val="365F91"/>
        </w:rPr>
        <w:t xml:space="preserve"> августа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7105C7">
        <w:rPr>
          <w:color w:val="365F91"/>
        </w:rPr>
        <w:t>21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7105C7">
        <w:rPr>
          <w:color w:val="365F91"/>
        </w:rPr>
        <w:t>183625-1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7105C7" w:rsidRPr="002D490B">
        <w:t>ПАО «</w:t>
      </w:r>
      <w:r w:rsidR="007105C7" w:rsidRPr="006078AB">
        <w:rPr>
          <w:bCs/>
        </w:rPr>
        <w:t>Саратовэнерго»</w:t>
      </w:r>
      <w:r w:rsidR="00D02788" w:rsidRPr="00643770">
        <w:rPr>
          <w:bCs/>
        </w:rPr>
        <w:t xml:space="preserve"> (далее – Заказчик)</w:t>
      </w:r>
      <w:r w:rsidR="00D02788" w:rsidRPr="00643770">
        <w:t xml:space="preserve">, </w:t>
      </w:r>
      <w:r w:rsidR="00D02788" w:rsidRPr="00643770">
        <w:rPr>
          <w:bCs/>
        </w:rPr>
        <w:t xml:space="preserve">Организатор закупки </w:t>
      </w:r>
      <w:r w:rsidR="00D02788" w:rsidRPr="0009031B">
        <w:rPr>
          <w:bCs/>
        </w:rPr>
        <w:t>―</w:t>
      </w:r>
      <w:r w:rsidR="00D02788" w:rsidRPr="00643770">
        <w:rPr>
          <w:bCs/>
        </w:rPr>
        <w:t xml:space="preserve"> ООО «И</w:t>
      </w:r>
      <w:r w:rsidR="00D02788">
        <w:rPr>
          <w:bCs/>
        </w:rPr>
        <w:t>нтер</w:t>
      </w:r>
      <w:r w:rsidR="00D02788" w:rsidRPr="00643770">
        <w:rPr>
          <w:bCs/>
        </w:rPr>
        <w:t xml:space="preserve"> РАО </w:t>
      </w:r>
      <w:r w:rsidR="00D02788" w:rsidRPr="000F30CA">
        <w:rPr>
          <w:bCs/>
        </w:rPr>
        <w:t>―</w:t>
      </w:r>
      <w:r w:rsidR="00D02788">
        <w:rPr>
          <w:bCs/>
        </w:rPr>
        <w:t xml:space="preserve"> Центр управления закупками</w:t>
      </w:r>
      <w:r w:rsidR="00D02788"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="00D02788" w:rsidRPr="00643770">
          <w:rPr>
            <w:bCs/>
          </w:rPr>
          <w:t xml:space="preserve">119435, </w:t>
        </w:r>
        <w:r w:rsidR="00D02788" w:rsidRPr="00643770">
          <w:rPr>
            <w:rFonts w:hint="eastAsia"/>
            <w:bCs/>
          </w:rPr>
          <w:t>г</w:t>
        </w:r>
      </w:smartTag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Москва</w:t>
      </w:r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ул</w:t>
      </w:r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Б</w:t>
      </w:r>
      <w:r w:rsidR="00D02788" w:rsidRPr="00643770">
        <w:rPr>
          <w:bCs/>
        </w:rPr>
        <w:t xml:space="preserve">. </w:t>
      </w:r>
      <w:proofErr w:type="spellStart"/>
      <w:r w:rsidR="00D02788" w:rsidRPr="00643770">
        <w:rPr>
          <w:rFonts w:hint="eastAsia"/>
          <w:bCs/>
        </w:rPr>
        <w:t>Пироговская</w:t>
      </w:r>
      <w:proofErr w:type="spellEnd"/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д</w:t>
      </w:r>
      <w:r w:rsidR="00D02788" w:rsidRPr="00643770">
        <w:rPr>
          <w:bCs/>
        </w:rPr>
        <w:t>.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27, </w:t>
      </w:r>
      <w:r w:rsidR="00D02788">
        <w:rPr>
          <w:bCs/>
        </w:rPr>
        <w:t>стр. 3</w:t>
      </w:r>
      <w:r w:rsidR="00D02788" w:rsidRPr="00643770">
        <w:rPr>
          <w:bCs/>
        </w:rPr>
        <w:t>)</w:t>
      </w:r>
      <w:r w:rsidR="00D02788" w:rsidRPr="00FD60C4">
        <w:t xml:space="preserve">, на основании </w:t>
      </w:r>
      <w:r w:rsidR="007105C7" w:rsidRPr="007105C7">
        <w:t>п.3.5</w:t>
      </w:r>
      <w:r w:rsidR="00D02788" w:rsidRPr="00FD60C4">
        <w:t xml:space="preserve"> </w:t>
      </w:r>
      <w:r w:rsidR="00D02788">
        <w:t xml:space="preserve">Закупочной </w:t>
      </w:r>
      <w:r w:rsidR="00D02788" w:rsidRPr="00FD60C4">
        <w:t xml:space="preserve">документации </w:t>
      </w:r>
      <w:r w:rsidR="007105C7" w:rsidRPr="006078AB">
        <w:rPr>
          <w:bCs/>
        </w:rPr>
        <w:t xml:space="preserve">по открытому запросу предложений в электронной форме на право заключения договора на </w:t>
      </w:r>
      <w:r w:rsidR="007105C7" w:rsidRPr="006078AB">
        <w:rPr>
          <w:b/>
          <w:bCs/>
        </w:rPr>
        <w:t>Лот 1: Информационные щиты, вывески и таблички (брендирование) для нужд ПАО "Саратовэнерго"</w:t>
      </w:r>
      <w:r w:rsidR="004465FA" w:rsidRPr="00BB4801">
        <w:rPr>
          <w:snapToGrid w:val="0"/>
          <w:color w:val="000000"/>
        </w:rPr>
        <w:t>,</w:t>
      </w:r>
      <w:r w:rsidR="004465FA" w:rsidRPr="00BB4801">
        <w:t xml:space="preserve"> 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:rsidR="00D11C7C" w:rsidRPr="00B2673D" w:rsidRDefault="00D11C7C" w:rsidP="00D11C7C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B2673D">
        <w:t xml:space="preserve">Дата начала предоставления разъяснений закупочной документации: </w:t>
      </w:r>
      <w:r w:rsidRPr="00BD4DAD">
        <w:t>с «</w:t>
      </w:r>
      <w:r>
        <w:t>19</w:t>
      </w:r>
      <w:r w:rsidRPr="00BD4DAD">
        <w:t xml:space="preserve">» </w:t>
      </w:r>
      <w:r>
        <w:t>августа</w:t>
      </w:r>
      <w:r w:rsidRPr="00BD4DAD">
        <w:t xml:space="preserve"> 2021 года.</w:t>
      </w:r>
    </w:p>
    <w:p w:rsidR="00D11C7C" w:rsidRPr="00BD4DAD" w:rsidRDefault="00D11C7C" w:rsidP="00D11C7C">
      <w:pPr>
        <w:pStyle w:val="ac"/>
        <w:spacing w:before="60" w:after="60"/>
        <w:ind w:left="851"/>
        <w:contextualSpacing w:val="0"/>
        <w:jc w:val="both"/>
        <w:outlineLvl w:val="0"/>
      </w:pPr>
      <w:r w:rsidRPr="00B2673D">
        <w:t xml:space="preserve">Дата окончания предоставления разъяснений закупочной документации: </w:t>
      </w:r>
      <w:r w:rsidRPr="00BD4DAD">
        <w:t>до «</w:t>
      </w:r>
      <w:r>
        <w:t>03</w:t>
      </w:r>
      <w:r w:rsidRPr="00BD4DAD">
        <w:t xml:space="preserve">» </w:t>
      </w:r>
      <w:r>
        <w:t>сентября</w:t>
      </w:r>
      <w:r w:rsidRPr="00BD4DAD">
        <w:t xml:space="preserve"> 2021 года.</w:t>
      </w:r>
    </w:p>
    <w:p w:rsidR="00B105CE" w:rsidRPr="007105C7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  <w:rPr>
          <w:b/>
          <w:bCs/>
        </w:rPr>
      </w:pPr>
      <w:r w:rsidRPr="001C6E5E">
        <w:t xml:space="preserve">Место подачи и срок окончания подачи заявок на участие в закупке: заявки на </w:t>
      </w:r>
      <w:r w:rsidRPr="007105C7">
        <w:rPr>
          <w:bCs/>
        </w:rPr>
        <w:t xml:space="preserve">участие в закупке должны быть поданы </w:t>
      </w:r>
      <w:r w:rsidRPr="007105C7">
        <w:rPr>
          <w:b/>
          <w:bCs/>
        </w:rPr>
        <w:t xml:space="preserve">до </w:t>
      </w:r>
      <w:r w:rsidR="007105C7" w:rsidRPr="007105C7">
        <w:rPr>
          <w:b/>
          <w:bCs/>
        </w:rPr>
        <w:t>12-00</w:t>
      </w:r>
      <w:r w:rsidRPr="007105C7">
        <w:rPr>
          <w:b/>
          <w:bCs/>
        </w:rPr>
        <w:t xml:space="preserve"> (по московскому времени) «</w:t>
      </w:r>
      <w:r w:rsidR="007105C7" w:rsidRPr="007105C7">
        <w:rPr>
          <w:b/>
          <w:bCs/>
        </w:rPr>
        <w:t>07</w:t>
      </w:r>
      <w:r w:rsidRPr="007105C7">
        <w:rPr>
          <w:b/>
          <w:bCs/>
        </w:rPr>
        <w:t>»</w:t>
      </w:r>
      <w:r w:rsidR="007105C7" w:rsidRPr="007105C7">
        <w:rPr>
          <w:b/>
          <w:bCs/>
        </w:rPr>
        <w:t xml:space="preserve"> сентября</w:t>
      </w:r>
      <w:r w:rsidRPr="007105C7">
        <w:rPr>
          <w:b/>
          <w:bCs/>
        </w:rPr>
        <w:t xml:space="preserve"> 20</w:t>
      </w:r>
      <w:r w:rsidR="007105C7" w:rsidRPr="007105C7">
        <w:rPr>
          <w:b/>
          <w:bCs/>
        </w:rPr>
        <w:t>21</w:t>
      </w:r>
      <w:r w:rsidRPr="007105C7">
        <w:rPr>
          <w:b/>
          <w:bCs/>
        </w:rPr>
        <w:t xml:space="preserve"> года.</w:t>
      </w:r>
    </w:p>
    <w:p w:rsidR="0098048D" w:rsidRPr="00D11C7C" w:rsidRDefault="00B105CE" w:rsidP="006A2E83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7105C7">
        <w:rPr>
          <w:bCs/>
        </w:rPr>
        <w:t xml:space="preserve">Организатор закупки проведет процедуру вскрытия конвертов с заявками на участие в закупке в </w:t>
      </w:r>
      <w:r w:rsidR="007105C7" w:rsidRPr="007105C7">
        <w:rPr>
          <w:bCs/>
        </w:rPr>
        <w:t>12-00</w:t>
      </w:r>
      <w:r w:rsidRPr="007105C7">
        <w:rPr>
          <w:bCs/>
        </w:rPr>
        <w:t xml:space="preserve"> (по московскому времени) «</w:t>
      </w:r>
      <w:r w:rsidR="007105C7" w:rsidRPr="007105C7">
        <w:rPr>
          <w:bCs/>
        </w:rPr>
        <w:t>07 сентября</w:t>
      </w:r>
      <w:r w:rsidRPr="007105C7">
        <w:rPr>
          <w:bCs/>
        </w:rPr>
        <w:t xml:space="preserve"> 20</w:t>
      </w:r>
      <w:r w:rsidR="007105C7" w:rsidRPr="007105C7">
        <w:rPr>
          <w:bCs/>
        </w:rPr>
        <w:t>21</w:t>
      </w:r>
      <w:r w:rsidRPr="007105C7">
        <w:rPr>
          <w:bCs/>
        </w:rPr>
        <w:t xml:space="preserve"> в порядке, определенном инструкциями и регламентом электронной торговой площадки.</w:t>
      </w:r>
    </w:p>
    <w:p w:rsidR="00D11C7C" w:rsidRPr="005C13A2" w:rsidRDefault="00D11C7C" w:rsidP="00D11C7C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BD4DAD">
        <w:t>«</w:t>
      </w:r>
      <w:r>
        <w:t>01</w:t>
      </w:r>
      <w:r w:rsidRPr="00BD4DAD">
        <w:t xml:space="preserve">» </w:t>
      </w:r>
      <w:r w:rsidR="008F6849">
        <w:t>окт</w:t>
      </w:r>
      <w:bookmarkStart w:id="0" w:name="_GoBack"/>
      <w:bookmarkEnd w:id="0"/>
      <w:r>
        <w:t>ября</w:t>
      </w:r>
      <w:r w:rsidRPr="00BD4DAD">
        <w:t xml:space="preserve"> 2021 года</w:t>
      </w:r>
      <w:r w:rsidRPr="005C13A2">
        <w:t>.</w:t>
      </w:r>
      <w:r>
        <w:rPr>
          <w:rStyle w:val="ab"/>
        </w:rPr>
        <w:footnoteReference w:id="1"/>
      </w:r>
    </w:p>
    <w:sectPr w:rsidR="00D11C7C" w:rsidRPr="005C13A2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D11C7C" w:rsidRDefault="00D11C7C" w:rsidP="00D11C7C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B53C0"/>
    <w:rsid w:val="003C4493"/>
    <w:rsid w:val="003D050A"/>
    <w:rsid w:val="003D2BDF"/>
    <w:rsid w:val="003F7C78"/>
    <w:rsid w:val="00420184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105C7"/>
    <w:rsid w:val="007433CF"/>
    <w:rsid w:val="00755C34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8F684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11C7C"/>
    <w:rsid w:val="00D23A5E"/>
    <w:rsid w:val="00D2481D"/>
    <w:rsid w:val="00DA1334"/>
    <w:rsid w:val="00E06741"/>
    <w:rsid w:val="00E12F96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45C54185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D11C7C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D11C7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16</cp:revision>
  <cp:lastPrinted>2015-09-28T09:26:00Z</cp:lastPrinted>
  <dcterms:created xsi:type="dcterms:W3CDTF">2015-09-28T09:26:00Z</dcterms:created>
  <dcterms:modified xsi:type="dcterms:W3CDTF">2021-08-31T07:01:00Z</dcterms:modified>
</cp:coreProperties>
</file>